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AC678" w14:textId="5279C5A8" w:rsidR="00052ECF" w:rsidRPr="00F83CA4" w:rsidRDefault="00052ECF" w:rsidP="00C57812">
      <w:pPr>
        <w:spacing w:after="0" w:line="360" w:lineRule="auto"/>
        <w:rPr>
          <w:rFonts w:asciiTheme="minorBidi" w:hAnsiTheme="minorBidi"/>
          <w:b/>
          <w:bCs/>
          <w:i/>
          <w:iCs/>
          <w:sz w:val="24"/>
          <w:szCs w:val="24"/>
        </w:rPr>
      </w:pPr>
      <w:bookmarkStart w:id="0" w:name="_Hlk176198665"/>
      <w:bookmarkStart w:id="1" w:name="_Hlk136013363"/>
      <w:bookmarkEnd w:id="0"/>
      <w:r w:rsidRPr="00F83CA4">
        <w:rPr>
          <w:rFonts w:asciiTheme="minorBidi" w:hAnsiTheme="minorBidi"/>
          <w:b/>
          <w:bCs/>
          <w:i/>
          <w:iCs/>
          <w:sz w:val="24"/>
          <w:szCs w:val="24"/>
        </w:rPr>
        <w:t>Supporting Information</w:t>
      </w:r>
      <w:r w:rsidR="00C57812" w:rsidRPr="00F83CA4">
        <w:rPr>
          <w:rFonts w:asciiTheme="minorBidi" w:hAnsiTheme="minorBidi"/>
          <w:b/>
          <w:bCs/>
          <w:i/>
          <w:iCs/>
          <w:sz w:val="24"/>
          <w:szCs w:val="24"/>
        </w:rPr>
        <w:t xml:space="preserve"> for:</w:t>
      </w:r>
      <w:r w:rsidRPr="00F83CA4">
        <w:rPr>
          <w:rFonts w:asciiTheme="minorBidi" w:hAnsiTheme="minorBidi"/>
          <w:b/>
          <w:bCs/>
          <w:i/>
          <w:iCs/>
          <w:sz w:val="24"/>
          <w:szCs w:val="24"/>
        </w:rPr>
        <w:t xml:space="preserve"> </w:t>
      </w:r>
    </w:p>
    <w:p w14:paraId="22A66AC3" w14:textId="77777777" w:rsidR="008438EF" w:rsidRPr="00F83CA4" w:rsidRDefault="008438EF" w:rsidP="00C57812">
      <w:pPr>
        <w:spacing w:after="0" w:line="360" w:lineRule="auto"/>
        <w:rPr>
          <w:rFonts w:asciiTheme="minorBidi" w:hAnsiTheme="minorBidi"/>
          <w:b/>
          <w:bCs/>
          <w:i/>
          <w:iCs/>
          <w:sz w:val="24"/>
          <w:szCs w:val="24"/>
        </w:rPr>
      </w:pPr>
    </w:p>
    <w:p w14:paraId="5C5F669B" w14:textId="77777777" w:rsidR="008438EF" w:rsidRPr="00F83CA4" w:rsidRDefault="008438EF" w:rsidP="008438EF">
      <w:pPr>
        <w:keepNext/>
        <w:keepLines/>
        <w:spacing w:before="40" w:after="0" w:line="276" w:lineRule="auto"/>
        <w:jc w:val="both"/>
        <w:outlineLvl w:val="2"/>
        <w:rPr>
          <w:rFonts w:asciiTheme="minorBidi" w:hAnsiTheme="minorBidi"/>
          <w:b/>
          <w:bCs/>
          <w:color w:val="000000" w:themeColor="text1"/>
          <w:kern w:val="0"/>
          <w:sz w:val="28"/>
          <w:szCs w:val="28"/>
          <w14:ligatures w14:val="none"/>
        </w:rPr>
      </w:pPr>
      <w:bookmarkStart w:id="2" w:name="_Hlk210917310"/>
      <w:bookmarkStart w:id="3" w:name="_Hlk195544877"/>
      <w:r w:rsidRPr="00F83CA4">
        <w:rPr>
          <w:rFonts w:asciiTheme="minorBidi" w:hAnsiTheme="minorBidi"/>
          <w:b/>
          <w:bCs/>
          <w:color w:val="000000" w:themeColor="text1"/>
          <w:kern w:val="0"/>
          <w:sz w:val="28"/>
          <w:szCs w:val="28"/>
          <w14:ligatures w14:val="none"/>
        </w:rPr>
        <w:t xml:space="preserve">By-Layer </w:t>
      </w:r>
      <w:bookmarkEnd w:id="2"/>
      <w:r w:rsidRPr="00F83CA4">
        <w:rPr>
          <w:rFonts w:asciiTheme="minorBidi" w:hAnsiTheme="minorBidi"/>
          <w:b/>
          <w:bCs/>
          <w:color w:val="000000" w:themeColor="text1"/>
          <w:kern w:val="0"/>
          <w:sz w:val="28"/>
          <w:szCs w:val="28"/>
          <w14:ligatures w14:val="none"/>
        </w:rPr>
        <w:t>Covalent Organic Structure as a Metal-Free PCET Catalyst for Efficient Oxygen Evolution in Alkaline and Neutral Media</w:t>
      </w:r>
    </w:p>
    <w:bookmarkEnd w:id="3"/>
    <w:p w14:paraId="41549733" w14:textId="77777777" w:rsidR="004D15AF" w:rsidRPr="00F83CA4" w:rsidRDefault="004D15AF" w:rsidP="004D15AF">
      <w:pPr>
        <w:spacing w:after="0" w:line="360" w:lineRule="auto"/>
        <w:jc w:val="center"/>
        <w:rPr>
          <w:rFonts w:asciiTheme="minorBidi" w:hAnsiTheme="minorBidi"/>
          <w:b/>
          <w:bCs/>
          <w:sz w:val="28"/>
          <w:szCs w:val="28"/>
          <w:rtl/>
        </w:rPr>
      </w:pPr>
    </w:p>
    <w:p w14:paraId="02B0530C" w14:textId="6C09CF32" w:rsidR="00524149" w:rsidRPr="00F83CA4" w:rsidRDefault="00524149" w:rsidP="008509D5">
      <w:pPr>
        <w:spacing w:before="240"/>
        <w:jc w:val="center"/>
        <w:rPr>
          <w:rFonts w:asciiTheme="minorBidi" w:hAnsiTheme="minorBidi"/>
          <w:color w:val="000000" w:themeColor="text1"/>
          <w:sz w:val="20"/>
          <w:szCs w:val="20"/>
        </w:rPr>
      </w:pPr>
      <w:bookmarkStart w:id="4" w:name="_Hlk175458823"/>
      <w:r w:rsidRPr="00F83CA4">
        <w:rPr>
          <w:rFonts w:asciiTheme="minorBidi" w:hAnsiTheme="minorBidi"/>
          <w:color w:val="000000" w:themeColor="text1"/>
          <w:sz w:val="20"/>
          <w:szCs w:val="20"/>
        </w:rPr>
        <w:t xml:space="preserve">Soheila </w:t>
      </w:r>
      <w:proofErr w:type="spellStart"/>
      <w:r w:rsidRPr="00F83CA4">
        <w:rPr>
          <w:rFonts w:asciiTheme="minorBidi" w:hAnsiTheme="minorBidi"/>
          <w:color w:val="000000" w:themeColor="text1"/>
          <w:sz w:val="20"/>
          <w:szCs w:val="20"/>
        </w:rPr>
        <w:t>Nakhjiri</w:t>
      </w:r>
      <w:proofErr w:type="spellEnd"/>
      <w:r w:rsidRPr="00F83CA4">
        <w:rPr>
          <w:rFonts w:asciiTheme="minorBidi" w:hAnsiTheme="minorBidi"/>
          <w:color w:val="000000" w:themeColor="text1"/>
          <w:sz w:val="20"/>
          <w:szCs w:val="20"/>
        </w:rPr>
        <w:t xml:space="preserve"> Kamrani</w:t>
      </w:r>
      <w:bookmarkEnd w:id="4"/>
      <w:r w:rsidRPr="00F83CA4">
        <w:rPr>
          <w:rFonts w:asciiTheme="minorBidi" w:hAnsiTheme="minorBidi"/>
          <w:color w:val="000000" w:themeColor="text1"/>
          <w:sz w:val="20"/>
          <w:szCs w:val="20"/>
          <w:vertAlign w:val="superscript"/>
        </w:rPr>
        <w:t>1,2</w:t>
      </w:r>
      <w:r w:rsidRPr="00F83CA4">
        <w:rPr>
          <w:rFonts w:asciiTheme="minorBidi" w:hAnsiTheme="minorBidi"/>
          <w:color w:val="000000" w:themeColor="text1"/>
          <w:sz w:val="20"/>
          <w:szCs w:val="20"/>
        </w:rPr>
        <w:t xml:space="preserve">, </w:t>
      </w:r>
      <w:r w:rsidR="0049744E" w:rsidRPr="00F83CA4">
        <w:rPr>
          <w:rFonts w:asciiTheme="minorBidi" w:hAnsiTheme="minorBidi"/>
          <w:color w:val="000000" w:themeColor="text1"/>
          <w:sz w:val="20"/>
          <w:szCs w:val="20"/>
        </w:rPr>
        <w:t>Afshin Pashabadi</w:t>
      </w:r>
      <w:r w:rsidR="0049744E" w:rsidRPr="00F83CA4">
        <w:rPr>
          <w:rFonts w:asciiTheme="minorBidi" w:hAnsiTheme="minorBidi"/>
          <w:color w:val="000000" w:themeColor="text1"/>
          <w:sz w:val="20"/>
          <w:szCs w:val="20"/>
          <w:vertAlign w:val="superscript"/>
        </w:rPr>
        <w:t>1*</w:t>
      </w:r>
      <w:r w:rsidR="0049744E" w:rsidRPr="00F83CA4">
        <w:rPr>
          <w:rFonts w:asciiTheme="minorBidi" w:hAnsiTheme="minorBidi"/>
          <w:color w:val="000000" w:themeColor="text1"/>
          <w:sz w:val="20"/>
          <w:szCs w:val="20"/>
        </w:rPr>
        <w:t xml:space="preserve"> and </w:t>
      </w:r>
      <w:r w:rsidRPr="00F83CA4">
        <w:rPr>
          <w:rFonts w:asciiTheme="minorBidi" w:hAnsiTheme="minorBidi"/>
          <w:color w:val="000000" w:themeColor="text1"/>
          <w:sz w:val="20"/>
          <w:szCs w:val="20"/>
        </w:rPr>
        <w:t>Mohammad Joshaghani</w:t>
      </w:r>
      <w:r w:rsidRPr="00F83CA4">
        <w:rPr>
          <w:rFonts w:asciiTheme="minorBidi" w:hAnsiTheme="minorBidi"/>
          <w:color w:val="000000" w:themeColor="text1"/>
          <w:sz w:val="20"/>
          <w:szCs w:val="20"/>
          <w:vertAlign w:val="superscript"/>
        </w:rPr>
        <w:t>1,2 *</w:t>
      </w:r>
      <w:r w:rsidR="00763339" w:rsidRPr="00F83CA4">
        <w:rPr>
          <w:rFonts w:asciiTheme="minorBidi" w:hAnsiTheme="minorBidi"/>
          <w:color w:val="000000" w:themeColor="text1"/>
          <w:sz w:val="20"/>
          <w:szCs w:val="20"/>
        </w:rPr>
        <w:t xml:space="preserve"> </w:t>
      </w:r>
    </w:p>
    <w:p w14:paraId="416EA603" w14:textId="7D70EE66" w:rsidR="00524149" w:rsidRPr="00F83CA4" w:rsidRDefault="00524149" w:rsidP="008509D5">
      <w:pPr>
        <w:jc w:val="center"/>
        <w:rPr>
          <w:rFonts w:asciiTheme="minorBidi" w:hAnsiTheme="minorBidi"/>
          <w:color w:val="000000" w:themeColor="text1"/>
          <w:sz w:val="17"/>
          <w:szCs w:val="17"/>
        </w:rPr>
      </w:pPr>
      <w:r w:rsidRPr="00F83CA4">
        <w:rPr>
          <w:rFonts w:asciiTheme="minorBidi" w:hAnsiTheme="minorBidi"/>
          <w:b/>
          <w:bCs/>
          <w:color w:val="000000" w:themeColor="text1"/>
          <w:sz w:val="17"/>
          <w:szCs w:val="17"/>
          <w:vertAlign w:val="superscript"/>
        </w:rPr>
        <w:t>1</w:t>
      </w:r>
      <w:r w:rsidRPr="00F83CA4">
        <w:rPr>
          <w:rFonts w:asciiTheme="minorBidi" w:hAnsiTheme="minorBidi"/>
          <w:color w:val="000000" w:themeColor="text1"/>
          <w:sz w:val="17"/>
          <w:szCs w:val="17"/>
        </w:rPr>
        <w:t xml:space="preserve"> </w:t>
      </w:r>
      <w:bookmarkStart w:id="5" w:name="_Hlk176062170"/>
      <w:r w:rsidRPr="00F83CA4">
        <w:rPr>
          <w:rFonts w:asciiTheme="minorBidi" w:hAnsiTheme="minorBidi"/>
          <w:color w:val="000000" w:themeColor="text1"/>
          <w:sz w:val="17"/>
          <w:szCs w:val="17"/>
        </w:rPr>
        <w:t>Faculty of Chemistry, Razi University, Kermanshah, 67149</w:t>
      </w:r>
      <w:r w:rsidRPr="00F83CA4">
        <w:rPr>
          <w:rFonts w:ascii="Cambria Math" w:hAnsi="Cambria Math" w:cs="Cambria Math"/>
          <w:color w:val="000000" w:themeColor="text1"/>
          <w:sz w:val="17"/>
          <w:szCs w:val="17"/>
        </w:rPr>
        <w:t>‐</w:t>
      </w:r>
      <w:r w:rsidRPr="00F83CA4">
        <w:rPr>
          <w:rFonts w:asciiTheme="minorBidi" w:hAnsiTheme="minorBidi"/>
          <w:color w:val="000000" w:themeColor="text1"/>
          <w:sz w:val="17"/>
          <w:szCs w:val="17"/>
        </w:rPr>
        <w:t>67346, Iran</w:t>
      </w:r>
      <w:bookmarkEnd w:id="5"/>
    </w:p>
    <w:p w14:paraId="4CE392D7" w14:textId="77777777" w:rsidR="00524149" w:rsidRPr="00F83CA4" w:rsidRDefault="00524149" w:rsidP="008509D5">
      <w:pPr>
        <w:jc w:val="center"/>
        <w:rPr>
          <w:rFonts w:asciiTheme="minorBidi" w:hAnsiTheme="minorBidi"/>
          <w:color w:val="000000" w:themeColor="text1"/>
          <w:sz w:val="17"/>
          <w:szCs w:val="17"/>
        </w:rPr>
      </w:pPr>
      <w:r w:rsidRPr="00F83CA4">
        <w:rPr>
          <w:rFonts w:asciiTheme="minorBidi" w:hAnsiTheme="minorBidi"/>
          <w:b/>
          <w:bCs/>
          <w:color w:val="000000" w:themeColor="text1"/>
          <w:sz w:val="17"/>
          <w:szCs w:val="17"/>
          <w:vertAlign w:val="superscript"/>
        </w:rPr>
        <w:t>2</w:t>
      </w:r>
      <w:r w:rsidRPr="00F83CA4">
        <w:rPr>
          <w:rFonts w:asciiTheme="minorBidi" w:hAnsiTheme="minorBidi"/>
          <w:color w:val="000000" w:themeColor="text1"/>
          <w:sz w:val="17"/>
          <w:szCs w:val="17"/>
        </w:rPr>
        <w:t xml:space="preserve"> Nanoscience and Nanotechnology Research Center (NNRC), Razi University, Kermanshah, 67149</w:t>
      </w:r>
      <w:r w:rsidRPr="00F83CA4">
        <w:rPr>
          <w:rFonts w:ascii="Cambria Math" w:hAnsi="Cambria Math" w:cs="Cambria Math"/>
          <w:color w:val="000000" w:themeColor="text1"/>
          <w:sz w:val="17"/>
          <w:szCs w:val="17"/>
        </w:rPr>
        <w:t>‐</w:t>
      </w:r>
      <w:r w:rsidRPr="00F83CA4">
        <w:rPr>
          <w:rFonts w:asciiTheme="minorBidi" w:hAnsiTheme="minorBidi"/>
          <w:color w:val="000000" w:themeColor="text1"/>
          <w:sz w:val="17"/>
          <w:szCs w:val="17"/>
        </w:rPr>
        <w:t>67346, Iran</w:t>
      </w:r>
    </w:p>
    <w:p w14:paraId="5185131A" w14:textId="62B09250" w:rsidR="00A70B79" w:rsidRPr="00F83CA4" w:rsidRDefault="00524149" w:rsidP="008509D5">
      <w:pPr>
        <w:spacing w:after="0" w:line="360" w:lineRule="auto"/>
        <w:jc w:val="center"/>
        <w:rPr>
          <w:rFonts w:asciiTheme="minorBidi" w:eastAsia="Calibri" w:hAnsiTheme="minorBidi"/>
          <w:color w:val="000000" w:themeColor="text1"/>
          <w:sz w:val="17"/>
          <w:szCs w:val="17"/>
        </w:rPr>
      </w:pPr>
      <w:r w:rsidRPr="00F83CA4">
        <w:rPr>
          <w:rFonts w:asciiTheme="minorBidi" w:hAnsiTheme="minorBidi"/>
          <w:sz w:val="17"/>
          <w:szCs w:val="17"/>
        </w:rPr>
        <w:t>Corresponding author</w:t>
      </w:r>
      <w:r w:rsidR="00D71FA6" w:rsidRPr="00F83CA4">
        <w:rPr>
          <w:rFonts w:asciiTheme="minorBidi" w:hAnsiTheme="minorBidi"/>
          <w:sz w:val="17"/>
          <w:szCs w:val="17"/>
        </w:rPr>
        <w:t>s E-mail:</w:t>
      </w:r>
      <w:r w:rsidR="00A70B79" w:rsidRPr="00F83CA4">
        <w:rPr>
          <w:rFonts w:asciiTheme="minorBidi" w:hAnsiTheme="minorBidi"/>
          <w:sz w:val="17"/>
          <w:szCs w:val="17"/>
        </w:rPr>
        <w:t xml:space="preserve"> </w:t>
      </w:r>
      <w:hyperlink r:id="rId8" w:history="1">
        <w:r w:rsidR="00A70B79" w:rsidRPr="00F83CA4">
          <w:rPr>
            <w:rStyle w:val="Hyperlink"/>
            <w:rFonts w:asciiTheme="minorBidi" w:eastAsia="Calibri" w:hAnsiTheme="minorBidi"/>
            <w:color w:val="000000" w:themeColor="text1"/>
            <w:sz w:val="17"/>
            <w:szCs w:val="17"/>
          </w:rPr>
          <w:t>mjoshaghani@razi.ac.ir</w:t>
        </w:r>
      </w:hyperlink>
      <w:r w:rsidR="008509D5" w:rsidRPr="00F83CA4">
        <w:rPr>
          <w:rStyle w:val="Hyperlink"/>
          <w:rFonts w:asciiTheme="minorBidi" w:eastAsia="Calibri" w:hAnsiTheme="minorBidi"/>
          <w:color w:val="000000" w:themeColor="text1"/>
          <w:sz w:val="17"/>
          <w:szCs w:val="17"/>
        </w:rPr>
        <w:t>,</w:t>
      </w:r>
      <w:r w:rsidR="008509D5" w:rsidRPr="00F83CA4">
        <w:rPr>
          <w:rStyle w:val="Hyperlink"/>
          <w:rFonts w:asciiTheme="minorBidi" w:eastAsia="Calibri" w:hAnsiTheme="minorBidi"/>
          <w:color w:val="000000" w:themeColor="text1"/>
          <w:sz w:val="17"/>
          <w:szCs w:val="17"/>
          <w:u w:val="none"/>
        </w:rPr>
        <w:t xml:space="preserve">  </w:t>
      </w:r>
      <w:hyperlink r:id="rId9" w:history="1">
        <w:r w:rsidR="008509D5" w:rsidRPr="00F83CA4">
          <w:rPr>
            <w:rStyle w:val="Hyperlink"/>
            <w:rFonts w:asciiTheme="minorBidi" w:eastAsia="Calibri" w:hAnsiTheme="minorBidi"/>
            <w:sz w:val="17"/>
            <w:szCs w:val="17"/>
          </w:rPr>
          <w:t>apashabadi@razi.ac.ir</w:t>
        </w:r>
      </w:hyperlink>
      <w:r w:rsidR="008509D5" w:rsidRPr="00F83CA4">
        <w:rPr>
          <w:rFonts w:asciiTheme="minorBidi" w:eastAsia="Calibri" w:hAnsiTheme="minorBidi"/>
          <w:color w:val="000000" w:themeColor="text1"/>
          <w:sz w:val="17"/>
          <w:szCs w:val="17"/>
        </w:rPr>
        <w:t>,</w:t>
      </w:r>
    </w:p>
    <w:p w14:paraId="3F092208" w14:textId="77777777" w:rsidR="00C57812" w:rsidRPr="00F83CA4" w:rsidRDefault="00C57812" w:rsidP="008509D5">
      <w:pPr>
        <w:spacing w:after="0" w:line="360" w:lineRule="auto"/>
        <w:jc w:val="center"/>
        <w:rPr>
          <w:rFonts w:asciiTheme="minorBidi" w:eastAsia="Calibri" w:hAnsiTheme="minorBidi"/>
          <w:color w:val="000000" w:themeColor="text1"/>
          <w:sz w:val="17"/>
          <w:szCs w:val="17"/>
        </w:rPr>
      </w:pPr>
    </w:p>
    <w:p w14:paraId="1CEA5ABD" w14:textId="77777777" w:rsidR="00C57812" w:rsidRPr="00F83CA4" w:rsidRDefault="00C57812" w:rsidP="008509D5">
      <w:pPr>
        <w:spacing w:after="0" w:line="360" w:lineRule="auto"/>
        <w:jc w:val="center"/>
        <w:rPr>
          <w:rFonts w:asciiTheme="minorBidi" w:eastAsia="Calibri" w:hAnsiTheme="minorBidi"/>
          <w:color w:val="000000" w:themeColor="text1"/>
          <w:sz w:val="17"/>
          <w:szCs w:val="17"/>
        </w:rPr>
      </w:pPr>
    </w:p>
    <w:p w14:paraId="6E2D69F0" w14:textId="77777777" w:rsidR="00C57812" w:rsidRPr="00F83CA4" w:rsidRDefault="00C57812" w:rsidP="008509D5">
      <w:pPr>
        <w:spacing w:after="0" w:line="360" w:lineRule="auto"/>
        <w:jc w:val="center"/>
        <w:rPr>
          <w:rFonts w:asciiTheme="minorBidi" w:eastAsia="Calibri" w:hAnsiTheme="minorBidi"/>
          <w:color w:val="000000" w:themeColor="text1"/>
          <w:sz w:val="17"/>
          <w:szCs w:val="17"/>
        </w:rPr>
      </w:pPr>
    </w:p>
    <w:p w14:paraId="1B9469EE" w14:textId="77777777" w:rsidR="00C57812" w:rsidRPr="00F83CA4" w:rsidRDefault="00C57812" w:rsidP="008509D5">
      <w:pPr>
        <w:spacing w:after="0" w:line="360" w:lineRule="auto"/>
        <w:jc w:val="center"/>
        <w:rPr>
          <w:rFonts w:asciiTheme="minorBidi" w:eastAsia="Calibri" w:hAnsiTheme="minorBidi"/>
          <w:color w:val="000000" w:themeColor="text1"/>
          <w:sz w:val="17"/>
          <w:szCs w:val="17"/>
        </w:rPr>
      </w:pPr>
    </w:p>
    <w:p w14:paraId="3920686C" w14:textId="77777777" w:rsidR="00C57812" w:rsidRPr="00F83CA4" w:rsidRDefault="00C57812" w:rsidP="008509D5">
      <w:pPr>
        <w:spacing w:after="0" w:line="360" w:lineRule="auto"/>
        <w:jc w:val="center"/>
        <w:rPr>
          <w:rFonts w:asciiTheme="minorBidi" w:eastAsia="Calibri" w:hAnsiTheme="minorBidi"/>
          <w:color w:val="000000" w:themeColor="text1"/>
          <w:sz w:val="17"/>
          <w:szCs w:val="17"/>
        </w:rPr>
      </w:pPr>
    </w:p>
    <w:p w14:paraId="20E9D192" w14:textId="77777777" w:rsidR="00C57812" w:rsidRPr="00F83CA4" w:rsidRDefault="00C57812" w:rsidP="008509D5">
      <w:pPr>
        <w:spacing w:after="0" w:line="360" w:lineRule="auto"/>
        <w:jc w:val="center"/>
        <w:rPr>
          <w:rFonts w:asciiTheme="minorBidi" w:eastAsia="Calibri" w:hAnsiTheme="minorBidi"/>
          <w:color w:val="000000" w:themeColor="text1"/>
          <w:sz w:val="17"/>
          <w:szCs w:val="17"/>
        </w:rPr>
      </w:pPr>
    </w:p>
    <w:p w14:paraId="01E03038" w14:textId="77777777" w:rsidR="00C57812" w:rsidRPr="00F83CA4" w:rsidRDefault="00C57812" w:rsidP="008509D5">
      <w:pPr>
        <w:spacing w:after="0" w:line="360" w:lineRule="auto"/>
        <w:jc w:val="center"/>
        <w:rPr>
          <w:rFonts w:asciiTheme="minorBidi" w:eastAsia="Calibri" w:hAnsiTheme="minorBidi"/>
          <w:color w:val="000000" w:themeColor="text1"/>
          <w:sz w:val="17"/>
          <w:szCs w:val="17"/>
        </w:rPr>
      </w:pPr>
    </w:p>
    <w:p w14:paraId="6030EF67" w14:textId="77777777" w:rsidR="00C57812" w:rsidRPr="00F83CA4" w:rsidRDefault="00C57812" w:rsidP="008509D5">
      <w:pPr>
        <w:spacing w:after="0" w:line="360" w:lineRule="auto"/>
        <w:jc w:val="center"/>
        <w:rPr>
          <w:rFonts w:asciiTheme="minorBidi" w:eastAsia="Calibri" w:hAnsiTheme="minorBidi"/>
          <w:color w:val="000000" w:themeColor="text1"/>
          <w:sz w:val="17"/>
          <w:szCs w:val="17"/>
        </w:rPr>
      </w:pPr>
    </w:p>
    <w:p w14:paraId="1EE3E3B8" w14:textId="77777777" w:rsidR="00C57812" w:rsidRPr="00F83CA4" w:rsidRDefault="00C57812" w:rsidP="008509D5">
      <w:pPr>
        <w:spacing w:after="0" w:line="360" w:lineRule="auto"/>
        <w:jc w:val="center"/>
        <w:rPr>
          <w:rFonts w:asciiTheme="minorBidi" w:eastAsia="Calibri" w:hAnsiTheme="minorBidi"/>
          <w:color w:val="000000" w:themeColor="text1"/>
          <w:sz w:val="17"/>
          <w:szCs w:val="17"/>
        </w:rPr>
      </w:pPr>
    </w:p>
    <w:p w14:paraId="53B355A5" w14:textId="77777777" w:rsidR="00C57812" w:rsidRPr="00F83CA4" w:rsidRDefault="00C57812" w:rsidP="008509D5">
      <w:pPr>
        <w:spacing w:after="0" w:line="360" w:lineRule="auto"/>
        <w:jc w:val="center"/>
        <w:rPr>
          <w:rFonts w:asciiTheme="minorBidi" w:eastAsia="Calibri" w:hAnsiTheme="minorBidi"/>
          <w:color w:val="000000" w:themeColor="text1"/>
          <w:sz w:val="17"/>
          <w:szCs w:val="17"/>
        </w:rPr>
      </w:pPr>
    </w:p>
    <w:p w14:paraId="14C7679B" w14:textId="77777777" w:rsidR="00C57812" w:rsidRPr="00F83CA4" w:rsidRDefault="00C57812" w:rsidP="008509D5">
      <w:pPr>
        <w:spacing w:after="0" w:line="360" w:lineRule="auto"/>
        <w:jc w:val="center"/>
        <w:rPr>
          <w:rFonts w:asciiTheme="minorBidi" w:eastAsia="Calibri" w:hAnsiTheme="minorBidi"/>
          <w:color w:val="000000" w:themeColor="text1"/>
          <w:sz w:val="17"/>
          <w:szCs w:val="17"/>
        </w:rPr>
      </w:pPr>
    </w:p>
    <w:p w14:paraId="2F510E0D" w14:textId="77777777" w:rsidR="00C57812" w:rsidRPr="00F83CA4" w:rsidRDefault="00C57812" w:rsidP="008509D5">
      <w:pPr>
        <w:spacing w:after="0" w:line="360" w:lineRule="auto"/>
        <w:jc w:val="center"/>
        <w:rPr>
          <w:rFonts w:asciiTheme="minorBidi" w:eastAsia="Calibri" w:hAnsiTheme="minorBidi"/>
          <w:color w:val="000000" w:themeColor="text1"/>
          <w:sz w:val="17"/>
          <w:szCs w:val="17"/>
        </w:rPr>
      </w:pPr>
    </w:p>
    <w:p w14:paraId="10F5894D" w14:textId="77777777" w:rsidR="00C57812" w:rsidRPr="00F83CA4" w:rsidRDefault="00C57812" w:rsidP="008509D5">
      <w:pPr>
        <w:spacing w:after="0" w:line="360" w:lineRule="auto"/>
        <w:jc w:val="center"/>
        <w:rPr>
          <w:rFonts w:asciiTheme="minorBidi" w:eastAsia="Calibri" w:hAnsiTheme="minorBidi"/>
          <w:color w:val="000000" w:themeColor="text1"/>
          <w:sz w:val="17"/>
          <w:szCs w:val="17"/>
        </w:rPr>
      </w:pPr>
    </w:p>
    <w:p w14:paraId="584F99D0" w14:textId="77777777" w:rsidR="00C57812" w:rsidRPr="00F83CA4" w:rsidRDefault="00C57812" w:rsidP="008509D5">
      <w:pPr>
        <w:spacing w:after="0" w:line="360" w:lineRule="auto"/>
        <w:jc w:val="center"/>
        <w:rPr>
          <w:rFonts w:asciiTheme="minorBidi" w:eastAsia="Calibri" w:hAnsiTheme="minorBidi"/>
          <w:color w:val="000000" w:themeColor="text1"/>
          <w:sz w:val="17"/>
          <w:szCs w:val="17"/>
        </w:rPr>
      </w:pPr>
    </w:p>
    <w:p w14:paraId="45B0A30E" w14:textId="77777777" w:rsidR="00C57812" w:rsidRPr="00F83CA4" w:rsidRDefault="00C57812" w:rsidP="008509D5">
      <w:pPr>
        <w:spacing w:after="0" w:line="360" w:lineRule="auto"/>
        <w:jc w:val="center"/>
        <w:rPr>
          <w:rFonts w:asciiTheme="minorBidi" w:eastAsia="Calibri" w:hAnsiTheme="minorBidi"/>
          <w:color w:val="000000" w:themeColor="text1"/>
          <w:sz w:val="17"/>
          <w:szCs w:val="17"/>
        </w:rPr>
      </w:pPr>
    </w:p>
    <w:p w14:paraId="62A89C38" w14:textId="77777777" w:rsidR="00C57812" w:rsidRPr="00F83CA4" w:rsidRDefault="00C57812" w:rsidP="008509D5">
      <w:pPr>
        <w:spacing w:after="0" w:line="360" w:lineRule="auto"/>
        <w:jc w:val="center"/>
        <w:rPr>
          <w:rFonts w:asciiTheme="minorBidi" w:eastAsia="Calibri" w:hAnsiTheme="minorBidi"/>
          <w:color w:val="000000" w:themeColor="text1"/>
          <w:sz w:val="17"/>
          <w:szCs w:val="17"/>
        </w:rPr>
      </w:pPr>
    </w:p>
    <w:p w14:paraId="6ECA3C07" w14:textId="77777777" w:rsidR="00C57812" w:rsidRPr="00F83CA4" w:rsidRDefault="00C57812" w:rsidP="008509D5">
      <w:pPr>
        <w:spacing w:after="0" w:line="360" w:lineRule="auto"/>
        <w:jc w:val="center"/>
        <w:rPr>
          <w:rFonts w:asciiTheme="minorBidi" w:eastAsia="Calibri" w:hAnsiTheme="minorBidi"/>
          <w:color w:val="000000" w:themeColor="text1"/>
          <w:sz w:val="17"/>
          <w:szCs w:val="17"/>
        </w:rPr>
      </w:pPr>
    </w:p>
    <w:p w14:paraId="1299FABA" w14:textId="77777777" w:rsidR="00C57812" w:rsidRPr="00F83CA4" w:rsidRDefault="00C57812" w:rsidP="008509D5">
      <w:pPr>
        <w:spacing w:after="0" w:line="360" w:lineRule="auto"/>
        <w:jc w:val="center"/>
        <w:rPr>
          <w:rFonts w:asciiTheme="minorBidi" w:eastAsia="Calibri" w:hAnsiTheme="minorBidi"/>
          <w:color w:val="000000" w:themeColor="text1"/>
          <w:sz w:val="17"/>
          <w:szCs w:val="17"/>
        </w:rPr>
      </w:pPr>
    </w:p>
    <w:p w14:paraId="4BD07DA5" w14:textId="77777777" w:rsidR="00C57812" w:rsidRPr="00F83CA4" w:rsidRDefault="00C57812" w:rsidP="008509D5">
      <w:pPr>
        <w:spacing w:after="0" w:line="360" w:lineRule="auto"/>
        <w:jc w:val="center"/>
        <w:rPr>
          <w:rFonts w:asciiTheme="minorBidi" w:eastAsia="Calibri" w:hAnsiTheme="minorBidi"/>
          <w:color w:val="000000" w:themeColor="text1"/>
          <w:sz w:val="17"/>
          <w:szCs w:val="17"/>
        </w:rPr>
      </w:pPr>
    </w:p>
    <w:p w14:paraId="42592DEC" w14:textId="77777777" w:rsidR="00C57812" w:rsidRPr="00F83CA4" w:rsidRDefault="00C57812" w:rsidP="008509D5">
      <w:pPr>
        <w:spacing w:after="0" w:line="360" w:lineRule="auto"/>
        <w:jc w:val="center"/>
        <w:rPr>
          <w:rFonts w:asciiTheme="minorBidi" w:eastAsia="Calibri" w:hAnsiTheme="minorBidi"/>
          <w:color w:val="000000" w:themeColor="text1"/>
          <w:sz w:val="17"/>
          <w:szCs w:val="17"/>
        </w:rPr>
      </w:pPr>
    </w:p>
    <w:p w14:paraId="2516C8B0" w14:textId="77777777" w:rsidR="00C57812" w:rsidRPr="00F83CA4" w:rsidRDefault="00C57812" w:rsidP="008509D5">
      <w:pPr>
        <w:spacing w:after="0" w:line="360" w:lineRule="auto"/>
        <w:jc w:val="center"/>
        <w:rPr>
          <w:rFonts w:asciiTheme="minorBidi" w:eastAsia="Calibri" w:hAnsiTheme="minorBidi"/>
          <w:color w:val="000000" w:themeColor="text1"/>
          <w:sz w:val="17"/>
          <w:szCs w:val="17"/>
        </w:rPr>
      </w:pPr>
    </w:p>
    <w:p w14:paraId="7182B6F3" w14:textId="77777777" w:rsidR="00C57812" w:rsidRPr="00F83CA4" w:rsidRDefault="00C57812" w:rsidP="008509D5">
      <w:pPr>
        <w:spacing w:after="0" w:line="360" w:lineRule="auto"/>
        <w:jc w:val="center"/>
        <w:rPr>
          <w:rFonts w:asciiTheme="minorBidi" w:eastAsia="Calibri" w:hAnsiTheme="minorBidi"/>
          <w:color w:val="000000" w:themeColor="text1"/>
          <w:sz w:val="17"/>
          <w:szCs w:val="17"/>
        </w:rPr>
      </w:pPr>
    </w:p>
    <w:p w14:paraId="377DDA18" w14:textId="77777777" w:rsidR="00C57812" w:rsidRPr="00F83CA4" w:rsidRDefault="00C57812" w:rsidP="008509D5">
      <w:pPr>
        <w:spacing w:after="0" w:line="360" w:lineRule="auto"/>
        <w:jc w:val="center"/>
        <w:rPr>
          <w:rFonts w:asciiTheme="minorBidi" w:eastAsia="Calibri" w:hAnsiTheme="minorBidi"/>
          <w:color w:val="000000" w:themeColor="text1"/>
          <w:sz w:val="17"/>
          <w:szCs w:val="17"/>
        </w:rPr>
      </w:pPr>
    </w:p>
    <w:p w14:paraId="7F741A07" w14:textId="77777777" w:rsidR="00C57812" w:rsidRPr="00F83CA4" w:rsidRDefault="00C57812" w:rsidP="008509D5">
      <w:pPr>
        <w:spacing w:after="0" w:line="360" w:lineRule="auto"/>
        <w:jc w:val="center"/>
        <w:rPr>
          <w:rFonts w:asciiTheme="minorBidi" w:eastAsia="Calibri" w:hAnsiTheme="minorBidi"/>
          <w:color w:val="000000" w:themeColor="text1"/>
          <w:sz w:val="17"/>
          <w:szCs w:val="17"/>
        </w:rPr>
      </w:pPr>
    </w:p>
    <w:p w14:paraId="33CAFE1E" w14:textId="77777777" w:rsidR="00C57812" w:rsidRPr="00F83CA4" w:rsidRDefault="00C57812" w:rsidP="008509D5">
      <w:pPr>
        <w:spacing w:after="0" w:line="360" w:lineRule="auto"/>
        <w:jc w:val="center"/>
        <w:rPr>
          <w:rFonts w:asciiTheme="minorBidi" w:eastAsia="Calibri" w:hAnsiTheme="minorBidi"/>
          <w:color w:val="000000" w:themeColor="text1"/>
          <w:sz w:val="17"/>
          <w:szCs w:val="17"/>
        </w:rPr>
      </w:pPr>
    </w:p>
    <w:p w14:paraId="0D426C46" w14:textId="77777777" w:rsidR="00C57812" w:rsidRPr="00F83CA4" w:rsidRDefault="00C57812" w:rsidP="008509D5">
      <w:pPr>
        <w:spacing w:after="0" w:line="360" w:lineRule="auto"/>
        <w:jc w:val="center"/>
        <w:rPr>
          <w:rFonts w:asciiTheme="minorBidi" w:eastAsia="Calibri" w:hAnsiTheme="minorBidi"/>
          <w:color w:val="000000" w:themeColor="text1"/>
          <w:sz w:val="17"/>
          <w:szCs w:val="17"/>
        </w:rPr>
      </w:pPr>
    </w:p>
    <w:p w14:paraId="6E114A3F" w14:textId="77777777" w:rsidR="00C57812" w:rsidRPr="00F83CA4" w:rsidRDefault="00C57812" w:rsidP="008509D5">
      <w:pPr>
        <w:spacing w:after="0" w:line="360" w:lineRule="auto"/>
        <w:jc w:val="center"/>
        <w:rPr>
          <w:rFonts w:asciiTheme="minorBidi" w:eastAsia="Calibri" w:hAnsiTheme="minorBidi"/>
          <w:color w:val="000000" w:themeColor="text1"/>
          <w:sz w:val="17"/>
          <w:szCs w:val="17"/>
        </w:rPr>
      </w:pPr>
    </w:p>
    <w:p w14:paraId="2C40CA62" w14:textId="77777777" w:rsidR="00C57812" w:rsidRPr="00F83CA4" w:rsidRDefault="00C57812" w:rsidP="008509D5">
      <w:pPr>
        <w:spacing w:after="0" w:line="360" w:lineRule="auto"/>
        <w:jc w:val="center"/>
        <w:rPr>
          <w:rFonts w:asciiTheme="minorBidi" w:eastAsia="Calibri" w:hAnsiTheme="minorBidi"/>
          <w:color w:val="000000" w:themeColor="text1"/>
          <w:sz w:val="17"/>
          <w:szCs w:val="17"/>
        </w:rPr>
      </w:pPr>
    </w:p>
    <w:p w14:paraId="514D6410" w14:textId="77777777" w:rsidR="00C57812" w:rsidRPr="00F83CA4" w:rsidRDefault="00C57812" w:rsidP="008509D5">
      <w:pPr>
        <w:spacing w:after="0" w:line="360" w:lineRule="auto"/>
        <w:jc w:val="center"/>
        <w:rPr>
          <w:rFonts w:asciiTheme="minorBidi" w:eastAsia="Calibri" w:hAnsiTheme="minorBidi"/>
          <w:color w:val="000000" w:themeColor="text1"/>
          <w:sz w:val="17"/>
          <w:szCs w:val="17"/>
        </w:rPr>
      </w:pPr>
    </w:p>
    <w:p w14:paraId="48A113D4" w14:textId="77777777" w:rsidR="00C57812" w:rsidRPr="00F83CA4" w:rsidRDefault="00C57812" w:rsidP="008509D5">
      <w:pPr>
        <w:spacing w:after="0" w:line="360" w:lineRule="auto"/>
        <w:jc w:val="center"/>
        <w:rPr>
          <w:rFonts w:asciiTheme="minorBidi" w:eastAsia="Calibri" w:hAnsiTheme="minorBidi"/>
          <w:color w:val="000000" w:themeColor="text1"/>
          <w:sz w:val="17"/>
          <w:szCs w:val="17"/>
        </w:rPr>
      </w:pPr>
    </w:p>
    <w:p w14:paraId="3ACB77E9" w14:textId="77777777" w:rsidR="00C57812" w:rsidRPr="00F83CA4" w:rsidRDefault="00C57812" w:rsidP="008509D5">
      <w:pPr>
        <w:spacing w:after="0" w:line="360" w:lineRule="auto"/>
        <w:jc w:val="center"/>
        <w:rPr>
          <w:rFonts w:asciiTheme="minorBidi" w:eastAsia="Calibri" w:hAnsiTheme="minorBidi"/>
          <w:color w:val="000000" w:themeColor="text1"/>
          <w:sz w:val="17"/>
          <w:szCs w:val="17"/>
          <w:u w:val="single"/>
        </w:rPr>
      </w:pPr>
    </w:p>
    <w:p w14:paraId="5C1258C8" w14:textId="37471512" w:rsidR="00052ECF" w:rsidRPr="00F83CA4" w:rsidRDefault="00643998" w:rsidP="00D71FA6">
      <w:pPr>
        <w:pStyle w:val="Default"/>
        <w:spacing w:line="360" w:lineRule="auto"/>
        <w:rPr>
          <w:rFonts w:asciiTheme="minorBidi" w:hAnsiTheme="minorBidi" w:cstheme="minorBidi"/>
          <w:b/>
          <w:bCs/>
        </w:rPr>
      </w:pPr>
      <w:r w:rsidRPr="00F83CA4">
        <w:rPr>
          <w:rFonts w:asciiTheme="minorBidi" w:hAnsiTheme="minorBidi" w:cstheme="minorBidi"/>
          <w:b/>
          <w:bCs/>
        </w:rPr>
        <w:lastRenderedPageBreak/>
        <w:t>C</w:t>
      </w:r>
      <w:r w:rsidR="00D71FA6" w:rsidRPr="00F83CA4">
        <w:rPr>
          <w:rFonts w:asciiTheme="minorBidi" w:hAnsiTheme="minorBidi" w:cstheme="minorBidi"/>
          <w:b/>
          <w:bCs/>
        </w:rPr>
        <w:t>ontent of Supporting Information:</w:t>
      </w:r>
    </w:p>
    <w:p w14:paraId="555E1799" w14:textId="201A31D9" w:rsidR="0029042E" w:rsidRPr="00F83CA4" w:rsidRDefault="00CD72D6" w:rsidP="00CD72D6">
      <w:pPr>
        <w:spacing w:after="0" w:line="360" w:lineRule="auto"/>
        <w:jc w:val="both"/>
        <w:rPr>
          <w:rFonts w:asciiTheme="minorBidi" w:hAnsiTheme="minorBidi"/>
          <w:b/>
          <w:bCs/>
          <w:sz w:val="24"/>
          <w:szCs w:val="24"/>
        </w:rPr>
      </w:pPr>
      <w:r w:rsidRPr="00F83CA4">
        <w:rPr>
          <w:rFonts w:asciiTheme="minorBidi" w:hAnsiTheme="minorBidi"/>
          <w:b/>
          <w:bCs/>
          <w:sz w:val="24"/>
          <w:szCs w:val="24"/>
        </w:rPr>
        <w:t>1</w:t>
      </w:r>
      <w:r w:rsidR="00F30098" w:rsidRPr="00F83CA4">
        <w:rPr>
          <w:rFonts w:asciiTheme="minorBidi" w:hAnsiTheme="minorBidi" w:hint="cs"/>
          <w:b/>
          <w:bCs/>
          <w:sz w:val="24"/>
          <w:szCs w:val="24"/>
          <w:rtl/>
        </w:rPr>
        <w:t>.</w:t>
      </w:r>
      <w:r w:rsidRPr="00F83CA4">
        <w:rPr>
          <w:rFonts w:asciiTheme="minorBidi" w:hAnsiTheme="minorBidi"/>
          <w:b/>
          <w:bCs/>
          <w:sz w:val="24"/>
          <w:szCs w:val="24"/>
        </w:rPr>
        <w:t xml:space="preserve"> </w:t>
      </w:r>
      <w:r w:rsidR="0029042E" w:rsidRPr="00F83CA4">
        <w:rPr>
          <w:rFonts w:asciiTheme="minorBidi" w:hAnsiTheme="minorBidi"/>
          <w:b/>
          <w:bCs/>
          <w:sz w:val="24"/>
          <w:szCs w:val="24"/>
        </w:rPr>
        <w:t>Materials</w:t>
      </w:r>
      <w:bookmarkEnd w:id="1"/>
      <w:r w:rsidR="0029042E" w:rsidRPr="00F83CA4">
        <w:rPr>
          <w:rFonts w:asciiTheme="minorBidi" w:hAnsiTheme="minorBidi"/>
          <w:b/>
          <w:bCs/>
          <w:sz w:val="24"/>
          <w:szCs w:val="24"/>
        </w:rPr>
        <w:t xml:space="preserve"> and instrumentation </w:t>
      </w:r>
    </w:p>
    <w:p w14:paraId="15BC1EFA" w14:textId="77777777" w:rsidR="0029042E" w:rsidRPr="00F83CA4" w:rsidRDefault="00384645" w:rsidP="00EC14A1">
      <w:pPr>
        <w:pStyle w:val="Heading1"/>
        <w:spacing w:before="0" w:line="360" w:lineRule="auto"/>
        <w:jc w:val="both"/>
        <w:rPr>
          <w:rFonts w:asciiTheme="minorBidi" w:hAnsiTheme="minorBidi" w:cstheme="minorBidi"/>
          <w:color w:val="auto"/>
          <w:sz w:val="24"/>
          <w:szCs w:val="24"/>
        </w:rPr>
      </w:pPr>
      <w:bookmarkStart w:id="6" w:name="_Toc176208057"/>
      <w:bookmarkStart w:id="7" w:name="_Toc176208413"/>
      <w:bookmarkStart w:id="8" w:name="_Hlk173265769"/>
      <w:r w:rsidRPr="00F83CA4">
        <w:rPr>
          <w:rStyle w:val="rynqvb"/>
          <w:rFonts w:asciiTheme="minorBidi" w:hAnsiTheme="minorBidi" w:cstheme="minorBidi"/>
          <w:color w:val="auto"/>
          <w:sz w:val="24"/>
          <w:szCs w:val="24"/>
          <w:lang w:val="en"/>
        </w:rPr>
        <w:t>The</w:t>
      </w:r>
      <w:r w:rsidRPr="00F83CA4">
        <w:rPr>
          <w:rFonts w:asciiTheme="minorBidi" w:hAnsiTheme="minorBidi" w:cstheme="minorBidi"/>
          <w:color w:val="auto"/>
          <w:sz w:val="24"/>
          <w:szCs w:val="24"/>
        </w:rPr>
        <w:t xml:space="preserve"> chemical </w:t>
      </w:r>
      <w:r w:rsidR="00D54C41" w:rsidRPr="00F83CA4">
        <w:rPr>
          <w:rFonts w:asciiTheme="minorBidi" w:hAnsiTheme="minorBidi" w:cstheme="minorBidi"/>
          <w:color w:val="000000" w:themeColor="text1"/>
          <w:sz w:val="24"/>
          <w:szCs w:val="24"/>
        </w:rPr>
        <w:t>materials</w:t>
      </w:r>
      <w:r w:rsidR="00D54C41" w:rsidRPr="00F83CA4">
        <w:rPr>
          <w:rFonts w:asciiTheme="minorBidi" w:hAnsiTheme="minorBidi" w:cstheme="minorBidi"/>
          <w:color w:val="auto"/>
          <w:sz w:val="24"/>
          <w:szCs w:val="24"/>
        </w:rPr>
        <w:t xml:space="preserve"> 3-</w:t>
      </w:r>
      <w:r w:rsidR="00595622" w:rsidRPr="00F83CA4">
        <w:rPr>
          <w:rFonts w:asciiTheme="minorBidi" w:eastAsia="Times New Roman" w:hAnsiTheme="minorBidi" w:cstheme="minorBidi"/>
          <w:color w:val="auto"/>
          <w:kern w:val="36"/>
          <w:sz w:val="24"/>
          <w:szCs w:val="24"/>
        </w:rPr>
        <w:t>Chloropropyl</w:t>
      </w:r>
      <w:r w:rsidR="00B5340A" w:rsidRPr="00F83CA4">
        <w:rPr>
          <w:rFonts w:asciiTheme="minorBidi" w:eastAsia="Times New Roman" w:hAnsiTheme="minorBidi" w:cstheme="minorBidi"/>
          <w:color w:val="auto"/>
          <w:kern w:val="36"/>
          <w:sz w:val="24"/>
          <w:szCs w:val="24"/>
        </w:rPr>
        <w:t xml:space="preserve"> </w:t>
      </w:r>
      <w:proofErr w:type="spellStart"/>
      <w:r w:rsidR="00595622" w:rsidRPr="00F83CA4">
        <w:rPr>
          <w:rFonts w:asciiTheme="minorBidi" w:eastAsia="Times New Roman" w:hAnsiTheme="minorBidi" w:cstheme="minorBidi"/>
          <w:color w:val="auto"/>
          <w:kern w:val="36"/>
          <w:sz w:val="24"/>
          <w:szCs w:val="24"/>
        </w:rPr>
        <w:t>trimethoxysilane</w:t>
      </w:r>
      <w:proofErr w:type="spellEnd"/>
      <w:r w:rsidR="00595622" w:rsidRPr="00F83CA4">
        <w:rPr>
          <w:rFonts w:asciiTheme="minorBidi" w:hAnsiTheme="minorBidi" w:cstheme="minorBidi"/>
          <w:color w:val="auto"/>
          <w:sz w:val="24"/>
          <w:szCs w:val="24"/>
        </w:rPr>
        <w:t xml:space="preserve"> </w:t>
      </w:r>
      <w:r w:rsidR="0029042E" w:rsidRPr="00F83CA4">
        <w:rPr>
          <w:rFonts w:asciiTheme="minorBidi" w:hAnsiTheme="minorBidi" w:cstheme="minorBidi"/>
          <w:color w:val="auto"/>
          <w:sz w:val="24"/>
          <w:szCs w:val="24"/>
        </w:rPr>
        <w:t>(</w:t>
      </w:r>
      <w:r w:rsidR="00595622" w:rsidRPr="00F83CA4">
        <w:rPr>
          <w:rFonts w:asciiTheme="minorBidi" w:hAnsiTheme="minorBidi" w:cstheme="minorBidi"/>
          <w:color w:val="auto"/>
          <w:sz w:val="24"/>
          <w:szCs w:val="24"/>
        </w:rPr>
        <w:t>CPTMS</w:t>
      </w:r>
      <w:r w:rsidR="0029042E" w:rsidRPr="00F83CA4">
        <w:rPr>
          <w:rFonts w:asciiTheme="minorBidi" w:hAnsiTheme="minorBidi" w:cstheme="minorBidi"/>
          <w:color w:val="auto"/>
          <w:sz w:val="24"/>
          <w:szCs w:val="24"/>
        </w:rPr>
        <w:t xml:space="preserve">), </w:t>
      </w:r>
      <w:r w:rsidR="00B5340A" w:rsidRPr="00F83CA4">
        <w:rPr>
          <w:rFonts w:asciiTheme="minorBidi" w:eastAsia="Times New Roman" w:hAnsiTheme="minorBidi" w:cstheme="minorBidi"/>
          <w:color w:val="auto"/>
          <w:kern w:val="36"/>
          <w:sz w:val="24"/>
          <w:szCs w:val="24"/>
          <w14:ligatures w14:val="none"/>
        </w:rPr>
        <w:t>5,10,15,20-tetrakis(4-hydroxyphenyl)</w:t>
      </w:r>
      <w:r w:rsidR="00F42E35" w:rsidRPr="00F83CA4">
        <w:rPr>
          <w:rFonts w:asciiTheme="minorBidi" w:eastAsia="Times New Roman" w:hAnsiTheme="minorBidi" w:cstheme="minorBidi"/>
          <w:color w:val="auto"/>
          <w:kern w:val="36"/>
          <w:sz w:val="24"/>
          <w:szCs w:val="24"/>
          <w14:ligatures w14:val="none"/>
        </w:rPr>
        <w:t xml:space="preserve"> </w:t>
      </w:r>
      <w:r w:rsidR="00B5340A" w:rsidRPr="00F83CA4">
        <w:rPr>
          <w:rFonts w:asciiTheme="minorBidi" w:eastAsia="Times New Roman" w:hAnsiTheme="minorBidi" w:cstheme="minorBidi"/>
          <w:color w:val="auto"/>
          <w:kern w:val="36"/>
          <w:sz w:val="24"/>
          <w:szCs w:val="24"/>
          <w14:ligatures w14:val="none"/>
        </w:rPr>
        <w:t>porphyrin</w:t>
      </w:r>
      <w:r w:rsidR="00D54C41" w:rsidRPr="00F83CA4">
        <w:rPr>
          <w:rFonts w:asciiTheme="minorBidi" w:eastAsia="Times New Roman" w:hAnsiTheme="minorBidi" w:cstheme="minorBidi"/>
          <w:color w:val="auto"/>
          <w:kern w:val="36"/>
          <w:sz w:val="24"/>
          <w:szCs w:val="24"/>
          <w14:ligatures w14:val="none"/>
        </w:rPr>
        <w:t xml:space="preserve"> (THPP)</w:t>
      </w:r>
      <w:r w:rsidR="0029042E" w:rsidRPr="00F83CA4">
        <w:rPr>
          <w:rFonts w:asciiTheme="minorBidi" w:hAnsiTheme="minorBidi" w:cstheme="minorBidi"/>
          <w:color w:val="auto"/>
          <w:sz w:val="24"/>
          <w:szCs w:val="24"/>
        </w:rPr>
        <w:t xml:space="preserve">, </w:t>
      </w:r>
      <w:r w:rsidR="00471F66" w:rsidRPr="00F83CA4">
        <w:rPr>
          <w:rFonts w:asciiTheme="minorBidi" w:eastAsia="Times New Roman" w:hAnsiTheme="minorBidi" w:cstheme="minorBidi"/>
          <w:color w:val="auto"/>
          <w:kern w:val="36"/>
          <w:sz w:val="24"/>
          <w:szCs w:val="24"/>
        </w:rPr>
        <w:t>Methyl bromoacetate (MBA)</w:t>
      </w:r>
      <w:r w:rsidR="0029042E" w:rsidRPr="00F83CA4">
        <w:rPr>
          <w:rFonts w:asciiTheme="minorBidi" w:hAnsiTheme="minorBidi" w:cstheme="minorBidi"/>
          <w:color w:val="auto"/>
          <w:sz w:val="24"/>
          <w:szCs w:val="24"/>
        </w:rPr>
        <w:t xml:space="preserve">, </w:t>
      </w:r>
      <w:r w:rsidR="00C706DD" w:rsidRPr="00F83CA4">
        <w:rPr>
          <w:rFonts w:asciiTheme="minorBidi" w:hAnsiTheme="minorBidi" w:cstheme="minorBidi"/>
          <w:color w:val="auto"/>
          <w:sz w:val="24"/>
          <w:szCs w:val="24"/>
        </w:rPr>
        <w:t>Ethylenediamine (EDA)</w:t>
      </w:r>
      <w:r w:rsidR="005E1DD9" w:rsidRPr="00F83CA4">
        <w:rPr>
          <w:rStyle w:val="rynqvb"/>
          <w:rFonts w:asciiTheme="minorBidi" w:hAnsiTheme="minorBidi" w:cstheme="minorBidi"/>
          <w:color w:val="auto"/>
          <w:sz w:val="24"/>
          <w:szCs w:val="24"/>
          <w:lang w:bidi="fa-IR"/>
        </w:rPr>
        <w:t xml:space="preserve">, </w:t>
      </w:r>
      <w:r w:rsidR="006306F8" w:rsidRPr="00F83CA4">
        <w:rPr>
          <w:rStyle w:val="rynqvb"/>
          <w:rFonts w:asciiTheme="minorBidi" w:hAnsiTheme="minorBidi" w:cstheme="minorBidi"/>
          <w:color w:val="auto"/>
          <w:sz w:val="24"/>
          <w:szCs w:val="24"/>
          <w:lang w:bidi="fa-IR"/>
        </w:rPr>
        <w:t xml:space="preserve">Toluene, Dioxane, </w:t>
      </w:r>
      <w:r w:rsidR="00595883" w:rsidRPr="00F83CA4">
        <w:rPr>
          <w:rStyle w:val="rynqvb"/>
          <w:rFonts w:asciiTheme="minorBidi" w:hAnsiTheme="minorBidi" w:cstheme="minorBidi"/>
          <w:color w:val="auto"/>
          <w:sz w:val="24"/>
          <w:szCs w:val="24"/>
          <w:lang w:bidi="fa-IR"/>
        </w:rPr>
        <w:t>Acetone</w:t>
      </w:r>
      <w:r w:rsidR="00D54C41" w:rsidRPr="00F83CA4">
        <w:rPr>
          <w:rStyle w:val="rynqvb"/>
          <w:rFonts w:asciiTheme="minorBidi" w:hAnsiTheme="minorBidi" w:cstheme="minorBidi"/>
          <w:color w:val="auto"/>
          <w:sz w:val="24"/>
          <w:szCs w:val="24"/>
          <w:lang w:bidi="fa-IR"/>
        </w:rPr>
        <w:t xml:space="preserve"> </w:t>
      </w:r>
      <w:r w:rsidR="00D54C41" w:rsidRPr="00F83CA4">
        <w:rPr>
          <w:rStyle w:val="rynqvb"/>
          <w:rFonts w:asciiTheme="minorBidi" w:hAnsiTheme="minorBidi" w:cstheme="minorBidi"/>
          <w:color w:val="000000" w:themeColor="text1"/>
          <w:sz w:val="24"/>
          <w:szCs w:val="24"/>
          <w:lang w:bidi="fa-IR"/>
        </w:rPr>
        <w:t>(</w:t>
      </w:r>
      <w:r w:rsidR="00D54C41" w:rsidRPr="00F83CA4">
        <w:rPr>
          <w:rStyle w:val="Emphasis"/>
          <w:rFonts w:asciiTheme="minorBidi" w:hAnsiTheme="minorBidi" w:cstheme="minorBidi"/>
          <w:i w:val="0"/>
          <w:iCs w:val="0"/>
          <w:color w:val="000000" w:themeColor="text1"/>
          <w:sz w:val="24"/>
          <w:szCs w:val="24"/>
        </w:rPr>
        <w:t>extra Pure)</w:t>
      </w:r>
      <w:r w:rsidR="0029042E" w:rsidRPr="00F83CA4">
        <w:rPr>
          <w:rFonts w:asciiTheme="minorBidi" w:hAnsiTheme="minorBidi" w:cstheme="minorBidi"/>
          <w:i/>
          <w:iCs/>
          <w:color w:val="000000" w:themeColor="text1"/>
          <w:sz w:val="24"/>
          <w:szCs w:val="24"/>
        </w:rPr>
        <w:t>,</w:t>
      </w:r>
      <w:r w:rsidR="0029042E" w:rsidRPr="00F83CA4">
        <w:rPr>
          <w:rFonts w:asciiTheme="minorBidi" w:hAnsiTheme="minorBidi" w:cstheme="minorBidi"/>
          <w:color w:val="auto"/>
          <w:sz w:val="24"/>
          <w:szCs w:val="24"/>
        </w:rPr>
        <w:t xml:space="preserve"> </w:t>
      </w:r>
      <w:r w:rsidR="00595883" w:rsidRPr="00F83CA4">
        <w:rPr>
          <w:rFonts w:asciiTheme="minorBidi" w:hAnsiTheme="minorBidi" w:cstheme="minorBidi"/>
          <w:color w:val="auto"/>
          <w:sz w:val="24"/>
          <w:szCs w:val="24"/>
        </w:rPr>
        <w:t>Methanol</w:t>
      </w:r>
      <w:r w:rsidR="0029042E" w:rsidRPr="00F83CA4">
        <w:rPr>
          <w:rFonts w:asciiTheme="minorBidi" w:hAnsiTheme="minorBidi" w:cstheme="minorBidi"/>
          <w:color w:val="auto"/>
          <w:sz w:val="24"/>
          <w:szCs w:val="24"/>
        </w:rPr>
        <w:t xml:space="preserve">, </w:t>
      </w:r>
      <w:r w:rsidR="00595883" w:rsidRPr="00F83CA4">
        <w:rPr>
          <w:rFonts w:asciiTheme="minorBidi" w:hAnsiTheme="minorBidi" w:cstheme="minorBidi"/>
          <w:color w:val="auto"/>
          <w:sz w:val="24"/>
          <w:szCs w:val="24"/>
        </w:rPr>
        <w:t>Ethanol</w:t>
      </w:r>
      <w:r w:rsidR="0029042E" w:rsidRPr="00F83CA4">
        <w:rPr>
          <w:rFonts w:asciiTheme="minorBidi" w:hAnsiTheme="minorBidi" w:cstheme="minorBidi"/>
          <w:color w:val="auto"/>
          <w:sz w:val="24"/>
          <w:szCs w:val="24"/>
        </w:rPr>
        <w:t xml:space="preserve">, </w:t>
      </w:r>
      <w:r w:rsidR="006F022E" w:rsidRPr="00F83CA4">
        <w:rPr>
          <w:rFonts w:asciiTheme="minorBidi" w:hAnsiTheme="minorBidi" w:cstheme="minorBidi"/>
          <w:color w:val="000000" w:themeColor="text1"/>
          <w:sz w:val="24"/>
          <w:szCs w:val="24"/>
        </w:rPr>
        <w:t xml:space="preserve">Sodium carbonate </w:t>
      </w:r>
      <w:r w:rsidR="006F022E" w:rsidRPr="00F83CA4">
        <w:rPr>
          <w:rFonts w:asciiTheme="minorBidi" w:hAnsiTheme="minorBidi" w:cstheme="minorBidi"/>
          <w:color w:val="auto"/>
          <w:sz w:val="24"/>
          <w:szCs w:val="24"/>
        </w:rPr>
        <w:t>(</w:t>
      </w:r>
      <w:r w:rsidR="006F022E" w:rsidRPr="00F83CA4">
        <w:rPr>
          <w:rStyle w:val="rynqvb"/>
          <w:rFonts w:asciiTheme="minorBidi" w:hAnsiTheme="minorBidi" w:cstheme="minorBidi"/>
          <w:color w:val="000000" w:themeColor="text1"/>
          <w:sz w:val="24"/>
          <w:szCs w:val="24"/>
          <w:lang w:bidi="fa-IR"/>
        </w:rPr>
        <w:t>Na</w:t>
      </w:r>
      <w:r w:rsidR="006F022E" w:rsidRPr="00F83CA4">
        <w:rPr>
          <w:rStyle w:val="rynqvb"/>
          <w:rFonts w:asciiTheme="minorBidi" w:hAnsiTheme="minorBidi" w:cstheme="minorBidi"/>
          <w:color w:val="000000" w:themeColor="text1"/>
          <w:sz w:val="24"/>
          <w:szCs w:val="24"/>
          <w:vertAlign w:val="subscript"/>
          <w:lang w:bidi="fa-IR"/>
        </w:rPr>
        <w:t>2</w:t>
      </w:r>
      <w:r w:rsidR="006F022E" w:rsidRPr="00F83CA4">
        <w:rPr>
          <w:rStyle w:val="rynqvb"/>
          <w:rFonts w:asciiTheme="minorBidi" w:hAnsiTheme="minorBidi" w:cstheme="minorBidi"/>
          <w:color w:val="000000" w:themeColor="text1"/>
          <w:sz w:val="24"/>
          <w:szCs w:val="24"/>
          <w:lang w:bidi="fa-IR"/>
        </w:rPr>
        <w:t>CO</w:t>
      </w:r>
      <w:r w:rsidR="006F022E" w:rsidRPr="00F83CA4">
        <w:rPr>
          <w:rStyle w:val="rynqvb"/>
          <w:rFonts w:asciiTheme="minorBidi" w:hAnsiTheme="minorBidi" w:cstheme="minorBidi"/>
          <w:color w:val="000000" w:themeColor="text1"/>
          <w:sz w:val="24"/>
          <w:szCs w:val="24"/>
          <w:vertAlign w:val="subscript"/>
          <w:lang w:bidi="fa-IR"/>
        </w:rPr>
        <w:t>3</w:t>
      </w:r>
      <w:r w:rsidR="006F022E" w:rsidRPr="00F83CA4">
        <w:rPr>
          <w:rStyle w:val="rynqvb"/>
          <w:rFonts w:asciiTheme="minorBidi" w:hAnsiTheme="minorBidi" w:cstheme="minorBidi"/>
          <w:color w:val="000000" w:themeColor="text1"/>
          <w:sz w:val="24"/>
          <w:szCs w:val="24"/>
          <w:lang w:bidi="fa-IR"/>
        </w:rPr>
        <w:t>)</w:t>
      </w:r>
      <w:r w:rsidR="006F022E" w:rsidRPr="00F83CA4">
        <w:rPr>
          <w:rFonts w:asciiTheme="minorBidi" w:hAnsiTheme="minorBidi" w:cstheme="minorBidi"/>
          <w:color w:val="000000" w:themeColor="text1"/>
          <w:sz w:val="24"/>
          <w:szCs w:val="24"/>
        </w:rPr>
        <w:t xml:space="preserve">, </w:t>
      </w:r>
      <w:r w:rsidR="00CA0625" w:rsidRPr="00F83CA4">
        <w:rPr>
          <w:rFonts w:asciiTheme="minorBidi" w:hAnsiTheme="minorBidi" w:cstheme="minorBidi"/>
          <w:color w:val="000000" w:themeColor="text1"/>
          <w:sz w:val="24"/>
          <w:szCs w:val="24"/>
        </w:rPr>
        <w:t>Potassium iodide (KI),</w:t>
      </w:r>
      <w:r w:rsidR="00CA0625" w:rsidRPr="00F83CA4">
        <w:rPr>
          <w:rFonts w:asciiTheme="minorBidi" w:hAnsiTheme="minorBidi" w:cstheme="minorBidi"/>
        </w:rPr>
        <w:t xml:space="preserve"> </w:t>
      </w:r>
      <w:r w:rsidR="00CA0625" w:rsidRPr="00F83CA4">
        <w:rPr>
          <w:rFonts w:asciiTheme="minorBidi" w:hAnsiTheme="minorBidi" w:cstheme="minorBidi"/>
          <w:color w:val="000000" w:themeColor="text1"/>
          <w:sz w:val="24"/>
          <w:szCs w:val="24"/>
        </w:rPr>
        <w:t xml:space="preserve">Potassium carbonate </w:t>
      </w:r>
      <w:r w:rsidR="006F022E" w:rsidRPr="00F83CA4">
        <w:rPr>
          <w:rFonts w:asciiTheme="minorBidi" w:hAnsiTheme="minorBidi" w:cstheme="minorBidi"/>
          <w:color w:val="000000" w:themeColor="text1"/>
          <w:sz w:val="24"/>
          <w:szCs w:val="24"/>
        </w:rPr>
        <w:t>(</w:t>
      </w:r>
      <w:r w:rsidR="00595883" w:rsidRPr="00F83CA4">
        <w:rPr>
          <w:rFonts w:asciiTheme="minorBidi" w:hAnsiTheme="minorBidi" w:cstheme="minorBidi"/>
          <w:color w:val="auto"/>
          <w:sz w:val="24"/>
          <w:szCs w:val="24"/>
        </w:rPr>
        <w:t>K</w:t>
      </w:r>
      <w:r w:rsidR="00595883" w:rsidRPr="00F83CA4">
        <w:rPr>
          <w:rFonts w:asciiTheme="minorBidi" w:hAnsiTheme="minorBidi" w:cstheme="minorBidi"/>
          <w:color w:val="auto"/>
          <w:sz w:val="24"/>
          <w:szCs w:val="24"/>
          <w:vertAlign w:val="subscript"/>
        </w:rPr>
        <w:t>2</w:t>
      </w:r>
      <w:r w:rsidR="00595883" w:rsidRPr="00F83CA4">
        <w:rPr>
          <w:rFonts w:asciiTheme="minorBidi" w:hAnsiTheme="minorBidi" w:cstheme="minorBidi"/>
          <w:color w:val="auto"/>
          <w:sz w:val="24"/>
          <w:szCs w:val="24"/>
        </w:rPr>
        <w:t>CO</w:t>
      </w:r>
      <w:r w:rsidR="00595883" w:rsidRPr="00F83CA4">
        <w:rPr>
          <w:rFonts w:asciiTheme="minorBidi" w:hAnsiTheme="minorBidi" w:cstheme="minorBidi"/>
          <w:color w:val="auto"/>
          <w:sz w:val="24"/>
          <w:szCs w:val="24"/>
          <w:vertAlign w:val="subscript"/>
        </w:rPr>
        <w:t>3</w:t>
      </w:r>
      <w:r w:rsidR="006F022E" w:rsidRPr="00F83CA4">
        <w:rPr>
          <w:rFonts w:asciiTheme="minorBidi" w:hAnsiTheme="minorBidi" w:cstheme="minorBidi"/>
          <w:color w:val="auto"/>
          <w:sz w:val="24"/>
          <w:szCs w:val="24"/>
        </w:rPr>
        <w:t>)</w:t>
      </w:r>
      <w:r w:rsidR="0029042E" w:rsidRPr="00F83CA4">
        <w:rPr>
          <w:rFonts w:asciiTheme="minorBidi" w:hAnsiTheme="minorBidi" w:cstheme="minorBidi"/>
          <w:color w:val="auto"/>
          <w:sz w:val="24"/>
          <w:szCs w:val="24"/>
        </w:rPr>
        <w:t xml:space="preserve"> </w:t>
      </w:r>
      <w:r w:rsidR="00FB32CE" w:rsidRPr="00F83CA4">
        <w:rPr>
          <w:rFonts w:asciiTheme="minorBidi" w:hAnsiTheme="minorBidi" w:cstheme="minorBidi"/>
          <w:color w:val="auto"/>
          <w:sz w:val="24"/>
          <w:szCs w:val="24"/>
        </w:rPr>
        <w:t>was</w:t>
      </w:r>
      <w:r w:rsidR="0029042E" w:rsidRPr="00F83CA4">
        <w:rPr>
          <w:rFonts w:asciiTheme="minorBidi" w:hAnsiTheme="minorBidi" w:cstheme="minorBidi"/>
          <w:color w:val="auto"/>
          <w:sz w:val="24"/>
          <w:szCs w:val="24"/>
        </w:rPr>
        <w:t xml:space="preserve"> of analytical grade and used without further purification.</w:t>
      </w:r>
      <w:r w:rsidR="005C153D" w:rsidRPr="00F83CA4">
        <w:rPr>
          <w:rFonts w:asciiTheme="minorBidi" w:hAnsiTheme="minorBidi" w:cstheme="minorBidi"/>
          <w:color w:val="auto"/>
          <w:sz w:val="24"/>
          <w:szCs w:val="24"/>
        </w:rPr>
        <w:t xml:space="preserve"> </w:t>
      </w:r>
      <w:r w:rsidR="00D30361" w:rsidRPr="00F83CA4">
        <w:rPr>
          <w:rFonts w:asciiTheme="minorBidi" w:hAnsiTheme="minorBidi" w:cstheme="minorBidi"/>
          <w:color w:val="auto"/>
          <w:sz w:val="24"/>
          <w:szCs w:val="24"/>
        </w:rPr>
        <w:t>The structure of synthesized</w:t>
      </w:r>
      <w:r w:rsidR="00D30361" w:rsidRPr="00F83CA4">
        <w:rPr>
          <w:rStyle w:val="rynqvb"/>
          <w:rFonts w:asciiTheme="minorBidi" w:hAnsiTheme="minorBidi" w:cstheme="minorBidi"/>
          <w:lang w:val="en"/>
        </w:rPr>
        <w:t xml:space="preserve"> </w:t>
      </w:r>
      <w:r w:rsidR="00D30361" w:rsidRPr="00F83CA4">
        <w:rPr>
          <w:rStyle w:val="rynqvb"/>
          <w:rFonts w:asciiTheme="minorBidi" w:hAnsiTheme="minorBidi" w:cstheme="minorBidi"/>
          <w:color w:val="000000" w:themeColor="text1"/>
          <w:sz w:val="24"/>
          <w:szCs w:val="24"/>
          <w:lang w:val="en"/>
        </w:rPr>
        <w:t>Electrodes</w:t>
      </w:r>
      <w:r w:rsidR="00D30361" w:rsidRPr="00F83CA4">
        <w:rPr>
          <w:rFonts w:asciiTheme="minorBidi" w:hAnsiTheme="minorBidi" w:cstheme="minorBidi"/>
          <w:color w:val="auto"/>
          <w:sz w:val="24"/>
          <w:szCs w:val="24"/>
          <w:rtl/>
        </w:rPr>
        <w:t xml:space="preserve"> </w:t>
      </w:r>
      <w:r w:rsidR="00D30361" w:rsidRPr="00F83CA4">
        <w:rPr>
          <w:rFonts w:asciiTheme="minorBidi" w:hAnsiTheme="minorBidi" w:cstheme="minorBidi"/>
          <w:color w:val="auto"/>
          <w:sz w:val="24"/>
          <w:szCs w:val="24"/>
        </w:rPr>
        <w:t xml:space="preserve">was examined with the </w:t>
      </w:r>
      <w:r w:rsidR="00D30361" w:rsidRPr="00F83CA4">
        <w:rPr>
          <w:rFonts w:asciiTheme="minorBidi" w:hAnsiTheme="minorBidi" w:cstheme="minorBidi"/>
          <w:color w:val="auto"/>
          <w:sz w:val="24"/>
          <w:szCs w:val="24"/>
          <w:vertAlign w:val="superscript"/>
        </w:rPr>
        <w:t>1</w:t>
      </w:r>
      <w:r w:rsidR="00D30361" w:rsidRPr="00F83CA4">
        <w:rPr>
          <w:rFonts w:asciiTheme="minorBidi" w:hAnsiTheme="minorBidi" w:cstheme="minorBidi"/>
          <w:color w:val="auto"/>
          <w:sz w:val="24"/>
          <w:szCs w:val="24"/>
        </w:rPr>
        <w:t>H NMR spectrum (Br</w:t>
      </w:r>
      <w:r w:rsidR="00F42E35" w:rsidRPr="00F83CA4">
        <w:rPr>
          <w:rFonts w:asciiTheme="minorBidi" w:hAnsiTheme="minorBidi" w:cstheme="minorBidi"/>
          <w:color w:val="auto"/>
          <w:sz w:val="24"/>
          <w:szCs w:val="24"/>
        </w:rPr>
        <w:t>u</w:t>
      </w:r>
      <w:r w:rsidR="00D30361" w:rsidRPr="00F83CA4">
        <w:rPr>
          <w:rFonts w:asciiTheme="minorBidi" w:hAnsiTheme="minorBidi" w:cstheme="minorBidi"/>
          <w:color w:val="auto"/>
          <w:sz w:val="24"/>
          <w:szCs w:val="24"/>
        </w:rPr>
        <w:t>ker MSI-</w:t>
      </w:r>
      <w:r w:rsidR="00BC103D" w:rsidRPr="00F83CA4">
        <w:rPr>
          <w:rFonts w:asciiTheme="minorBidi" w:hAnsiTheme="minorBidi" w:cstheme="minorBidi"/>
          <w:color w:val="auto"/>
          <w:sz w:val="24"/>
          <w:szCs w:val="24"/>
        </w:rPr>
        <w:t>400</w:t>
      </w:r>
      <w:r w:rsidR="00F42E35" w:rsidRPr="00F83CA4">
        <w:rPr>
          <w:rFonts w:asciiTheme="minorBidi" w:hAnsiTheme="minorBidi" w:cstheme="minorBidi"/>
          <w:color w:val="auto"/>
          <w:sz w:val="24"/>
          <w:szCs w:val="24"/>
        </w:rPr>
        <w:t xml:space="preserve"> </w:t>
      </w:r>
      <w:r w:rsidR="00D30361" w:rsidRPr="00F83CA4">
        <w:rPr>
          <w:rFonts w:asciiTheme="minorBidi" w:hAnsiTheme="minorBidi" w:cstheme="minorBidi"/>
          <w:color w:val="auto"/>
          <w:sz w:val="24"/>
          <w:szCs w:val="24"/>
        </w:rPr>
        <w:t xml:space="preserve">MHz and </w:t>
      </w:r>
      <w:r w:rsidR="00F42E35" w:rsidRPr="00F83CA4">
        <w:rPr>
          <w:rFonts w:asciiTheme="minorBidi" w:hAnsiTheme="minorBidi" w:cstheme="minorBidi"/>
          <w:color w:val="auto"/>
          <w:sz w:val="24"/>
          <w:szCs w:val="24"/>
        </w:rPr>
        <w:t xml:space="preserve">Bruker </w:t>
      </w:r>
      <w:proofErr w:type="spellStart"/>
      <w:r w:rsidR="00F42E35" w:rsidRPr="00F83CA4">
        <w:rPr>
          <w:rFonts w:asciiTheme="minorBidi" w:hAnsiTheme="minorBidi" w:cstheme="minorBidi"/>
          <w:color w:val="auto"/>
          <w:sz w:val="24"/>
          <w:szCs w:val="24"/>
        </w:rPr>
        <w:t>BioSpin</w:t>
      </w:r>
      <w:proofErr w:type="spellEnd"/>
      <w:r w:rsidR="00F42E35" w:rsidRPr="00F83CA4">
        <w:rPr>
          <w:rFonts w:asciiTheme="minorBidi" w:hAnsiTheme="minorBidi" w:cstheme="minorBidi"/>
          <w:color w:val="auto"/>
          <w:sz w:val="24"/>
          <w:szCs w:val="24"/>
        </w:rPr>
        <w:t xml:space="preserve"> GmbH-500 MHz</w:t>
      </w:r>
      <w:r w:rsidR="00D30361" w:rsidRPr="00F83CA4">
        <w:rPr>
          <w:rFonts w:asciiTheme="minorBidi" w:hAnsiTheme="minorBidi" w:cstheme="minorBidi"/>
          <w:color w:val="auto"/>
          <w:sz w:val="24"/>
          <w:szCs w:val="24"/>
        </w:rPr>
        <w:t xml:space="preserve">). The compounds were dissolved in </w:t>
      </w:r>
      <w:r w:rsidR="00BC103D" w:rsidRPr="00F83CA4">
        <w:rPr>
          <w:rFonts w:asciiTheme="minorBidi" w:hAnsiTheme="minorBidi" w:cstheme="minorBidi"/>
          <w:color w:val="000000" w:themeColor="text1"/>
          <w:sz w:val="24"/>
          <w:szCs w:val="24"/>
        </w:rPr>
        <w:t>DMSO</w:t>
      </w:r>
      <w:r w:rsidR="00BC103D" w:rsidRPr="00F83CA4">
        <w:rPr>
          <w:rFonts w:asciiTheme="minorBidi" w:hAnsiTheme="minorBidi" w:cstheme="minorBidi"/>
          <w:sz w:val="24"/>
          <w:szCs w:val="24"/>
        </w:rPr>
        <w:t xml:space="preserve"> </w:t>
      </w:r>
      <w:r w:rsidR="00BC103D" w:rsidRPr="00F83CA4">
        <w:rPr>
          <w:rFonts w:asciiTheme="minorBidi" w:hAnsiTheme="minorBidi" w:cstheme="minorBidi"/>
          <w:color w:val="auto"/>
          <w:sz w:val="24"/>
          <w:szCs w:val="24"/>
        </w:rPr>
        <w:t xml:space="preserve">and </w:t>
      </w:r>
      <w:r w:rsidR="00D30361" w:rsidRPr="00F83CA4">
        <w:rPr>
          <w:rFonts w:asciiTheme="minorBidi" w:hAnsiTheme="minorBidi" w:cstheme="minorBidi"/>
          <w:color w:val="auto"/>
          <w:sz w:val="24"/>
          <w:szCs w:val="24"/>
        </w:rPr>
        <w:t>CDCl</w:t>
      </w:r>
      <w:r w:rsidR="00D30361" w:rsidRPr="00F83CA4">
        <w:rPr>
          <w:rFonts w:asciiTheme="minorBidi" w:hAnsiTheme="minorBidi" w:cstheme="minorBidi"/>
          <w:color w:val="auto"/>
          <w:sz w:val="24"/>
          <w:szCs w:val="24"/>
          <w:vertAlign w:val="subscript"/>
        </w:rPr>
        <w:t>3</w:t>
      </w:r>
      <w:r w:rsidR="00D30361" w:rsidRPr="00F83CA4">
        <w:rPr>
          <w:rFonts w:asciiTheme="minorBidi" w:hAnsiTheme="minorBidi" w:cstheme="minorBidi"/>
          <w:color w:val="auto"/>
          <w:sz w:val="24"/>
          <w:szCs w:val="24"/>
        </w:rPr>
        <w:t xml:space="preserve"> as</w:t>
      </w:r>
      <w:r w:rsidR="00F42E35" w:rsidRPr="00F83CA4">
        <w:rPr>
          <w:rFonts w:asciiTheme="minorBidi" w:hAnsiTheme="minorBidi" w:cstheme="minorBidi"/>
          <w:color w:val="auto"/>
          <w:sz w:val="24"/>
          <w:szCs w:val="24"/>
        </w:rPr>
        <w:t xml:space="preserve"> </w:t>
      </w:r>
      <w:r w:rsidR="00D30361" w:rsidRPr="00F83CA4">
        <w:rPr>
          <w:rFonts w:asciiTheme="minorBidi" w:hAnsiTheme="minorBidi" w:cstheme="minorBidi"/>
          <w:color w:val="auto"/>
          <w:sz w:val="24"/>
          <w:szCs w:val="24"/>
        </w:rPr>
        <w:t xml:space="preserve">solvent. Chemical shifts were in part per million downfield from </w:t>
      </w:r>
      <w:proofErr w:type="spellStart"/>
      <w:r w:rsidR="00D30361" w:rsidRPr="00F83CA4">
        <w:rPr>
          <w:rFonts w:asciiTheme="minorBidi" w:hAnsiTheme="minorBidi" w:cstheme="minorBidi"/>
          <w:color w:val="auto"/>
          <w:sz w:val="24"/>
          <w:szCs w:val="24"/>
        </w:rPr>
        <w:t>tetramethylsilane</w:t>
      </w:r>
      <w:proofErr w:type="spellEnd"/>
      <w:r w:rsidR="00D30361" w:rsidRPr="00F83CA4">
        <w:rPr>
          <w:rFonts w:asciiTheme="minorBidi" w:hAnsiTheme="minorBidi" w:cstheme="minorBidi"/>
          <w:color w:val="auto"/>
          <w:sz w:val="24"/>
          <w:szCs w:val="24"/>
        </w:rPr>
        <w:t xml:space="preserve"> (TMS) as an internal standard. </w:t>
      </w:r>
      <w:r w:rsidR="009B6028" w:rsidRPr="00F83CA4">
        <w:rPr>
          <w:rFonts w:asciiTheme="minorBidi" w:hAnsiTheme="minorBidi" w:cstheme="minorBidi"/>
          <w:color w:val="auto"/>
          <w:sz w:val="24"/>
          <w:szCs w:val="24"/>
        </w:rPr>
        <w:t>The morphology and elemental analysis of electrodes were determined by field emission scanning electron microscopy–energy dispersive X-ray analysis (FESEM-EDX) (</w:t>
      </w:r>
      <w:r w:rsidR="00F42E35" w:rsidRPr="00F83CA4">
        <w:rPr>
          <w:rFonts w:asciiTheme="minorBidi" w:hAnsiTheme="minorBidi" w:cstheme="minorBidi"/>
          <w:color w:val="auto"/>
          <w:sz w:val="24"/>
          <w:szCs w:val="24"/>
        </w:rPr>
        <w:t>Bruker, Quinta 200, Germany</w:t>
      </w:r>
      <w:r w:rsidR="009B6028" w:rsidRPr="00F83CA4">
        <w:rPr>
          <w:rFonts w:asciiTheme="minorBidi" w:hAnsiTheme="minorBidi" w:cstheme="minorBidi"/>
          <w:color w:val="auto"/>
          <w:sz w:val="24"/>
          <w:szCs w:val="24"/>
        </w:rPr>
        <w:t xml:space="preserve">). </w:t>
      </w:r>
      <w:r w:rsidR="00F46359" w:rsidRPr="00F83CA4">
        <w:rPr>
          <w:rFonts w:asciiTheme="minorBidi" w:hAnsiTheme="minorBidi" w:cstheme="minorBidi"/>
          <w:color w:val="auto"/>
          <w:sz w:val="24"/>
          <w:szCs w:val="24"/>
        </w:rPr>
        <w:t>The structural functional groups of electrodes composition</w:t>
      </w:r>
      <w:r w:rsidR="00D30361" w:rsidRPr="00F83CA4">
        <w:rPr>
          <w:rFonts w:asciiTheme="minorBidi" w:hAnsiTheme="minorBidi" w:cstheme="minorBidi"/>
          <w:color w:val="auto"/>
          <w:sz w:val="24"/>
          <w:szCs w:val="24"/>
        </w:rPr>
        <w:t xml:space="preserve"> were</w:t>
      </w:r>
      <w:r w:rsidR="00F46359" w:rsidRPr="00F83CA4">
        <w:rPr>
          <w:rFonts w:asciiTheme="minorBidi" w:hAnsiTheme="minorBidi" w:cstheme="minorBidi"/>
          <w:color w:val="auto"/>
          <w:sz w:val="24"/>
          <w:szCs w:val="24"/>
        </w:rPr>
        <w:t xml:space="preserve"> determined by </w:t>
      </w:r>
      <w:r w:rsidR="00D30361" w:rsidRPr="00F83CA4">
        <w:rPr>
          <w:rFonts w:asciiTheme="minorBidi" w:hAnsiTheme="minorBidi" w:cstheme="minorBidi"/>
          <w:color w:val="auto"/>
          <w:sz w:val="24"/>
          <w:szCs w:val="24"/>
        </w:rPr>
        <w:t>F</w:t>
      </w:r>
      <w:r w:rsidR="00F46359" w:rsidRPr="00F83CA4">
        <w:rPr>
          <w:rFonts w:asciiTheme="minorBidi" w:hAnsiTheme="minorBidi" w:cstheme="minorBidi"/>
          <w:color w:val="auto"/>
          <w:sz w:val="24"/>
          <w:szCs w:val="24"/>
        </w:rPr>
        <w:t>ourier</w:t>
      </w:r>
      <w:r w:rsidR="00D30361" w:rsidRPr="00F83CA4">
        <w:rPr>
          <w:rFonts w:asciiTheme="minorBidi" w:hAnsiTheme="minorBidi" w:cstheme="minorBidi"/>
          <w:color w:val="auto"/>
          <w:sz w:val="24"/>
          <w:szCs w:val="24"/>
        </w:rPr>
        <w:t>-</w:t>
      </w:r>
      <w:r w:rsidR="00F46359" w:rsidRPr="00F83CA4">
        <w:rPr>
          <w:rFonts w:asciiTheme="minorBidi" w:hAnsiTheme="minorBidi" w:cstheme="minorBidi"/>
          <w:color w:val="auto"/>
          <w:sz w:val="24"/>
          <w:szCs w:val="24"/>
        </w:rPr>
        <w:t>trans</w:t>
      </w:r>
      <w:r w:rsidR="00D30361" w:rsidRPr="00F83CA4">
        <w:rPr>
          <w:rFonts w:asciiTheme="minorBidi" w:hAnsiTheme="minorBidi" w:cstheme="minorBidi"/>
          <w:color w:val="auto"/>
          <w:sz w:val="24"/>
          <w:szCs w:val="24"/>
        </w:rPr>
        <w:t>form</w:t>
      </w:r>
      <w:r w:rsidR="00F46359" w:rsidRPr="00F83CA4">
        <w:rPr>
          <w:rFonts w:asciiTheme="minorBidi" w:hAnsiTheme="minorBidi" w:cstheme="minorBidi"/>
          <w:color w:val="auto"/>
          <w:sz w:val="24"/>
          <w:szCs w:val="24"/>
        </w:rPr>
        <w:t xml:space="preserve"> infrared</w:t>
      </w:r>
      <w:r w:rsidR="00A458D4" w:rsidRPr="00F83CA4">
        <w:rPr>
          <w:rFonts w:asciiTheme="minorBidi" w:hAnsiTheme="minorBidi" w:cstheme="minorBidi"/>
          <w:color w:val="auto"/>
          <w:sz w:val="24"/>
          <w:szCs w:val="24"/>
        </w:rPr>
        <w:t xml:space="preserve"> </w:t>
      </w:r>
      <w:r w:rsidR="00A458D4" w:rsidRPr="00F83CA4">
        <w:rPr>
          <w:rFonts w:asciiTheme="minorBidi" w:hAnsiTheme="minorBidi" w:cstheme="minorBidi"/>
          <w:color w:val="000000" w:themeColor="text1"/>
          <w:sz w:val="24"/>
          <w:szCs w:val="24"/>
        </w:rPr>
        <w:t>(FTIR,</w:t>
      </w:r>
      <w:r w:rsidR="00C62714" w:rsidRPr="00F83CA4">
        <w:rPr>
          <w:rFonts w:asciiTheme="minorBidi" w:hAnsiTheme="minorBidi" w:cstheme="minorBidi"/>
          <w:color w:val="000000" w:themeColor="text1"/>
          <w:sz w:val="24"/>
          <w:szCs w:val="24"/>
        </w:rPr>
        <w:t xml:space="preserve"> Bruker within the wavelength range of </w:t>
      </w:r>
      <w:r w:rsidR="009B6028" w:rsidRPr="00F83CA4">
        <w:rPr>
          <w:rFonts w:asciiTheme="minorBidi" w:hAnsiTheme="minorBidi" w:cstheme="minorBidi"/>
          <w:color w:val="000000" w:themeColor="text1"/>
          <w:sz w:val="24"/>
          <w:szCs w:val="24"/>
        </w:rPr>
        <w:t>500</w:t>
      </w:r>
      <w:r w:rsidR="00C62714" w:rsidRPr="00F83CA4">
        <w:rPr>
          <w:rFonts w:asciiTheme="minorBidi" w:hAnsiTheme="minorBidi" w:cstheme="minorBidi"/>
          <w:color w:val="000000" w:themeColor="text1"/>
          <w:sz w:val="24"/>
          <w:szCs w:val="24"/>
        </w:rPr>
        <w:t>–4000 nm</w:t>
      </w:r>
      <w:r w:rsidR="00A458D4" w:rsidRPr="00F83CA4">
        <w:rPr>
          <w:rFonts w:asciiTheme="minorBidi" w:hAnsiTheme="minorBidi" w:cstheme="minorBidi"/>
          <w:color w:val="000000" w:themeColor="text1"/>
          <w:sz w:val="24"/>
          <w:szCs w:val="24"/>
        </w:rPr>
        <w:t>)</w:t>
      </w:r>
      <w:r w:rsidR="00F46359" w:rsidRPr="00F83CA4">
        <w:rPr>
          <w:rFonts w:asciiTheme="minorBidi" w:hAnsiTheme="minorBidi" w:cstheme="minorBidi"/>
          <w:color w:val="000000" w:themeColor="text1"/>
          <w:sz w:val="24"/>
          <w:szCs w:val="24"/>
        </w:rPr>
        <w:t>.</w:t>
      </w:r>
      <w:bookmarkEnd w:id="6"/>
      <w:bookmarkEnd w:id="7"/>
      <w:r w:rsidR="00F46359" w:rsidRPr="00F83CA4">
        <w:rPr>
          <w:rFonts w:asciiTheme="minorBidi" w:hAnsiTheme="minorBidi" w:cstheme="minorBidi"/>
          <w:color w:val="000000" w:themeColor="text1"/>
          <w:sz w:val="24"/>
          <w:szCs w:val="24"/>
        </w:rPr>
        <w:t xml:space="preserve"> </w:t>
      </w:r>
    </w:p>
    <w:bookmarkEnd w:id="8"/>
    <w:p w14:paraId="6CFD20DA" w14:textId="77777777" w:rsidR="0029042E" w:rsidRPr="00F83CA4" w:rsidRDefault="0029042E" w:rsidP="002D6F78">
      <w:pPr>
        <w:spacing w:after="0" w:line="360" w:lineRule="auto"/>
        <w:rPr>
          <w:rFonts w:asciiTheme="minorBidi" w:hAnsiTheme="minorBidi"/>
          <w:b/>
          <w:bCs/>
        </w:rPr>
      </w:pPr>
    </w:p>
    <w:p w14:paraId="45E248B3" w14:textId="4E6D6D03" w:rsidR="00B540EC" w:rsidRPr="00F83CA4" w:rsidRDefault="00CD72D6" w:rsidP="00CD72D6">
      <w:pPr>
        <w:spacing w:after="0" w:line="360" w:lineRule="auto"/>
        <w:rPr>
          <w:rFonts w:asciiTheme="minorBidi" w:hAnsiTheme="minorBidi"/>
          <w:b/>
          <w:bCs/>
          <w:sz w:val="24"/>
          <w:szCs w:val="24"/>
          <w:rtl/>
        </w:rPr>
      </w:pPr>
      <w:r w:rsidRPr="00F83CA4">
        <w:rPr>
          <w:rFonts w:asciiTheme="minorBidi" w:hAnsiTheme="minorBidi"/>
          <w:b/>
          <w:bCs/>
          <w:sz w:val="24"/>
          <w:szCs w:val="24"/>
        </w:rPr>
        <w:t>2</w:t>
      </w:r>
      <w:r w:rsidR="00F30098" w:rsidRPr="00F83CA4">
        <w:rPr>
          <w:rFonts w:asciiTheme="minorBidi" w:hAnsiTheme="minorBidi" w:hint="cs"/>
          <w:b/>
          <w:bCs/>
          <w:sz w:val="24"/>
          <w:szCs w:val="24"/>
          <w:rtl/>
        </w:rPr>
        <w:t>.</w:t>
      </w:r>
      <w:r w:rsidRPr="00F83CA4">
        <w:rPr>
          <w:rFonts w:asciiTheme="minorBidi" w:hAnsiTheme="minorBidi"/>
          <w:b/>
          <w:bCs/>
          <w:sz w:val="24"/>
          <w:szCs w:val="24"/>
        </w:rPr>
        <w:t xml:space="preserve"> </w:t>
      </w:r>
      <w:r w:rsidR="00F07AE7" w:rsidRPr="00F83CA4">
        <w:rPr>
          <w:rFonts w:asciiTheme="minorBidi" w:hAnsiTheme="minorBidi"/>
          <w:b/>
          <w:bCs/>
          <w:sz w:val="24"/>
          <w:szCs w:val="24"/>
        </w:rPr>
        <w:t>Fabrication of electrodes step by step</w:t>
      </w:r>
    </w:p>
    <w:p w14:paraId="150BDE76" w14:textId="18F4D74A" w:rsidR="00F07AE7" w:rsidRPr="00F83CA4" w:rsidRDefault="008438EF" w:rsidP="00F07AE7">
      <w:pPr>
        <w:spacing w:after="0" w:line="360" w:lineRule="auto"/>
        <w:jc w:val="both"/>
        <w:rPr>
          <w:rFonts w:asciiTheme="minorBidi" w:hAnsiTheme="minorBidi"/>
          <w:sz w:val="24"/>
          <w:szCs w:val="24"/>
        </w:rPr>
      </w:pPr>
      <w:r w:rsidRPr="00F83CA4">
        <w:rPr>
          <w:rFonts w:asciiTheme="minorBidi" w:hAnsiTheme="minorBidi"/>
          <w:color w:val="000000" w:themeColor="text1"/>
          <w:kern w:val="0"/>
          <w:sz w:val="24"/>
          <w:szCs w:val="24"/>
          <w14:ligatures w14:val="none"/>
        </w:rPr>
        <w:t xml:space="preserve">By-layer </w:t>
      </w:r>
      <w:r w:rsidR="00785F14" w:rsidRPr="00F83CA4">
        <w:rPr>
          <w:rFonts w:asciiTheme="minorBidi" w:hAnsiTheme="minorBidi"/>
          <w:sz w:val="24"/>
          <w:szCs w:val="24"/>
        </w:rPr>
        <w:t>nonmetallic proton relay</w:t>
      </w:r>
      <w:r w:rsidR="00B77610" w:rsidRPr="00F83CA4">
        <w:rPr>
          <w:rFonts w:asciiTheme="minorBidi" w:hAnsiTheme="minorBidi"/>
          <w:sz w:val="24"/>
          <w:szCs w:val="24"/>
        </w:rPr>
        <w:t xml:space="preserve"> </w:t>
      </w:r>
      <w:r w:rsidR="008509D5" w:rsidRPr="00F83CA4">
        <w:rPr>
          <w:rFonts w:asciiTheme="minorBidi" w:hAnsiTheme="minorBidi"/>
          <w:sz w:val="24"/>
          <w:szCs w:val="24"/>
        </w:rPr>
        <w:t xml:space="preserve">(Shell-II) </w:t>
      </w:r>
      <w:r w:rsidR="00DD7A18" w:rsidRPr="00F83CA4">
        <w:rPr>
          <w:rStyle w:val="rynqvb"/>
          <w:rFonts w:asciiTheme="minorBidi" w:hAnsiTheme="minorBidi"/>
          <w:sz w:val="24"/>
          <w:szCs w:val="24"/>
          <w:lang w:val="en"/>
        </w:rPr>
        <w:t xml:space="preserve">was synthesized </w:t>
      </w:r>
      <w:r w:rsidR="00785F14" w:rsidRPr="00F83CA4">
        <w:rPr>
          <w:rFonts w:asciiTheme="minorBidi" w:hAnsiTheme="minorBidi"/>
          <w:sz w:val="24"/>
          <w:szCs w:val="24"/>
        </w:rPr>
        <w:t>by chemical and electrochemical reactions</w:t>
      </w:r>
      <w:r w:rsidR="00A61E36" w:rsidRPr="00F83CA4">
        <w:rPr>
          <w:rFonts w:asciiTheme="minorBidi" w:hAnsiTheme="minorBidi"/>
          <w:sz w:val="24"/>
          <w:szCs w:val="24"/>
        </w:rPr>
        <w:t>:</w:t>
      </w:r>
      <w:r w:rsidR="00B540EC" w:rsidRPr="00F83CA4">
        <w:rPr>
          <w:rFonts w:asciiTheme="minorBidi" w:hAnsiTheme="minorBidi"/>
          <w:sz w:val="24"/>
          <w:szCs w:val="24"/>
        </w:rPr>
        <w:t xml:space="preserve"> </w:t>
      </w:r>
    </w:p>
    <w:p w14:paraId="036209C5" w14:textId="77777777" w:rsidR="002D6F78" w:rsidRPr="00F83CA4" w:rsidRDefault="002D6F78" w:rsidP="00F07AE7">
      <w:pPr>
        <w:spacing w:after="0" w:line="360" w:lineRule="auto"/>
        <w:jc w:val="both"/>
        <w:rPr>
          <w:rFonts w:asciiTheme="minorBidi" w:hAnsiTheme="minorBidi"/>
          <w:sz w:val="24"/>
          <w:szCs w:val="24"/>
        </w:rPr>
      </w:pPr>
    </w:p>
    <w:p w14:paraId="631D872E" w14:textId="30887857" w:rsidR="00F07AE7" w:rsidRPr="00F83CA4" w:rsidRDefault="00F07AE7" w:rsidP="00F07AE7">
      <w:pPr>
        <w:pStyle w:val="ListParagraph"/>
        <w:numPr>
          <w:ilvl w:val="0"/>
          <w:numId w:val="2"/>
        </w:numPr>
        <w:spacing w:after="0" w:line="360" w:lineRule="auto"/>
        <w:jc w:val="both"/>
        <w:rPr>
          <w:rFonts w:asciiTheme="minorBidi" w:hAnsiTheme="minorBidi"/>
          <w:b/>
          <w:bCs/>
          <w:sz w:val="24"/>
          <w:szCs w:val="24"/>
        </w:rPr>
      </w:pPr>
      <w:r w:rsidRPr="00F83CA4">
        <w:rPr>
          <w:rFonts w:asciiTheme="minorBidi" w:hAnsiTheme="minorBidi"/>
          <w:b/>
          <w:bCs/>
          <w:sz w:val="24"/>
          <w:szCs w:val="24"/>
        </w:rPr>
        <w:t xml:space="preserve">Fabrication of </w:t>
      </w:r>
      <w:r w:rsidR="00DE0C82" w:rsidRPr="00F83CA4">
        <w:rPr>
          <w:rFonts w:asciiTheme="minorBidi" w:hAnsiTheme="minorBidi"/>
          <w:b/>
          <w:bCs/>
          <w:sz w:val="24"/>
          <w:szCs w:val="24"/>
        </w:rPr>
        <w:t>GO</w:t>
      </w:r>
      <w:r w:rsidRPr="00F83CA4">
        <w:rPr>
          <w:rFonts w:asciiTheme="minorBidi" w:hAnsiTheme="minorBidi"/>
          <w:b/>
          <w:bCs/>
          <w:sz w:val="24"/>
          <w:szCs w:val="24"/>
        </w:rPr>
        <w:t xml:space="preserve"> electrode </w:t>
      </w:r>
    </w:p>
    <w:p w14:paraId="7ED7EDE3" w14:textId="06AB01A6" w:rsidR="00353616" w:rsidRPr="00F83CA4" w:rsidRDefault="00F9175B" w:rsidP="00F07AE7">
      <w:pPr>
        <w:pStyle w:val="ListParagraph"/>
        <w:spacing w:after="0" w:line="360" w:lineRule="auto"/>
        <w:jc w:val="both"/>
        <w:rPr>
          <w:rFonts w:asciiTheme="minorBidi" w:hAnsiTheme="minorBidi"/>
        </w:rPr>
      </w:pPr>
      <w:r w:rsidRPr="00F83CA4">
        <w:rPr>
          <w:rFonts w:asciiTheme="minorBidi" w:hAnsiTheme="minorBidi"/>
          <w:sz w:val="24"/>
          <w:szCs w:val="24"/>
        </w:rPr>
        <w:t>F</w:t>
      </w:r>
      <w:r w:rsidR="00B540EC" w:rsidRPr="00F83CA4">
        <w:rPr>
          <w:rFonts w:asciiTheme="minorBidi" w:hAnsiTheme="minorBidi"/>
          <w:sz w:val="24"/>
          <w:szCs w:val="24"/>
        </w:rPr>
        <w:t>irst</w:t>
      </w:r>
      <w:r w:rsidR="00D62C95" w:rsidRPr="00F83CA4">
        <w:rPr>
          <w:rFonts w:asciiTheme="minorBidi" w:hAnsiTheme="minorBidi"/>
          <w:sz w:val="24"/>
          <w:szCs w:val="24"/>
        </w:rPr>
        <w:t>,</w:t>
      </w:r>
      <w:r w:rsidR="00B540EC" w:rsidRPr="00F83CA4">
        <w:rPr>
          <w:rFonts w:asciiTheme="minorBidi" w:hAnsiTheme="minorBidi"/>
          <w:sz w:val="24"/>
          <w:szCs w:val="24"/>
        </w:rPr>
        <w:t xml:space="preserve"> </w:t>
      </w:r>
      <w:r w:rsidR="00E45A76" w:rsidRPr="00F83CA4">
        <w:rPr>
          <w:rFonts w:asciiTheme="minorBidi" w:hAnsiTheme="minorBidi"/>
          <w:sz w:val="24"/>
          <w:szCs w:val="24"/>
        </w:rPr>
        <w:t>s</w:t>
      </w:r>
      <w:r w:rsidR="00D62C95" w:rsidRPr="00F83CA4">
        <w:rPr>
          <w:rFonts w:asciiTheme="minorBidi" w:hAnsiTheme="minorBidi"/>
          <w:sz w:val="24"/>
          <w:szCs w:val="24"/>
        </w:rPr>
        <w:t xml:space="preserve">urface of </w:t>
      </w:r>
      <w:r w:rsidR="00D400C7" w:rsidRPr="00F83CA4">
        <w:rPr>
          <w:rStyle w:val="rynqvb"/>
          <w:rFonts w:asciiTheme="minorBidi" w:hAnsiTheme="minorBidi"/>
          <w:sz w:val="24"/>
          <w:szCs w:val="24"/>
          <w:lang w:val="en"/>
        </w:rPr>
        <w:t>graphite</w:t>
      </w:r>
      <w:r w:rsidR="008509D5" w:rsidRPr="00F83CA4">
        <w:rPr>
          <w:rStyle w:val="rynqvb"/>
          <w:rFonts w:asciiTheme="minorBidi" w:hAnsiTheme="minorBidi"/>
          <w:sz w:val="24"/>
          <w:szCs w:val="24"/>
          <w:lang w:val="en"/>
        </w:rPr>
        <w:t xml:space="preserve"> (GR)</w:t>
      </w:r>
      <w:r w:rsidR="00D400C7" w:rsidRPr="00F83CA4">
        <w:rPr>
          <w:rStyle w:val="rynqvb"/>
          <w:rFonts w:asciiTheme="minorBidi" w:hAnsiTheme="minorBidi"/>
          <w:sz w:val="24"/>
          <w:szCs w:val="24"/>
          <w:lang w:val="en"/>
        </w:rPr>
        <w:t xml:space="preserve"> electrodes</w:t>
      </w:r>
      <w:r w:rsidR="00B75B0A" w:rsidRPr="00F83CA4">
        <w:rPr>
          <w:rStyle w:val="rynqvb"/>
          <w:rFonts w:asciiTheme="minorBidi" w:hAnsiTheme="minorBidi"/>
          <w:sz w:val="24"/>
          <w:szCs w:val="24"/>
          <w:lang w:val="en"/>
        </w:rPr>
        <w:t xml:space="preserve"> </w:t>
      </w:r>
      <w:r w:rsidR="00D62C95" w:rsidRPr="00F83CA4">
        <w:rPr>
          <w:rStyle w:val="rynqvb"/>
          <w:rFonts w:asciiTheme="minorBidi" w:hAnsiTheme="minorBidi"/>
          <w:sz w:val="24"/>
          <w:szCs w:val="24"/>
          <w:lang w:val="en"/>
        </w:rPr>
        <w:t>turned into graphene oxide</w:t>
      </w:r>
      <w:r w:rsidR="00D62C95" w:rsidRPr="00F83CA4">
        <w:rPr>
          <w:rStyle w:val="rynqvb"/>
          <w:rFonts w:asciiTheme="minorBidi" w:hAnsiTheme="minorBidi"/>
          <w:sz w:val="24"/>
          <w:szCs w:val="24"/>
          <w:lang w:bidi="fa-IR"/>
        </w:rPr>
        <w:t xml:space="preserve"> </w:t>
      </w:r>
      <w:r w:rsidR="00ED16FA" w:rsidRPr="00F83CA4">
        <w:rPr>
          <w:rStyle w:val="rynqvb"/>
          <w:rFonts w:asciiTheme="minorBidi" w:hAnsiTheme="minorBidi"/>
          <w:sz w:val="24"/>
          <w:szCs w:val="24"/>
          <w:lang w:bidi="fa-IR"/>
        </w:rPr>
        <w:t xml:space="preserve">(GO) </w:t>
      </w:r>
      <w:r w:rsidR="00D400C7" w:rsidRPr="00F83CA4">
        <w:rPr>
          <w:rStyle w:val="rynqvb"/>
          <w:rFonts w:asciiTheme="minorBidi" w:hAnsiTheme="minorBidi"/>
          <w:sz w:val="24"/>
          <w:szCs w:val="24"/>
          <w:lang w:bidi="fa-IR"/>
        </w:rPr>
        <w:t xml:space="preserve">by </w:t>
      </w:r>
      <w:r w:rsidR="00B649E9" w:rsidRPr="00F83CA4">
        <w:rPr>
          <w:rStyle w:val="rynqvb"/>
          <w:rFonts w:asciiTheme="minorBidi" w:hAnsiTheme="minorBidi"/>
          <w:sz w:val="24"/>
          <w:szCs w:val="24"/>
          <w:lang w:bidi="fa-IR"/>
        </w:rPr>
        <w:t xml:space="preserve">cyclic voltammetry (CV) scanning-based </w:t>
      </w:r>
      <w:r w:rsidR="00D400C7" w:rsidRPr="00F83CA4">
        <w:rPr>
          <w:rStyle w:val="rynqvb"/>
          <w:rFonts w:asciiTheme="minorBidi" w:hAnsiTheme="minorBidi"/>
          <w:sz w:val="24"/>
          <w:szCs w:val="24"/>
          <w:lang w:bidi="fa-IR"/>
        </w:rPr>
        <w:t>electrochemical oxidation</w:t>
      </w:r>
      <w:r w:rsidR="00DC79EC" w:rsidRPr="00F83CA4">
        <w:rPr>
          <w:rStyle w:val="rynqvb"/>
          <w:rFonts w:asciiTheme="minorBidi" w:hAnsiTheme="minorBidi"/>
          <w:sz w:val="24"/>
          <w:szCs w:val="24"/>
          <w:lang w:bidi="fa-IR"/>
        </w:rPr>
        <w:t xml:space="preserve"> </w:t>
      </w:r>
      <w:r w:rsidR="00DC79EC" w:rsidRPr="00F83CA4">
        <w:rPr>
          <w:rFonts w:asciiTheme="minorBidi" w:hAnsiTheme="minorBidi"/>
          <w:sz w:val="24"/>
          <w:szCs w:val="24"/>
        </w:rPr>
        <w:t>[</w:t>
      </w:r>
      <w:r w:rsidR="00600C90" w:rsidRPr="00F83CA4">
        <w:rPr>
          <w:rFonts w:asciiTheme="minorBidi" w:hAnsiTheme="minorBidi"/>
          <w:sz w:val="24"/>
          <w:szCs w:val="24"/>
        </w:rPr>
        <w:t xml:space="preserve">potentials of </w:t>
      </w:r>
      <w:r w:rsidR="00D50650" w:rsidRPr="00F83CA4">
        <w:rPr>
          <w:rFonts w:asciiTheme="minorBidi" w:hAnsiTheme="minorBidi"/>
          <w:sz w:val="24"/>
          <w:szCs w:val="24"/>
        </w:rPr>
        <w:t xml:space="preserve">0-3 </w:t>
      </w:r>
      <w:r w:rsidR="00DC79EC" w:rsidRPr="00F83CA4">
        <w:rPr>
          <w:rFonts w:asciiTheme="minorBidi" w:hAnsiTheme="minorBidi"/>
          <w:sz w:val="24"/>
          <w:szCs w:val="24"/>
        </w:rPr>
        <w:t>V vs. SCE</w:t>
      </w:r>
      <w:r w:rsidR="00353616" w:rsidRPr="00F83CA4">
        <w:rPr>
          <w:rFonts w:asciiTheme="minorBidi" w:hAnsiTheme="minorBidi"/>
          <w:sz w:val="24"/>
          <w:szCs w:val="24"/>
        </w:rPr>
        <w:t xml:space="preserve"> </w:t>
      </w:r>
      <w:r w:rsidR="00600C90" w:rsidRPr="00F83CA4">
        <w:rPr>
          <w:rFonts w:asciiTheme="minorBidi" w:hAnsiTheme="minorBidi"/>
          <w:sz w:val="24"/>
          <w:szCs w:val="24"/>
        </w:rPr>
        <w:t xml:space="preserve">in </w:t>
      </w:r>
      <w:r w:rsidR="00D50650" w:rsidRPr="00F83CA4">
        <w:rPr>
          <w:rFonts w:asciiTheme="minorBidi" w:hAnsiTheme="minorBidi"/>
          <w:sz w:val="24"/>
          <w:szCs w:val="24"/>
        </w:rPr>
        <w:t>0.025 m</w:t>
      </w:r>
      <w:r w:rsidR="00B656E9" w:rsidRPr="00F83CA4">
        <w:rPr>
          <w:rFonts w:asciiTheme="minorBidi" w:hAnsiTheme="minorBidi"/>
          <w:sz w:val="24"/>
          <w:szCs w:val="24"/>
        </w:rPr>
        <w:t>ol</w:t>
      </w:r>
      <w:r w:rsidR="00D50650" w:rsidRPr="00F83CA4">
        <w:rPr>
          <w:rFonts w:asciiTheme="minorBidi" w:hAnsiTheme="minorBidi"/>
          <w:sz w:val="24"/>
          <w:szCs w:val="24"/>
        </w:rPr>
        <w:t xml:space="preserve"> </w:t>
      </w:r>
      <w:r w:rsidR="00600C90" w:rsidRPr="00F83CA4">
        <w:rPr>
          <w:rFonts w:asciiTheme="minorBidi" w:hAnsiTheme="minorBidi"/>
          <w:sz w:val="24"/>
          <w:szCs w:val="24"/>
        </w:rPr>
        <w:t>PBS</w:t>
      </w:r>
      <w:r w:rsidR="00353616" w:rsidRPr="00F83CA4">
        <w:rPr>
          <w:rFonts w:asciiTheme="minorBidi" w:hAnsiTheme="minorBidi"/>
          <w:sz w:val="24"/>
          <w:szCs w:val="24"/>
        </w:rPr>
        <w:t xml:space="preserve"> </w:t>
      </w:r>
      <w:r w:rsidR="001B0D47" w:rsidRPr="00F83CA4">
        <w:rPr>
          <w:rFonts w:asciiTheme="minorBidi" w:hAnsiTheme="minorBidi"/>
          <w:sz w:val="24"/>
          <w:szCs w:val="24"/>
        </w:rPr>
        <w:t>(</w:t>
      </w:r>
      <w:r w:rsidR="00353616" w:rsidRPr="00F83CA4">
        <w:rPr>
          <w:rFonts w:asciiTheme="minorBidi" w:hAnsiTheme="minorBidi"/>
          <w:kern w:val="0"/>
          <w:sz w:val="24"/>
          <w:szCs w:val="24"/>
          <w14:ligatures w14:val="none"/>
        </w:rPr>
        <w:t xml:space="preserve">Figure </w:t>
      </w:r>
      <w:r w:rsidR="001B0D47" w:rsidRPr="00F83CA4">
        <w:rPr>
          <w:rFonts w:asciiTheme="minorBidi" w:hAnsiTheme="minorBidi"/>
          <w:kern w:val="0"/>
          <w:sz w:val="24"/>
          <w:szCs w:val="24"/>
          <w14:ligatures w14:val="none"/>
        </w:rPr>
        <w:t>S1)</w:t>
      </w:r>
      <w:r w:rsidR="00600C90" w:rsidRPr="00F83CA4">
        <w:rPr>
          <w:rFonts w:asciiTheme="minorBidi" w:hAnsiTheme="minorBidi"/>
          <w:sz w:val="24"/>
          <w:szCs w:val="24"/>
        </w:rPr>
        <w:t>]</w:t>
      </w:r>
      <w:r w:rsidR="00DE00D3" w:rsidRPr="00F83CA4">
        <w:rPr>
          <w:rStyle w:val="rynqvb"/>
          <w:rFonts w:asciiTheme="minorBidi" w:hAnsiTheme="minorBidi"/>
          <w:sz w:val="24"/>
          <w:szCs w:val="24"/>
          <w:lang w:val="en"/>
        </w:rPr>
        <w:t>. T</w:t>
      </w:r>
      <w:r w:rsidR="00296DB0" w:rsidRPr="00F83CA4">
        <w:rPr>
          <w:rStyle w:val="rynqvb"/>
          <w:rFonts w:asciiTheme="minorBidi" w:hAnsiTheme="minorBidi"/>
          <w:sz w:val="24"/>
          <w:szCs w:val="24"/>
          <w:lang w:val="en"/>
        </w:rPr>
        <w:t>h</w:t>
      </w:r>
      <w:r w:rsidR="00DE00D3" w:rsidRPr="00F83CA4">
        <w:rPr>
          <w:rStyle w:val="rynqvb"/>
          <w:rFonts w:asciiTheme="minorBidi" w:hAnsiTheme="minorBidi"/>
          <w:sz w:val="24"/>
          <w:szCs w:val="24"/>
          <w:lang w:val="en"/>
        </w:rPr>
        <w:t>e</w:t>
      </w:r>
      <w:r w:rsidR="00ED16FA" w:rsidRPr="00F83CA4">
        <w:rPr>
          <w:rStyle w:val="rynqvb"/>
          <w:rFonts w:asciiTheme="minorBidi" w:hAnsiTheme="minorBidi"/>
          <w:sz w:val="24"/>
          <w:szCs w:val="24"/>
          <w:lang w:val="en"/>
        </w:rPr>
        <w:t xml:space="preserve"> creation of</w:t>
      </w:r>
      <w:r w:rsidR="00296DB0" w:rsidRPr="00F83CA4">
        <w:rPr>
          <w:rStyle w:val="rynqvb"/>
          <w:rFonts w:asciiTheme="minorBidi" w:hAnsiTheme="minorBidi"/>
          <w:sz w:val="24"/>
          <w:szCs w:val="24"/>
          <w:lang w:val="en"/>
        </w:rPr>
        <w:t xml:space="preserve"> </w:t>
      </w:r>
      <w:r w:rsidR="00ED16FA" w:rsidRPr="00F83CA4">
        <w:rPr>
          <w:rStyle w:val="rynqvb"/>
          <w:rFonts w:asciiTheme="minorBidi" w:hAnsiTheme="minorBidi"/>
          <w:sz w:val="24"/>
          <w:szCs w:val="24"/>
          <w:lang w:val="en"/>
        </w:rPr>
        <w:t xml:space="preserve">functionalities like </w:t>
      </w:r>
      <w:r w:rsidR="00ED16FA" w:rsidRPr="00F83CA4">
        <w:rPr>
          <w:rStyle w:val="rynqvb"/>
          <w:rFonts w:asciiTheme="minorBidi" w:hAnsiTheme="minorBidi"/>
          <w:sz w:val="24"/>
          <w:szCs w:val="24"/>
        </w:rPr>
        <w:t xml:space="preserve">hydroxyl, hydroxyl carbonyl, </w:t>
      </w:r>
      <w:r w:rsidR="00B656E9" w:rsidRPr="00F83CA4">
        <w:rPr>
          <w:rStyle w:val="rynqvb"/>
          <w:rFonts w:asciiTheme="minorBidi" w:hAnsiTheme="minorBidi"/>
          <w:sz w:val="24"/>
          <w:szCs w:val="24"/>
        </w:rPr>
        <w:t xml:space="preserve">and </w:t>
      </w:r>
      <w:r w:rsidR="00ED16FA" w:rsidRPr="00F83CA4">
        <w:rPr>
          <w:rStyle w:val="rynqvb"/>
          <w:rFonts w:asciiTheme="minorBidi" w:hAnsiTheme="minorBidi"/>
          <w:sz w:val="24"/>
          <w:szCs w:val="24"/>
        </w:rPr>
        <w:t xml:space="preserve">epoxy on the outer surface of </w:t>
      </w:r>
      <w:r w:rsidR="00B656E9" w:rsidRPr="00F83CA4">
        <w:rPr>
          <w:rStyle w:val="rynqvb"/>
          <w:rFonts w:asciiTheme="minorBidi" w:hAnsiTheme="minorBidi"/>
          <w:sz w:val="24"/>
          <w:szCs w:val="24"/>
        </w:rPr>
        <w:t xml:space="preserve">the </w:t>
      </w:r>
      <w:r w:rsidR="00296DB0" w:rsidRPr="00F83CA4">
        <w:rPr>
          <w:rStyle w:val="rynqvb"/>
          <w:rFonts w:asciiTheme="minorBidi" w:hAnsiTheme="minorBidi"/>
          <w:sz w:val="24"/>
          <w:szCs w:val="24"/>
          <w:lang w:val="en"/>
        </w:rPr>
        <w:t xml:space="preserve">two-dimensional nanostructure </w:t>
      </w:r>
      <w:r w:rsidR="0095301B" w:rsidRPr="00F83CA4">
        <w:rPr>
          <w:rStyle w:val="rynqvb"/>
          <w:rFonts w:asciiTheme="minorBidi" w:hAnsiTheme="minorBidi"/>
          <w:sz w:val="24"/>
          <w:szCs w:val="24"/>
          <w:lang w:val="en"/>
        </w:rPr>
        <w:t>made the surface characteristic suitable for</w:t>
      </w:r>
      <w:r w:rsidR="00446434" w:rsidRPr="00F83CA4">
        <w:rPr>
          <w:rStyle w:val="rynqvb"/>
          <w:rFonts w:asciiTheme="minorBidi" w:hAnsiTheme="minorBidi"/>
          <w:sz w:val="24"/>
          <w:szCs w:val="24"/>
          <w:lang w:val="en"/>
        </w:rPr>
        <w:t xml:space="preserve"> </w:t>
      </w:r>
      <w:r w:rsidR="0095301B" w:rsidRPr="00F83CA4">
        <w:rPr>
          <w:rStyle w:val="rynqvb"/>
          <w:rFonts w:asciiTheme="minorBidi" w:hAnsiTheme="minorBidi"/>
          <w:sz w:val="24"/>
          <w:szCs w:val="24"/>
          <w:lang w:val="en"/>
        </w:rPr>
        <w:t>CPTMS</w:t>
      </w:r>
      <w:r w:rsidR="00446434" w:rsidRPr="00F83CA4">
        <w:rPr>
          <w:rStyle w:val="rynqvb"/>
          <w:rFonts w:asciiTheme="minorBidi" w:hAnsiTheme="minorBidi"/>
          <w:sz w:val="24"/>
          <w:szCs w:val="24"/>
          <w:lang w:val="en"/>
        </w:rPr>
        <w:t xml:space="preserve"> </w:t>
      </w:r>
      <w:r w:rsidR="0095301B" w:rsidRPr="00F83CA4">
        <w:rPr>
          <w:rStyle w:val="rynqvb"/>
          <w:rFonts w:asciiTheme="minorBidi" w:hAnsiTheme="minorBidi"/>
          <w:sz w:val="24"/>
          <w:szCs w:val="24"/>
          <w:lang w:val="en"/>
        </w:rPr>
        <w:t>linker binding</w:t>
      </w:r>
      <w:r w:rsidR="00940A01" w:rsidRPr="00F83CA4">
        <w:rPr>
          <w:rStyle w:val="rynqvb"/>
          <w:rFonts w:asciiTheme="minorBidi" w:hAnsiTheme="minorBidi"/>
          <w:sz w:val="24"/>
          <w:szCs w:val="24"/>
          <w:lang w:val="en"/>
        </w:rPr>
        <w:t xml:space="preserve"> [1]</w:t>
      </w:r>
      <w:r w:rsidR="009C1C5E" w:rsidRPr="00F83CA4">
        <w:rPr>
          <w:rStyle w:val="rynqvb"/>
          <w:rFonts w:asciiTheme="minorBidi" w:hAnsiTheme="minorBidi"/>
          <w:sz w:val="24"/>
          <w:szCs w:val="24"/>
          <w:lang w:val="en"/>
        </w:rPr>
        <w:t>.</w:t>
      </w:r>
      <w:r w:rsidR="00BA12AE" w:rsidRPr="00F83CA4">
        <w:rPr>
          <w:rFonts w:asciiTheme="minorBidi" w:hAnsiTheme="minorBidi"/>
        </w:rPr>
        <w:t xml:space="preserve"> </w:t>
      </w:r>
    </w:p>
    <w:p w14:paraId="3CCE192C" w14:textId="4C6DEC98" w:rsidR="00353616" w:rsidRPr="00F83CA4" w:rsidRDefault="00353616" w:rsidP="00353616">
      <w:pPr>
        <w:pStyle w:val="ListParagraph"/>
        <w:numPr>
          <w:ilvl w:val="0"/>
          <w:numId w:val="2"/>
        </w:numPr>
        <w:spacing w:after="0" w:line="360" w:lineRule="auto"/>
        <w:jc w:val="both"/>
        <w:rPr>
          <w:rStyle w:val="rynqvb"/>
          <w:rFonts w:asciiTheme="minorBidi" w:hAnsiTheme="minorBidi"/>
          <w:sz w:val="24"/>
          <w:szCs w:val="24"/>
          <w:lang w:val="en"/>
        </w:rPr>
      </w:pPr>
      <w:r w:rsidRPr="00F83CA4">
        <w:rPr>
          <w:rFonts w:asciiTheme="minorBidi" w:hAnsiTheme="minorBidi"/>
          <w:b/>
          <w:bCs/>
          <w:sz w:val="24"/>
          <w:szCs w:val="24"/>
        </w:rPr>
        <w:t xml:space="preserve">Fabrication of </w:t>
      </w:r>
      <w:r w:rsidR="00DA59AB" w:rsidRPr="00F83CA4">
        <w:rPr>
          <w:rFonts w:asciiTheme="minorBidi" w:hAnsiTheme="minorBidi"/>
          <w:b/>
          <w:bCs/>
          <w:sz w:val="24"/>
          <w:szCs w:val="24"/>
        </w:rPr>
        <w:t>GO</w:t>
      </w:r>
      <w:r w:rsidRPr="00F83CA4">
        <w:rPr>
          <w:rFonts w:asciiTheme="minorBidi" w:hAnsiTheme="minorBidi"/>
          <w:b/>
          <w:bCs/>
          <w:sz w:val="24"/>
          <w:szCs w:val="24"/>
        </w:rPr>
        <w:t>-CPTMS electrode</w:t>
      </w:r>
      <w:r w:rsidRPr="00F83CA4">
        <w:rPr>
          <w:rStyle w:val="rynqvb"/>
          <w:rFonts w:asciiTheme="minorBidi" w:hAnsiTheme="minorBidi"/>
          <w:sz w:val="24"/>
          <w:szCs w:val="24"/>
          <w:lang w:val="en"/>
        </w:rPr>
        <w:t xml:space="preserve"> </w:t>
      </w:r>
    </w:p>
    <w:p w14:paraId="49A882A1" w14:textId="56C43E19" w:rsidR="00353616" w:rsidRPr="00F83CA4" w:rsidRDefault="00BA12AE" w:rsidP="00353616">
      <w:pPr>
        <w:pStyle w:val="ListParagraph"/>
        <w:spacing w:after="0" w:line="360" w:lineRule="auto"/>
        <w:jc w:val="both"/>
        <w:rPr>
          <w:rFonts w:asciiTheme="minorBidi" w:hAnsiTheme="minorBidi"/>
        </w:rPr>
      </w:pPr>
      <w:r w:rsidRPr="00F83CA4">
        <w:rPr>
          <w:rStyle w:val="rynqvb"/>
          <w:rFonts w:asciiTheme="minorBidi" w:hAnsiTheme="minorBidi"/>
          <w:sz w:val="24"/>
          <w:szCs w:val="24"/>
          <w:lang w:val="en"/>
        </w:rPr>
        <w:t xml:space="preserve">The weight of the electrodes converted to </w:t>
      </w:r>
      <w:r w:rsidR="00DA59AB" w:rsidRPr="00F83CA4">
        <w:rPr>
          <w:rStyle w:val="rynqvb"/>
          <w:rFonts w:asciiTheme="minorBidi" w:hAnsiTheme="minorBidi"/>
          <w:sz w:val="24"/>
          <w:szCs w:val="24"/>
          <w:lang w:val="en"/>
        </w:rPr>
        <w:t>GO</w:t>
      </w:r>
      <w:r w:rsidR="00A5448F" w:rsidRPr="00F83CA4">
        <w:rPr>
          <w:rStyle w:val="rynqvb"/>
          <w:rFonts w:asciiTheme="minorBidi" w:hAnsiTheme="minorBidi"/>
          <w:sz w:val="24"/>
          <w:szCs w:val="24"/>
          <w:lang w:val="en"/>
        </w:rPr>
        <w:t xml:space="preserve"> was equal to 0.36 g</w:t>
      </w:r>
      <w:r w:rsidRPr="00F83CA4">
        <w:rPr>
          <w:rStyle w:val="rynqvb"/>
          <w:rFonts w:asciiTheme="minorBidi" w:hAnsiTheme="minorBidi"/>
          <w:sz w:val="24"/>
          <w:szCs w:val="24"/>
          <w:lang w:val="en"/>
        </w:rPr>
        <w:t xml:space="preserve">. These electrodes were suspended in a reflux flask containing 200 </w:t>
      </w:r>
      <w:r w:rsidR="003675BA" w:rsidRPr="00F83CA4">
        <w:rPr>
          <w:rStyle w:val="rynqvb"/>
          <w:rFonts w:asciiTheme="minorBidi" w:hAnsiTheme="minorBidi"/>
          <w:sz w:val="24"/>
          <w:szCs w:val="24"/>
          <w:lang w:val="en"/>
        </w:rPr>
        <w:t>mL</w:t>
      </w:r>
      <w:r w:rsidRPr="00F83CA4">
        <w:rPr>
          <w:rStyle w:val="rynqvb"/>
          <w:rFonts w:asciiTheme="minorBidi" w:hAnsiTheme="minorBidi"/>
          <w:sz w:val="24"/>
          <w:szCs w:val="24"/>
          <w:lang w:val="en"/>
        </w:rPr>
        <w:t xml:space="preserve"> of toluene solvent with 0.45 </w:t>
      </w:r>
      <w:r w:rsidR="003675BA" w:rsidRPr="00F83CA4">
        <w:rPr>
          <w:rStyle w:val="rynqvb"/>
          <w:rFonts w:asciiTheme="minorBidi" w:hAnsiTheme="minorBidi"/>
          <w:sz w:val="24"/>
          <w:szCs w:val="24"/>
          <w:lang w:val="en"/>
        </w:rPr>
        <w:t>mL</w:t>
      </w:r>
      <w:r w:rsidRPr="00F83CA4">
        <w:rPr>
          <w:rStyle w:val="rynqvb"/>
          <w:rFonts w:asciiTheme="minorBidi" w:hAnsiTheme="minorBidi"/>
          <w:sz w:val="24"/>
          <w:szCs w:val="24"/>
          <w:lang w:val="en"/>
        </w:rPr>
        <w:t xml:space="preserve"> of CPTMS (2.5 mmol) and subjected to the reflux process at 110</w:t>
      </w:r>
      <w:r w:rsidR="00847FC2" w:rsidRPr="00F83CA4">
        <w:rPr>
          <w:rStyle w:val="rynqvb"/>
          <w:rFonts w:asciiTheme="minorBidi" w:hAnsiTheme="minorBidi"/>
          <w:sz w:val="24"/>
          <w:szCs w:val="24"/>
          <w:lang w:val="en"/>
        </w:rPr>
        <w:t xml:space="preserve"> </w:t>
      </w:r>
      <w:r w:rsidR="00847FC2" w:rsidRPr="00F83CA4">
        <w:rPr>
          <w:rStyle w:val="rynqvb"/>
          <w:rFonts w:ascii="Times New Roman" w:hAnsi="Times New Roman" w:cs="Times New Roman"/>
          <w:sz w:val="24"/>
          <w:szCs w:val="24"/>
          <w:lang w:val="en"/>
        </w:rPr>
        <w:t>°</w:t>
      </w:r>
      <w:r w:rsidRPr="00F83CA4">
        <w:rPr>
          <w:rStyle w:val="rynqvb"/>
          <w:rFonts w:asciiTheme="minorBidi" w:hAnsiTheme="minorBidi"/>
          <w:sz w:val="24"/>
          <w:szCs w:val="24"/>
          <w:lang w:val="en"/>
        </w:rPr>
        <w:t xml:space="preserve">C </w:t>
      </w:r>
      <w:r w:rsidRPr="00F83CA4">
        <w:rPr>
          <w:rStyle w:val="rynqvb"/>
          <w:rFonts w:asciiTheme="minorBidi" w:hAnsiTheme="minorBidi"/>
          <w:sz w:val="24"/>
          <w:szCs w:val="24"/>
          <w:lang w:val="en"/>
        </w:rPr>
        <w:lastRenderedPageBreak/>
        <w:t xml:space="preserve">for 24 hours. After the end of the reaction, the synthesized </w:t>
      </w:r>
      <w:r w:rsidR="00DA59AB" w:rsidRPr="00F83CA4">
        <w:rPr>
          <w:rStyle w:val="rynqvb"/>
          <w:rFonts w:asciiTheme="minorBidi" w:hAnsiTheme="minorBidi"/>
          <w:sz w:val="24"/>
          <w:szCs w:val="24"/>
          <w:lang w:val="en"/>
        </w:rPr>
        <w:t>GO</w:t>
      </w:r>
      <w:r w:rsidRPr="00F83CA4">
        <w:rPr>
          <w:rStyle w:val="rynqvb"/>
          <w:rFonts w:asciiTheme="minorBidi" w:hAnsiTheme="minorBidi"/>
          <w:sz w:val="24"/>
          <w:szCs w:val="24"/>
          <w:lang w:val="en"/>
        </w:rPr>
        <w:t>-CPTMS electrodes were dried.</w:t>
      </w:r>
      <w:r w:rsidR="00570C30" w:rsidRPr="00F83CA4">
        <w:rPr>
          <w:rFonts w:asciiTheme="minorBidi" w:hAnsiTheme="minorBidi"/>
        </w:rPr>
        <w:t xml:space="preserve"> </w:t>
      </w:r>
    </w:p>
    <w:p w14:paraId="60A82591" w14:textId="47F0795F" w:rsidR="00353616" w:rsidRPr="00F83CA4" w:rsidRDefault="00353616" w:rsidP="00353616">
      <w:pPr>
        <w:pStyle w:val="ListParagraph"/>
        <w:numPr>
          <w:ilvl w:val="0"/>
          <w:numId w:val="2"/>
        </w:numPr>
        <w:spacing w:after="0" w:line="360" w:lineRule="auto"/>
        <w:jc w:val="both"/>
        <w:rPr>
          <w:rStyle w:val="rynqvb"/>
          <w:rFonts w:asciiTheme="minorBidi" w:hAnsiTheme="minorBidi"/>
          <w:sz w:val="24"/>
          <w:szCs w:val="24"/>
          <w:lang w:val="en"/>
        </w:rPr>
      </w:pPr>
      <w:r w:rsidRPr="00F83CA4">
        <w:rPr>
          <w:rFonts w:asciiTheme="minorBidi" w:hAnsiTheme="minorBidi"/>
          <w:b/>
          <w:bCs/>
          <w:sz w:val="24"/>
          <w:szCs w:val="24"/>
        </w:rPr>
        <w:t xml:space="preserve">Fabrication of </w:t>
      </w:r>
      <w:r w:rsidR="00DA59AB" w:rsidRPr="00F83CA4">
        <w:rPr>
          <w:rFonts w:asciiTheme="minorBidi" w:hAnsiTheme="minorBidi"/>
          <w:b/>
          <w:bCs/>
          <w:sz w:val="24"/>
          <w:szCs w:val="24"/>
        </w:rPr>
        <w:t>GO</w:t>
      </w:r>
      <w:r w:rsidRPr="00F83CA4">
        <w:rPr>
          <w:rFonts w:asciiTheme="minorBidi" w:hAnsiTheme="minorBidi"/>
          <w:b/>
          <w:bCs/>
          <w:sz w:val="24"/>
          <w:szCs w:val="24"/>
        </w:rPr>
        <w:t>-CPTMS-THPP electrode</w:t>
      </w:r>
      <w:r w:rsidRPr="00F83CA4">
        <w:rPr>
          <w:rStyle w:val="rynqvb"/>
          <w:rFonts w:asciiTheme="minorBidi" w:hAnsiTheme="minorBidi"/>
          <w:sz w:val="24"/>
          <w:szCs w:val="24"/>
          <w:lang w:val="en"/>
        </w:rPr>
        <w:t xml:space="preserve"> </w:t>
      </w:r>
    </w:p>
    <w:p w14:paraId="2DB605AB" w14:textId="484BDAC1" w:rsidR="00353616" w:rsidRPr="00F83CA4" w:rsidRDefault="00570C30" w:rsidP="00353616">
      <w:pPr>
        <w:pStyle w:val="ListParagraph"/>
        <w:spacing w:after="0" w:line="360" w:lineRule="auto"/>
        <w:jc w:val="both"/>
        <w:rPr>
          <w:rFonts w:asciiTheme="minorBidi" w:hAnsiTheme="minorBidi"/>
          <w:sz w:val="24"/>
          <w:szCs w:val="24"/>
          <w:rtl/>
        </w:rPr>
      </w:pPr>
      <w:r w:rsidRPr="00F83CA4">
        <w:rPr>
          <w:rStyle w:val="rynqvb"/>
          <w:rFonts w:asciiTheme="minorBidi" w:hAnsiTheme="minorBidi"/>
          <w:sz w:val="24"/>
          <w:szCs w:val="24"/>
          <w:lang w:val="en"/>
        </w:rPr>
        <w:t xml:space="preserve">The electrodes prepared </w:t>
      </w:r>
      <w:r w:rsidR="00353616" w:rsidRPr="00F83CA4">
        <w:rPr>
          <w:rStyle w:val="rynqvb"/>
          <w:rFonts w:asciiTheme="minorBidi" w:hAnsiTheme="minorBidi"/>
          <w:sz w:val="24"/>
          <w:szCs w:val="24"/>
          <w:lang w:val="en"/>
        </w:rPr>
        <w:t>in the previous step</w:t>
      </w:r>
      <w:r w:rsidR="00353616" w:rsidRPr="00F83CA4">
        <w:rPr>
          <w:rStyle w:val="rynqvb"/>
          <w:rFonts w:asciiTheme="minorBidi" w:hAnsiTheme="minorBidi"/>
          <w:sz w:val="24"/>
          <w:szCs w:val="24"/>
          <w:rtl/>
          <w:lang w:val="en"/>
        </w:rPr>
        <w:t xml:space="preserve"> </w:t>
      </w:r>
      <w:r w:rsidRPr="00F83CA4">
        <w:rPr>
          <w:rStyle w:val="rynqvb"/>
          <w:rFonts w:asciiTheme="minorBidi" w:hAnsiTheme="minorBidi"/>
          <w:sz w:val="24"/>
          <w:szCs w:val="24"/>
          <w:lang w:val="en"/>
        </w:rPr>
        <w:t xml:space="preserve">were weighed and placed inside the reflux flask containing 40 </w:t>
      </w:r>
      <w:r w:rsidR="00875DAE" w:rsidRPr="00F83CA4">
        <w:rPr>
          <w:rStyle w:val="rynqvb"/>
          <w:rFonts w:asciiTheme="minorBidi" w:hAnsiTheme="minorBidi"/>
          <w:sz w:val="24"/>
          <w:szCs w:val="24"/>
          <w:lang w:val="en"/>
        </w:rPr>
        <w:t>mL</w:t>
      </w:r>
      <w:r w:rsidRPr="00F83CA4">
        <w:rPr>
          <w:rStyle w:val="rynqvb"/>
          <w:rFonts w:asciiTheme="minorBidi" w:hAnsiTheme="minorBidi"/>
          <w:sz w:val="24"/>
          <w:szCs w:val="24"/>
          <w:lang w:val="en"/>
        </w:rPr>
        <w:t xml:space="preserve"> of dioxane solvent, </w:t>
      </w:r>
      <w:r w:rsidR="00DA7AB6" w:rsidRPr="00F83CA4">
        <w:rPr>
          <w:rStyle w:val="rynqvb"/>
          <w:rFonts w:asciiTheme="minorBidi" w:hAnsiTheme="minorBidi"/>
          <w:sz w:val="24"/>
          <w:szCs w:val="24"/>
          <w:lang w:val="en"/>
        </w:rPr>
        <w:t xml:space="preserve">0.52 g </w:t>
      </w:r>
      <w:r w:rsidR="00B77610" w:rsidRPr="00F83CA4">
        <w:rPr>
          <w:rStyle w:val="rynqvb"/>
          <w:rFonts w:asciiTheme="minorBidi" w:hAnsiTheme="minorBidi"/>
          <w:sz w:val="24"/>
          <w:szCs w:val="24"/>
          <w:lang w:val="en"/>
        </w:rPr>
        <w:t>THPP</w:t>
      </w:r>
      <w:r w:rsidR="00DA7AB6" w:rsidRPr="00F83CA4">
        <w:rPr>
          <w:rStyle w:val="rynqvb"/>
          <w:rFonts w:asciiTheme="minorBidi" w:hAnsiTheme="minorBidi"/>
          <w:sz w:val="24"/>
          <w:szCs w:val="24"/>
        </w:rPr>
        <w:t xml:space="preserve"> (</w:t>
      </w:r>
      <w:r w:rsidR="00DA7AB6" w:rsidRPr="00F83CA4">
        <w:rPr>
          <w:rStyle w:val="rynqvb"/>
          <w:rFonts w:asciiTheme="minorBidi" w:hAnsiTheme="minorBidi"/>
          <w:sz w:val="24"/>
          <w:szCs w:val="24"/>
          <w:lang w:val="en"/>
        </w:rPr>
        <w:t>0.77 mmo</w:t>
      </w:r>
      <w:r w:rsidR="005B7963" w:rsidRPr="00F83CA4">
        <w:rPr>
          <w:rStyle w:val="rynqvb"/>
          <w:rFonts w:asciiTheme="minorBidi" w:hAnsiTheme="minorBidi"/>
          <w:sz w:val="24"/>
          <w:szCs w:val="24"/>
          <w:lang w:val="en"/>
        </w:rPr>
        <w:t>l</w:t>
      </w:r>
      <w:r w:rsidR="00DA7AB6" w:rsidRPr="00F83CA4">
        <w:rPr>
          <w:rStyle w:val="rynqvb"/>
          <w:rFonts w:asciiTheme="minorBidi" w:hAnsiTheme="minorBidi"/>
          <w:sz w:val="24"/>
          <w:szCs w:val="24"/>
          <w:lang w:val="en"/>
        </w:rPr>
        <w:t>)</w:t>
      </w:r>
      <w:r w:rsidRPr="00F83CA4">
        <w:rPr>
          <w:rStyle w:val="rynqvb"/>
          <w:rFonts w:asciiTheme="minorBidi" w:hAnsiTheme="minorBidi"/>
          <w:sz w:val="24"/>
          <w:szCs w:val="24"/>
          <w:lang w:val="en"/>
        </w:rPr>
        <w:t xml:space="preserve">, </w:t>
      </w:r>
      <w:r w:rsidR="00DA7AB6" w:rsidRPr="00F83CA4">
        <w:rPr>
          <w:rStyle w:val="rynqvb"/>
          <w:rFonts w:asciiTheme="minorBidi" w:hAnsiTheme="minorBidi"/>
          <w:sz w:val="24"/>
          <w:szCs w:val="24"/>
          <w:lang w:val="en"/>
        </w:rPr>
        <w:t xml:space="preserve">1.3 g </w:t>
      </w:r>
      <w:r w:rsidRPr="00F83CA4">
        <w:rPr>
          <w:rStyle w:val="rynqvb"/>
          <w:rFonts w:asciiTheme="minorBidi" w:hAnsiTheme="minorBidi"/>
          <w:sz w:val="24"/>
          <w:szCs w:val="24"/>
          <w:lang w:val="en"/>
        </w:rPr>
        <w:t>Na</w:t>
      </w:r>
      <w:r w:rsidRPr="00F83CA4">
        <w:rPr>
          <w:rStyle w:val="rynqvb"/>
          <w:rFonts w:asciiTheme="minorBidi" w:hAnsiTheme="minorBidi"/>
          <w:sz w:val="24"/>
          <w:szCs w:val="24"/>
          <w:vertAlign w:val="subscript"/>
          <w:lang w:val="en"/>
        </w:rPr>
        <w:t>2</w:t>
      </w:r>
      <w:r w:rsidRPr="00F83CA4">
        <w:rPr>
          <w:rStyle w:val="rynqvb"/>
          <w:rFonts w:asciiTheme="minorBidi" w:hAnsiTheme="minorBidi"/>
          <w:sz w:val="24"/>
          <w:szCs w:val="24"/>
          <w:lang w:val="en"/>
        </w:rPr>
        <w:t>CO</w:t>
      </w:r>
      <w:r w:rsidRPr="00F83CA4">
        <w:rPr>
          <w:rStyle w:val="rynqvb"/>
          <w:rFonts w:asciiTheme="minorBidi" w:hAnsiTheme="minorBidi"/>
          <w:sz w:val="24"/>
          <w:szCs w:val="24"/>
          <w:vertAlign w:val="subscript"/>
          <w:lang w:val="en"/>
        </w:rPr>
        <w:t>3</w:t>
      </w:r>
      <w:r w:rsidRPr="00F83CA4">
        <w:rPr>
          <w:rStyle w:val="rynqvb"/>
          <w:rFonts w:asciiTheme="minorBidi" w:hAnsiTheme="minorBidi"/>
          <w:sz w:val="24"/>
          <w:szCs w:val="24"/>
          <w:lang w:val="en"/>
        </w:rPr>
        <w:t xml:space="preserve"> </w:t>
      </w:r>
      <w:r w:rsidR="00DA7AB6" w:rsidRPr="00F83CA4">
        <w:rPr>
          <w:rStyle w:val="rynqvb"/>
          <w:rFonts w:asciiTheme="minorBidi" w:hAnsiTheme="minorBidi"/>
          <w:sz w:val="24"/>
          <w:szCs w:val="24"/>
          <w:lang w:val="en"/>
        </w:rPr>
        <w:t>(12.26 mmol)</w:t>
      </w:r>
      <w:r w:rsidR="001D74F4" w:rsidRPr="00F83CA4">
        <w:rPr>
          <w:rStyle w:val="rynqvb"/>
          <w:rFonts w:asciiTheme="minorBidi" w:hAnsiTheme="minorBidi"/>
          <w:sz w:val="24"/>
          <w:szCs w:val="24"/>
          <w:lang w:val="en"/>
        </w:rPr>
        <w:t>,</w:t>
      </w:r>
      <w:r w:rsidR="00DA7AB6" w:rsidRPr="00F83CA4">
        <w:rPr>
          <w:rStyle w:val="rynqvb"/>
          <w:rFonts w:asciiTheme="minorBidi" w:hAnsiTheme="minorBidi"/>
          <w:sz w:val="24"/>
          <w:szCs w:val="24"/>
          <w:lang w:val="en"/>
        </w:rPr>
        <w:t xml:space="preserve"> </w:t>
      </w:r>
      <w:r w:rsidRPr="00F83CA4">
        <w:rPr>
          <w:rStyle w:val="rynqvb"/>
          <w:rFonts w:asciiTheme="minorBidi" w:hAnsiTheme="minorBidi"/>
          <w:sz w:val="24"/>
          <w:szCs w:val="24"/>
          <w:lang w:val="en"/>
        </w:rPr>
        <w:t xml:space="preserve">and </w:t>
      </w:r>
      <w:r w:rsidR="00DA7AB6" w:rsidRPr="00F83CA4">
        <w:rPr>
          <w:rStyle w:val="rynqvb"/>
          <w:rFonts w:asciiTheme="minorBidi" w:hAnsiTheme="minorBidi"/>
          <w:sz w:val="24"/>
          <w:szCs w:val="24"/>
          <w:lang w:val="en"/>
        </w:rPr>
        <w:t xml:space="preserve">1.5 g </w:t>
      </w:r>
      <w:r w:rsidRPr="00F83CA4">
        <w:rPr>
          <w:rStyle w:val="rynqvb"/>
          <w:rFonts w:asciiTheme="minorBidi" w:hAnsiTheme="minorBidi"/>
          <w:sz w:val="24"/>
          <w:szCs w:val="24"/>
          <w:lang w:val="en"/>
        </w:rPr>
        <w:t>KI</w:t>
      </w:r>
      <w:r w:rsidR="00DA7AB6" w:rsidRPr="00F83CA4">
        <w:rPr>
          <w:rStyle w:val="rynqvb"/>
          <w:rFonts w:asciiTheme="minorBidi" w:hAnsiTheme="minorBidi"/>
          <w:sz w:val="24"/>
          <w:szCs w:val="24"/>
          <w:lang w:val="en"/>
        </w:rPr>
        <w:t xml:space="preserve"> (9.03 mmol)</w:t>
      </w:r>
      <w:r w:rsidR="00605DDD" w:rsidRPr="00F83CA4">
        <w:rPr>
          <w:rStyle w:val="rynqvb"/>
          <w:rFonts w:asciiTheme="minorBidi" w:hAnsiTheme="minorBidi"/>
          <w:sz w:val="24"/>
          <w:szCs w:val="24"/>
          <w:lang w:val="en"/>
        </w:rPr>
        <w:t xml:space="preserve"> and </w:t>
      </w:r>
      <w:r w:rsidRPr="00F83CA4">
        <w:rPr>
          <w:rStyle w:val="rynqvb"/>
          <w:rFonts w:asciiTheme="minorBidi" w:hAnsiTheme="minorBidi"/>
          <w:sz w:val="24"/>
          <w:szCs w:val="24"/>
          <w:lang w:val="en"/>
        </w:rPr>
        <w:t xml:space="preserve">subjected to the reflux process for 24 hours at 101 </w:t>
      </w:r>
      <w:r w:rsidR="00847FC2" w:rsidRPr="00F83CA4">
        <w:rPr>
          <w:rStyle w:val="rynqvb"/>
          <w:rFonts w:asciiTheme="minorBidi" w:hAnsiTheme="minorBidi"/>
          <w:sz w:val="24"/>
          <w:szCs w:val="24"/>
          <w:lang w:val="en"/>
        </w:rPr>
        <w:t>°C</w:t>
      </w:r>
      <w:r w:rsidRPr="00F83CA4">
        <w:rPr>
          <w:rStyle w:val="rynqvb"/>
          <w:rFonts w:asciiTheme="minorBidi" w:hAnsiTheme="minorBidi"/>
          <w:sz w:val="24"/>
          <w:szCs w:val="24"/>
          <w:lang w:val="en"/>
        </w:rPr>
        <w:t xml:space="preserve"> (the magnet used for the stirrer should not </w:t>
      </w:r>
      <w:r w:rsidR="00BA751E" w:rsidRPr="00F83CA4">
        <w:rPr>
          <w:rStyle w:val="rynqvb"/>
          <w:rFonts w:asciiTheme="minorBidi" w:hAnsiTheme="minorBidi"/>
          <w:sz w:val="24"/>
          <w:szCs w:val="24"/>
          <w:lang w:val="en"/>
        </w:rPr>
        <w:t>have any contact with</w:t>
      </w:r>
      <w:r w:rsidRPr="00F83CA4">
        <w:rPr>
          <w:rStyle w:val="rynqvb"/>
          <w:rFonts w:asciiTheme="minorBidi" w:hAnsiTheme="minorBidi"/>
          <w:sz w:val="24"/>
          <w:szCs w:val="24"/>
          <w:lang w:val="en"/>
        </w:rPr>
        <w:t xml:space="preserve"> the electrodes). The electrodes obtained in this step are </w:t>
      </w:r>
      <w:r w:rsidR="00DA59AB" w:rsidRPr="00F83CA4">
        <w:rPr>
          <w:rStyle w:val="rynqvb"/>
          <w:rFonts w:asciiTheme="minorBidi" w:hAnsiTheme="minorBidi"/>
          <w:sz w:val="24"/>
          <w:szCs w:val="24"/>
          <w:lang w:val="en"/>
        </w:rPr>
        <w:t>GO</w:t>
      </w:r>
      <w:r w:rsidRPr="00F83CA4">
        <w:rPr>
          <w:rStyle w:val="rynqvb"/>
          <w:rFonts w:asciiTheme="minorBidi" w:hAnsiTheme="minorBidi"/>
          <w:sz w:val="24"/>
          <w:szCs w:val="24"/>
          <w:lang w:val="en"/>
        </w:rPr>
        <w:t>-CPTMS-THPP, which were dried again (FT</w:t>
      </w:r>
      <w:r w:rsidR="001D74F4" w:rsidRPr="00F83CA4">
        <w:rPr>
          <w:rStyle w:val="rynqvb"/>
          <w:rFonts w:asciiTheme="minorBidi" w:hAnsiTheme="minorBidi"/>
          <w:sz w:val="24"/>
          <w:szCs w:val="24"/>
          <w:lang w:val="en"/>
        </w:rPr>
        <w:t>-IR</w:t>
      </w:r>
      <w:r w:rsidRPr="00F83CA4">
        <w:rPr>
          <w:rStyle w:val="rynqvb"/>
          <w:rFonts w:asciiTheme="minorBidi" w:hAnsiTheme="minorBidi"/>
          <w:sz w:val="24"/>
          <w:szCs w:val="24"/>
          <w:lang w:val="en"/>
        </w:rPr>
        <w:t xml:space="preserve"> analysis</w:t>
      </w:r>
      <w:r w:rsidR="001D74F4" w:rsidRPr="00F83CA4">
        <w:rPr>
          <w:rStyle w:val="rynqvb"/>
          <w:rFonts w:asciiTheme="minorBidi" w:hAnsiTheme="minorBidi"/>
          <w:sz w:val="24"/>
          <w:szCs w:val="24"/>
          <w:lang w:val="en"/>
        </w:rPr>
        <w:t>-</w:t>
      </w:r>
      <w:r w:rsidRPr="00F83CA4">
        <w:rPr>
          <w:rStyle w:val="rynqvb"/>
          <w:rFonts w:asciiTheme="minorBidi" w:hAnsiTheme="minorBidi"/>
          <w:sz w:val="24"/>
          <w:szCs w:val="24"/>
          <w:lang w:val="en"/>
        </w:rPr>
        <w:t>and LSV confirmed the fabrication of these electrodes).</w:t>
      </w:r>
      <w:r w:rsidR="00461B60" w:rsidRPr="00F83CA4">
        <w:rPr>
          <w:rFonts w:asciiTheme="minorBidi" w:hAnsiTheme="minorBidi"/>
          <w:sz w:val="24"/>
          <w:szCs w:val="24"/>
        </w:rPr>
        <w:t xml:space="preserve"> </w:t>
      </w:r>
    </w:p>
    <w:p w14:paraId="3B042A5E" w14:textId="4F6ADAD2" w:rsidR="0029742D" w:rsidRPr="00F83CA4" w:rsidRDefault="0029742D" w:rsidP="0029742D">
      <w:pPr>
        <w:pStyle w:val="ListParagraph"/>
        <w:numPr>
          <w:ilvl w:val="0"/>
          <w:numId w:val="2"/>
        </w:numPr>
        <w:spacing w:after="0" w:line="360" w:lineRule="auto"/>
        <w:jc w:val="both"/>
        <w:rPr>
          <w:rFonts w:asciiTheme="minorBidi" w:hAnsiTheme="minorBidi"/>
          <w:sz w:val="24"/>
          <w:szCs w:val="24"/>
          <w:lang w:val="en"/>
        </w:rPr>
      </w:pPr>
      <w:r w:rsidRPr="00F83CA4">
        <w:rPr>
          <w:rFonts w:asciiTheme="minorBidi" w:hAnsiTheme="minorBidi"/>
          <w:b/>
          <w:bCs/>
          <w:sz w:val="24"/>
          <w:szCs w:val="24"/>
        </w:rPr>
        <w:t xml:space="preserve">Fabrication of </w:t>
      </w:r>
      <w:r w:rsidR="00B77610" w:rsidRPr="00F83CA4">
        <w:rPr>
          <w:rFonts w:asciiTheme="minorBidi" w:hAnsiTheme="minorBidi"/>
          <w:b/>
          <w:bCs/>
          <w:sz w:val="24"/>
          <w:szCs w:val="24"/>
        </w:rPr>
        <w:t>GO</w:t>
      </w:r>
      <w:r w:rsidRPr="00F83CA4">
        <w:rPr>
          <w:rFonts w:asciiTheme="minorBidi" w:hAnsiTheme="minorBidi"/>
          <w:b/>
          <w:bCs/>
          <w:sz w:val="24"/>
          <w:szCs w:val="24"/>
        </w:rPr>
        <w:t>-CPTMS-THPP-MBA electrode</w:t>
      </w:r>
      <w:r w:rsidRPr="00F83CA4">
        <w:rPr>
          <w:rStyle w:val="rynqvb"/>
          <w:rFonts w:asciiTheme="minorBidi" w:hAnsiTheme="minorBidi"/>
          <w:sz w:val="24"/>
          <w:szCs w:val="24"/>
          <w:lang w:val="en"/>
        </w:rPr>
        <w:t xml:space="preserve"> </w:t>
      </w:r>
    </w:p>
    <w:p w14:paraId="29DA294C" w14:textId="2A6EC4D1" w:rsidR="0029742D" w:rsidRPr="00F83CA4" w:rsidRDefault="00461B60" w:rsidP="0029742D">
      <w:pPr>
        <w:pStyle w:val="ListParagraph"/>
        <w:spacing w:after="0" w:line="360" w:lineRule="auto"/>
        <w:jc w:val="both"/>
        <w:rPr>
          <w:rStyle w:val="rynqvb"/>
          <w:rFonts w:asciiTheme="minorBidi" w:hAnsiTheme="minorBidi"/>
          <w:sz w:val="24"/>
          <w:szCs w:val="24"/>
          <w:lang w:val="en"/>
        </w:rPr>
      </w:pPr>
      <w:r w:rsidRPr="00F83CA4">
        <w:rPr>
          <w:rStyle w:val="rynqvb"/>
          <w:rFonts w:asciiTheme="minorBidi" w:hAnsiTheme="minorBidi"/>
          <w:sz w:val="24"/>
          <w:szCs w:val="24"/>
          <w:lang w:val="en"/>
        </w:rPr>
        <w:t xml:space="preserve">In the next step, </w:t>
      </w:r>
      <w:r w:rsidR="00B77610" w:rsidRPr="00F83CA4">
        <w:rPr>
          <w:rStyle w:val="rynqvb"/>
          <w:rFonts w:asciiTheme="minorBidi" w:hAnsiTheme="minorBidi"/>
          <w:sz w:val="24"/>
          <w:szCs w:val="24"/>
          <w:lang w:val="en"/>
        </w:rPr>
        <w:t>GO</w:t>
      </w:r>
      <w:r w:rsidRPr="00F83CA4">
        <w:rPr>
          <w:rStyle w:val="rynqvb"/>
          <w:rFonts w:asciiTheme="minorBidi" w:hAnsiTheme="minorBidi"/>
          <w:sz w:val="24"/>
          <w:szCs w:val="24"/>
          <w:lang w:val="en"/>
        </w:rPr>
        <w:t xml:space="preserve">-CPTMS-THPP electrodes in a reflux </w:t>
      </w:r>
      <w:r w:rsidR="00E66E15" w:rsidRPr="00F83CA4">
        <w:rPr>
          <w:rStyle w:val="rynqvb"/>
          <w:rFonts w:asciiTheme="minorBidi" w:hAnsiTheme="minorBidi"/>
          <w:sz w:val="24"/>
          <w:szCs w:val="24"/>
          <w:lang w:val="en"/>
        </w:rPr>
        <w:t xml:space="preserve">flask containing 6 mmol </w:t>
      </w:r>
      <w:r w:rsidR="00B77610" w:rsidRPr="00F83CA4">
        <w:rPr>
          <w:rStyle w:val="rynqvb"/>
          <w:rFonts w:asciiTheme="minorBidi" w:hAnsiTheme="minorBidi"/>
          <w:sz w:val="24"/>
          <w:szCs w:val="24"/>
          <w:lang w:val="en"/>
        </w:rPr>
        <w:t>MBA</w:t>
      </w:r>
      <w:r w:rsidR="00E66E15" w:rsidRPr="00F83CA4">
        <w:rPr>
          <w:rStyle w:val="rynqvb"/>
          <w:rFonts w:asciiTheme="minorBidi" w:hAnsiTheme="minorBidi"/>
          <w:sz w:val="24"/>
          <w:szCs w:val="24"/>
          <w:lang w:val="en"/>
        </w:rPr>
        <w:t xml:space="preserve"> and 50 </w:t>
      </w:r>
      <w:r w:rsidR="00875DAE" w:rsidRPr="00F83CA4">
        <w:rPr>
          <w:rStyle w:val="rynqvb"/>
          <w:rFonts w:asciiTheme="minorBidi" w:hAnsiTheme="minorBidi"/>
          <w:sz w:val="24"/>
          <w:szCs w:val="24"/>
          <w:lang w:val="en"/>
        </w:rPr>
        <w:t>mL</w:t>
      </w:r>
      <w:r w:rsidR="00E66E15" w:rsidRPr="00F83CA4">
        <w:rPr>
          <w:rStyle w:val="rynqvb"/>
          <w:rFonts w:asciiTheme="minorBidi" w:hAnsiTheme="minorBidi"/>
          <w:sz w:val="24"/>
          <w:szCs w:val="24"/>
          <w:lang w:val="en"/>
        </w:rPr>
        <w:t xml:space="preserve"> </w:t>
      </w:r>
      <w:r w:rsidRPr="00F83CA4">
        <w:rPr>
          <w:rStyle w:val="rynqvb"/>
          <w:rFonts w:asciiTheme="minorBidi" w:hAnsiTheme="minorBidi"/>
          <w:sz w:val="24"/>
          <w:szCs w:val="24"/>
          <w:lang w:val="en"/>
        </w:rPr>
        <w:t xml:space="preserve">pure acetone (8.6 mmol) </w:t>
      </w:r>
      <w:r w:rsidRPr="00F83CA4">
        <w:rPr>
          <w:rStyle w:val="rynqvb"/>
          <w:rFonts w:asciiTheme="minorBidi" w:hAnsiTheme="minorBidi"/>
          <w:sz w:val="24"/>
          <w:szCs w:val="24"/>
        </w:rPr>
        <w:t xml:space="preserve">and </w:t>
      </w:r>
      <w:r w:rsidR="00E66E15" w:rsidRPr="00F83CA4">
        <w:rPr>
          <w:rStyle w:val="rynqvb"/>
          <w:rFonts w:asciiTheme="minorBidi" w:hAnsiTheme="minorBidi"/>
          <w:sz w:val="24"/>
          <w:szCs w:val="24"/>
          <w:lang w:val="en"/>
        </w:rPr>
        <w:t xml:space="preserve">1.2 g </w:t>
      </w:r>
      <w:r w:rsidRPr="00F83CA4">
        <w:rPr>
          <w:rStyle w:val="rynqvb"/>
          <w:rFonts w:asciiTheme="minorBidi" w:hAnsiTheme="minorBidi"/>
          <w:sz w:val="24"/>
          <w:szCs w:val="24"/>
          <w:lang w:val="en"/>
        </w:rPr>
        <w:t>K</w:t>
      </w:r>
      <w:r w:rsidRPr="00F83CA4">
        <w:rPr>
          <w:rStyle w:val="rynqvb"/>
          <w:rFonts w:asciiTheme="minorBidi" w:hAnsiTheme="minorBidi"/>
          <w:sz w:val="24"/>
          <w:szCs w:val="24"/>
          <w:vertAlign w:val="subscript"/>
          <w:lang w:val="en"/>
        </w:rPr>
        <w:t>2</w:t>
      </w:r>
      <w:r w:rsidRPr="00F83CA4">
        <w:rPr>
          <w:rStyle w:val="rynqvb"/>
          <w:rFonts w:asciiTheme="minorBidi" w:hAnsiTheme="minorBidi"/>
          <w:sz w:val="24"/>
          <w:szCs w:val="24"/>
          <w:lang w:val="en"/>
        </w:rPr>
        <w:t>CO</w:t>
      </w:r>
      <w:r w:rsidRPr="00F83CA4">
        <w:rPr>
          <w:rStyle w:val="rynqvb"/>
          <w:rFonts w:asciiTheme="minorBidi" w:hAnsiTheme="minorBidi"/>
          <w:sz w:val="24"/>
          <w:szCs w:val="24"/>
          <w:vertAlign w:val="subscript"/>
          <w:lang w:val="en"/>
        </w:rPr>
        <w:t>3</w:t>
      </w:r>
      <w:r w:rsidRPr="00F83CA4">
        <w:rPr>
          <w:rStyle w:val="rynqvb"/>
          <w:rFonts w:asciiTheme="minorBidi" w:hAnsiTheme="minorBidi"/>
          <w:sz w:val="24"/>
          <w:szCs w:val="24"/>
          <w:lang w:val="en"/>
        </w:rPr>
        <w:t xml:space="preserve"> refluxed for 24 hours under stirring conditions. After the end of the reaction, the fabricated GO-CPTMS-THPP-MBA electrodes were dried and weighed (0.18 g). </w:t>
      </w:r>
    </w:p>
    <w:p w14:paraId="316F1796" w14:textId="6D53978F" w:rsidR="0029742D" w:rsidRPr="00F83CA4" w:rsidRDefault="0029742D" w:rsidP="0029742D">
      <w:pPr>
        <w:pStyle w:val="ListParagraph"/>
        <w:numPr>
          <w:ilvl w:val="0"/>
          <w:numId w:val="2"/>
        </w:numPr>
        <w:spacing w:after="0" w:line="360" w:lineRule="auto"/>
        <w:jc w:val="both"/>
        <w:rPr>
          <w:rStyle w:val="rynqvb"/>
          <w:rFonts w:asciiTheme="minorBidi" w:hAnsiTheme="minorBidi"/>
          <w:b/>
          <w:bCs/>
          <w:sz w:val="24"/>
          <w:szCs w:val="24"/>
          <w:lang w:val="en"/>
        </w:rPr>
      </w:pPr>
      <w:r w:rsidRPr="00F83CA4">
        <w:rPr>
          <w:rFonts w:asciiTheme="minorBidi" w:hAnsiTheme="minorBidi"/>
          <w:b/>
          <w:bCs/>
          <w:sz w:val="24"/>
          <w:szCs w:val="24"/>
        </w:rPr>
        <w:t>Fabrication of electrode</w:t>
      </w:r>
      <w:r w:rsidRPr="00F83CA4">
        <w:rPr>
          <w:rStyle w:val="rynqvb"/>
          <w:rFonts w:asciiTheme="minorBidi" w:hAnsiTheme="minorBidi"/>
          <w:b/>
          <w:bCs/>
          <w:sz w:val="24"/>
          <w:szCs w:val="24"/>
          <w:lang w:val="en"/>
        </w:rPr>
        <w:t xml:space="preserve"> </w:t>
      </w:r>
      <w:r w:rsidR="00A27C9B" w:rsidRPr="00F83CA4">
        <w:rPr>
          <w:rFonts w:asciiTheme="minorBidi" w:hAnsiTheme="minorBidi"/>
          <w:b/>
          <w:bCs/>
          <w:sz w:val="24"/>
          <w:szCs w:val="24"/>
        </w:rPr>
        <w:t>GO-CPTMS-THPP-MBA-EDA</w:t>
      </w:r>
      <w:r w:rsidR="00A27C9B" w:rsidRPr="00F83CA4">
        <w:rPr>
          <w:rFonts w:asciiTheme="minorBidi" w:hAnsiTheme="minorBidi"/>
          <w:b/>
          <w:bCs/>
          <w:color w:val="000000" w:themeColor="text1"/>
          <w:sz w:val="24"/>
          <w:szCs w:val="24"/>
          <w:lang w:bidi="fa-IR"/>
        </w:rPr>
        <w:t xml:space="preserve"> </w:t>
      </w:r>
      <w:r w:rsidR="00E75109" w:rsidRPr="00F83CA4">
        <w:rPr>
          <w:rFonts w:asciiTheme="minorBidi" w:hAnsiTheme="minorBidi"/>
          <w:b/>
          <w:bCs/>
          <w:color w:val="000000" w:themeColor="text1"/>
          <w:sz w:val="24"/>
          <w:szCs w:val="24"/>
          <w:lang w:bidi="fa-IR"/>
        </w:rPr>
        <w:t>(</w:t>
      </w:r>
      <w:bookmarkStart w:id="9" w:name="_Hlk221188239"/>
      <w:r w:rsidR="00E75109" w:rsidRPr="00F83CA4">
        <w:rPr>
          <w:rFonts w:asciiTheme="minorBidi" w:hAnsiTheme="minorBidi"/>
          <w:b/>
          <w:bCs/>
          <w:color w:val="000000" w:themeColor="text1"/>
          <w:sz w:val="24"/>
          <w:szCs w:val="24"/>
          <w:lang w:bidi="fa-IR"/>
        </w:rPr>
        <w:t>Shell-I</w:t>
      </w:r>
      <w:bookmarkEnd w:id="9"/>
      <w:r w:rsidR="00E75109" w:rsidRPr="00F83CA4">
        <w:rPr>
          <w:rFonts w:asciiTheme="minorBidi" w:hAnsiTheme="minorBidi"/>
          <w:b/>
          <w:bCs/>
          <w:color w:val="000000" w:themeColor="text1"/>
          <w:sz w:val="24"/>
          <w:szCs w:val="24"/>
          <w:lang w:bidi="fa-IR"/>
        </w:rPr>
        <w:t>)</w:t>
      </w:r>
    </w:p>
    <w:p w14:paraId="0DE89A34" w14:textId="03232AB4" w:rsidR="0029742D" w:rsidRPr="00F83CA4" w:rsidRDefault="0029742D" w:rsidP="0029742D">
      <w:pPr>
        <w:pStyle w:val="ListParagraph"/>
        <w:spacing w:after="0" w:line="360" w:lineRule="auto"/>
        <w:jc w:val="both"/>
        <w:rPr>
          <w:rStyle w:val="rynqvb"/>
          <w:rFonts w:asciiTheme="minorBidi" w:hAnsiTheme="minorBidi"/>
          <w:sz w:val="24"/>
          <w:szCs w:val="24"/>
          <w:lang w:val="en"/>
        </w:rPr>
      </w:pPr>
      <w:r w:rsidRPr="00F83CA4">
        <w:rPr>
          <w:rStyle w:val="rynqvb"/>
          <w:rFonts w:asciiTheme="minorBidi" w:hAnsiTheme="minorBidi"/>
          <w:sz w:val="24"/>
          <w:szCs w:val="24"/>
          <w:lang w:val="en"/>
        </w:rPr>
        <w:t xml:space="preserve">Electrodes prepared in the previous step </w:t>
      </w:r>
      <w:r w:rsidR="00461B60" w:rsidRPr="00F83CA4">
        <w:rPr>
          <w:rStyle w:val="rynqvb"/>
          <w:rFonts w:asciiTheme="minorBidi" w:hAnsiTheme="minorBidi"/>
          <w:sz w:val="24"/>
          <w:szCs w:val="24"/>
          <w:lang w:val="en"/>
        </w:rPr>
        <w:t xml:space="preserve">were refluxed </w:t>
      </w:r>
      <w:r w:rsidR="00847FC2" w:rsidRPr="00F83CA4">
        <w:rPr>
          <w:rStyle w:val="rynqvb"/>
          <w:rFonts w:asciiTheme="minorBidi" w:hAnsiTheme="minorBidi"/>
          <w:sz w:val="24"/>
          <w:szCs w:val="24"/>
          <w:lang w:val="en"/>
        </w:rPr>
        <w:t>in</w:t>
      </w:r>
      <w:r w:rsidR="00875DAE" w:rsidRPr="00F83CA4">
        <w:rPr>
          <w:rStyle w:val="rynqvb"/>
          <w:rFonts w:asciiTheme="minorBidi" w:hAnsiTheme="minorBidi"/>
          <w:sz w:val="24"/>
          <w:szCs w:val="24"/>
          <w:lang w:val="en"/>
        </w:rPr>
        <w:t xml:space="preserve"> </w:t>
      </w:r>
      <w:r w:rsidR="001D74F4" w:rsidRPr="00F83CA4">
        <w:rPr>
          <w:rStyle w:val="rynqvb"/>
          <w:rFonts w:asciiTheme="minorBidi" w:hAnsiTheme="minorBidi"/>
          <w:sz w:val="24"/>
          <w:szCs w:val="24"/>
          <w:lang w:val="en"/>
        </w:rPr>
        <w:t xml:space="preserve">a </w:t>
      </w:r>
      <w:r w:rsidR="00875DAE" w:rsidRPr="00F83CA4">
        <w:rPr>
          <w:rStyle w:val="rynqvb"/>
          <w:rFonts w:asciiTheme="minorBidi" w:hAnsiTheme="minorBidi"/>
          <w:sz w:val="24"/>
          <w:szCs w:val="24"/>
          <w:lang w:val="en"/>
        </w:rPr>
        <w:t xml:space="preserve">mixture of </w:t>
      </w:r>
      <w:r w:rsidR="00461B60" w:rsidRPr="00F83CA4">
        <w:rPr>
          <w:rStyle w:val="rynqvb"/>
          <w:rFonts w:asciiTheme="minorBidi" w:hAnsiTheme="minorBidi"/>
          <w:sz w:val="24"/>
          <w:szCs w:val="24"/>
          <w:lang w:val="en"/>
        </w:rPr>
        <w:t xml:space="preserve">1.8 </w:t>
      </w:r>
      <w:r w:rsidR="00875DAE" w:rsidRPr="00F83CA4">
        <w:rPr>
          <w:rStyle w:val="rynqvb"/>
          <w:rFonts w:asciiTheme="minorBidi" w:hAnsiTheme="minorBidi"/>
          <w:sz w:val="24"/>
          <w:szCs w:val="24"/>
          <w:lang w:val="en"/>
        </w:rPr>
        <w:t>mL</w:t>
      </w:r>
      <w:r w:rsidR="00461B60" w:rsidRPr="00F83CA4">
        <w:rPr>
          <w:rStyle w:val="rynqvb"/>
          <w:rFonts w:asciiTheme="minorBidi" w:hAnsiTheme="minorBidi"/>
          <w:sz w:val="24"/>
          <w:szCs w:val="24"/>
          <w:lang w:val="en"/>
        </w:rPr>
        <w:t xml:space="preserve"> of </w:t>
      </w:r>
      <w:r w:rsidR="00B77610" w:rsidRPr="00F83CA4">
        <w:rPr>
          <w:rStyle w:val="rynqvb"/>
          <w:rFonts w:asciiTheme="minorBidi" w:hAnsiTheme="minorBidi"/>
          <w:sz w:val="24"/>
          <w:szCs w:val="24"/>
          <w:lang w:val="en"/>
        </w:rPr>
        <w:t>EDA</w:t>
      </w:r>
      <w:r w:rsidR="00875DAE" w:rsidRPr="00F83CA4">
        <w:rPr>
          <w:rStyle w:val="rynqvb"/>
          <w:rFonts w:asciiTheme="minorBidi" w:hAnsiTheme="minorBidi"/>
          <w:sz w:val="24"/>
          <w:szCs w:val="24"/>
          <w:lang w:val="en"/>
        </w:rPr>
        <w:t xml:space="preserve"> (27 mmol)</w:t>
      </w:r>
      <w:r w:rsidR="00461B60" w:rsidRPr="00F83CA4">
        <w:rPr>
          <w:rStyle w:val="rynqvb"/>
          <w:rFonts w:asciiTheme="minorBidi" w:hAnsiTheme="minorBidi"/>
          <w:sz w:val="24"/>
          <w:szCs w:val="24"/>
          <w:lang w:val="en"/>
        </w:rPr>
        <w:t xml:space="preserve">, a 1:1 ratio of toluene and methanol solvent at a temperature </w:t>
      </w:r>
      <w:r w:rsidR="00F325CE" w:rsidRPr="00F83CA4">
        <w:rPr>
          <w:rStyle w:val="rynqvb"/>
          <w:rFonts w:asciiTheme="minorBidi" w:hAnsiTheme="minorBidi"/>
          <w:sz w:val="24"/>
          <w:szCs w:val="24"/>
          <w:lang w:val="en"/>
        </w:rPr>
        <w:t>range</w:t>
      </w:r>
      <w:r w:rsidR="00461B60" w:rsidRPr="00F83CA4">
        <w:rPr>
          <w:rStyle w:val="rynqvb"/>
          <w:rFonts w:asciiTheme="minorBidi" w:hAnsiTheme="minorBidi"/>
          <w:sz w:val="24"/>
          <w:szCs w:val="24"/>
          <w:lang w:val="en"/>
        </w:rPr>
        <w:t xml:space="preserve"> 60-70 </w:t>
      </w:r>
      <w:r w:rsidR="00847FC2" w:rsidRPr="00F83CA4">
        <w:rPr>
          <w:rStyle w:val="rynqvb"/>
          <w:rFonts w:asciiTheme="minorBidi" w:hAnsiTheme="minorBidi"/>
          <w:sz w:val="24"/>
          <w:szCs w:val="24"/>
          <w:lang w:val="en"/>
        </w:rPr>
        <w:t xml:space="preserve">°C </w:t>
      </w:r>
      <w:r w:rsidR="00461B60" w:rsidRPr="00F83CA4">
        <w:rPr>
          <w:rStyle w:val="rynqvb"/>
          <w:rFonts w:asciiTheme="minorBidi" w:hAnsiTheme="minorBidi"/>
          <w:sz w:val="24"/>
          <w:szCs w:val="24"/>
          <w:lang w:val="en"/>
        </w:rPr>
        <w:t xml:space="preserve">for 8 hours. At this stage of the </w:t>
      </w:r>
      <w:r w:rsidR="00875DAE" w:rsidRPr="00F83CA4">
        <w:rPr>
          <w:rStyle w:val="rynqvb"/>
          <w:rFonts w:asciiTheme="minorBidi" w:hAnsiTheme="minorBidi"/>
          <w:sz w:val="24"/>
          <w:szCs w:val="24"/>
          <w:lang w:val="en"/>
        </w:rPr>
        <w:t>fabrication</w:t>
      </w:r>
      <w:r w:rsidR="00461B60" w:rsidRPr="00F83CA4">
        <w:rPr>
          <w:rStyle w:val="rynqvb"/>
          <w:rFonts w:asciiTheme="minorBidi" w:hAnsiTheme="minorBidi"/>
          <w:sz w:val="24"/>
          <w:szCs w:val="24"/>
          <w:lang w:val="en"/>
        </w:rPr>
        <w:t xml:space="preserve"> process, the </w:t>
      </w:r>
      <w:r w:rsidR="00B77610" w:rsidRPr="00F83CA4">
        <w:rPr>
          <w:rFonts w:asciiTheme="minorBidi" w:hAnsiTheme="minorBidi"/>
          <w:color w:val="000000" w:themeColor="text1"/>
          <w:sz w:val="24"/>
          <w:szCs w:val="24"/>
          <w:lang w:bidi="fa-IR"/>
        </w:rPr>
        <w:t>Shell-I</w:t>
      </w:r>
      <w:r w:rsidR="00B77610" w:rsidRPr="00F83CA4">
        <w:rPr>
          <w:rStyle w:val="rynqvb"/>
          <w:rFonts w:asciiTheme="minorBidi" w:hAnsiTheme="minorBidi"/>
          <w:sz w:val="24"/>
          <w:szCs w:val="24"/>
          <w:lang w:val="en"/>
        </w:rPr>
        <w:t xml:space="preserve"> </w:t>
      </w:r>
      <w:r w:rsidR="00461B60" w:rsidRPr="00F83CA4">
        <w:rPr>
          <w:rStyle w:val="rynqvb"/>
          <w:rFonts w:asciiTheme="minorBidi" w:hAnsiTheme="minorBidi"/>
          <w:sz w:val="24"/>
          <w:szCs w:val="24"/>
          <w:lang w:val="en"/>
        </w:rPr>
        <w:t xml:space="preserve">electrodes are </w:t>
      </w:r>
      <w:r w:rsidR="00875DAE" w:rsidRPr="00F83CA4">
        <w:rPr>
          <w:rStyle w:val="rynqvb"/>
          <w:rFonts w:asciiTheme="minorBidi" w:hAnsiTheme="minorBidi"/>
          <w:sz w:val="24"/>
          <w:szCs w:val="24"/>
          <w:lang w:val="en"/>
        </w:rPr>
        <w:t>constructed</w:t>
      </w:r>
      <w:r w:rsidR="00461B60" w:rsidRPr="00F83CA4">
        <w:rPr>
          <w:rStyle w:val="rynqvb"/>
          <w:rFonts w:asciiTheme="minorBidi" w:hAnsiTheme="minorBidi"/>
          <w:sz w:val="24"/>
          <w:szCs w:val="24"/>
          <w:lang w:val="en"/>
        </w:rPr>
        <w:t xml:space="preserve">. By making the </w:t>
      </w:r>
      <w:r w:rsidR="00B77610" w:rsidRPr="00F83CA4">
        <w:rPr>
          <w:rFonts w:asciiTheme="minorBidi" w:hAnsiTheme="minorBidi"/>
          <w:color w:val="000000" w:themeColor="text1"/>
          <w:sz w:val="24"/>
          <w:szCs w:val="24"/>
          <w:lang w:bidi="fa-IR"/>
        </w:rPr>
        <w:t>Shell-I</w:t>
      </w:r>
      <w:r w:rsidR="00B77610" w:rsidRPr="00F83CA4">
        <w:rPr>
          <w:rStyle w:val="rynqvb"/>
          <w:rFonts w:asciiTheme="minorBidi" w:hAnsiTheme="minorBidi"/>
          <w:sz w:val="24"/>
          <w:szCs w:val="24"/>
          <w:lang w:val="en"/>
        </w:rPr>
        <w:t xml:space="preserve"> </w:t>
      </w:r>
      <w:r w:rsidR="00461B60" w:rsidRPr="00F83CA4">
        <w:rPr>
          <w:rStyle w:val="rynqvb"/>
          <w:rFonts w:asciiTheme="minorBidi" w:hAnsiTheme="minorBidi"/>
          <w:sz w:val="24"/>
          <w:szCs w:val="24"/>
          <w:lang w:val="en"/>
        </w:rPr>
        <w:t>electrodes, the first layer of the proton relay was made.</w:t>
      </w:r>
    </w:p>
    <w:p w14:paraId="2F708606" w14:textId="77777777" w:rsidR="0029742D" w:rsidRPr="00F83CA4" w:rsidRDefault="00E2059E" w:rsidP="00E2059E">
      <w:pPr>
        <w:pStyle w:val="ListParagraph"/>
        <w:numPr>
          <w:ilvl w:val="0"/>
          <w:numId w:val="2"/>
        </w:numPr>
        <w:spacing w:after="0" w:line="360" w:lineRule="auto"/>
        <w:jc w:val="both"/>
        <w:rPr>
          <w:rStyle w:val="rynqvb"/>
          <w:rFonts w:asciiTheme="minorBidi" w:hAnsiTheme="minorBidi"/>
          <w:sz w:val="24"/>
          <w:szCs w:val="24"/>
          <w:lang w:val="en"/>
        </w:rPr>
      </w:pPr>
      <w:r w:rsidRPr="00F83CA4">
        <w:rPr>
          <w:rFonts w:asciiTheme="minorBidi" w:hAnsiTheme="minorBidi"/>
          <w:b/>
          <w:bCs/>
          <w:sz w:val="24"/>
          <w:szCs w:val="24"/>
        </w:rPr>
        <w:t xml:space="preserve">Fabrication of </w:t>
      </w:r>
      <w:r w:rsidRPr="00F83CA4">
        <w:rPr>
          <w:rFonts w:asciiTheme="minorBidi" w:hAnsiTheme="minorBidi"/>
          <w:b/>
          <w:bCs/>
          <w:sz w:val="24"/>
          <w:szCs w:val="24"/>
          <w:lang w:val="en"/>
        </w:rPr>
        <w:t>THPP-MBA powder</w:t>
      </w:r>
    </w:p>
    <w:p w14:paraId="0AD25273" w14:textId="5EB75FFB" w:rsidR="00E2059E" w:rsidRPr="00F83CA4" w:rsidRDefault="00461B60" w:rsidP="0029742D">
      <w:pPr>
        <w:pStyle w:val="ListParagraph"/>
        <w:spacing w:after="0" w:line="360" w:lineRule="auto"/>
        <w:jc w:val="both"/>
        <w:rPr>
          <w:rFonts w:asciiTheme="minorBidi" w:hAnsiTheme="minorBidi"/>
          <w:lang w:val="en"/>
        </w:rPr>
      </w:pPr>
      <w:r w:rsidRPr="00F83CA4">
        <w:rPr>
          <w:rStyle w:val="rynqvb"/>
          <w:rFonts w:asciiTheme="minorBidi" w:hAnsiTheme="minorBidi"/>
          <w:sz w:val="24"/>
          <w:szCs w:val="24"/>
          <w:lang w:val="en"/>
        </w:rPr>
        <w:t xml:space="preserve">For the second layer </w:t>
      </w:r>
      <w:r w:rsidR="0069218E" w:rsidRPr="00F83CA4">
        <w:rPr>
          <w:rStyle w:val="rynqvb"/>
          <w:rFonts w:asciiTheme="minorBidi" w:hAnsiTheme="minorBidi"/>
          <w:sz w:val="24"/>
          <w:szCs w:val="24"/>
          <w:lang w:val="en"/>
        </w:rPr>
        <w:t xml:space="preserve">of </w:t>
      </w:r>
      <w:r w:rsidRPr="00F83CA4">
        <w:rPr>
          <w:rStyle w:val="rynqvb"/>
          <w:rFonts w:asciiTheme="minorBidi" w:hAnsiTheme="minorBidi"/>
          <w:sz w:val="24"/>
          <w:szCs w:val="24"/>
          <w:lang w:val="en"/>
        </w:rPr>
        <w:t xml:space="preserve">electrodes with </w:t>
      </w:r>
      <w:r w:rsidR="00F325CE" w:rsidRPr="00F83CA4">
        <w:rPr>
          <w:rFonts w:asciiTheme="minorBidi" w:hAnsiTheme="minorBidi"/>
          <w:sz w:val="24"/>
          <w:szCs w:val="24"/>
        </w:rPr>
        <w:t xml:space="preserve">bilayer </w:t>
      </w:r>
      <w:r w:rsidRPr="00F83CA4">
        <w:rPr>
          <w:rStyle w:val="rynqvb"/>
          <w:rFonts w:asciiTheme="minorBidi" w:hAnsiTheme="minorBidi"/>
          <w:sz w:val="24"/>
          <w:szCs w:val="24"/>
          <w:lang w:val="en"/>
        </w:rPr>
        <w:t>structure, it was done as follows:</w:t>
      </w:r>
      <w:r w:rsidR="00477C63" w:rsidRPr="00F83CA4">
        <w:rPr>
          <w:rFonts w:asciiTheme="minorBidi" w:hAnsiTheme="minorBidi"/>
          <w:sz w:val="24"/>
          <w:szCs w:val="24"/>
          <w:lang w:val="en"/>
        </w:rPr>
        <w:t xml:space="preserve"> </w:t>
      </w:r>
      <w:r w:rsidR="0035466B" w:rsidRPr="00F83CA4">
        <w:rPr>
          <w:rFonts w:asciiTheme="minorBidi" w:hAnsiTheme="minorBidi"/>
          <w:sz w:val="24"/>
          <w:szCs w:val="24"/>
          <w:lang w:val="en"/>
        </w:rPr>
        <w:t xml:space="preserve">In order to synthesize THPP-MBA powder, 50 mL of extra pure acetone solvent, 6 mmol </w:t>
      </w:r>
      <w:r w:rsidR="00B77610" w:rsidRPr="00F83CA4">
        <w:rPr>
          <w:rFonts w:asciiTheme="minorBidi" w:hAnsiTheme="minorBidi"/>
          <w:sz w:val="24"/>
          <w:szCs w:val="24"/>
          <w:lang w:val="en"/>
        </w:rPr>
        <w:t>MBA</w:t>
      </w:r>
      <w:r w:rsidR="0035466B" w:rsidRPr="00F83CA4">
        <w:rPr>
          <w:rFonts w:asciiTheme="minorBidi" w:hAnsiTheme="minorBidi"/>
          <w:sz w:val="24"/>
          <w:szCs w:val="24"/>
          <w:lang w:val="en"/>
        </w:rPr>
        <w:t xml:space="preserve"> and 1.2 gr (8.6 mmol) K</w:t>
      </w:r>
      <w:r w:rsidR="0035466B" w:rsidRPr="00F83CA4">
        <w:rPr>
          <w:rFonts w:asciiTheme="minorBidi" w:hAnsiTheme="minorBidi"/>
          <w:sz w:val="24"/>
          <w:szCs w:val="24"/>
          <w:vertAlign w:val="subscript"/>
          <w:lang w:val="en"/>
        </w:rPr>
        <w:t>2</w:t>
      </w:r>
      <w:r w:rsidR="0035466B" w:rsidRPr="00F83CA4">
        <w:rPr>
          <w:rFonts w:asciiTheme="minorBidi" w:hAnsiTheme="minorBidi"/>
          <w:sz w:val="24"/>
          <w:szCs w:val="24"/>
          <w:lang w:val="en"/>
        </w:rPr>
        <w:t>CO</w:t>
      </w:r>
      <w:r w:rsidR="0035466B" w:rsidRPr="00F83CA4">
        <w:rPr>
          <w:rFonts w:asciiTheme="minorBidi" w:hAnsiTheme="minorBidi"/>
          <w:sz w:val="24"/>
          <w:szCs w:val="24"/>
          <w:vertAlign w:val="subscript"/>
          <w:lang w:val="en"/>
        </w:rPr>
        <w:t>3</w:t>
      </w:r>
      <w:r w:rsidR="0035466B" w:rsidRPr="00F83CA4">
        <w:rPr>
          <w:rFonts w:asciiTheme="minorBidi" w:hAnsiTheme="minorBidi"/>
          <w:sz w:val="24"/>
          <w:szCs w:val="24"/>
          <w:lang w:val="en"/>
        </w:rPr>
        <w:t xml:space="preserve"> were poured into a reflux flask and put on a heater</w:t>
      </w:r>
      <w:r w:rsidR="00D51A96" w:rsidRPr="00F83CA4">
        <w:rPr>
          <w:rFonts w:asciiTheme="minorBidi" w:hAnsiTheme="minorBidi"/>
          <w:sz w:val="24"/>
          <w:szCs w:val="24"/>
          <w:lang w:val="en"/>
        </w:rPr>
        <w:t xml:space="preserve"> </w:t>
      </w:r>
      <w:r w:rsidR="0035466B" w:rsidRPr="00F83CA4">
        <w:rPr>
          <w:rFonts w:asciiTheme="minorBidi" w:hAnsiTheme="minorBidi"/>
          <w:sz w:val="24"/>
          <w:szCs w:val="24"/>
          <w:lang w:val="en"/>
        </w:rPr>
        <w:t xml:space="preserve">at 60 </w:t>
      </w:r>
      <w:r w:rsidR="00847FC2" w:rsidRPr="00F83CA4">
        <w:rPr>
          <w:rStyle w:val="rynqvb"/>
          <w:rFonts w:asciiTheme="minorBidi" w:hAnsiTheme="minorBidi"/>
          <w:sz w:val="24"/>
          <w:szCs w:val="24"/>
          <w:lang w:val="en"/>
        </w:rPr>
        <w:t>°C</w:t>
      </w:r>
      <w:r w:rsidR="0035466B" w:rsidRPr="00F83CA4">
        <w:rPr>
          <w:rFonts w:asciiTheme="minorBidi" w:hAnsiTheme="minorBidi"/>
          <w:sz w:val="24"/>
          <w:szCs w:val="24"/>
          <w:lang w:val="en"/>
        </w:rPr>
        <w:t xml:space="preserve"> for 20 min under the reflux process. Then, 0.77 mmol </w:t>
      </w:r>
      <w:r w:rsidR="00B77610" w:rsidRPr="00F83CA4">
        <w:rPr>
          <w:rFonts w:asciiTheme="minorBidi" w:hAnsiTheme="minorBidi"/>
          <w:sz w:val="24"/>
          <w:szCs w:val="24"/>
          <w:lang w:val="en"/>
        </w:rPr>
        <w:t>THPP</w:t>
      </w:r>
      <w:r w:rsidR="0035466B" w:rsidRPr="00F83CA4">
        <w:rPr>
          <w:rFonts w:asciiTheme="minorBidi" w:hAnsiTheme="minorBidi"/>
          <w:sz w:val="24"/>
          <w:szCs w:val="24"/>
          <w:lang w:val="en"/>
        </w:rPr>
        <w:t xml:space="preserve"> along with another 10 </w:t>
      </w:r>
      <w:r w:rsidR="00477C63" w:rsidRPr="00F83CA4">
        <w:rPr>
          <w:rFonts w:asciiTheme="minorBidi" w:hAnsiTheme="minorBidi"/>
          <w:sz w:val="24"/>
          <w:szCs w:val="24"/>
          <w:lang w:val="en"/>
        </w:rPr>
        <w:t>mL</w:t>
      </w:r>
      <w:r w:rsidR="0035466B" w:rsidRPr="00F83CA4">
        <w:rPr>
          <w:rFonts w:asciiTheme="minorBidi" w:hAnsiTheme="minorBidi"/>
          <w:sz w:val="24"/>
          <w:szCs w:val="24"/>
          <w:lang w:val="en"/>
        </w:rPr>
        <w:t xml:space="preserve"> of </w:t>
      </w:r>
      <w:r w:rsidR="00477C63" w:rsidRPr="00F83CA4">
        <w:rPr>
          <w:rFonts w:asciiTheme="minorBidi" w:hAnsiTheme="minorBidi"/>
          <w:sz w:val="24"/>
          <w:szCs w:val="24"/>
          <w:lang w:val="en"/>
        </w:rPr>
        <w:t xml:space="preserve">extra pure </w:t>
      </w:r>
      <w:r w:rsidR="0035466B" w:rsidRPr="00F83CA4">
        <w:rPr>
          <w:rFonts w:asciiTheme="minorBidi" w:hAnsiTheme="minorBidi"/>
          <w:sz w:val="24"/>
          <w:szCs w:val="24"/>
          <w:lang w:val="en"/>
        </w:rPr>
        <w:t>acetone solvent was added to the previous mixture and the reflux continued for 24 hours. After the end of the reaction time, the powder structure obtained was dried.</w:t>
      </w:r>
      <w:r w:rsidR="00EB6013" w:rsidRPr="00F83CA4">
        <w:rPr>
          <w:rFonts w:asciiTheme="minorBidi" w:hAnsiTheme="minorBidi"/>
          <w:lang w:val="en"/>
        </w:rPr>
        <w:t xml:space="preserve"> </w:t>
      </w:r>
    </w:p>
    <w:p w14:paraId="00A3C1B0" w14:textId="77777777" w:rsidR="00257C5F" w:rsidRPr="00F83CA4" w:rsidRDefault="00257C5F" w:rsidP="0029742D">
      <w:pPr>
        <w:pStyle w:val="ListParagraph"/>
        <w:spacing w:after="0" w:line="360" w:lineRule="auto"/>
        <w:jc w:val="both"/>
        <w:rPr>
          <w:rFonts w:asciiTheme="minorBidi" w:hAnsiTheme="minorBidi"/>
          <w:lang w:val="en"/>
        </w:rPr>
      </w:pPr>
    </w:p>
    <w:p w14:paraId="1CA7B89C" w14:textId="77777777" w:rsidR="00B77610" w:rsidRPr="00F83CA4" w:rsidRDefault="00B77610" w:rsidP="0029742D">
      <w:pPr>
        <w:pStyle w:val="ListParagraph"/>
        <w:spacing w:after="0" w:line="360" w:lineRule="auto"/>
        <w:jc w:val="both"/>
        <w:rPr>
          <w:rFonts w:asciiTheme="minorBidi" w:hAnsiTheme="minorBidi"/>
          <w:lang w:val="en"/>
        </w:rPr>
      </w:pPr>
    </w:p>
    <w:p w14:paraId="41B1B715" w14:textId="311ABAD3" w:rsidR="00E2059E" w:rsidRPr="00F83CA4" w:rsidRDefault="00E2059E" w:rsidP="002D6F78">
      <w:pPr>
        <w:pStyle w:val="ListParagraph"/>
        <w:numPr>
          <w:ilvl w:val="0"/>
          <w:numId w:val="2"/>
        </w:numPr>
        <w:spacing w:after="0" w:line="360" w:lineRule="auto"/>
        <w:jc w:val="both"/>
        <w:rPr>
          <w:rFonts w:asciiTheme="minorBidi" w:hAnsiTheme="minorBidi"/>
          <w:b/>
          <w:bCs/>
          <w:sz w:val="24"/>
          <w:szCs w:val="24"/>
          <w:lang w:val="en"/>
        </w:rPr>
      </w:pPr>
      <w:r w:rsidRPr="00F83CA4">
        <w:rPr>
          <w:rFonts w:asciiTheme="minorBidi" w:hAnsiTheme="minorBidi"/>
          <w:b/>
          <w:bCs/>
          <w:sz w:val="24"/>
          <w:szCs w:val="24"/>
        </w:rPr>
        <w:lastRenderedPageBreak/>
        <w:t xml:space="preserve">Fabrication of </w:t>
      </w:r>
      <w:r w:rsidR="009D543B" w:rsidRPr="00F83CA4">
        <w:rPr>
          <w:rFonts w:asciiTheme="minorBidi" w:hAnsiTheme="minorBidi"/>
          <w:b/>
          <w:bCs/>
          <w:sz w:val="24"/>
          <w:szCs w:val="24"/>
          <w:lang w:val="en"/>
        </w:rPr>
        <w:t>(Shell-I)</w:t>
      </w:r>
      <w:r w:rsidRPr="00F83CA4">
        <w:rPr>
          <w:rFonts w:asciiTheme="minorBidi" w:hAnsiTheme="minorBidi"/>
          <w:b/>
          <w:bCs/>
          <w:sz w:val="24"/>
          <w:szCs w:val="24"/>
        </w:rPr>
        <w:t>-MBA-THPP-MBA electrode</w:t>
      </w:r>
      <w:r w:rsidRPr="00F83CA4">
        <w:rPr>
          <w:rStyle w:val="rynqvb"/>
          <w:rFonts w:asciiTheme="minorBidi" w:hAnsiTheme="minorBidi"/>
          <w:b/>
          <w:bCs/>
          <w:sz w:val="24"/>
          <w:szCs w:val="24"/>
          <w:lang w:val="en"/>
        </w:rPr>
        <w:t xml:space="preserve"> </w:t>
      </w:r>
    </w:p>
    <w:p w14:paraId="59C96809" w14:textId="0F818857" w:rsidR="00E2059E" w:rsidRPr="00F83CA4" w:rsidRDefault="00451439" w:rsidP="00E2059E">
      <w:pPr>
        <w:pStyle w:val="ListParagraph"/>
        <w:spacing w:after="0" w:line="360" w:lineRule="auto"/>
        <w:jc w:val="both"/>
        <w:rPr>
          <w:rFonts w:asciiTheme="minorBidi" w:hAnsiTheme="minorBidi"/>
          <w:sz w:val="24"/>
          <w:szCs w:val="24"/>
          <w:lang w:val="en"/>
        </w:rPr>
      </w:pPr>
      <w:r w:rsidRPr="00F83CA4">
        <w:rPr>
          <w:rFonts w:asciiTheme="minorBidi" w:hAnsiTheme="minorBidi"/>
          <w:sz w:val="24"/>
          <w:szCs w:val="24"/>
          <w:lang w:val="en"/>
        </w:rPr>
        <w:t xml:space="preserve">The fabricated </w:t>
      </w:r>
      <w:r w:rsidR="004552A8" w:rsidRPr="00F83CA4">
        <w:rPr>
          <w:rFonts w:asciiTheme="minorBidi" w:hAnsiTheme="minorBidi"/>
          <w:sz w:val="24"/>
          <w:szCs w:val="24"/>
          <w:lang w:val="en"/>
        </w:rPr>
        <w:t xml:space="preserve">Shell-I </w:t>
      </w:r>
      <w:r w:rsidR="00E2059E" w:rsidRPr="00F83CA4">
        <w:rPr>
          <w:rFonts w:asciiTheme="minorBidi" w:hAnsiTheme="minorBidi"/>
          <w:sz w:val="24"/>
          <w:szCs w:val="24"/>
          <w:lang w:val="en"/>
        </w:rPr>
        <w:t xml:space="preserve">electrodes in step e </w:t>
      </w:r>
      <w:r w:rsidRPr="00F83CA4">
        <w:rPr>
          <w:rFonts w:asciiTheme="minorBidi" w:hAnsiTheme="minorBidi"/>
          <w:sz w:val="24"/>
          <w:szCs w:val="24"/>
          <w:lang w:val="en"/>
        </w:rPr>
        <w:t xml:space="preserve">were placed in a reflux flask containing 0.5 </w:t>
      </w:r>
      <w:r w:rsidRPr="00F83CA4">
        <w:rPr>
          <w:rFonts w:asciiTheme="minorBidi" w:hAnsiTheme="minorBidi"/>
          <w:sz w:val="24"/>
          <w:szCs w:val="24"/>
        </w:rPr>
        <w:t xml:space="preserve">g </w:t>
      </w:r>
      <w:r w:rsidRPr="00F83CA4">
        <w:rPr>
          <w:rFonts w:asciiTheme="minorBidi" w:hAnsiTheme="minorBidi"/>
          <w:sz w:val="24"/>
          <w:szCs w:val="24"/>
          <w:lang w:val="en"/>
        </w:rPr>
        <w:t xml:space="preserve">THPP-MBA powder and 50 mL ethanol solvent and subjected to the reflux process for 24 hours. The electrodes prepared in this step were called </w:t>
      </w:r>
      <w:r w:rsidR="00DE0C82" w:rsidRPr="00F83CA4">
        <w:rPr>
          <w:rFonts w:asciiTheme="minorBidi" w:hAnsiTheme="minorBidi"/>
          <w:sz w:val="24"/>
          <w:szCs w:val="24"/>
          <w:lang w:val="en"/>
        </w:rPr>
        <w:t>(Shell</w:t>
      </w:r>
      <w:r w:rsidRPr="00F83CA4">
        <w:rPr>
          <w:rFonts w:asciiTheme="minorBidi" w:hAnsiTheme="minorBidi"/>
          <w:sz w:val="24"/>
          <w:szCs w:val="24"/>
          <w:lang w:val="en"/>
        </w:rPr>
        <w:t>-</w:t>
      </w:r>
      <w:r w:rsidR="00DE0C82" w:rsidRPr="00F83CA4">
        <w:rPr>
          <w:rFonts w:asciiTheme="minorBidi" w:hAnsiTheme="minorBidi"/>
          <w:sz w:val="24"/>
          <w:szCs w:val="24"/>
          <w:lang w:val="en"/>
        </w:rPr>
        <w:t>I)-</w:t>
      </w:r>
      <w:r w:rsidRPr="00F83CA4">
        <w:rPr>
          <w:rFonts w:asciiTheme="minorBidi" w:hAnsiTheme="minorBidi"/>
          <w:sz w:val="24"/>
          <w:szCs w:val="24"/>
          <w:lang w:val="en"/>
        </w:rPr>
        <w:t>MBA-THPP-MBA, which were also dried for the next steps</w:t>
      </w:r>
      <w:r w:rsidR="00DA5849" w:rsidRPr="00F83CA4">
        <w:rPr>
          <w:rFonts w:asciiTheme="minorBidi" w:hAnsiTheme="minorBidi"/>
          <w:sz w:val="24"/>
          <w:szCs w:val="24"/>
          <w:lang w:val="en"/>
        </w:rPr>
        <w:t xml:space="preserve"> (0.15 g)</w:t>
      </w:r>
      <w:r w:rsidRPr="00F83CA4">
        <w:rPr>
          <w:rFonts w:asciiTheme="minorBidi" w:hAnsiTheme="minorBidi"/>
          <w:sz w:val="24"/>
          <w:szCs w:val="24"/>
          <w:lang w:val="en"/>
        </w:rPr>
        <w:t>.</w:t>
      </w:r>
      <w:r w:rsidR="0025735F" w:rsidRPr="00F83CA4">
        <w:rPr>
          <w:rFonts w:asciiTheme="minorBidi" w:hAnsiTheme="minorBidi"/>
          <w:sz w:val="24"/>
          <w:szCs w:val="24"/>
          <w:lang w:val="en"/>
        </w:rPr>
        <w:t xml:space="preserve"> </w:t>
      </w:r>
    </w:p>
    <w:p w14:paraId="1EA8FF15" w14:textId="1085CB00" w:rsidR="00E2059E" w:rsidRPr="00F83CA4" w:rsidRDefault="00E2059E" w:rsidP="00E2059E">
      <w:pPr>
        <w:pStyle w:val="ListParagraph"/>
        <w:numPr>
          <w:ilvl w:val="0"/>
          <w:numId w:val="2"/>
        </w:numPr>
        <w:spacing w:after="0" w:line="360" w:lineRule="auto"/>
        <w:jc w:val="both"/>
        <w:rPr>
          <w:rFonts w:asciiTheme="minorBidi" w:hAnsiTheme="minorBidi"/>
          <w:b/>
          <w:bCs/>
          <w:sz w:val="24"/>
          <w:szCs w:val="24"/>
          <w:lang w:val="en"/>
        </w:rPr>
      </w:pPr>
      <w:r w:rsidRPr="00F83CA4">
        <w:rPr>
          <w:rFonts w:asciiTheme="minorBidi" w:hAnsiTheme="minorBidi"/>
          <w:b/>
          <w:bCs/>
          <w:sz w:val="24"/>
          <w:szCs w:val="24"/>
        </w:rPr>
        <w:t xml:space="preserve">Fabrication of </w:t>
      </w:r>
      <w:r w:rsidR="00E75109" w:rsidRPr="00F83CA4">
        <w:rPr>
          <w:rFonts w:asciiTheme="minorBidi" w:hAnsiTheme="minorBidi"/>
          <w:b/>
          <w:bCs/>
          <w:color w:val="000000" w:themeColor="text1"/>
          <w:sz w:val="24"/>
          <w:szCs w:val="24"/>
          <w:lang w:bidi="fa-IR"/>
        </w:rPr>
        <w:t>Shell-II</w:t>
      </w:r>
    </w:p>
    <w:p w14:paraId="544E8BFD" w14:textId="25E47754" w:rsidR="00FB32CE" w:rsidRPr="00F83CA4" w:rsidRDefault="00DE0C82" w:rsidP="00E2059E">
      <w:pPr>
        <w:pStyle w:val="ListParagraph"/>
        <w:spacing w:after="0" w:line="360" w:lineRule="auto"/>
        <w:jc w:val="both"/>
        <w:rPr>
          <w:rStyle w:val="rynqvb"/>
          <w:rFonts w:asciiTheme="minorBidi" w:hAnsiTheme="minorBidi"/>
          <w:sz w:val="24"/>
          <w:szCs w:val="24"/>
          <w:lang w:val="en"/>
        </w:rPr>
      </w:pPr>
      <w:r w:rsidRPr="00F83CA4">
        <w:rPr>
          <w:rFonts w:asciiTheme="minorBidi" w:hAnsiTheme="minorBidi"/>
          <w:sz w:val="24"/>
          <w:szCs w:val="24"/>
          <w:lang w:val="en"/>
        </w:rPr>
        <w:t>(Shell-I)</w:t>
      </w:r>
      <w:r w:rsidR="00151360" w:rsidRPr="00F83CA4">
        <w:rPr>
          <w:rFonts w:asciiTheme="minorBidi" w:hAnsiTheme="minorBidi"/>
          <w:sz w:val="24"/>
          <w:szCs w:val="24"/>
          <w:lang w:val="en"/>
        </w:rPr>
        <w:t xml:space="preserve">-MBA-THPP-MBA electrodes were kept </w:t>
      </w:r>
      <w:proofErr w:type="spellStart"/>
      <w:r w:rsidR="00151360" w:rsidRPr="00F83CA4">
        <w:rPr>
          <w:rFonts w:asciiTheme="minorBidi" w:hAnsiTheme="minorBidi"/>
          <w:sz w:val="24"/>
          <w:szCs w:val="24"/>
          <w:lang w:val="en"/>
        </w:rPr>
        <w:t>suspen</w:t>
      </w:r>
      <w:r w:rsidR="00151360" w:rsidRPr="00F83CA4">
        <w:rPr>
          <w:rFonts w:asciiTheme="minorBidi" w:hAnsiTheme="minorBidi"/>
          <w:sz w:val="24"/>
          <w:szCs w:val="24"/>
        </w:rPr>
        <w:t>ded</w:t>
      </w:r>
      <w:proofErr w:type="spellEnd"/>
      <w:r w:rsidR="00151360" w:rsidRPr="00F83CA4">
        <w:rPr>
          <w:rFonts w:asciiTheme="minorBidi" w:hAnsiTheme="minorBidi"/>
          <w:sz w:val="24"/>
          <w:szCs w:val="24"/>
          <w:lang w:val="en"/>
        </w:rPr>
        <w:t xml:space="preserve"> inside a reflux flask containing </w:t>
      </w:r>
      <w:r w:rsidR="00477C63" w:rsidRPr="00F83CA4">
        <w:rPr>
          <w:rFonts w:asciiTheme="minorBidi" w:hAnsiTheme="minorBidi"/>
          <w:sz w:val="24"/>
          <w:szCs w:val="24"/>
          <w:lang w:val="en"/>
        </w:rPr>
        <w:t xml:space="preserve">a </w:t>
      </w:r>
      <w:r w:rsidR="00151360" w:rsidRPr="00F83CA4">
        <w:rPr>
          <w:rFonts w:asciiTheme="minorBidi" w:hAnsiTheme="minorBidi"/>
          <w:sz w:val="24"/>
          <w:szCs w:val="24"/>
          <w:lang w:val="en"/>
        </w:rPr>
        <w:t xml:space="preserve">1:1 ratio of toluene and methanol solvents and 30 mmol </w:t>
      </w:r>
      <w:r w:rsidRPr="00F83CA4">
        <w:rPr>
          <w:rFonts w:asciiTheme="minorBidi" w:hAnsiTheme="minorBidi"/>
          <w:sz w:val="24"/>
          <w:szCs w:val="24"/>
          <w:lang w:val="en"/>
        </w:rPr>
        <w:t>EDA</w:t>
      </w:r>
      <w:r w:rsidR="00151360" w:rsidRPr="00F83CA4">
        <w:rPr>
          <w:rFonts w:asciiTheme="minorBidi" w:hAnsiTheme="minorBidi"/>
          <w:sz w:val="24"/>
          <w:szCs w:val="24"/>
          <w:lang w:val="en"/>
        </w:rPr>
        <w:t xml:space="preserve"> </w:t>
      </w:r>
      <w:r w:rsidR="0074485E" w:rsidRPr="00F83CA4">
        <w:rPr>
          <w:rFonts w:asciiTheme="minorBidi" w:hAnsiTheme="minorBidi"/>
          <w:sz w:val="24"/>
          <w:szCs w:val="24"/>
          <w:lang w:val="en"/>
        </w:rPr>
        <w:t xml:space="preserve">and refluxed at 60-70 </w:t>
      </w:r>
      <w:r w:rsidR="00847FC2" w:rsidRPr="00F83CA4">
        <w:rPr>
          <w:rStyle w:val="rynqvb"/>
          <w:rFonts w:asciiTheme="minorBidi" w:hAnsiTheme="minorBidi"/>
          <w:sz w:val="24"/>
          <w:szCs w:val="24"/>
          <w:lang w:val="en"/>
        </w:rPr>
        <w:t>°C</w:t>
      </w:r>
      <w:r w:rsidR="0074485E" w:rsidRPr="00F83CA4">
        <w:rPr>
          <w:rFonts w:asciiTheme="minorBidi" w:hAnsiTheme="minorBidi"/>
          <w:sz w:val="24"/>
          <w:szCs w:val="24"/>
          <w:lang w:val="en"/>
        </w:rPr>
        <w:t xml:space="preserve"> for 24 hours.</w:t>
      </w:r>
      <w:r w:rsidR="00151360" w:rsidRPr="00F83CA4">
        <w:rPr>
          <w:rFonts w:asciiTheme="minorBidi" w:hAnsiTheme="minorBidi"/>
          <w:sz w:val="24"/>
          <w:szCs w:val="24"/>
          <w:lang w:val="en"/>
        </w:rPr>
        <w:t xml:space="preserve"> Aft</w:t>
      </w:r>
      <w:r w:rsidR="00EE6C62" w:rsidRPr="00F83CA4">
        <w:rPr>
          <w:rFonts w:asciiTheme="minorBidi" w:hAnsiTheme="minorBidi"/>
          <w:sz w:val="24"/>
          <w:szCs w:val="24"/>
          <w:lang w:val="en"/>
        </w:rPr>
        <w:t xml:space="preserve">er the end of the reaction, the </w:t>
      </w:r>
      <w:r w:rsidR="004552A8" w:rsidRPr="00F83CA4">
        <w:rPr>
          <w:rFonts w:asciiTheme="minorBidi" w:hAnsiTheme="minorBidi"/>
          <w:sz w:val="24"/>
          <w:szCs w:val="24"/>
        </w:rPr>
        <w:t>Shell-II</w:t>
      </w:r>
      <w:r w:rsidR="004552A8" w:rsidRPr="00F83CA4">
        <w:rPr>
          <w:rFonts w:asciiTheme="minorBidi" w:hAnsiTheme="minorBidi"/>
          <w:b/>
          <w:bCs/>
          <w:sz w:val="24"/>
          <w:szCs w:val="24"/>
        </w:rPr>
        <w:t xml:space="preserve"> </w:t>
      </w:r>
      <w:r w:rsidR="00EA4DE2" w:rsidRPr="00F83CA4">
        <w:rPr>
          <w:rFonts w:asciiTheme="minorBidi" w:hAnsiTheme="minorBidi"/>
          <w:sz w:val="24"/>
          <w:szCs w:val="24"/>
          <w:lang w:val="en"/>
        </w:rPr>
        <w:t>electrodes were dried</w:t>
      </w:r>
      <w:r w:rsidR="00671EA8" w:rsidRPr="00F83CA4">
        <w:rPr>
          <w:rFonts w:asciiTheme="minorBidi" w:hAnsiTheme="minorBidi"/>
          <w:sz w:val="24"/>
          <w:szCs w:val="24"/>
        </w:rPr>
        <w:t>,</w:t>
      </w:r>
      <w:r w:rsidR="00151360" w:rsidRPr="00F83CA4">
        <w:rPr>
          <w:rFonts w:asciiTheme="minorBidi" w:hAnsiTheme="minorBidi"/>
          <w:sz w:val="24"/>
          <w:szCs w:val="24"/>
          <w:lang w:val="en"/>
        </w:rPr>
        <w:t xml:space="preserve"> </w:t>
      </w:r>
      <w:r w:rsidR="00E27F1E" w:rsidRPr="00F83CA4">
        <w:rPr>
          <w:rStyle w:val="rynqvb"/>
          <w:rFonts w:asciiTheme="minorBidi" w:hAnsiTheme="minorBidi"/>
          <w:sz w:val="24"/>
          <w:szCs w:val="24"/>
          <w:lang w:val="en"/>
        </w:rPr>
        <w:t>a</w:t>
      </w:r>
      <w:r w:rsidR="00671EA8" w:rsidRPr="00F83CA4">
        <w:rPr>
          <w:rStyle w:val="rynqvb"/>
          <w:rFonts w:asciiTheme="minorBidi" w:hAnsiTheme="minorBidi"/>
          <w:sz w:val="24"/>
          <w:szCs w:val="24"/>
          <w:lang w:val="en"/>
        </w:rPr>
        <w:t>nd the final electrodes made were used as a proton relay to perform the OER reaction and electrochemical tests. FT-IR, HNMR, EDX</w:t>
      </w:r>
      <w:r w:rsidR="00EE6C62" w:rsidRPr="00F83CA4">
        <w:rPr>
          <w:rStyle w:val="rynqvb"/>
          <w:rFonts w:asciiTheme="minorBidi" w:hAnsiTheme="minorBidi"/>
          <w:sz w:val="24"/>
          <w:szCs w:val="24"/>
          <w:lang w:val="en"/>
        </w:rPr>
        <w:t>A</w:t>
      </w:r>
      <w:r w:rsidR="00671EA8" w:rsidRPr="00F83CA4">
        <w:rPr>
          <w:rStyle w:val="rynqvb"/>
          <w:rFonts w:asciiTheme="minorBidi" w:hAnsiTheme="minorBidi"/>
          <w:sz w:val="24"/>
          <w:szCs w:val="24"/>
          <w:lang w:val="en"/>
        </w:rPr>
        <w:t>, CV, and LSV analyzes confirmed the step-by-step construction of these electrodes.</w:t>
      </w:r>
    </w:p>
    <w:p w14:paraId="645D4E10" w14:textId="77777777" w:rsidR="00CD72D6" w:rsidRPr="00F83CA4" w:rsidRDefault="00CD72D6" w:rsidP="00CD72D6">
      <w:pPr>
        <w:pStyle w:val="ListParagraph"/>
        <w:spacing w:after="0" w:line="360" w:lineRule="auto"/>
        <w:jc w:val="both"/>
        <w:rPr>
          <w:rStyle w:val="rynqvb"/>
          <w:rFonts w:asciiTheme="minorBidi" w:hAnsiTheme="minorBidi"/>
          <w:sz w:val="24"/>
          <w:szCs w:val="24"/>
          <w:lang w:val="en"/>
        </w:rPr>
      </w:pPr>
    </w:p>
    <w:p w14:paraId="6A889DE4" w14:textId="198283B2" w:rsidR="00CD72D6" w:rsidRPr="00F83CA4" w:rsidRDefault="00CD72D6" w:rsidP="00CD72D6">
      <w:pPr>
        <w:spacing w:after="0" w:line="360" w:lineRule="auto"/>
        <w:jc w:val="both"/>
        <w:rPr>
          <w:rStyle w:val="rynqvb"/>
          <w:rFonts w:asciiTheme="minorBidi" w:hAnsiTheme="minorBidi"/>
          <w:b/>
          <w:bCs/>
          <w:sz w:val="24"/>
          <w:szCs w:val="24"/>
          <w:lang w:val="en"/>
        </w:rPr>
      </w:pPr>
      <w:r w:rsidRPr="00F83CA4">
        <w:rPr>
          <w:rFonts w:asciiTheme="minorBidi" w:hAnsiTheme="minorBidi"/>
          <w:b/>
          <w:bCs/>
          <w:sz w:val="24"/>
          <w:szCs w:val="24"/>
        </w:rPr>
        <w:t>3</w:t>
      </w:r>
      <w:r w:rsidR="00F30098" w:rsidRPr="00F83CA4">
        <w:rPr>
          <w:rFonts w:asciiTheme="minorBidi" w:hAnsiTheme="minorBidi" w:hint="cs"/>
          <w:b/>
          <w:bCs/>
          <w:sz w:val="24"/>
          <w:szCs w:val="24"/>
          <w:rtl/>
        </w:rPr>
        <w:t>.</w:t>
      </w:r>
      <w:r w:rsidRPr="00F83CA4">
        <w:rPr>
          <w:rFonts w:asciiTheme="minorBidi" w:hAnsiTheme="minorBidi"/>
          <w:b/>
          <w:bCs/>
          <w:sz w:val="24"/>
          <w:szCs w:val="24"/>
        </w:rPr>
        <w:t xml:space="preserve"> </w:t>
      </w:r>
      <w:r w:rsidR="00E77D2E" w:rsidRPr="00F83CA4">
        <w:rPr>
          <w:rFonts w:asciiTheme="minorBidi" w:hAnsiTheme="minorBidi"/>
          <w:b/>
          <w:bCs/>
          <w:sz w:val="24"/>
          <w:szCs w:val="24"/>
        </w:rPr>
        <w:t xml:space="preserve">Electrochemical </w:t>
      </w:r>
      <w:proofErr w:type="spellStart"/>
      <w:r w:rsidR="00E77D2E" w:rsidRPr="00F83CA4">
        <w:rPr>
          <w:rFonts w:asciiTheme="minorBidi" w:hAnsiTheme="minorBidi"/>
          <w:b/>
          <w:bCs/>
          <w:sz w:val="24"/>
          <w:szCs w:val="24"/>
        </w:rPr>
        <w:t>measurments</w:t>
      </w:r>
      <w:proofErr w:type="spellEnd"/>
    </w:p>
    <w:p w14:paraId="161E2B1E" w14:textId="38C5C4B4" w:rsidR="00CD72D6" w:rsidRPr="00F83CA4" w:rsidRDefault="00CD72D6" w:rsidP="00CD72D6">
      <w:pPr>
        <w:spacing w:after="0" w:line="360" w:lineRule="auto"/>
        <w:jc w:val="both"/>
        <w:rPr>
          <w:rFonts w:asciiTheme="minorBidi" w:hAnsiTheme="minorBidi"/>
          <w:color w:val="000000" w:themeColor="text1"/>
          <w:sz w:val="24"/>
          <w:szCs w:val="24"/>
        </w:rPr>
      </w:pPr>
      <w:r w:rsidRPr="00F83CA4">
        <w:rPr>
          <w:rFonts w:asciiTheme="minorBidi" w:hAnsiTheme="minorBidi"/>
          <w:color w:val="000000" w:themeColor="text1"/>
          <w:sz w:val="24"/>
          <w:szCs w:val="24"/>
        </w:rPr>
        <w:t xml:space="preserve">All the electrochemical experiments were performed on an </w:t>
      </w:r>
      <w:proofErr w:type="spellStart"/>
      <w:r w:rsidRPr="00F83CA4">
        <w:rPr>
          <w:rFonts w:asciiTheme="minorBidi" w:hAnsiTheme="minorBidi"/>
          <w:color w:val="000000" w:themeColor="text1"/>
          <w:sz w:val="24"/>
          <w:szCs w:val="24"/>
        </w:rPr>
        <w:t>Autolab</w:t>
      </w:r>
      <w:proofErr w:type="spellEnd"/>
      <w:r w:rsidRPr="00F83CA4">
        <w:rPr>
          <w:rFonts w:asciiTheme="minorBidi" w:hAnsiTheme="minorBidi"/>
          <w:color w:val="000000" w:themeColor="text1"/>
          <w:sz w:val="24"/>
          <w:szCs w:val="24"/>
        </w:rPr>
        <w:t xml:space="preserve"> system (</w:t>
      </w:r>
      <w:proofErr w:type="spellStart"/>
      <w:r w:rsidRPr="00F83CA4">
        <w:rPr>
          <w:rFonts w:asciiTheme="minorBidi" w:hAnsiTheme="minorBidi"/>
          <w:color w:val="000000" w:themeColor="text1"/>
          <w:sz w:val="24"/>
          <w:szCs w:val="24"/>
        </w:rPr>
        <w:t>potentiostat</w:t>
      </w:r>
      <w:proofErr w:type="spellEnd"/>
      <w:r w:rsidRPr="00F83CA4">
        <w:rPr>
          <w:rFonts w:asciiTheme="minorBidi" w:hAnsiTheme="minorBidi"/>
          <w:color w:val="000000" w:themeColor="text1"/>
          <w:sz w:val="24"/>
          <w:szCs w:val="24"/>
        </w:rPr>
        <w:t>/</w:t>
      </w:r>
      <w:proofErr w:type="spellStart"/>
      <w:r w:rsidRPr="00F83CA4">
        <w:rPr>
          <w:rFonts w:asciiTheme="minorBidi" w:hAnsiTheme="minorBidi"/>
          <w:color w:val="000000" w:themeColor="text1"/>
          <w:sz w:val="24"/>
          <w:szCs w:val="24"/>
        </w:rPr>
        <w:t>galvanostat</w:t>
      </w:r>
      <w:proofErr w:type="spellEnd"/>
      <w:r w:rsidRPr="00F83CA4">
        <w:rPr>
          <w:rFonts w:asciiTheme="minorBidi" w:hAnsiTheme="minorBidi"/>
          <w:color w:val="000000" w:themeColor="text1"/>
          <w:sz w:val="24"/>
          <w:szCs w:val="24"/>
        </w:rPr>
        <w:t xml:space="preserve">/impedance analyzer PalmSens3) with </w:t>
      </w:r>
      <w:r w:rsidRPr="00F83CA4">
        <w:rPr>
          <w:rStyle w:val="Emphasis"/>
          <w:rFonts w:asciiTheme="minorBidi" w:hAnsiTheme="minorBidi"/>
          <w:i w:val="0"/>
          <w:iCs w:val="0"/>
          <w:color w:val="000000" w:themeColor="text1"/>
          <w:sz w:val="24"/>
          <w:szCs w:val="24"/>
          <w:shd w:val="clear" w:color="auto" w:fill="FFFFFF"/>
        </w:rPr>
        <w:t>PS Trace</w:t>
      </w:r>
      <w:r w:rsidRPr="00F83CA4">
        <w:rPr>
          <w:rStyle w:val="Emphasis"/>
          <w:rFonts w:asciiTheme="minorBidi" w:hAnsiTheme="minorBidi"/>
          <w:b/>
          <w:bCs/>
          <w:i w:val="0"/>
          <w:iCs w:val="0"/>
          <w:color w:val="000000" w:themeColor="text1"/>
          <w:sz w:val="24"/>
          <w:szCs w:val="24"/>
          <w:shd w:val="clear" w:color="auto" w:fill="FFFFFF"/>
          <w:rtl/>
        </w:rPr>
        <w:t xml:space="preserve"> </w:t>
      </w:r>
      <w:r w:rsidRPr="00F83CA4">
        <w:rPr>
          <w:rFonts w:asciiTheme="minorBidi" w:hAnsiTheme="minorBidi"/>
          <w:color w:val="000000" w:themeColor="text1"/>
          <w:sz w:val="24"/>
          <w:szCs w:val="24"/>
        </w:rPr>
        <w:t>software and a cell containing electrodes of Ag/AgCl (</w:t>
      </w:r>
      <w:proofErr w:type="spellStart"/>
      <w:r w:rsidRPr="00F83CA4">
        <w:rPr>
          <w:rFonts w:asciiTheme="minorBidi" w:hAnsiTheme="minorBidi"/>
          <w:color w:val="000000" w:themeColor="text1"/>
          <w:sz w:val="24"/>
          <w:szCs w:val="24"/>
        </w:rPr>
        <w:t>KCl</w:t>
      </w:r>
      <w:proofErr w:type="spellEnd"/>
      <w:r w:rsidRPr="00F83CA4">
        <w:rPr>
          <w:rFonts w:asciiTheme="minorBidi" w:hAnsiTheme="minorBidi"/>
          <w:color w:val="000000" w:themeColor="text1"/>
          <w:sz w:val="24"/>
          <w:szCs w:val="24"/>
        </w:rPr>
        <w:t xml:space="preserve"> 3 M) as reference electrode, a Pt wire as counter electrode and, and as-prepared modified</w:t>
      </w:r>
      <w:r w:rsidRPr="00F83CA4">
        <w:rPr>
          <w:rFonts w:asciiTheme="minorBidi" w:hAnsiTheme="minorBidi"/>
        </w:rPr>
        <w:t xml:space="preserve"> </w:t>
      </w:r>
      <w:r w:rsidR="004552A8" w:rsidRPr="00F83CA4">
        <w:rPr>
          <w:rFonts w:asciiTheme="minorBidi" w:hAnsiTheme="minorBidi"/>
          <w:color w:val="000000" w:themeColor="text1"/>
          <w:sz w:val="24"/>
          <w:szCs w:val="24"/>
        </w:rPr>
        <w:t>GR</w:t>
      </w:r>
      <w:r w:rsidRPr="00F83CA4">
        <w:rPr>
          <w:rFonts w:asciiTheme="minorBidi" w:hAnsiTheme="minorBidi"/>
          <w:color w:val="000000" w:themeColor="text1"/>
          <w:sz w:val="24"/>
          <w:szCs w:val="24"/>
        </w:rPr>
        <w:t xml:space="preserve"> electrodes (pencil tips with a diameter of 2mm and height of 2mm) as the working electrodes and KOH as the electrolyte solution. All the applied potentials were transformed into RHE. Linear scanning voltammetry (LSV) plots were recorded in</w:t>
      </w:r>
      <w:r w:rsidR="00180AC1" w:rsidRPr="00F83CA4">
        <w:rPr>
          <w:rFonts w:asciiTheme="minorBidi" w:hAnsiTheme="minorBidi"/>
          <w:color w:val="000000" w:themeColor="text1"/>
          <w:sz w:val="24"/>
          <w:szCs w:val="24"/>
        </w:rPr>
        <w:t xml:space="preserve"> </w:t>
      </w:r>
      <w:r w:rsidR="00180AC1" w:rsidRPr="00F83CA4">
        <w:rPr>
          <w:rFonts w:asciiTheme="minorBidi" w:hAnsiTheme="minorBidi"/>
          <w:color w:val="000000" w:themeColor="text1"/>
          <w:sz w:val="24"/>
          <w:szCs w:val="24"/>
          <w:u w:val="thick" w:color="C00000"/>
        </w:rPr>
        <w:t>0.1</w:t>
      </w:r>
      <w:r w:rsidR="00180AC1" w:rsidRPr="00F83CA4">
        <w:rPr>
          <w:rFonts w:asciiTheme="minorBidi" w:hAnsiTheme="minorBidi"/>
          <w:color w:val="000000" w:themeColor="text1"/>
          <w:sz w:val="24"/>
          <w:szCs w:val="24"/>
        </w:rPr>
        <w:t>,</w:t>
      </w:r>
      <w:r w:rsidRPr="00F83CA4">
        <w:rPr>
          <w:rFonts w:asciiTheme="minorBidi" w:hAnsiTheme="minorBidi"/>
          <w:color w:val="000000" w:themeColor="text1"/>
          <w:sz w:val="24"/>
          <w:szCs w:val="24"/>
        </w:rPr>
        <w:t xml:space="preserve"> 1 and 3 M KOH electrolyte at a scan rate of 0.01 V/s. Electrochemical impedance spectroscopy (EIS) of modified electrodes was done in the AC frequencies ranging from 0.01 Hz to 100 kHz to approve the interfacial pathway of electron transfer during the OER process.  </w:t>
      </w:r>
    </w:p>
    <w:p w14:paraId="620DC46C" w14:textId="77777777" w:rsidR="004552A8" w:rsidRPr="00F83CA4" w:rsidRDefault="004552A8" w:rsidP="00CD72D6">
      <w:pPr>
        <w:spacing w:after="0" w:line="360" w:lineRule="auto"/>
        <w:jc w:val="both"/>
        <w:rPr>
          <w:rFonts w:asciiTheme="minorBidi" w:hAnsiTheme="minorBidi"/>
          <w:color w:val="000000" w:themeColor="text1"/>
          <w:sz w:val="24"/>
          <w:szCs w:val="24"/>
          <w:rtl/>
        </w:rPr>
      </w:pPr>
    </w:p>
    <w:p w14:paraId="29399AD0" w14:textId="77777777" w:rsidR="00F30098" w:rsidRPr="00F83CA4" w:rsidRDefault="00F30098" w:rsidP="00CD72D6">
      <w:pPr>
        <w:spacing w:after="0" w:line="360" w:lineRule="auto"/>
        <w:jc w:val="both"/>
        <w:rPr>
          <w:rFonts w:asciiTheme="minorBidi" w:hAnsiTheme="minorBidi"/>
          <w:color w:val="000000" w:themeColor="text1"/>
          <w:sz w:val="24"/>
          <w:szCs w:val="24"/>
        </w:rPr>
      </w:pPr>
    </w:p>
    <w:p w14:paraId="29E8476A" w14:textId="77777777" w:rsidR="00257C5F" w:rsidRPr="00F83CA4" w:rsidRDefault="00257C5F" w:rsidP="00CD72D6">
      <w:pPr>
        <w:spacing w:after="0" w:line="360" w:lineRule="auto"/>
        <w:jc w:val="both"/>
        <w:rPr>
          <w:rFonts w:asciiTheme="minorBidi" w:hAnsiTheme="minorBidi"/>
          <w:color w:val="000000" w:themeColor="text1"/>
          <w:sz w:val="24"/>
          <w:szCs w:val="24"/>
        </w:rPr>
      </w:pPr>
    </w:p>
    <w:p w14:paraId="151664C1" w14:textId="77777777" w:rsidR="00257C5F" w:rsidRPr="00F83CA4" w:rsidRDefault="00257C5F" w:rsidP="00CD72D6">
      <w:pPr>
        <w:spacing w:after="0" w:line="360" w:lineRule="auto"/>
        <w:jc w:val="both"/>
        <w:rPr>
          <w:rFonts w:asciiTheme="minorBidi" w:hAnsiTheme="minorBidi"/>
          <w:color w:val="000000" w:themeColor="text1"/>
          <w:sz w:val="24"/>
          <w:szCs w:val="24"/>
        </w:rPr>
      </w:pPr>
    </w:p>
    <w:p w14:paraId="6CEFEDDA" w14:textId="77777777" w:rsidR="00DE0C82" w:rsidRPr="00F83CA4" w:rsidRDefault="00DE0C82" w:rsidP="00CD72D6">
      <w:pPr>
        <w:spacing w:after="0" w:line="360" w:lineRule="auto"/>
        <w:jc w:val="both"/>
        <w:rPr>
          <w:rFonts w:asciiTheme="minorBidi" w:hAnsiTheme="minorBidi"/>
          <w:color w:val="000000" w:themeColor="text1"/>
          <w:sz w:val="24"/>
          <w:szCs w:val="24"/>
          <w:rtl/>
        </w:rPr>
      </w:pPr>
    </w:p>
    <w:p w14:paraId="49D8C939" w14:textId="77777777" w:rsidR="00F30098" w:rsidRPr="00F83CA4" w:rsidRDefault="00F30098" w:rsidP="00CD72D6">
      <w:pPr>
        <w:spacing w:after="0" w:line="360" w:lineRule="auto"/>
        <w:jc w:val="both"/>
        <w:rPr>
          <w:rFonts w:asciiTheme="minorBidi" w:hAnsiTheme="minorBidi"/>
          <w:color w:val="000000" w:themeColor="text1"/>
          <w:sz w:val="24"/>
          <w:szCs w:val="24"/>
        </w:rPr>
      </w:pPr>
    </w:p>
    <w:p w14:paraId="3732162B" w14:textId="70A7880C" w:rsidR="00CD72D6" w:rsidRPr="00F83CA4" w:rsidRDefault="00CD72D6" w:rsidP="00CD72D6">
      <w:pPr>
        <w:spacing w:after="0" w:line="360" w:lineRule="auto"/>
        <w:jc w:val="both"/>
        <w:rPr>
          <w:rFonts w:asciiTheme="minorBidi" w:hAnsiTheme="minorBidi"/>
          <w:b/>
          <w:bCs/>
          <w:color w:val="000000" w:themeColor="text1"/>
          <w:sz w:val="24"/>
          <w:szCs w:val="24"/>
        </w:rPr>
      </w:pPr>
      <w:r w:rsidRPr="00F83CA4">
        <w:rPr>
          <w:rFonts w:asciiTheme="minorBidi" w:hAnsiTheme="minorBidi"/>
          <w:b/>
          <w:bCs/>
          <w:color w:val="000000" w:themeColor="text1"/>
          <w:sz w:val="24"/>
          <w:szCs w:val="24"/>
        </w:rPr>
        <w:t>4</w:t>
      </w:r>
      <w:r w:rsidR="00F30098" w:rsidRPr="00F83CA4">
        <w:rPr>
          <w:rFonts w:asciiTheme="minorBidi" w:hAnsiTheme="minorBidi" w:hint="cs"/>
          <w:b/>
          <w:bCs/>
          <w:color w:val="000000" w:themeColor="text1"/>
          <w:sz w:val="24"/>
          <w:szCs w:val="24"/>
          <w:rtl/>
        </w:rPr>
        <w:t>.</w:t>
      </w:r>
      <w:r w:rsidRPr="00F83CA4">
        <w:rPr>
          <w:rFonts w:asciiTheme="minorBidi" w:hAnsiTheme="minorBidi"/>
          <w:b/>
          <w:bCs/>
          <w:color w:val="000000" w:themeColor="text1"/>
          <w:sz w:val="24"/>
          <w:szCs w:val="24"/>
        </w:rPr>
        <w:t xml:space="preserve">  </w:t>
      </w:r>
      <w:r w:rsidR="006F16A2" w:rsidRPr="00F83CA4">
        <w:rPr>
          <w:rFonts w:asciiTheme="minorBidi" w:hAnsiTheme="minorBidi"/>
          <w:b/>
          <w:bCs/>
          <w:sz w:val="24"/>
          <w:szCs w:val="24"/>
        </w:rPr>
        <w:t>CHNO</w:t>
      </w:r>
      <w:r w:rsidR="00E77D2E" w:rsidRPr="00F83CA4">
        <w:rPr>
          <w:rFonts w:asciiTheme="minorBidi" w:hAnsiTheme="minorBidi"/>
          <w:b/>
          <w:bCs/>
          <w:sz w:val="24"/>
          <w:szCs w:val="24"/>
        </w:rPr>
        <w:t xml:space="preserve">, </w:t>
      </w:r>
      <w:r w:rsidR="006F16A2" w:rsidRPr="00F83CA4">
        <w:rPr>
          <w:rFonts w:asciiTheme="minorBidi" w:hAnsiTheme="minorBidi"/>
          <w:b/>
          <w:bCs/>
          <w:sz w:val="24"/>
          <w:szCs w:val="24"/>
        </w:rPr>
        <w:t>ICP</w:t>
      </w:r>
      <w:r w:rsidR="00E77D2E" w:rsidRPr="00F83CA4">
        <w:rPr>
          <w:rFonts w:asciiTheme="minorBidi" w:hAnsiTheme="minorBidi"/>
          <w:b/>
          <w:bCs/>
          <w:sz w:val="24"/>
          <w:szCs w:val="24"/>
        </w:rPr>
        <w:t xml:space="preserve"> and </w:t>
      </w:r>
      <w:r w:rsidR="006F16A2" w:rsidRPr="00F83CA4">
        <w:rPr>
          <w:rFonts w:asciiTheme="minorBidi" w:hAnsiTheme="minorBidi"/>
          <w:b/>
          <w:bCs/>
          <w:sz w:val="24"/>
          <w:szCs w:val="24"/>
        </w:rPr>
        <w:t>EDXA elemental analys</w:t>
      </w:r>
      <w:r w:rsidR="00E77D2E" w:rsidRPr="00F83CA4">
        <w:rPr>
          <w:rFonts w:asciiTheme="minorBidi" w:hAnsiTheme="minorBidi"/>
          <w:b/>
          <w:bCs/>
          <w:sz w:val="24"/>
          <w:szCs w:val="24"/>
        </w:rPr>
        <w:t>e</w:t>
      </w:r>
      <w:r w:rsidR="006F16A2" w:rsidRPr="00F83CA4">
        <w:rPr>
          <w:rFonts w:asciiTheme="minorBidi" w:hAnsiTheme="minorBidi"/>
          <w:b/>
          <w:bCs/>
          <w:sz w:val="24"/>
          <w:szCs w:val="24"/>
        </w:rPr>
        <w:t>s</w:t>
      </w:r>
    </w:p>
    <w:p w14:paraId="178937A1" w14:textId="5108A281" w:rsidR="006F16A2" w:rsidRPr="00F83CA4" w:rsidRDefault="006F16A2" w:rsidP="006F16A2">
      <w:pPr>
        <w:tabs>
          <w:tab w:val="left" w:pos="7171"/>
        </w:tabs>
        <w:spacing w:after="0" w:line="360" w:lineRule="auto"/>
        <w:jc w:val="both"/>
        <w:rPr>
          <w:rFonts w:asciiTheme="minorBidi" w:hAnsiTheme="minorBidi"/>
          <w:color w:val="000000" w:themeColor="text1"/>
          <w:sz w:val="24"/>
          <w:szCs w:val="24"/>
        </w:rPr>
      </w:pPr>
      <w:r w:rsidRPr="00F83CA4">
        <w:rPr>
          <w:rFonts w:asciiTheme="minorBidi" w:hAnsiTheme="minorBidi"/>
          <w:color w:val="000000" w:themeColor="text1"/>
          <w:sz w:val="24"/>
          <w:szCs w:val="24"/>
        </w:rPr>
        <w:lastRenderedPageBreak/>
        <w:t xml:space="preserve">The CHNO elemental analysis of </w:t>
      </w:r>
      <w:r w:rsidR="00CA0F47" w:rsidRPr="00F83CA4">
        <w:rPr>
          <w:rFonts w:asciiTheme="minorBidi" w:hAnsiTheme="minorBidi"/>
          <w:color w:val="000000" w:themeColor="text1"/>
          <w:sz w:val="24"/>
          <w:szCs w:val="24"/>
        </w:rPr>
        <w:t>GO</w:t>
      </w:r>
      <w:r w:rsidRPr="00F83CA4">
        <w:rPr>
          <w:rFonts w:asciiTheme="minorBidi" w:hAnsiTheme="minorBidi"/>
          <w:color w:val="000000" w:themeColor="text1"/>
          <w:sz w:val="24"/>
          <w:szCs w:val="24"/>
        </w:rPr>
        <w:t xml:space="preserve"> (</w:t>
      </w:r>
      <w:bookmarkStart w:id="10" w:name="_Hlk176195016"/>
      <w:r w:rsidRPr="00F83CA4">
        <w:rPr>
          <w:rFonts w:asciiTheme="minorBidi" w:hAnsiTheme="minorBidi"/>
          <w:color w:val="000000" w:themeColor="text1"/>
          <w:sz w:val="24"/>
          <w:szCs w:val="24"/>
        </w:rPr>
        <w:t xml:space="preserve">Table </w:t>
      </w:r>
      <w:r w:rsidR="00126469" w:rsidRPr="00F83CA4">
        <w:rPr>
          <w:rFonts w:asciiTheme="minorBidi" w:hAnsiTheme="minorBidi"/>
          <w:color w:val="000000" w:themeColor="text1"/>
          <w:sz w:val="24"/>
          <w:szCs w:val="24"/>
        </w:rPr>
        <w:t>S</w:t>
      </w:r>
      <w:r w:rsidRPr="00F83CA4">
        <w:rPr>
          <w:rFonts w:asciiTheme="minorBidi" w:hAnsiTheme="minorBidi"/>
          <w:color w:val="000000" w:themeColor="text1"/>
          <w:sz w:val="24"/>
          <w:szCs w:val="24"/>
        </w:rPr>
        <w:t>1</w:t>
      </w:r>
      <w:bookmarkEnd w:id="10"/>
      <w:r w:rsidRPr="00F83CA4">
        <w:rPr>
          <w:rFonts w:asciiTheme="minorBidi" w:hAnsiTheme="minorBidi"/>
          <w:color w:val="000000" w:themeColor="text1"/>
          <w:sz w:val="24"/>
          <w:szCs w:val="24"/>
        </w:rPr>
        <w:t xml:space="preserve"> and </w:t>
      </w:r>
      <w:bookmarkStart w:id="11" w:name="_Hlk176195166"/>
      <w:r w:rsidRPr="00F83CA4">
        <w:rPr>
          <w:rFonts w:asciiTheme="minorBidi" w:hAnsiTheme="minorBidi"/>
          <w:kern w:val="0"/>
          <w:sz w:val="24"/>
          <w:szCs w:val="24"/>
          <w14:ligatures w14:val="none"/>
        </w:rPr>
        <w:t>Figure S2</w:t>
      </w:r>
      <w:bookmarkEnd w:id="11"/>
      <w:r w:rsidRPr="00F83CA4">
        <w:rPr>
          <w:rFonts w:asciiTheme="minorBidi" w:hAnsiTheme="minorBidi"/>
          <w:color w:val="000000" w:themeColor="text1"/>
          <w:sz w:val="24"/>
          <w:szCs w:val="24"/>
        </w:rPr>
        <w:t xml:space="preserve">) shows a relatively high C/O atomic ratio about 1.4 which indicating effective oxidation of </w:t>
      </w:r>
      <w:r w:rsidR="004552A8" w:rsidRPr="00F83CA4">
        <w:rPr>
          <w:rFonts w:asciiTheme="minorBidi" w:hAnsiTheme="minorBidi"/>
          <w:sz w:val="24"/>
          <w:szCs w:val="24"/>
        </w:rPr>
        <w:t>GR</w:t>
      </w:r>
      <w:r w:rsidRPr="00F83CA4">
        <w:rPr>
          <w:rFonts w:asciiTheme="minorBidi" w:hAnsiTheme="minorBidi"/>
          <w:color w:val="000000" w:themeColor="text1"/>
          <w:sz w:val="24"/>
          <w:szCs w:val="24"/>
        </w:rPr>
        <w:t xml:space="preserve"> to </w:t>
      </w:r>
      <w:r w:rsidR="00CA0F47" w:rsidRPr="00F83CA4">
        <w:rPr>
          <w:rFonts w:asciiTheme="minorBidi" w:hAnsiTheme="minorBidi"/>
          <w:color w:val="000000" w:themeColor="text1"/>
          <w:sz w:val="24"/>
          <w:szCs w:val="24"/>
        </w:rPr>
        <w:t>GO</w:t>
      </w:r>
      <w:r w:rsidRPr="00F83CA4">
        <w:rPr>
          <w:rFonts w:asciiTheme="minorBidi" w:hAnsiTheme="minorBidi"/>
          <w:color w:val="000000" w:themeColor="text1"/>
          <w:sz w:val="24"/>
          <w:szCs w:val="24"/>
        </w:rPr>
        <w:t>. The H/O atomic ratio is 1.12 which together with C/O atomic ratio suggests an empirical formula C</w:t>
      </w:r>
      <w:r w:rsidRPr="00F83CA4">
        <w:rPr>
          <w:rFonts w:asciiTheme="minorBidi" w:hAnsiTheme="minorBidi"/>
          <w:color w:val="000000" w:themeColor="text1"/>
          <w:sz w:val="24"/>
          <w:szCs w:val="24"/>
          <w:vertAlign w:val="subscript"/>
        </w:rPr>
        <w:t>4</w:t>
      </w:r>
      <w:r w:rsidRPr="00F83CA4">
        <w:rPr>
          <w:rFonts w:asciiTheme="minorBidi" w:hAnsiTheme="minorBidi"/>
          <w:color w:val="000000" w:themeColor="text1"/>
          <w:sz w:val="24"/>
          <w:szCs w:val="24"/>
        </w:rPr>
        <w:t>H</w:t>
      </w:r>
      <w:r w:rsidRPr="00F83CA4">
        <w:rPr>
          <w:rFonts w:asciiTheme="minorBidi" w:hAnsiTheme="minorBidi"/>
          <w:color w:val="000000" w:themeColor="text1"/>
          <w:sz w:val="24"/>
          <w:szCs w:val="24"/>
          <w:vertAlign w:val="subscript"/>
        </w:rPr>
        <w:t>3</w:t>
      </w:r>
      <w:r w:rsidRPr="00F83CA4">
        <w:rPr>
          <w:rFonts w:asciiTheme="minorBidi" w:hAnsiTheme="minorBidi"/>
          <w:color w:val="000000" w:themeColor="text1"/>
          <w:sz w:val="24"/>
          <w:szCs w:val="24"/>
        </w:rPr>
        <w:t>O</w:t>
      </w:r>
      <w:r w:rsidRPr="00F83CA4">
        <w:rPr>
          <w:rFonts w:asciiTheme="minorBidi" w:hAnsiTheme="minorBidi"/>
          <w:color w:val="000000" w:themeColor="text1"/>
          <w:sz w:val="24"/>
          <w:szCs w:val="24"/>
          <w:vertAlign w:val="subscript"/>
        </w:rPr>
        <w:t>3</w:t>
      </w:r>
      <w:r w:rsidRPr="00F83CA4">
        <w:rPr>
          <w:rFonts w:asciiTheme="minorBidi" w:hAnsiTheme="minorBidi"/>
          <w:color w:val="000000" w:themeColor="text1"/>
          <w:sz w:val="24"/>
          <w:szCs w:val="24"/>
        </w:rPr>
        <w:t xml:space="preserve"> or C</w:t>
      </w:r>
      <w:r w:rsidRPr="00F83CA4">
        <w:rPr>
          <w:rFonts w:asciiTheme="minorBidi" w:hAnsiTheme="minorBidi"/>
          <w:color w:val="000000" w:themeColor="text1"/>
          <w:sz w:val="24"/>
          <w:szCs w:val="24"/>
          <w:vertAlign w:val="subscript"/>
        </w:rPr>
        <w:t>8</w:t>
      </w:r>
      <w:r w:rsidRPr="00F83CA4">
        <w:rPr>
          <w:rFonts w:asciiTheme="minorBidi" w:hAnsiTheme="minorBidi"/>
          <w:color w:val="000000" w:themeColor="text1"/>
          <w:sz w:val="24"/>
          <w:szCs w:val="24"/>
        </w:rPr>
        <w:t>O</w:t>
      </w:r>
      <w:r w:rsidRPr="00F83CA4">
        <w:rPr>
          <w:rFonts w:asciiTheme="minorBidi" w:hAnsiTheme="minorBidi"/>
          <w:color w:val="000000" w:themeColor="text1"/>
          <w:sz w:val="24"/>
          <w:szCs w:val="24"/>
          <w:vertAlign w:val="subscript"/>
        </w:rPr>
        <w:t>2</w:t>
      </w:r>
      <w:r w:rsidRPr="00F83CA4">
        <w:rPr>
          <w:rFonts w:asciiTheme="minorBidi" w:hAnsiTheme="minorBidi"/>
          <w:color w:val="000000" w:themeColor="text1"/>
          <w:sz w:val="24"/>
          <w:szCs w:val="24"/>
        </w:rPr>
        <w:t>(OH)</w:t>
      </w:r>
      <w:r w:rsidRPr="00F83CA4">
        <w:rPr>
          <w:rFonts w:asciiTheme="minorBidi" w:hAnsiTheme="minorBidi"/>
          <w:color w:val="000000" w:themeColor="text1"/>
          <w:sz w:val="24"/>
          <w:szCs w:val="24"/>
          <w:vertAlign w:val="subscript"/>
        </w:rPr>
        <w:t>2</w:t>
      </w:r>
      <w:r w:rsidRPr="00F83CA4">
        <w:rPr>
          <w:rFonts w:asciiTheme="minorBidi" w:hAnsiTheme="minorBidi"/>
          <w:color w:val="000000" w:themeColor="text1"/>
          <w:sz w:val="24"/>
          <w:szCs w:val="24"/>
        </w:rPr>
        <w:t>.2H</w:t>
      </w:r>
      <w:r w:rsidRPr="00F83CA4">
        <w:rPr>
          <w:rFonts w:asciiTheme="minorBidi" w:hAnsiTheme="minorBidi"/>
          <w:color w:val="000000" w:themeColor="text1"/>
          <w:sz w:val="24"/>
          <w:szCs w:val="24"/>
          <w:vertAlign w:val="subscript"/>
        </w:rPr>
        <w:t>2</w:t>
      </w:r>
      <w:r w:rsidRPr="00F83CA4">
        <w:rPr>
          <w:rFonts w:asciiTheme="minorBidi" w:hAnsiTheme="minorBidi"/>
          <w:color w:val="000000" w:themeColor="text1"/>
          <w:sz w:val="24"/>
          <w:szCs w:val="24"/>
        </w:rPr>
        <w:t>O, the latter is that proposed by Clauss</w:t>
      </w:r>
      <w:r w:rsidR="00940A01" w:rsidRPr="00F83CA4">
        <w:rPr>
          <w:rFonts w:asciiTheme="minorBidi" w:hAnsiTheme="minorBidi"/>
          <w:color w:val="000000" w:themeColor="text1"/>
          <w:sz w:val="24"/>
          <w:szCs w:val="24"/>
        </w:rPr>
        <w:t xml:space="preserve"> [</w:t>
      </w:r>
      <w:r w:rsidR="009C1C5E" w:rsidRPr="00F83CA4">
        <w:rPr>
          <w:rFonts w:asciiTheme="minorBidi" w:hAnsiTheme="minorBidi"/>
          <w:color w:val="000000" w:themeColor="text1"/>
          <w:sz w:val="24"/>
          <w:szCs w:val="24"/>
        </w:rPr>
        <w:t>2, 3</w:t>
      </w:r>
      <w:r w:rsidR="00940A01" w:rsidRPr="00F83CA4">
        <w:rPr>
          <w:rFonts w:asciiTheme="minorBidi" w:hAnsiTheme="minorBidi"/>
          <w:color w:val="000000" w:themeColor="text1"/>
          <w:sz w:val="24"/>
          <w:szCs w:val="24"/>
        </w:rPr>
        <w:t>].</w:t>
      </w:r>
      <w:r w:rsidRPr="00F83CA4">
        <w:rPr>
          <w:rFonts w:asciiTheme="minorBidi" w:hAnsiTheme="minorBidi"/>
          <w:color w:val="000000" w:themeColor="text1"/>
          <w:sz w:val="24"/>
          <w:szCs w:val="24"/>
        </w:rPr>
        <w:t xml:space="preserve"> Differences are probably due to the presence of lattice water. According to this empirical formula, it seems that the oxidation was carried out efficiently and also hydroxy and epoxy groups are the major oxygen containing groups. This is in agreement with the result obtained by FT-IR.</w:t>
      </w:r>
    </w:p>
    <w:p w14:paraId="0627E453" w14:textId="0D8D2562" w:rsidR="006F16A2" w:rsidRPr="00F83CA4" w:rsidRDefault="006F16A2" w:rsidP="006F16A2">
      <w:pPr>
        <w:spacing w:after="0" w:line="360" w:lineRule="auto"/>
        <w:jc w:val="both"/>
        <w:rPr>
          <w:rFonts w:asciiTheme="minorBidi" w:hAnsiTheme="minorBidi"/>
          <w:sz w:val="24"/>
          <w:szCs w:val="24"/>
        </w:rPr>
      </w:pPr>
      <w:r w:rsidRPr="00F83CA4">
        <w:rPr>
          <w:rFonts w:asciiTheme="minorBidi" w:hAnsiTheme="minorBidi"/>
          <w:kern w:val="0"/>
          <w:sz w:val="24"/>
          <w:szCs w:val="24"/>
          <w14:ligatures w14:val="none"/>
        </w:rPr>
        <w:t xml:space="preserve">EDXA elemental analysis </w:t>
      </w:r>
      <w:bookmarkStart w:id="12" w:name="_Hlk176194425"/>
      <w:r w:rsidRPr="00F83CA4">
        <w:rPr>
          <w:rFonts w:asciiTheme="minorBidi" w:hAnsiTheme="minorBidi"/>
          <w:kern w:val="0"/>
          <w:sz w:val="24"/>
          <w:szCs w:val="24"/>
          <w14:ligatures w14:val="none"/>
        </w:rPr>
        <w:t>(</w:t>
      </w:r>
      <w:r w:rsidRPr="00F83CA4">
        <w:rPr>
          <w:rFonts w:asciiTheme="minorBidi" w:hAnsiTheme="minorBidi"/>
          <w:color w:val="000000" w:themeColor="text1"/>
          <w:sz w:val="24"/>
          <w:szCs w:val="24"/>
        </w:rPr>
        <w:t>Figure S3</w:t>
      </w:r>
      <w:r w:rsidRPr="00F83CA4">
        <w:rPr>
          <w:rFonts w:asciiTheme="minorBidi" w:hAnsiTheme="minorBidi"/>
          <w:b/>
          <w:bCs/>
          <w:color w:val="000000" w:themeColor="text1"/>
          <w:sz w:val="24"/>
          <w:szCs w:val="24"/>
        </w:rPr>
        <w:t>)</w:t>
      </w:r>
      <w:r w:rsidRPr="00F83CA4">
        <w:rPr>
          <w:rFonts w:ascii="Arial" w:hAnsi="Arial" w:cs="Arial"/>
          <w:b/>
          <w:bCs/>
          <w:color w:val="000000" w:themeColor="text1"/>
          <w:sz w:val="24"/>
          <w:szCs w:val="24"/>
        </w:rPr>
        <w:t xml:space="preserve"> </w:t>
      </w:r>
      <w:bookmarkEnd w:id="12"/>
      <w:r w:rsidRPr="00F83CA4">
        <w:rPr>
          <w:rFonts w:asciiTheme="minorBidi" w:hAnsiTheme="minorBidi"/>
          <w:kern w:val="0"/>
          <w:sz w:val="24"/>
          <w:szCs w:val="24"/>
          <w14:ligatures w14:val="none"/>
        </w:rPr>
        <w:t xml:space="preserve">shows the presence of O, C, and S in the prepared </w:t>
      </w:r>
      <w:r w:rsidR="00C71F47" w:rsidRPr="00F83CA4">
        <w:rPr>
          <w:rFonts w:asciiTheme="minorBidi" w:hAnsiTheme="minorBidi"/>
          <w:kern w:val="0"/>
          <w:sz w:val="24"/>
          <w:szCs w:val="24"/>
          <w14:ligatures w14:val="none"/>
        </w:rPr>
        <w:t>GO</w:t>
      </w:r>
      <w:r w:rsidRPr="00F83CA4">
        <w:rPr>
          <w:rFonts w:asciiTheme="minorBidi" w:hAnsiTheme="minorBidi"/>
          <w:kern w:val="0"/>
          <w:sz w:val="24"/>
          <w:szCs w:val="24"/>
          <w14:ligatures w14:val="none"/>
        </w:rPr>
        <w:t xml:space="preserve">. The carbon to oxygen atomic ratio is about 1.29 which is in agreement with the results obtained by CHNO elemental analysis. </w:t>
      </w:r>
      <w:r w:rsidRPr="00F83CA4">
        <w:rPr>
          <w:rFonts w:asciiTheme="minorBidi" w:hAnsiTheme="minorBidi"/>
          <w:color w:val="000000" w:themeColor="text1"/>
          <w:sz w:val="24"/>
          <w:szCs w:val="24"/>
        </w:rPr>
        <w:t>The empirical chemical formula was C</w:t>
      </w:r>
      <w:r w:rsidRPr="00F83CA4">
        <w:rPr>
          <w:rFonts w:asciiTheme="minorBidi" w:hAnsiTheme="minorBidi"/>
          <w:color w:val="000000" w:themeColor="text1"/>
          <w:sz w:val="24"/>
          <w:szCs w:val="24"/>
          <w:vertAlign w:val="subscript"/>
        </w:rPr>
        <w:t>4</w:t>
      </w:r>
      <w:r w:rsidRPr="00F83CA4">
        <w:rPr>
          <w:rFonts w:asciiTheme="minorBidi" w:hAnsiTheme="minorBidi"/>
          <w:color w:val="000000" w:themeColor="text1"/>
          <w:sz w:val="24"/>
          <w:szCs w:val="24"/>
        </w:rPr>
        <w:t>O</w:t>
      </w:r>
      <w:r w:rsidRPr="00F83CA4">
        <w:rPr>
          <w:rFonts w:asciiTheme="minorBidi" w:hAnsiTheme="minorBidi"/>
          <w:color w:val="000000" w:themeColor="text1"/>
          <w:sz w:val="24"/>
          <w:szCs w:val="24"/>
          <w:vertAlign w:val="subscript"/>
        </w:rPr>
        <w:t>3</w:t>
      </w:r>
      <w:r w:rsidRPr="00F83CA4">
        <w:rPr>
          <w:rFonts w:asciiTheme="minorBidi" w:hAnsiTheme="minorBidi"/>
          <w:color w:val="000000" w:themeColor="text1"/>
          <w:sz w:val="24"/>
          <w:szCs w:val="24"/>
        </w:rPr>
        <w:t xml:space="preserve"> which confirms the CHNO elemental analysis. </w:t>
      </w:r>
      <w:r w:rsidRPr="00F83CA4">
        <w:rPr>
          <w:rFonts w:asciiTheme="minorBidi" w:hAnsiTheme="minorBidi"/>
          <w:kern w:val="0"/>
          <w:sz w:val="24"/>
          <w:szCs w:val="24"/>
          <w14:ligatures w14:val="none"/>
        </w:rPr>
        <w:t>Very low atomic percent of s</w:t>
      </w:r>
      <w:r w:rsidRPr="00F83CA4">
        <w:rPr>
          <w:rFonts w:asciiTheme="minorBidi" w:hAnsiTheme="minorBidi"/>
          <w:sz w:val="24"/>
          <w:szCs w:val="24"/>
        </w:rPr>
        <w:t xml:space="preserve">ulfur about 0.41% comes from sulfuric acid used in the synthesis of </w:t>
      </w:r>
      <w:r w:rsidR="00C71F47" w:rsidRPr="00F83CA4">
        <w:rPr>
          <w:rFonts w:asciiTheme="minorBidi" w:hAnsiTheme="minorBidi"/>
          <w:sz w:val="24"/>
          <w:szCs w:val="24"/>
        </w:rPr>
        <w:t>GO</w:t>
      </w:r>
      <w:r w:rsidRPr="00F83CA4">
        <w:rPr>
          <w:rFonts w:asciiTheme="minorBidi" w:hAnsiTheme="minorBidi"/>
          <w:sz w:val="24"/>
          <w:szCs w:val="24"/>
        </w:rPr>
        <w:t xml:space="preserve">. Indeed, according to the </w:t>
      </w:r>
      <w:proofErr w:type="spellStart"/>
      <w:r w:rsidRPr="00F83CA4">
        <w:rPr>
          <w:rFonts w:asciiTheme="minorBidi" w:hAnsiTheme="minorBidi"/>
          <w:sz w:val="24"/>
          <w:szCs w:val="24"/>
        </w:rPr>
        <w:t>Dimiev</w:t>
      </w:r>
      <w:proofErr w:type="spellEnd"/>
      <w:r w:rsidRPr="00F83CA4">
        <w:rPr>
          <w:rFonts w:asciiTheme="minorBidi" w:hAnsiTheme="minorBidi"/>
          <w:sz w:val="24"/>
          <w:szCs w:val="24"/>
        </w:rPr>
        <w:t xml:space="preserve">–Tour model, sulfuric acid is intercalated into the </w:t>
      </w:r>
      <w:r w:rsidR="004552A8" w:rsidRPr="00F83CA4">
        <w:rPr>
          <w:rFonts w:asciiTheme="minorBidi" w:hAnsiTheme="minorBidi"/>
          <w:sz w:val="24"/>
          <w:szCs w:val="24"/>
        </w:rPr>
        <w:t>GR</w:t>
      </w:r>
      <w:r w:rsidRPr="00F83CA4">
        <w:rPr>
          <w:rFonts w:asciiTheme="minorBidi" w:hAnsiTheme="minorBidi"/>
          <w:sz w:val="24"/>
          <w:szCs w:val="24"/>
        </w:rPr>
        <w:t xml:space="preserve"> basal plane to form C</w:t>
      </w:r>
      <w:r w:rsidRPr="00F83CA4">
        <w:rPr>
          <w:rFonts w:asciiTheme="minorBidi" w:hAnsiTheme="minorBidi"/>
          <w:sz w:val="24"/>
          <w:szCs w:val="24"/>
          <w:vertAlign w:val="subscript"/>
        </w:rPr>
        <w:t>(21-28)</w:t>
      </w:r>
      <w:r w:rsidRPr="00F83CA4">
        <w:rPr>
          <w:rFonts w:asciiTheme="minorBidi" w:hAnsiTheme="minorBidi"/>
          <w:sz w:val="24"/>
          <w:szCs w:val="24"/>
        </w:rPr>
        <w:t>-(HSO</w:t>
      </w:r>
      <w:r w:rsidRPr="00F83CA4">
        <w:rPr>
          <w:rFonts w:asciiTheme="minorBidi" w:hAnsiTheme="minorBidi"/>
          <w:sz w:val="24"/>
          <w:szCs w:val="24"/>
          <w:vertAlign w:val="subscript"/>
        </w:rPr>
        <w:t>4</w:t>
      </w:r>
      <w:r w:rsidRPr="00F83CA4">
        <w:rPr>
          <w:rFonts w:asciiTheme="minorBidi" w:hAnsiTheme="minorBidi"/>
          <w:sz w:val="24"/>
          <w:szCs w:val="24"/>
          <w:vertAlign w:val="superscript"/>
        </w:rPr>
        <w:t>-</w:t>
      </w:r>
      <w:r w:rsidRPr="00F83CA4">
        <w:rPr>
          <w:rFonts w:asciiTheme="minorBidi" w:hAnsiTheme="minorBidi"/>
          <w:sz w:val="24"/>
          <w:szCs w:val="24"/>
        </w:rPr>
        <w:t>)</w:t>
      </w:r>
      <w:r w:rsidRPr="00F83CA4">
        <w:rPr>
          <w:rFonts w:asciiTheme="minorBidi" w:hAnsiTheme="minorBidi"/>
          <w:sz w:val="24"/>
          <w:szCs w:val="24"/>
          <w:vertAlign w:val="subscript"/>
        </w:rPr>
        <w:t>n</w:t>
      </w:r>
      <w:r w:rsidRPr="00F83CA4">
        <w:rPr>
          <w:rFonts w:asciiTheme="minorBidi" w:hAnsiTheme="minorBidi"/>
          <w:sz w:val="24"/>
          <w:szCs w:val="24"/>
        </w:rPr>
        <w:t xml:space="preserve"> (n=1,2). Part of the HSO</w:t>
      </w:r>
      <w:r w:rsidRPr="00F83CA4">
        <w:rPr>
          <w:rFonts w:asciiTheme="minorBidi" w:hAnsiTheme="minorBidi"/>
          <w:sz w:val="24"/>
          <w:szCs w:val="24"/>
          <w:vertAlign w:val="subscript"/>
        </w:rPr>
        <w:t>4</w:t>
      </w:r>
      <w:r w:rsidRPr="00F83CA4">
        <w:rPr>
          <w:rFonts w:asciiTheme="minorBidi" w:hAnsiTheme="minorBidi"/>
          <w:sz w:val="24"/>
          <w:szCs w:val="24"/>
          <w:vertAlign w:val="superscript"/>
        </w:rPr>
        <w:t>-</w:t>
      </w:r>
      <w:r w:rsidRPr="00F83CA4">
        <w:rPr>
          <w:rFonts w:asciiTheme="minorBidi" w:hAnsiTheme="minorBidi"/>
          <w:sz w:val="24"/>
          <w:szCs w:val="24"/>
        </w:rPr>
        <w:t xml:space="preserve"> groups on the </w:t>
      </w:r>
      <w:r w:rsidR="004552A8" w:rsidRPr="00F83CA4">
        <w:rPr>
          <w:rFonts w:asciiTheme="minorBidi" w:hAnsiTheme="minorBidi"/>
          <w:sz w:val="24"/>
          <w:szCs w:val="24"/>
        </w:rPr>
        <w:t>GR</w:t>
      </w:r>
      <w:r w:rsidRPr="00F83CA4">
        <w:rPr>
          <w:rFonts w:asciiTheme="minorBidi" w:hAnsiTheme="minorBidi"/>
          <w:sz w:val="24"/>
          <w:szCs w:val="24"/>
        </w:rPr>
        <w:t xml:space="preserve"> plane could exchange with the hydroxides, generating hydroxy groups. The adjacent hydroxy groups may also loss water to generate epoxy groups. Eventually, </w:t>
      </w:r>
      <w:r w:rsidR="00C71F47" w:rsidRPr="00F83CA4">
        <w:rPr>
          <w:rFonts w:asciiTheme="minorBidi" w:hAnsiTheme="minorBidi"/>
          <w:sz w:val="24"/>
          <w:szCs w:val="24"/>
        </w:rPr>
        <w:t>GO</w:t>
      </w:r>
      <w:r w:rsidRPr="00F83CA4">
        <w:rPr>
          <w:rFonts w:asciiTheme="minorBidi" w:hAnsiTheme="minorBidi"/>
          <w:sz w:val="24"/>
          <w:szCs w:val="24"/>
        </w:rPr>
        <w:t xml:space="preserve"> is obtained wherein, hydroxy and epoxy groups are the main oxygen-containing functional groups. This is in agreement with FT-IR results. </w:t>
      </w:r>
    </w:p>
    <w:p w14:paraId="436EE68B" w14:textId="153781D0" w:rsidR="006F16A2" w:rsidRPr="00F83CA4" w:rsidRDefault="006F16A2" w:rsidP="006F16A2">
      <w:pPr>
        <w:spacing w:after="0" w:line="360" w:lineRule="auto"/>
        <w:jc w:val="both"/>
        <w:rPr>
          <w:rFonts w:asciiTheme="minorBidi" w:hAnsiTheme="minorBidi"/>
          <w:kern w:val="0"/>
          <w:sz w:val="24"/>
          <w:szCs w:val="24"/>
          <w14:ligatures w14:val="none"/>
        </w:rPr>
      </w:pPr>
      <w:r w:rsidRPr="00F83CA4">
        <w:rPr>
          <w:rFonts w:asciiTheme="minorBidi" w:hAnsiTheme="minorBidi"/>
          <w:kern w:val="0"/>
          <w:sz w:val="24"/>
          <w:szCs w:val="24"/>
          <w14:ligatures w14:val="none"/>
        </w:rPr>
        <w:t>The CHNO together with ICP</w:t>
      </w:r>
      <w:r w:rsidR="00387135" w:rsidRPr="00F83CA4">
        <w:rPr>
          <w:rFonts w:asciiTheme="minorBidi" w:hAnsiTheme="minorBidi"/>
          <w:kern w:val="0"/>
          <w:sz w:val="24"/>
          <w:szCs w:val="24"/>
          <w14:ligatures w14:val="none"/>
        </w:rPr>
        <w:t xml:space="preserve"> </w:t>
      </w:r>
      <w:r w:rsidRPr="00F83CA4">
        <w:rPr>
          <w:rFonts w:asciiTheme="minorBidi" w:hAnsiTheme="minorBidi"/>
          <w:kern w:val="0"/>
          <w:sz w:val="24"/>
          <w:szCs w:val="24"/>
          <w14:ligatures w14:val="none"/>
        </w:rPr>
        <w:t xml:space="preserve">elemental analysis confirm the linkage of CPTMS on the </w:t>
      </w:r>
      <w:r w:rsidR="00C71F47" w:rsidRPr="00F83CA4">
        <w:rPr>
          <w:rFonts w:asciiTheme="minorBidi" w:hAnsiTheme="minorBidi"/>
          <w:kern w:val="0"/>
          <w:sz w:val="24"/>
          <w:szCs w:val="24"/>
          <w14:ligatures w14:val="none"/>
        </w:rPr>
        <w:t>GO</w:t>
      </w:r>
      <w:r w:rsidR="00FB2DD0" w:rsidRPr="00F83CA4">
        <w:rPr>
          <w:rFonts w:asciiTheme="minorBidi" w:hAnsiTheme="minorBidi"/>
          <w:kern w:val="0"/>
          <w:sz w:val="24"/>
          <w:szCs w:val="24"/>
          <w14:ligatures w14:val="none"/>
        </w:rPr>
        <w:t xml:space="preserve"> (</w:t>
      </w:r>
      <w:bookmarkStart w:id="13" w:name="_Hlk176195450"/>
      <w:r w:rsidR="00387135" w:rsidRPr="00F83CA4">
        <w:rPr>
          <w:rFonts w:asciiTheme="minorBidi" w:hAnsiTheme="minorBidi"/>
          <w:color w:val="000000" w:themeColor="text1"/>
          <w:sz w:val="24"/>
          <w:szCs w:val="24"/>
        </w:rPr>
        <w:t xml:space="preserve">Table </w:t>
      </w:r>
      <w:r w:rsidR="00126469" w:rsidRPr="00F83CA4">
        <w:rPr>
          <w:rFonts w:asciiTheme="minorBidi" w:hAnsiTheme="minorBidi"/>
          <w:color w:val="000000" w:themeColor="text1"/>
          <w:sz w:val="24"/>
          <w:szCs w:val="24"/>
        </w:rPr>
        <w:t>S</w:t>
      </w:r>
      <w:r w:rsidR="00387135" w:rsidRPr="00F83CA4">
        <w:rPr>
          <w:rFonts w:asciiTheme="minorBidi" w:hAnsiTheme="minorBidi"/>
          <w:color w:val="000000" w:themeColor="text1"/>
          <w:sz w:val="24"/>
          <w:szCs w:val="24"/>
        </w:rPr>
        <w:t>1</w:t>
      </w:r>
      <w:bookmarkEnd w:id="13"/>
      <w:r w:rsidR="00FB2DD0" w:rsidRPr="00F83CA4">
        <w:rPr>
          <w:rFonts w:asciiTheme="minorBidi" w:hAnsiTheme="minorBidi"/>
          <w:b/>
          <w:bCs/>
          <w:color w:val="000000" w:themeColor="text1"/>
          <w:sz w:val="24"/>
          <w:szCs w:val="24"/>
        </w:rPr>
        <w:t>)</w:t>
      </w:r>
      <w:r w:rsidRPr="00F83CA4">
        <w:rPr>
          <w:rFonts w:asciiTheme="minorBidi" w:hAnsiTheme="minorBidi"/>
          <w:kern w:val="0"/>
          <w:sz w:val="24"/>
          <w:szCs w:val="24"/>
          <w14:ligatures w14:val="none"/>
        </w:rPr>
        <w:t>. The empirical chemical formula is C</w:t>
      </w:r>
      <w:r w:rsidRPr="00F83CA4">
        <w:rPr>
          <w:rFonts w:asciiTheme="minorBidi" w:hAnsiTheme="minorBidi"/>
          <w:kern w:val="0"/>
          <w:sz w:val="24"/>
          <w:szCs w:val="24"/>
          <w:vertAlign w:val="subscript"/>
          <w14:ligatures w14:val="none"/>
        </w:rPr>
        <w:t>12</w:t>
      </w:r>
      <w:r w:rsidRPr="00F83CA4">
        <w:rPr>
          <w:rFonts w:asciiTheme="minorBidi" w:hAnsiTheme="minorBidi"/>
          <w:kern w:val="0"/>
          <w:sz w:val="24"/>
          <w:szCs w:val="24"/>
          <w14:ligatures w14:val="none"/>
        </w:rPr>
        <w:t>H</w:t>
      </w:r>
      <w:r w:rsidRPr="00F83CA4">
        <w:rPr>
          <w:rFonts w:asciiTheme="minorBidi" w:hAnsiTheme="minorBidi"/>
          <w:kern w:val="0"/>
          <w:sz w:val="24"/>
          <w:szCs w:val="24"/>
          <w:vertAlign w:val="subscript"/>
          <w14:ligatures w14:val="none"/>
        </w:rPr>
        <w:t>10</w:t>
      </w:r>
      <w:r w:rsidRPr="00F83CA4">
        <w:rPr>
          <w:rFonts w:asciiTheme="minorBidi" w:hAnsiTheme="minorBidi"/>
          <w:kern w:val="0"/>
          <w:sz w:val="24"/>
          <w:szCs w:val="24"/>
          <w14:ligatures w14:val="none"/>
        </w:rPr>
        <w:t>O</w:t>
      </w:r>
      <w:r w:rsidRPr="00F83CA4">
        <w:rPr>
          <w:rFonts w:asciiTheme="minorBidi" w:hAnsiTheme="minorBidi"/>
          <w:kern w:val="0"/>
          <w:sz w:val="24"/>
          <w:szCs w:val="24"/>
          <w:vertAlign w:val="subscript"/>
          <w14:ligatures w14:val="none"/>
        </w:rPr>
        <w:t>6</w:t>
      </w:r>
      <w:r w:rsidRPr="00F83CA4">
        <w:rPr>
          <w:rFonts w:asciiTheme="minorBidi" w:hAnsiTheme="minorBidi"/>
          <w:kern w:val="0"/>
          <w:sz w:val="24"/>
          <w:szCs w:val="24"/>
          <w14:ligatures w14:val="none"/>
        </w:rPr>
        <w:t xml:space="preserve">Si and the Si/O ratio was 0.16 which in comparison with the Clauss’ empirical formula for </w:t>
      </w:r>
      <w:r w:rsidR="00C71F47" w:rsidRPr="00F83CA4">
        <w:rPr>
          <w:rFonts w:asciiTheme="minorBidi" w:hAnsiTheme="minorBidi"/>
          <w:kern w:val="0"/>
          <w:sz w:val="24"/>
          <w:szCs w:val="24"/>
          <w14:ligatures w14:val="none"/>
        </w:rPr>
        <w:t>GO</w:t>
      </w:r>
      <w:r w:rsidRPr="00F83CA4">
        <w:rPr>
          <w:rFonts w:asciiTheme="minorBidi" w:hAnsiTheme="minorBidi"/>
          <w:kern w:val="0"/>
          <w:sz w:val="24"/>
          <w:szCs w:val="24"/>
          <w14:ligatures w14:val="none"/>
        </w:rPr>
        <w:t>,</w:t>
      </w:r>
      <w:r w:rsidRPr="00F83CA4">
        <w:rPr>
          <w:rFonts w:asciiTheme="minorBidi" w:hAnsiTheme="minorBidi"/>
          <w:color w:val="000000" w:themeColor="text1"/>
          <w:sz w:val="24"/>
          <w:szCs w:val="24"/>
        </w:rPr>
        <w:t xml:space="preserve"> </w:t>
      </w:r>
      <w:r w:rsidRPr="00F83CA4">
        <w:rPr>
          <w:rFonts w:asciiTheme="minorBidi" w:hAnsiTheme="minorBidi"/>
          <w:kern w:val="0"/>
          <w:sz w:val="24"/>
          <w:szCs w:val="24"/>
          <w14:ligatures w14:val="none"/>
        </w:rPr>
        <w:t xml:space="preserve">indicate that about 50% of hydroxy groups have replaced by CPTMS. The EDXA elemental analysis </w:t>
      </w:r>
      <w:r w:rsidR="00387135" w:rsidRPr="00F83CA4">
        <w:rPr>
          <w:rFonts w:asciiTheme="minorBidi" w:hAnsiTheme="minorBidi"/>
          <w:kern w:val="0"/>
          <w:sz w:val="24"/>
          <w:szCs w:val="24"/>
          <w14:ligatures w14:val="none"/>
        </w:rPr>
        <w:t xml:space="preserve">(Figure S4) </w:t>
      </w:r>
      <w:r w:rsidRPr="00F83CA4">
        <w:rPr>
          <w:rFonts w:asciiTheme="minorBidi" w:hAnsiTheme="minorBidi"/>
          <w:kern w:val="0"/>
          <w:sz w:val="24"/>
          <w:szCs w:val="24"/>
          <w14:ligatures w14:val="none"/>
        </w:rPr>
        <w:t>also confirms the presence of equivalent number of silicone and chlorine as well as trace amount of sulfur.</w:t>
      </w:r>
    </w:p>
    <w:p w14:paraId="108F4AA6" w14:textId="3DE7B9AB" w:rsidR="006F16A2" w:rsidRPr="00F83CA4" w:rsidRDefault="006F16A2" w:rsidP="001549BC">
      <w:pPr>
        <w:spacing w:after="0" w:line="360" w:lineRule="auto"/>
        <w:jc w:val="both"/>
        <w:rPr>
          <w:rFonts w:asciiTheme="minorBidi" w:hAnsiTheme="minorBidi"/>
          <w:sz w:val="24"/>
          <w:szCs w:val="24"/>
          <w:lang w:bidi="fa-IR"/>
        </w:rPr>
      </w:pPr>
      <w:r w:rsidRPr="00F83CA4">
        <w:rPr>
          <w:rFonts w:asciiTheme="minorBidi" w:hAnsiTheme="minorBidi"/>
          <w:kern w:val="0"/>
          <w:sz w:val="24"/>
          <w:szCs w:val="24"/>
          <w14:ligatures w14:val="none"/>
        </w:rPr>
        <w:t xml:space="preserve">The elemental analysis of </w:t>
      </w:r>
      <w:r w:rsidR="00C71F47" w:rsidRPr="00F83CA4">
        <w:rPr>
          <w:rFonts w:asciiTheme="minorBidi" w:hAnsiTheme="minorBidi"/>
          <w:kern w:val="0"/>
          <w:sz w:val="24"/>
          <w:szCs w:val="24"/>
          <w14:ligatures w14:val="none"/>
        </w:rPr>
        <w:t>GO</w:t>
      </w:r>
      <w:r w:rsidRPr="00F83CA4">
        <w:rPr>
          <w:rFonts w:asciiTheme="minorBidi" w:hAnsiTheme="minorBidi"/>
          <w:kern w:val="0"/>
          <w:sz w:val="24"/>
          <w:szCs w:val="24"/>
          <w14:ligatures w14:val="none"/>
        </w:rPr>
        <w:t xml:space="preserve">-CPTMS-THPP </w:t>
      </w:r>
      <w:bookmarkStart w:id="14" w:name="_Hlk176195550"/>
      <w:r w:rsidR="00A10598" w:rsidRPr="00F83CA4">
        <w:rPr>
          <w:rFonts w:asciiTheme="minorBidi" w:hAnsiTheme="minorBidi"/>
          <w:kern w:val="0"/>
          <w:sz w:val="24"/>
          <w:szCs w:val="24"/>
          <w14:ligatures w14:val="none"/>
        </w:rPr>
        <w:t>(</w:t>
      </w:r>
      <w:r w:rsidR="00387135" w:rsidRPr="00F83CA4">
        <w:rPr>
          <w:rFonts w:asciiTheme="minorBidi" w:hAnsiTheme="minorBidi"/>
          <w:color w:val="000000" w:themeColor="text1"/>
          <w:sz w:val="24"/>
          <w:szCs w:val="24"/>
        </w:rPr>
        <w:t xml:space="preserve">Table </w:t>
      </w:r>
      <w:r w:rsidR="00126469" w:rsidRPr="00F83CA4">
        <w:rPr>
          <w:rFonts w:asciiTheme="minorBidi" w:hAnsiTheme="minorBidi"/>
          <w:color w:val="000000" w:themeColor="text1"/>
          <w:sz w:val="24"/>
          <w:szCs w:val="24"/>
        </w:rPr>
        <w:t>S</w:t>
      </w:r>
      <w:r w:rsidR="00387135" w:rsidRPr="00F83CA4">
        <w:rPr>
          <w:rFonts w:asciiTheme="minorBidi" w:hAnsiTheme="minorBidi"/>
          <w:color w:val="000000" w:themeColor="text1"/>
          <w:sz w:val="24"/>
          <w:szCs w:val="24"/>
        </w:rPr>
        <w:t xml:space="preserve">1 and </w:t>
      </w:r>
      <w:r w:rsidR="00A10598" w:rsidRPr="00F83CA4">
        <w:rPr>
          <w:rFonts w:asciiTheme="minorBidi" w:hAnsiTheme="minorBidi"/>
          <w:color w:val="000000" w:themeColor="text1"/>
          <w:sz w:val="24"/>
          <w:szCs w:val="24"/>
        </w:rPr>
        <w:t>Figure S5</w:t>
      </w:r>
      <w:r w:rsidR="00A10598" w:rsidRPr="00F83CA4">
        <w:rPr>
          <w:rFonts w:asciiTheme="minorBidi" w:hAnsiTheme="minorBidi"/>
          <w:b/>
          <w:bCs/>
          <w:color w:val="000000" w:themeColor="text1"/>
          <w:sz w:val="24"/>
          <w:szCs w:val="24"/>
        </w:rPr>
        <w:t>)</w:t>
      </w:r>
      <w:bookmarkEnd w:id="14"/>
      <w:r w:rsidR="00A10598" w:rsidRPr="00F83CA4">
        <w:rPr>
          <w:rFonts w:ascii="Arial" w:hAnsi="Arial" w:cs="Arial"/>
          <w:b/>
          <w:bCs/>
          <w:color w:val="000000" w:themeColor="text1"/>
          <w:sz w:val="24"/>
          <w:szCs w:val="24"/>
        </w:rPr>
        <w:t xml:space="preserve"> </w:t>
      </w:r>
      <w:r w:rsidRPr="00F83CA4">
        <w:rPr>
          <w:rFonts w:asciiTheme="minorBidi" w:hAnsiTheme="minorBidi"/>
          <w:kern w:val="0"/>
          <w:sz w:val="24"/>
          <w:szCs w:val="24"/>
          <w14:ligatures w14:val="none"/>
        </w:rPr>
        <w:t>reveal that the empirical chemical formula is C</w:t>
      </w:r>
      <w:r w:rsidRPr="00F83CA4">
        <w:rPr>
          <w:rFonts w:asciiTheme="minorBidi" w:hAnsiTheme="minorBidi"/>
          <w:kern w:val="0"/>
          <w:sz w:val="24"/>
          <w:szCs w:val="24"/>
          <w:vertAlign w:val="subscript"/>
          <w14:ligatures w14:val="none"/>
        </w:rPr>
        <w:t>56</w:t>
      </w:r>
      <w:r w:rsidRPr="00F83CA4">
        <w:rPr>
          <w:rFonts w:asciiTheme="minorBidi" w:hAnsiTheme="minorBidi"/>
          <w:kern w:val="0"/>
          <w:sz w:val="24"/>
          <w:szCs w:val="24"/>
          <w14:ligatures w14:val="none"/>
        </w:rPr>
        <w:t>H</w:t>
      </w:r>
      <w:r w:rsidRPr="00F83CA4">
        <w:rPr>
          <w:rFonts w:asciiTheme="minorBidi" w:hAnsiTheme="minorBidi"/>
          <w:kern w:val="0"/>
          <w:sz w:val="24"/>
          <w:szCs w:val="24"/>
          <w:vertAlign w:val="subscript"/>
          <w14:ligatures w14:val="none"/>
        </w:rPr>
        <w:t>39</w:t>
      </w:r>
      <w:r w:rsidRPr="00F83CA4">
        <w:rPr>
          <w:rFonts w:asciiTheme="minorBidi" w:hAnsiTheme="minorBidi"/>
          <w:kern w:val="0"/>
          <w:sz w:val="24"/>
          <w:szCs w:val="24"/>
          <w14:ligatures w14:val="none"/>
        </w:rPr>
        <w:t>O</w:t>
      </w:r>
      <w:r w:rsidRPr="00F83CA4">
        <w:rPr>
          <w:rFonts w:asciiTheme="minorBidi" w:hAnsiTheme="minorBidi"/>
          <w:kern w:val="0"/>
          <w:sz w:val="24"/>
          <w:szCs w:val="24"/>
          <w:vertAlign w:val="subscript"/>
          <w14:ligatures w14:val="none"/>
        </w:rPr>
        <w:t>10</w:t>
      </w:r>
      <w:r w:rsidRPr="00F83CA4">
        <w:rPr>
          <w:rFonts w:asciiTheme="minorBidi" w:hAnsiTheme="minorBidi"/>
          <w:kern w:val="0"/>
          <w:sz w:val="24"/>
          <w:szCs w:val="24"/>
          <w14:ligatures w14:val="none"/>
        </w:rPr>
        <w:t>N</w:t>
      </w:r>
      <w:r w:rsidRPr="00F83CA4">
        <w:rPr>
          <w:rFonts w:asciiTheme="minorBidi" w:hAnsiTheme="minorBidi"/>
          <w:kern w:val="0"/>
          <w:sz w:val="24"/>
          <w:szCs w:val="24"/>
          <w:vertAlign w:val="subscript"/>
          <w14:ligatures w14:val="none"/>
        </w:rPr>
        <w:t>4</w:t>
      </w:r>
      <w:r w:rsidRPr="00F83CA4">
        <w:rPr>
          <w:rFonts w:asciiTheme="minorBidi" w:hAnsiTheme="minorBidi"/>
          <w:kern w:val="0"/>
          <w:sz w:val="24"/>
          <w:szCs w:val="24"/>
          <w14:ligatures w14:val="none"/>
        </w:rPr>
        <w:t>Si. The N/Si ratio is 4 which confirms the fully substitution of THPP to all CPTMS functional groups. Functionalization of THPP with MBA is also confirmed by elemental analysis</w:t>
      </w:r>
      <w:r w:rsidR="00387135" w:rsidRPr="00F83CA4">
        <w:rPr>
          <w:rFonts w:asciiTheme="minorBidi" w:hAnsiTheme="minorBidi"/>
          <w:kern w:val="0"/>
          <w:sz w:val="24"/>
          <w:szCs w:val="24"/>
          <w14:ligatures w14:val="none"/>
        </w:rPr>
        <w:t xml:space="preserve"> </w:t>
      </w:r>
      <w:bookmarkStart w:id="15" w:name="_Hlk176195659"/>
      <w:r w:rsidR="00387135" w:rsidRPr="00F83CA4">
        <w:rPr>
          <w:rFonts w:asciiTheme="minorBidi" w:hAnsiTheme="minorBidi"/>
          <w:kern w:val="0"/>
          <w:sz w:val="24"/>
          <w:szCs w:val="24"/>
          <w14:ligatures w14:val="none"/>
        </w:rPr>
        <w:t>(</w:t>
      </w:r>
      <w:r w:rsidR="00387135" w:rsidRPr="00F83CA4">
        <w:rPr>
          <w:rFonts w:asciiTheme="minorBidi" w:hAnsiTheme="minorBidi"/>
          <w:color w:val="000000" w:themeColor="text1"/>
          <w:sz w:val="24"/>
          <w:szCs w:val="24"/>
        </w:rPr>
        <w:t xml:space="preserve">Table </w:t>
      </w:r>
      <w:r w:rsidR="00126469" w:rsidRPr="00F83CA4">
        <w:rPr>
          <w:rFonts w:asciiTheme="minorBidi" w:hAnsiTheme="minorBidi"/>
          <w:color w:val="000000" w:themeColor="text1"/>
          <w:sz w:val="24"/>
          <w:szCs w:val="24"/>
        </w:rPr>
        <w:t>S</w:t>
      </w:r>
      <w:r w:rsidR="00387135" w:rsidRPr="00F83CA4">
        <w:rPr>
          <w:rFonts w:asciiTheme="minorBidi" w:hAnsiTheme="minorBidi"/>
          <w:color w:val="000000" w:themeColor="text1"/>
          <w:sz w:val="24"/>
          <w:szCs w:val="24"/>
        </w:rPr>
        <w:t>1 and Figure S6</w:t>
      </w:r>
      <w:r w:rsidR="00387135" w:rsidRPr="00F83CA4">
        <w:rPr>
          <w:rFonts w:asciiTheme="minorBidi" w:hAnsiTheme="minorBidi"/>
          <w:b/>
          <w:bCs/>
          <w:color w:val="000000" w:themeColor="text1"/>
          <w:sz w:val="24"/>
          <w:szCs w:val="24"/>
        </w:rPr>
        <w:t>)</w:t>
      </w:r>
      <w:bookmarkEnd w:id="15"/>
      <w:r w:rsidRPr="00F83CA4">
        <w:rPr>
          <w:rFonts w:asciiTheme="minorBidi" w:hAnsiTheme="minorBidi"/>
          <w:kern w:val="0"/>
          <w:sz w:val="24"/>
          <w:szCs w:val="24"/>
          <w14:ligatures w14:val="none"/>
        </w:rPr>
        <w:t>. Again, the N/Si ratio was 4. The empirical chemical formula is C</w:t>
      </w:r>
      <w:r w:rsidRPr="00F83CA4">
        <w:rPr>
          <w:rFonts w:asciiTheme="minorBidi" w:hAnsiTheme="minorBidi"/>
          <w:kern w:val="0"/>
          <w:sz w:val="24"/>
          <w:szCs w:val="24"/>
          <w:vertAlign w:val="subscript"/>
          <w14:ligatures w14:val="none"/>
        </w:rPr>
        <w:t>65</w:t>
      </w:r>
      <w:r w:rsidRPr="00F83CA4">
        <w:rPr>
          <w:rFonts w:asciiTheme="minorBidi" w:hAnsiTheme="minorBidi"/>
          <w:kern w:val="0"/>
          <w:sz w:val="24"/>
          <w:szCs w:val="24"/>
          <w14:ligatures w14:val="none"/>
        </w:rPr>
        <w:t>H</w:t>
      </w:r>
      <w:r w:rsidRPr="00F83CA4">
        <w:rPr>
          <w:rFonts w:asciiTheme="minorBidi" w:hAnsiTheme="minorBidi"/>
          <w:kern w:val="0"/>
          <w:sz w:val="24"/>
          <w:szCs w:val="24"/>
          <w:vertAlign w:val="subscript"/>
          <w14:ligatures w14:val="none"/>
        </w:rPr>
        <w:t>51</w:t>
      </w:r>
      <w:r w:rsidRPr="00F83CA4">
        <w:rPr>
          <w:rFonts w:asciiTheme="minorBidi" w:hAnsiTheme="minorBidi"/>
          <w:kern w:val="0"/>
          <w:sz w:val="24"/>
          <w:szCs w:val="24"/>
          <w14:ligatures w14:val="none"/>
        </w:rPr>
        <w:t>O</w:t>
      </w:r>
      <w:r w:rsidRPr="00F83CA4">
        <w:rPr>
          <w:rFonts w:asciiTheme="minorBidi" w:hAnsiTheme="minorBidi"/>
          <w:kern w:val="0"/>
          <w:sz w:val="24"/>
          <w:szCs w:val="24"/>
          <w:vertAlign w:val="subscript"/>
          <w14:ligatures w14:val="none"/>
        </w:rPr>
        <w:t>16</w:t>
      </w:r>
      <w:r w:rsidRPr="00F83CA4">
        <w:rPr>
          <w:rFonts w:asciiTheme="minorBidi" w:hAnsiTheme="minorBidi"/>
          <w:kern w:val="0"/>
          <w:sz w:val="24"/>
          <w:szCs w:val="24"/>
          <w14:ligatures w14:val="none"/>
        </w:rPr>
        <w:t>N</w:t>
      </w:r>
      <w:r w:rsidRPr="00F83CA4">
        <w:rPr>
          <w:rFonts w:asciiTheme="minorBidi" w:hAnsiTheme="minorBidi"/>
          <w:kern w:val="0"/>
          <w:sz w:val="24"/>
          <w:szCs w:val="24"/>
          <w:vertAlign w:val="subscript"/>
          <w14:ligatures w14:val="none"/>
        </w:rPr>
        <w:t>4</w:t>
      </w:r>
      <w:r w:rsidRPr="00F83CA4">
        <w:rPr>
          <w:rFonts w:asciiTheme="minorBidi" w:hAnsiTheme="minorBidi"/>
          <w:kern w:val="0"/>
          <w:sz w:val="24"/>
          <w:szCs w:val="24"/>
          <w14:ligatures w14:val="none"/>
        </w:rPr>
        <w:t>Si or C</w:t>
      </w:r>
      <w:r w:rsidRPr="00F83CA4">
        <w:rPr>
          <w:rFonts w:asciiTheme="minorBidi" w:hAnsiTheme="minorBidi"/>
          <w:kern w:val="0"/>
          <w:sz w:val="24"/>
          <w:szCs w:val="24"/>
          <w:vertAlign w:val="subscript"/>
          <w14:ligatures w14:val="none"/>
        </w:rPr>
        <w:t>9</w:t>
      </w:r>
      <w:r w:rsidRPr="00F83CA4">
        <w:rPr>
          <w:rFonts w:asciiTheme="minorBidi" w:hAnsiTheme="minorBidi"/>
          <w:kern w:val="0"/>
          <w:sz w:val="24"/>
          <w:szCs w:val="24"/>
          <w14:ligatures w14:val="none"/>
        </w:rPr>
        <w:t>H</w:t>
      </w:r>
      <w:r w:rsidRPr="00F83CA4">
        <w:rPr>
          <w:rFonts w:asciiTheme="minorBidi" w:hAnsiTheme="minorBidi"/>
          <w:kern w:val="0"/>
          <w:sz w:val="24"/>
          <w:szCs w:val="24"/>
          <w:vertAlign w:val="subscript"/>
          <w14:ligatures w14:val="none"/>
        </w:rPr>
        <w:t>4</w:t>
      </w:r>
      <w:r w:rsidRPr="00F83CA4">
        <w:rPr>
          <w:rFonts w:asciiTheme="minorBidi" w:hAnsiTheme="minorBidi"/>
          <w:kern w:val="0"/>
          <w:sz w:val="24"/>
          <w:szCs w:val="24"/>
          <w14:ligatures w14:val="none"/>
        </w:rPr>
        <w:t>O</w:t>
      </w:r>
      <w:r w:rsidRPr="00F83CA4">
        <w:rPr>
          <w:rFonts w:asciiTheme="minorBidi" w:hAnsiTheme="minorBidi"/>
          <w:kern w:val="0"/>
          <w:sz w:val="24"/>
          <w:szCs w:val="24"/>
          <w:vertAlign w:val="subscript"/>
          <w14:ligatures w14:val="none"/>
        </w:rPr>
        <w:t>6</w:t>
      </w:r>
      <w:r w:rsidRPr="00F83CA4">
        <w:rPr>
          <w:rFonts w:asciiTheme="minorBidi" w:hAnsiTheme="minorBidi"/>
          <w:kern w:val="0"/>
          <w:sz w:val="24"/>
          <w:szCs w:val="24"/>
          <w14:ligatures w14:val="none"/>
        </w:rPr>
        <w:t>(C</w:t>
      </w:r>
      <w:r w:rsidRPr="00F83CA4">
        <w:rPr>
          <w:rFonts w:asciiTheme="minorBidi" w:hAnsiTheme="minorBidi"/>
          <w:kern w:val="0"/>
          <w:sz w:val="24"/>
          <w:szCs w:val="24"/>
          <w:vertAlign w:val="subscript"/>
          <w14:ligatures w14:val="none"/>
        </w:rPr>
        <w:t>3</w:t>
      </w:r>
      <w:r w:rsidRPr="00F83CA4">
        <w:rPr>
          <w:rFonts w:asciiTheme="minorBidi" w:hAnsiTheme="minorBidi"/>
          <w:kern w:val="0"/>
          <w:sz w:val="24"/>
          <w:szCs w:val="24"/>
          <w14:ligatures w14:val="none"/>
        </w:rPr>
        <w:t>H</w:t>
      </w:r>
      <w:r w:rsidRPr="00F83CA4">
        <w:rPr>
          <w:rFonts w:asciiTheme="minorBidi" w:hAnsiTheme="minorBidi"/>
          <w:kern w:val="0"/>
          <w:sz w:val="24"/>
          <w:szCs w:val="24"/>
          <w:vertAlign w:val="subscript"/>
          <w14:ligatures w14:val="none"/>
        </w:rPr>
        <w:t>6</w:t>
      </w:r>
      <w:r w:rsidRPr="00F83CA4">
        <w:rPr>
          <w:rFonts w:asciiTheme="minorBidi" w:hAnsiTheme="minorBidi"/>
          <w:kern w:val="0"/>
          <w:sz w:val="24"/>
          <w:szCs w:val="24"/>
          <w14:ligatures w14:val="none"/>
        </w:rPr>
        <w:t>Si)(C</w:t>
      </w:r>
      <w:r w:rsidRPr="00F83CA4">
        <w:rPr>
          <w:rFonts w:asciiTheme="minorBidi" w:hAnsiTheme="minorBidi"/>
          <w:kern w:val="0"/>
          <w:sz w:val="24"/>
          <w:szCs w:val="24"/>
          <w:vertAlign w:val="subscript"/>
          <w14:ligatures w14:val="none"/>
        </w:rPr>
        <w:t>44</w:t>
      </w:r>
      <w:r w:rsidRPr="00F83CA4">
        <w:rPr>
          <w:rFonts w:asciiTheme="minorBidi" w:hAnsiTheme="minorBidi"/>
          <w:kern w:val="0"/>
          <w:sz w:val="24"/>
          <w:szCs w:val="24"/>
          <w14:ligatures w14:val="none"/>
        </w:rPr>
        <w:t>H</w:t>
      </w:r>
      <w:r w:rsidRPr="00F83CA4">
        <w:rPr>
          <w:rFonts w:asciiTheme="minorBidi" w:hAnsiTheme="minorBidi"/>
          <w:kern w:val="0"/>
          <w:sz w:val="24"/>
          <w:szCs w:val="24"/>
          <w:vertAlign w:val="subscript"/>
          <w14:ligatures w14:val="none"/>
        </w:rPr>
        <w:t>26</w:t>
      </w:r>
      <w:r w:rsidRPr="00F83CA4">
        <w:rPr>
          <w:rFonts w:asciiTheme="minorBidi" w:hAnsiTheme="minorBidi"/>
          <w:kern w:val="0"/>
          <w:sz w:val="24"/>
          <w:szCs w:val="24"/>
          <w14:ligatures w14:val="none"/>
        </w:rPr>
        <w:t>N</w:t>
      </w:r>
      <w:r w:rsidRPr="00F83CA4">
        <w:rPr>
          <w:rFonts w:asciiTheme="minorBidi" w:hAnsiTheme="minorBidi"/>
          <w:kern w:val="0"/>
          <w:sz w:val="24"/>
          <w:szCs w:val="24"/>
          <w:vertAlign w:val="subscript"/>
          <w14:ligatures w14:val="none"/>
        </w:rPr>
        <w:t>4</w:t>
      </w:r>
      <w:r w:rsidRPr="00F83CA4">
        <w:rPr>
          <w:rFonts w:asciiTheme="minorBidi" w:hAnsiTheme="minorBidi"/>
          <w:kern w:val="0"/>
          <w:sz w:val="24"/>
          <w:szCs w:val="24"/>
          <w14:ligatures w14:val="none"/>
        </w:rPr>
        <w:t>O</w:t>
      </w:r>
      <w:r w:rsidRPr="00F83CA4">
        <w:rPr>
          <w:rFonts w:asciiTheme="minorBidi" w:hAnsiTheme="minorBidi"/>
          <w:kern w:val="0"/>
          <w:sz w:val="24"/>
          <w:szCs w:val="24"/>
          <w:vertAlign w:val="subscript"/>
          <w14:ligatures w14:val="none"/>
        </w:rPr>
        <w:t>4</w:t>
      </w:r>
      <w:r w:rsidRPr="00F83CA4">
        <w:rPr>
          <w:rFonts w:asciiTheme="minorBidi" w:hAnsiTheme="minorBidi"/>
          <w:kern w:val="0"/>
          <w:sz w:val="24"/>
          <w:szCs w:val="24"/>
          <w14:ligatures w14:val="none"/>
        </w:rPr>
        <w:t>)(C</w:t>
      </w:r>
      <w:r w:rsidRPr="00F83CA4">
        <w:rPr>
          <w:rFonts w:asciiTheme="minorBidi" w:hAnsiTheme="minorBidi"/>
          <w:kern w:val="0"/>
          <w:sz w:val="24"/>
          <w:szCs w:val="24"/>
          <w:vertAlign w:val="subscript"/>
          <w14:ligatures w14:val="none"/>
        </w:rPr>
        <w:t>3</w:t>
      </w:r>
      <w:r w:rsidRPr="00F83CA4">
        <w:rPr>
          <w:rFonts w:asciiTheme="minorBidi" w:hAnsiTheme="minorBidi"/>
          <w:kern w:val="0"/>
          <w:sz w:val="24"/>
          <w:szCs w:val="24"/>
          <w14:ligatures w14:val="none"/>
        </w:rPr>
        <w:t>H</w:t>
      </w:r>
      <w:r w:rsidRPr="00F83CA4">
        <w:rPr>
          <w:rFonts w:asciiTheme="minorBidi" w:hAnsiTheme="minorBidi"/>
          <w:kern w:val="0"/>
          <w:sz w:val="24"/>
          <w:szCs w:val="24"/>
          <w:vertAlign w:val="subscript"/>
          <w14:ligatures w14:val="none"/>
        </w:rPr>
        <w:t>5</w:t>
      </w:r>
      <w:r w:rsidRPr="00F83CA4">
        <w:rPr>
          <w:rFonts w:asciiTheme="minorBidi" w:hAnsiTheme="minorBidi"/>
          <w:kern w:val="0"/>
          <w:sz w:val="24"/>
          <w:szCs w:val="24"/>
          <w14:ligatures w14:val="none"/>
        </w:rPr>
        <w:t>O</w:t>
      </w:r>
      <w:r w:rsidRPr="00F83CA4">
        <w:rPr>
          <w:rFonts w:asciiTheme="minorBidi" w:hAnsiTheme="minorBidi"/>
          <w:kern w:val="0"/>
          <w:sz w:val="24"/>
          <w:szCs w:val="24"/>
          <w:vertAlign w:val="subscript"/>
          <w14:ligatures w14:val="none"/>
        </w:rPr>
        <w:t>2</w:t>
      </w:r>
      <w:r w:rsidRPr="00F83CA4">
        <w:rPr>
          <w:rFonts w:asciiTheme="minorBidi" w:hAnsiTheme="minorBidi"/>
          <w:kern w:val="0"/>
          <w:sz w:val="24"/>
          <w:szCs w:val="24"/>
          <w14:ligatures w14:val="none"/>
        </w:rPr>
        <w:t>)</w:t>
      </w:r>
      <w:r w:rsidRPr="00F83CA4">
        <w:rPr>
          <w:rFonts w:asciiTheme="minorBidi" w:hAnsiTheme="minorBidi"/>
          <w:kern w:val="0"/>
          <w:sz w:val="24"/>
          <w:szCs w:val="24"/>
          <w:vertAlign w:val="subscript"/>
          <w14:ligatures w14:val="none"/>
        </w:rPr>
        <w:t>3</w:t>
      </w:r>
      <w:r w:rsidRPr="00F83CA4">
        <w:rPr>
          <w:rFonts w:asciiTheme="minorBidi" w:hAnsiTheme="minorBidi"/>
          <w:kern w:val="0"/>
          <w:sz w:val="24"/>
          <w:szCs w:val="24"/>
          <w14:ligatures w14:val="none"/>
        </w:rPr>
        <w:t xml:space="preserve"> which shows all of the hydroxy groups of </w:t>
      </w:r>
      <w:proofErr w:type="gramStart"/>
      <w:r w:rsidRPr="00F83CA4">
        <w:rPr>
          <w:rFonts w:asciiTheme="minorBidi" w:hAnsiTheme="minorBidi"/>
          <w:kern w:val="0"/>
          <w:sz w:val="24"/>
          <w:szCs w:val="24"/>
          <w14:ligatures w14:val="none"/>
        </w:rPr>
        <w:t>porphyrin</w:t>
      </w:r>
      <w:proofErr w:type="gramEnd"/>
      <w:r w:rsidRPr="00F83CA4">
        <w:rPr>
          <w:rFonts w:asciiTheme="minorBidi" w:hAnsiTheme="minorBidi"/>
          <w:kern w:val="0"/>
          <w:sz w:val="24"/>
          <w:szCs w:val="24"/>
          <w14:ligatures w14:val="none"/>
        </w:rPr>
        <w:t xml:space="preserve"> were substituted with MBA. On addition of </w:t>
      </w:r>
      <w:r w:rsidR="00556E00" w:rsidRPr="00F83CA4">
        <w:rPr>
          <w:rFonts w:asciiTheme="minorBidi" w:hAnsiTheme="minorBidi"/>
          <w:kern w:val="0"/>
          <w:sz w:val="24"/>
          <w:szCs w:val="24"/>
          <w14:ligatures w14:val="none"/>
        </w:rPr>
        <w:t>EDA</w:t>
      </w:r>
      <w:r w:rsidRPr="00F83CA4">
        <w:rPr>
          <w:rFonts w:asciiTheme="minorBidi" w:hAnsiTheme="minorBidi"/>
          <w:kern w:val="0"/>
          <w:sz w:val="24"/>
          <w:szCs w:val="24"/>
          <w14:ligatures w14:val="none"/>
        </w:rPr>
        <w:t>, the empirical chemical formula becomes C</w:t>
      </w:r>
      <w:r w:rsidRPr="00F83CA4">
        <w:rPr>
          <w:rFonts w:asciiTheme="minorBidi" w:hAnsiTheme="minorBidi"/>
          <w:kern w:val="0"/>
          <w:sz w:val="24"/>
          <w:szCs w:val="24"/>
          <w:vertAlign w:val="subscript"/>
          <w14:ligatures w14:val="none"/>
        </w:rPr>
        <w:t>68</w:t>
      </w:r>
      <w:r w:rsidRPr="00F83CA4">
        <w:rPr>
          <w:rFonts w:asciiTheme="minorBidi" w:hAnsiTheme="minorBidi"/>
          <w:kern w:val="0"/>
          <w:sz w:val="24"/>
          <w:szCs w:val="24"/>
          <w14:ligatures w14:val="none"/>
        </w:rPr>
        <w:t>H</w:t>
      </w:r>
      <w:r w:rsidRPr="00F83CA4">
        <w:rPr>
          <w:rFonts w:asciiTheme="minorBidi" w:hAnsiTheme="minorBidi"/>
          <w:kern w:val="0"/>
          <w:sz w:val="24"/>
          <w:szCs w:val="24"/>
          <w:vertAlign w:val="subscript"/>
          <w14:ligatures w14:val="none"/>
        </w:rPr>
        <w:t>63</w:t>
      </w:r>
      <w:r w:rsidRPr="00F83CA4">
        <w:rPr>
          <w:rFonts w:asciiTheme="minorBidi" w:hAnsiTheme="minorBidi"/>
          <w:kern w:val="0"/>
          <w:sz w:val="24"/>
          <w:szCs w:val="24"/>
          <w14:ligatures w14:val="none"/>
        </w:rPr>
        <w:t>O</w:t>
      </w:r>
      <w:r w:rsidRPr="00F83CA4">
        <w:rPr>
          <w:rFonts w:asciiTheme="minorBidi" w:hAnsiTheme="minorBidi"/>
          <w:kern w:val="0"/>
          <w:sz w:val="24"/>
          <w:szCs w:val="24"/>
          <w:vertAlign w:val="subscript"/>
          <w14:ligatures w14:val="none"/>
        </w:rPr>
        <w:t>13</w:t>
      </w:r>
      <w:r w:rsidRPr="00F83CA4">
        <w:rPr>
          <w:rFonts w:asciiTheme="minorBidi" w:hAnsiTheme="minorBidi"/>
          <w:kern w:val="0"/>
          <w:sz w:val="24"/>
          <w:szCs w:val="24"/>
          <w14:ligatures w14:val="none"/>
        </w:rPr>
        <w:t>N</w:t>
      </w:r>
      <w:r w:rsidRPr="00F83CA4">
        <w:rPr>
          <w:rFonts w:asciiTheme="minorBidi" w:hAnsiTheme="minorBidi"/>
          <w:kern w:val="0"/>
          <w:sz w:val="24"/>
          <w:szCs w:val="24"/>
          <w:vertAlign w:val="subscript"/>
          <w14:ligatures w14:val="none"/>
        </w:rPr>
        <w:t>10</w:t>
      </w:r>
      <w:r w:rsidRPr="00F83CA4">
        <w:rPr>
          <w:rFonts w:asciiTheme="minorBidi" w:hAnsiTheme="minorBidi"/>
          <w:kern w:val="0"/>
          <w:sz w:val="24"/>
          <w:szCs w:val="24"/>
          <w14:ligatures w14:val="none"/>
        </w:rPr>
        <w:t xml:space="preserve">Si with N/Si ratio equal to 10 which shows </w:t>
      </w:r>
      <w:r w:rsidR="00556E00" w:rsidRPr="00F83CA4">
        <w:rPr>
          <w:rFonts w:asciiTheme="minorBidi" w:hAnsiTheme="minorBidi"/>
          <w:kern w:val="0"/>
          <w:sz w:val="24"/>
          <w:szCs w:val="24"/>
          <w14:ligatures w14:val="none"/>
        </w:rPr>
        <w:t>EDA</w:t>
      </w:r>
      <w:r w:rsidRPr="00F83CA4">
        <w:rPr>
          <w:rFonts w:asciiTheme="minorBidi" w:hAnsiTheme="minorBidi"/>
          <w:kern w:val="0"/>
          <w:sz w:val="24"/>
          <w:szCs w:val="24"/>
          <w14:ligatures w14:val="none"/>
        </w:rPr>
        <w:t xml:space="preserve"> was attached to </w:t>
      </w:r>
      <w:r w:rsidRPr="00F83CA4">
        <w:rPr>
          <w:rFonts w:asciiTheme="minorBidi" w:hAnsiTheme="minorBidi"/>
          <w:kern w:val="0"/>
          <w:sz w:val="24"/>
          <w:szCs w:val="24"/>
          <w14:ligatures w14:val="none"/>
        </w:rPr>
        <w:lastRenderedPageBreak/>
        <w:t>all MBA</w:t>
      </w:r>
      <w:r w:rsidR="00BB317E" w:rsidRPr="00F83CA4">
        <w:rPr>
          <w:rFonts w:asciiTheme="minorBidi" w:hAnsiTheme="minorBidi"/>
          <w:kern w:val="0"/>
          <w:sz w:val="24"/>
          <w:szCs w:val="24"/>
          <w14:ligatures w14:val="none"/>
        </w:rPr>
        <w:t xml:space="preserve"> (</w:t>
      </w:r>
      <w:r w:rsidR="00BB317E" w:rsidRPr="00F83CA4">
        <w:rPr>
          <w:rFonts w:asciiTheme="minorBidi" w:hAnsiTheme="minorBidi"/>
          <w:color w:val="000000" w:themeColor="text1"/>
          <w:sz w:val="24"/>
          <w:szCs w:val="24"/>
        </w:rPr>
        <w:t xml:space="preserve">Table </w:t>
      </w:r>
      <w:r w:rsidR="00126469" w:rsidRPr="00F83CA4">
        <w:rPr>
          <w:rFonts w:asciiTheme="minorBidi" w:hAnsiTheme="minorBidi"/>
          <w:color w:val="000000" w:themeColor="text1"/>
          <w:sz w:val="24"/>
          <w:szCs w:val="24"/>
        </w:rPr>
        <w:t>S</w:t>
      </w:r>
      <w:r w:rsidR="00BB317E" w:rsidRPr="00F83CA4">
        <w:rPr>
          <w:rFonts w:asciiTheme="minorBidi" w:hAnsiTheme="minorBidi"/>
          <w:color w:val="000000" w:themeColor="text1"/>
          <w:sz w:val="24"/>
          <w:szCs w:val="24"/>
        </w:rPr>
        <w:t>1 and Figure S7</w:t>
      </w:r>
      <w:r w:rsidR="00BB317E" w:rsidRPr="00F83CA4">
        <w:rPr>
          <w:rFonts w:asciiTheme="minorBidi" w:hAnsiTheme="minorBidi"/>
          <w:b/>
          <w:bCs/>
          <w:color w:val="000000" w:themeColor="text1"/>
          <w:sz w:val="24"/>
          <w:szCs w:val="24"/>
        </w:rPr>
        <w:t>)</w:t>
      </w:r>
      <w:r w:rsidRPr="00F83CA4">
        <w:rPr>
          <w:rFonts w:asciiTheme="minorBidi" w:hAnsiTheme="minorBidi"/>
          <w:kern w:val="0"/>
          <w:sz w:val="24"/>
          <w:szCs w:val="24"/>
          <w14:ligatures w14:val="none"/>
        </w:rPr>
        <w:t xml:space="preserve">. </w:t>
      </w:r>
      <w:r w:rsidRPr="00F83CA4">
        <w:rPr>
          <w:rFonts w:asciiTheme="minorBidi" w:hAnsiTheme="minorBidi"/>
          <w:sz w:val="24"/>
          <w:szCs w:val="24"/>
          <w:lang w:bidi="fa-IR"/>
        </w:rPr>
        <w:t xml:space="preserve">Addition of THPP-MBA </w:t>
      </w:r>
      <w:r w:rsidR="00BB317E" w:rsidRPr="00F83CA4">
        <w:rPr>
          <w:rFonts w:asciiTheme="minorBidi" w:hAnsiTheme="minorBidi"/>
          <w:sz w:val="24"/>
          <w:szCs w:val="24"/>
          <w:lang w:bidi="fa-IR"/>
        </w:rPr>
        <w:t>(</w:t>
      </w:r>
      <w:r w:rsidR="00BB317E" w:rsidRPr="00F83CA4">
        <w:rPr>
          <w:rFonts w:asciiTheme="minorBidi" w:hAnsiTheme="minorBidi"/>
          <w:color w:val="000000" w:themeColor="text1"/>
          <w:sz w:val="24"/>
          <w:szCs w:val="24"/>
        </w:rPr>
        <w:t xml:space="preserve">Figure S8) </w:t>
      </w:r>
      <w:r w:rsidRPr="00F83CA4">
        <w:rPr>
          <w:rFonts w:asciiTheme="minorBidi" w:hAnsiTheme="minorBidi"/>
          <w:sz w:val="24"/>
          <w:szCs w:val="24"/>
          <w:lang w:bidi="fa-IR"/>
        </w:rPr>
        <w:t xml:space="preserve">to the </w:t>
      </w:r>
      <w:r w:rsidR="004552A8" w:rsidRPr="00F83CA4">
        <w:rPr>
          <w:rFonts w:asciiTheme="minorBidi" w:hAnsiTheme="minorBidi"/>
          <w:sz w:val="24"/>
          <w:szCs w:val="24"/>
          <w:lang w:bidi="fa-IR"/>
        </w:rPr>
        <w:t xml:space="preserve">Shell-I </w:t>
      </w:r>
      <w:r w:rsidRPr="00F83CA4">
        <w:rPr>
          <w:rFonts w:asciiTheme="minorBidi" w:hAnsiTheme="minorBidi"/>
          <w:sz w:val="24"/>
          <w:szCs w:val="24"/>
          <w:lang w:bidi="fa-IR"/>
        </w:rPr>
        <w:t xml:space="preserve">and subsequent addition of </w:t>
      </w:r>
      <w:r w:rsidR="00556E00" w:rsidRPr="00F83CA4">
        <w:rPr>
          <w:rFonts w:asciiTheme="minorBidi" w:hAnsiTheme="minorBidi"/>
          <w:sz w:val="24"/>
          <w:szCs w:val="24"/>
          <w:lang w:bidi="fa-IR"/>
        </w:rPr>
        <w:t>EDA</w:t>
      </w:r>
      <w:r w:rsidRPr="00F83CA4">
        <w:rPr>
          <w:rFonts w:asciiTheme="minorBidi" w:hAnsiTheme="minorBidi"/>
          <w:sz w:val="24"/>
          <w:szCs w:val="24"/>
          <w:lang w:bidi="fa-IR"/>
        </w:rPr>
        <w:t xml:space="preserve"> resulted in the formation of last electrodes with repeated functional layers</w:t>
      </w:r>
      <w:r w:rsidR="00BB317E" w:rsidRPr="00F83CA4">
        <w:rPr>
          <w:rFonts w:asciiTheme="minorBidi" w:hAnsiTheme="minorBidi"/>
          <w:sz w:val="24"/>
          <w:szCs w:val="24"/>
          <w:lang w:bidi="fa-IR"/>
        </w:rPr>
        <w:t xml:space="preserve"> </w:t>
      </w:r>
      <w:r w:rsidR="00BB317E" w:rsidRPr="00F83CA4">
        <w:rPr>
          <w:rFonts w:asciiTheme="minorBidi" w:hAnsiTheme="minorBidi"/>
          <w:kern w:val="0"/>
          <w:sz w:val="24"/>
          <w:szCs w:val="24"/>
          <w14:ligatures w14:val="none"/>
        </w:rPr>
        <w:t>(</w:t>
      </w:r>
      <w:r w:rsidR="00BB317E" w:rsidRPr="00F83CA4">
        <w:rPr>
          <w:rFonts w:asciiTheme="minorBidi" w:hAnsiTheme="minorBidi"/>
          <w:color w:val="000000" w:themeColor="text1"/>
          <w:sz w:val="24"/>
          <w:szCs w:val="24"/>
        </w:rPr>
        <w:t xml:space="preserve">Table </w:t>
      </w:r>
      <w:r w:rsidR="00126469" w:rsidRPr="00F83CA4">
        <w:rPr>
          <w:rFonts w:asciiTheme="minorBidi" w:hAnsiTheme="minorBidi"/>
          <w:color w:val="000000" w:themeColor="text1"/>
          <w:sz w:val="24"/>
          <w:szCs w:val="24"/>
        </w:rPr>
        <w:t>S</w:t>
      </w:r>
      <w:r w:rsidR="00BB317E" w:rsidRPr="00F83CA4">
        <w:rPr>
          <w:rFonts w:asciiTheme="minorBidi" w:hAnsiTheme="minorBidi"/>
          <w:color w:val="000000" w:themeColor="text1"/>
          <w:sz w:val="24"/>
          <w:szCs w:val="24"/>
        </w:rPr>
        <w:t>1 and Figure S9</w:t>
      </w:r>
      <w:r w:rsidR="00BB317E" w:rsidRPr="00F83CA4">
        <w:rPr>
          <w:rFonts w:asciiTheme="minorBidi" w:hAnsiTheme="minorBidi"/>
          <w:b/>
          <w:bCs/>
          <w:color w:val="000000" w:themeColor="text1"/>
          <w:sz w:val="24"/>
          <w:szCs w:val="24"/>
        </w:rPr>
        <w:t>)</w:t>
      </w:r>
      <w:r w:rsidRPr="00F83CA4">
        <w:rPr>
          <w:rFonts w:asciiTheme="minorBidi" w:hAnsiTheme="minorBidi"/>
          <w:sz w:val="24"/>
          <w:szCs w:val="24"/>
          <w:lang w:bidi="fa-IR"/>
        </w:rPr>
        <w:t>.</w:t>
      </w:r>
    </w:p>
    <w:p w14:paraId="642F8836" w14:textId="77777777" w:rsidR="001549BC" w:rsidRPr="00F83CA4" w:rsidRDefault="001549BC" w:rsidP="001549BC">
      <w:pPr>
        <w:spacing w:after="0" w:line="360" w:lineRule="auto"/>
        <w:jc w:val="both"/>
        <w:rPr>
          <w:rFonts w:asciiTheme="minorBidi" w:hAnsiTheme="minorBidi"/>
          <w:sz w:val="24"/>
          <w:szCs w:val="24"/>
          <w:lang w:bidi="fa-IR"/>
        </w:rPr>
      </w:pPr>
    </w:p>
    <w:p w14:paraId="0E896B84" w14:textId="343F48E9" w:rsidR="004D7112" w:rsidRPr="00F83CA4" w:rsidRDefault="00E20D4F" w:rsidP="002A1502">
      <w:pPr>
        <w:pStyle w:val="DDDDD"/>
        <w:rPr>
          <w:b/>
          <w:sz w:val="24"/>
        </w:rPr>
      </w:pPr>
      <w:bookmarkStart w:id="16" w:name="_Toc176208058"/>
      <w:bookmarkStart w:id="17" w:name="_Toc176208414"/>
      <w:r w:rsidRPr="00F83CA4">
        <w:rPr>
          <w:b/>
          <w:sz w:val="24"/>
        </w:rPr>
        <w:t>5</w:t>
      </w:r>
      <w:r w:rsidR="00F30098" w:rsidRPr="00F83CA4">
        <w:rPr>
          <w:rFonts w:hint="cs"/>
          <w:b/>
          <w:sz w:val="24"/>
          <w:rtl/>
        </w:rPr>
        <w:t>.</w:t>
      </w:r>
      <w:r w:rsidRPr="00F83CA4">
        <w:rPr>
          <w:b/>
          <w:sz w:val="24"/>
        </w:rPr>
        <w:t xml:space="preserve"> </w:t>
      </w:r>
      <w:r w:rsidRPr="00F83CA4">
        <w:rPr>
          <w:rStyle w:val="hgkelc"/>
          <w:b/>
          <w:sz w:val="24"/>
          <w:lang w:val="en"/>
        </w:rPr>
        <w:t>U</w:t>
      </w:r>
      <w:r w:rsidR="00E77D2E" w:rsidRPr="00F83CA4">
        <w:rPr>
          <w:rStyle w:val="hgkelc"/>
          <w:b/>
          <w:sz w:val="24"/>
          <w:lang w:val="en"/>
        </w:rPr>
        <w:t>V</w:t>
      </w:r>
      <w:r w:rsidRPr="00F83CA4">
        <w:rPr>
          <w:rStyle w:val="hgkelc"/>
          <w:b/>
          <w:sz w:val="24"/>
          <w:lang w:val="en"/>
        </w:rPr>
        <w:t xml:space="preserve">-Vis </w:t>
      </w:r>
      <w:bookmarkEnd w:id="16"/>
      <w:bookmarkEnd w:id="17"/>
      <w:r w:rsidR="00E77D2E" w:rsidRPr="00F83CA4">
        <w:rPr>
          <w:rStyle w:val="hgkelc"/>
          <w:b/>
          <w:sz w:val="24"/>
          <w:lang w:val="en"/>
        </w:rPr>
        <w:t>studies</w:t>
      </w:r>
    </w:p>
    <w:p w14:paraId="48EE7002" w14:textId="570A5C10" w:rsidR="00E20D4F" w:rsidRPr="00F83CA4" w:rsidRDefault="00E20D4F" w:rsidP="004E3954">
      <w:pPr>
        <w:spacing w:after="0" w:line="360" w:lineRule="auto"/>
        <w:jc w:val="both"/>
        <w:rPr>
          <w:rStyle w:val="rynqvb"/>
          <w:rFonts w:asciiTheme="minorBidi" w:hAnsiTheme="minorBidi"/>
          <w:sz w:val="24"/>
          <w:szCs w:val="24"/>
          <w:lang w:val="en"/>
        </w:rPr>
      </w:pPr>
      <w:r w:rsidRPr="00F83CA4">
        <w:rPr>
          <w:rStyle w:val="rynqvb"/>
          <w:rFonts w:asciiTheme="minorBidi" w:hAnsiTheme="minorBidi"/>
          <w:sz w:val="24"/>
          <w:szCs w:val="24"/>
          <w:lang w:val="en"/>
        </w:rPr>
        <w:t>In the electronic spectrum, the metal-free porphyrin (THPP) with D</w:t>
      </w:r>
      <w:r w:rsidRPr="00F83CA4">
        <w:rPr>
          <w:rStyle w:val="rynqvb"/>
          <w:rFonts w:asciiTheme="minorBidi" w:hAnsiTheme="minorBidi"/>
          <w:sz w:val="24"/>
          <w:szCs w:val="24"/>
          <w:vertAlign w:val="subscript"/>
          <w:lang w:val="en"/>
        </w:rPr>
        <w:t>2h</w:t>
      </w:r>
      <w:r w:rsidRPr="00F83CA4">
        <w:rPr>
          <w:rStyle w:val="rynqvb"/>
          <w:rFonts w:asciiTheme="minorBidi" w:hAnsiTheme="minorBidi"/>
          <w:sz w:val="24"/>
          <w:szCs w:val="24"/>
          <w:lang w:val="en"/>
        </w:rPr>
        <w:t xml:space="preserve"> symmetry shows </w:t>
      </w:r>
      <w:r w:rsidRPr="00F83CA4">
        <w:rPr>
          <w:rFonts w:asciiTheme="minorBidi" w:hAnsiTheme="minorBidi"/>
          <w:sz w:val="24"/>
          <w:szCs w:val="24"/>
        </w:rPr>
        <w:t xml:space="preserve">a typical </w:t>
      </w:r>
      <w:proofErr w:type="spellStart"/>
      <w:r w:rsidRPr="00F83CA4">
        <w:rPr>
          <w:rFonts w:asciiTheme="minorBidi" w:hAnsiTheme="minorBidi"/>
          <w:sz w:val="24"/>
          <w:szCs w:val="24"/>
        </w:rPr>
        <w:t>Soret</w:t>
      </w:r>
      <w:proofErr w:type="spellEnd"/>
      <w:r w:rsidRPr="00F83CA4">
        <w:rPr>
          <w:rFonts w:asciiTheme="minorBidi" w:hAnsiTheme="minorBidi"/>
          <w:sz w:val="24"/>
          <w:szCs w:val="24"/>
        </w:rPr>
        <w:t xml:space="preserve"> band (s&gt; 200,000 L'mor</w:t>
      </w:r>
      <w:r w:rsidRPr="00F83CA4">
        <w:rPr>
          <w:rFonts w:asciiTheme="minorBidi" w:hAnsiTheme="minorBidi"/>
          <w:sz w:val="24"/>
          <w:szCs w:val="24"/>
          <w:vertAlign w:val="superscript"/>
        </w:rPr>
        <w:t>1</w:t>
      </w:r>
      <w:r w:rsidRPr="00F83CA4">
        <w:rPr>
          <w:rFonts w:asciiTheme="minorBidi" w:hAnsiTheme="minorBidi"/>
          <w:sz w:val="24"/>
          <w:szCs w:val="24"/>
        </w:rPr>
        <w:t xml:space="preserve"> 'cm</w:t>
      </w:r>
      <w:r w:rsidRPr="00F83CA4">
        <w:rPr>
          <w:rFonts w:asciiTheme="minorBidi" w:hAnsiTheme="minorBidi"/>
          <w:sz w:val="24"/>
          <w:szCs w:val="24"/>
          <w:vertAlign w:val="superscript"/>
        </w:rPr>
        <w:t>-1</w:t>
      </w:r>
      <w:r w:rsidRPr="00F83CA4">
        <w:rPr>
          <w:rFonts w:asciiTheme="minorBidi" w:hAnsiTheme="minorBidi"/>
          <w:sz w:val="24"/>
          <w:szCs w:val="24"/>
        </w:rPr>
        <w:t>) at 415 nm arising from the transition of a</w:t>
      </w:r>
      <w:r w:rsidRPr="00F83CA4">
        <w:rPr>
          <w:rFonts w:asciiTheme="minorBidi" w:hAnsiTheme="minorBidi"/>
          <w:sz w:val="24"/>
          <w:szCs w:val="24"/>
          <w:vertAlign w:val="subscript"/>
        </w:rPr>
        <w:t>1u</w:t>
      </w:r>
      <w:r w:rsidRPr="00F83CA4">
        <w:rPr>
          <w:rFonts w:asciiTheme="minorBidi" w:hAnsiTheme="minorBidi"/>
          <w:sz w:val="24"/>
          <w:szCs w:val="24"/>
        </w:rPr>
        <w:t xml:space="preserve"> (</w:t>
      </w:r>
      <m:oMath>
        <m:r>
          <w:rPr>
            <w:rFonts w:ascii="Cambria Math" w:hAnsi="Cambria Math"/>
            <w:sz w:val="24"/>
            <w:szCs w:val="24"/>
          </w:rPr>
          <m:t>π</m:t>
        </m:r>
      </m:oMath>
      <w:r w:rsidRPr="00F83CA4">
        <w:rPr>
          <w:rFonts w:asciiTheme="minorBidi" w:hAnsiTheme="minorBidi"/>
          <w:sz w:val="24"/>
          <w:szCs w:val="24"/>
        </w:rPr>
        <w:t>)-e</w:t>
      </w:r>
      <w:r w:rsidRPr="00F83CA4">
        <w:rPr>
          <w:rFonts w:asciiTheme="minorBidi" w:hAnsiTheme="minorBidi"/>
          <w:sz w:val="24"/>
          <w:szCs w:val="24"/>
          <w:vertAlign w:val="subscript"/>
        </w:rPr>
        <w:t>g</w:t>
      </w:r>
      <w:r w:rsidRPr="00F83CA4">
        <w:rPr>
          <w:rFonts w:asciiTheme="minorBidi" w:hAnsiTheme="minorBidi"/>
          <w:sz w:val="24"/>
          <w:szCs w:val="24"/>
        </w:rPr>
        <w:t>*(</w:t>
      </w:r>
      <m:oMath>
        <m:r>
          <w:rPr>
            <w:rFonts w:ascii="Cambria Math" w:hAnsi="Cambria Math"/>
            <w:sz w:val="24"/>
            <w:szCs w:val="24"/>
          </w:rPr>
          <m:t>π</m:t>
        </m:r>
      </m:oMath>
      <w:r w:rsidRPr="00F83CA4">
        <w:rPr>
          <w:rFonts w:asciiTheme="minorBidi" w:hAnsiTheme="minorBidi"/>
          <w:sz w:val="24"/>
          <w:szCs w:val="24"/>
        </w:rPr>
        <w:t>), and four weaker (s &lt; 30,000 L'mor</w:t>
      </w:r>
      <w:r w:rsidRPr="00F83CA4">
        <w:rPr>
          <w:rFonts w:asciiTheme="minorBidi" w:hAnsiTheme="minorBidi"/>
          <w:sz w:val="24"/>
          <w:szCs w:val="24"/>
          <w:vertAlign w:val="superscript"/>
        </w:rPr>
        <w:t>1</w:t>
      </w:r>
      <w:r w:rsidRPr="00F83CA4">
        <w:rPr>
          <w:rFonts w:asciiTheme="minorBidi" w:hAnsiTheme="minorBidi"/>
          <w:sz w:val="24"/>
          <w:szCs w:val="24"/>
        </w:rPr>
        <w:t xml:space="preserve"> 'cm</w:t>
      </w:r>
      <w:r w:rsidRPr="00F83CA4">
        <w:rPr>
          <w:rFonts w:asciiTheme="minorBidi" w:hAnsiTheme="minorBidi"/>
          <w:sz w:val="24"/>
          <w:szCs w:val="24"/>
          <w:vertAlign w:val="superscript"/>
        </w:rPr>
        <w:t>-1</w:t>
      </w:r>
      <w:r w:rsidRPr="00F83CA4">
        <w:rPr>
          <w:rFonts w:asciiTheme="minorBidi" w:hAnsiTheme="minorBidi"/>
          <w:sz w:val="24"/>
          <w:szCs w:val="24"/>
        </w:rPr>
        <w:t>) Q bands in the (518, 556, 597 and 650 nm) range corresponding to the a</w:t>
      </w:r>
      <w:r w:rsidRPr="00F83CA4">
        <w:rPr>
          <w:rFonts w:asciiTheme="minorBidi" w:hAnsiTheme="minorBidi"/>
          <w:sz w:val="24"/>
          <w:szCs w:val="24"/>
          <w:vertAlign w:val="subscript"/>
        </w:rPr>
        <w:t>2u</w:t>
      </w:r>
      <w:r w:rsidRPr="00F83CA4">
        <w:rPr>
          <w:rFonts w:asciiTheme="minorBidi" w:hAnsiTheme="minorBidi"/>
          <w:sz w:val="24"/>
          <w:szCs w:val="24"/>
        </w:rPr>
        <w:t xml:space="preserve"> (</w:t>
      </w:r>
      <m:oMath>
        <m:r>
          <w:rPr>
            <w:rFonts w:ascii="Cambria Math" w:hAnsi="Cambria Math"/>
            <w:sz w:val="24"/>
            <w:szCs w:val="24"/>
          </w:rPr>
          <m:t>π</m:t>
        </m:r>
      </m:oMath>
      <w:r w:rsidRPr="00F83CA4">
        <w:rPr>
          <w:rFonts w:asciiTheme="minorBidi" w:hAnsiTheme="minorBidi"/>
          <w:sz w:val="24"/>
          <w:szCs w:val="24"/>
        </w:rPr>
        <w:t>)-e</w:t>
      </w:r>
      <w:r w:rsidRPr="00F83CA4">
        <w:rPr>
          <w:rFonts w:asciiTheme="minorBidi" w:hAnsiTheme="minorBidi"/>
          <w:sz w:val="24"/>
          <w:szCs w:val="24"/>
          <w:vertAlign w:val="subscript"/>
        </w:rPr>
        <w:t>g</w:t>
      </w:r>
      <w:r w:rsidRPr="00F83CA4">
        <w:rPr>
          <w:rFonts w:asciiTheme="minorBidi" w:hAnsiTheme="minorBidi"/>
          <w:sz w:val="24"/>
          <w:szCs w:val="24"/>
        </w:rPr>
        <w:t xml:space="preserve"> *(</w:t>
      </w:r>
      <m:oMath>
        <m:r>
          <w:rPr>
            <w:rFonts w:ascii="Cambria Math" w:hAnsi="Cambria Math"/>
            <w:sz w:val="24"/>
            <w:szCs w:val="24"/>
          </w:rPr>
          <m:t>π</m:t>
        </m:r>
      </m:oMath>
      <w:r w:rsidRPr="00F83CA4">
        <w:rPr>
          <w:rFonts w:asciiTheme="minorBidi" w:hAnsiTheme="minorBidi"/>
          <w:sz w:val="24"/>
          <w:szCs w:val="24"/>
        </w:rPr>
        <w:t xml:space="preserve">) transition </w:t>
      </w:r>
      <w:r w:rsidRPr="00F83CA4">
        <w:rPr>
          <w:rFonts w:asciiTheme="minorBidi" w:eastAsia="Calibri" w:hAnsiTheme="minorBidi"/>
          <w:kern w:val="0"/>
          <w:sz w:val="24"/>
          <w:szCs w:val="24"/>
          <w14:ligatures w14:val="none"/>
        </w:rPr>
        <w:t>Figure S</w:t>
      </w:r>
      <w:r w:rsidR="001C7062" w:rsidRPr="00F83CA4">
        <w:rPr>
          <w:rFonts w:asciiTheme="minorBidi" w:eastAsia="Calibri" w:hAnsiTheme="minorBidi"/>
          <w:kern w:val="0"/>
          <w:sz w:val="24"/>
          <w:szCs w:val="24"/>
          <w14:ligatures w14:val="none"/>
        </w:rPr>
        <w:t>12</w:t>
      </w:r>
      <w:r w:rsidRPr="00F83CA4">
        <w:rPr>
          <w:rFonts w:asciiTheme="minorBidi" w:hAnsiTheme="minorBidi"/>
          <w:sz w:val="24"/>
          <w:szCs w:val="24"/>
        </w:rPr>
        <w:t xml:space="preserve">. On coordination of </w:t>
      </w:r>
      <w:r w:rsidR="00556E00" w:rsidRPr="00F83CA4">
        <w:rPr>
          <w:rFonts w:asciiTheme="minorBidi" w:hAnsiTheme="minorBidi"/>
          <w:sz w:val="24"/>
          <w:szCs w:val="24"/>
        </w:rPr>
        <w:t>THPP</w:t>
      </w:r>
      <w:r w:rsidRPr="00F83CA4">
        <w:rPr>
          <w:rFonts w:asciiTheme="minorBidi" w:hAnsiTheme="minorBidi"/>
          <w:sz w:val="24"/>
          <w:szCs w:val="24"/>
        </w:rPr>
        <w:t xml:space="preserve"> to magnesium and/or palladium ions, the lone pair electrons of the N atoms in the pyrrole rings are taken up by the metal ions resulting equivalency of all nitrogen atoms and increasing the symmetry to D</w:t>
      </w:r>
      <w:r w:rsidRPr="00F83CA4">
        <w:rPr>
          <w:rFonts w:asciiTheme="minorBidi" w:hAnsiTheme="minorBidi"/>
          <w:sz w:val="24"/>
          <w:szCs w:val="24"/>
          <w:vertAlign w:val="subscript"/>
        </w:rPr>
        <w:t>4h</w:t>
      </w:r>
      <w:r w:rsidRPr="00F83CA4">
        <w:rPr>
          <w:rStyle w:val="rynqvb"/>
          <w:rFonts w:asciiTheme="minorBidi" w:hAnsiTheme="minorBidi"/>
          <w:sz w:val="24"/>
          <w:szCs w:val="24"/>
          <w:lang w:val="en"/>
        </w:rPr>
        <w:t xml:space="preserve">. Therefore, the intensity and the number of Q bands may be reduced. In the case of palladium, </w:t>
      </w:r>
      <m:oMath>
        <m:r>
          <w:rPr>
            <w:rStyle w:val="rynqvb"/>
            <w:rFonts w:ascii="Cambria Math" w:hAnsi="Cambria Math"/>
            <w:sz w:val="24"/>
            <w:szCs w:val="24"/>
            <w:lang w:val="en"/>
          </w:rPr>
          <m:t>π</m:t>
        </m:r>
      </m:oMath>
      <w:r w:rsidRPr="00F83CA4">
        <w:rPr>
          <w:rStyle w:val="rynqvb"/>
          <w:rFonts w:asciiTheme="minorBidi" w:hAnsiTheme="minorBidi"/>
          <w:sz w:val="24"/>
          <w:szCs w:val="24"/>
          <w:lang w:val="en"/>
        </w:rPr>
        <w:t xml:space="preserve">-back bonding from electron rich of d orbitals of the metal to </w:t>
      </w:r>
      <w:proofErr w:type="spellStart"/>
      <w:r w:rsidRPr="00F83CA4">
        <w:rPr>
          <w:rFonts w:asciiTheme="minorBidi" w:hAnsiTheme="minorBidi"/>
          <w:sz w:val="24"/>
          <w:szCs w:val="24"/>
        </w:rPr>
        <w:t>e</w:t>
      </w:r>
      <w:r w:rsidRPr="00F83CA4">
        <w:rPr>
          <w:rFonts w:asciiTheme="minorBidi" w:hAnsiTheme="minorBidi"/>
          <w:sz w:val="24"/>
          <w:szCs w:val="24"/>
          <w:vertAlign w:val="subscript"/>
        </w:rPr>
        <w:t>g</w:t>
      </w:r>
      <w:proofErr w:type="spellEnd"/>
      <w:r w:rsidRPr="00F83CA4">
        <w:rPr>
          <w:rFonts w:asciiTheme="minorBidi" w:hAnsiTheme="minorBidi"/>
          <w:sz w:val="24"/>
          <w:szCs w:val="24"/>
        </w:rPr>
        <w:t>*(</w:t>
      </w:r>
      <m:oMath>
        <m:r>
          <w:rPr>
            <w:rFonts w:ascii="Cambria Math" w:hAnsi="Cambria Math"/>
            <w:sz w:val="24"/>
            <w:szCs w:val="24"/>
          </w:rPr>
          <m:t>π</m:t>
        </m:r>
      </m:oMath>
      <w:r w:rsidRPr="00F83CA4">
        <w:rPr>
          <w:rFonts w:asciiTheme="minorBidi" w:hAnsiTheme="minorBidi"/>
          <w:sz w:val="24"/>
          <w:szCs w:val="24"/>
        </w:rPr>
        <w:t>) of the ligand, shifts the</w:t>
      </w:r>
      <w:r w:rsidRPr="00F83CA4">
        <w:rPr>
          <w:rStyle w:val="rynqvb"/>
          <w:rFonts w:asciiTheme="minorBidi" w:hAnsiTheme="minorBidi"/>
          <w:sz w:val="24"/>
          <w:szCs w:val="24"/>
          <w:lang w:val="en"/>
        </w:rPr>
        <w:t xml:space="preserve"> </w:t>
      </w:r>
      <w:proofErr w:type="spellStart"/>
      <w:r w:rsidRPr="00F83CA4">
        <w:rPr>
          <w:rFonts w:asciiTheme="minorBidi" w:hAnsiTheme="minorBidi"/>
          <w:sz w:val="24"/>
          <w:szCs w:val="24"/>
        </w:rPr>
        <w:t>Soret</w:t>
      </w:r>
      <w:proofErr w:type="spellEnd"/>
      <w:r w:rsidRPr="00F83CA4">
        <w:rPr>
          <w:rFonts w:asciiTheme="minorBidi" w:hAnsiTheme="minorBidi"/>
          <w:sz w:val="24"/>
          <w:szCs w:val="24"/>
        </w:rPr>
        <w:t xml:space="preserve"> band</w:t>
      </w:r>
      <w:r w:rsidRPr="00F83CA4">
        <w:rPr>
          <w:rStyle w:val="rynqvb"/>
          <w:rFonts w:asciiTheme="minorBidi" w:hAnsiTheme="minorBidi"/>
          <w:sz w:val="24"/>
          <w:szCs w:val="24"/>
          <w:rtl/>
          <w:lang w:val="en"/>
        </w:rPr>
        <w:t xml:space="preserve"> </w:t>
      </w:r>
      <w:r w:rsidRPr="00F83CA4">
        <w:rPr>
          <w:rStyle w:val="rynqvb"/>
          <w:rFonts w:asciiTheme="minorBidi" w:hAnsiTheme="minorBidi"/>
          <w:sz w:val="24"/>
          <w:szCs w:val="24"/>
          <w:lang w:val="en"/>
        </w:rPr>
        <w:t xml:space="preserve">to shorter wavelengths (408 nm). </w:t>
      </w:r>
      <w:r w:rsidRPr="00F83CA4">
        <w:rPr>
          <w:rStyle w:val="rynqvb"/>
          <w:rFonts w:asciiTheme="minorBidi" w:hAnsiTheme="minorBidi"/>
          <w:sz w:val="24"/>
          <w:szCs w:val="24"/>
        </w:rPr>
        <w:t>While</w:t>
      </w:r>
      <w:r w:rsidRPr="00F83CA4">
        <w:rPr>
          <w:rStyle w:val="rynqvb"/>
          <w:rFonts w:asciiTheme="minorBidi" w:hAnsiTheme="minorBidi"/>
          <w:sz w:val="24"/>
          <w:szCs w:val="24"/>
          <w:lang w:val="en"/>
        </w:rPr>
        <w:t xml:space="preserve"> electrons of the metal ions are donated to the porphyrin molecule in</w:t>
      </w:r>
      <w:r w:rsidRPr="00F83CA4">
        <w:rPr>
          <w:rStyle w:val="PlaceholderText"/>
          <w:rFonts w:asciiTheme="minorBidi" w:hAnsiTheme="minorBidi"/>
          <w:i/>
          <w:sz w:val="24"/>
          <w:szCs w:val="24"/>
          <w:lang w:val="en"/>
        </w:rPr>
        <w:t xml:space="preserve"> </w:t>
      </w:r>
      <m:oMath>
        <m:r>
          <w:rPr>
            <w:rStyle w:val="rynqvb"/>
            <w:rFonts w:ascii="Cambria Math" w:hAnsi="Cambria Math"/>
            <w:sz w:val="24"/>
            <w:szCs w:val="24"/>
            <w:lang w:val="en"/>
          </w:rPr>
          <m:t>π-</m:t>
        </m:r>
      </m:oMath>
      <w:r w:rsidRPr="00F83CA4">
        <w:rPr>
          <w:rStyle w:val="rynqvb"/>
          <w:rFonts w:asciiTheme="minorBidi" w:hAnsiTheme="minorBidi"/>
          <w:sz w:val="24"/>
          <w:szCs w:val="24"/>
          <w:lang w:val="en"/>
        </w:rPr>
        <w:t>back transitions, forming delocalized π bonds, which permit the easy flow of electrons within the delocalized π system also affects OH groups and proton release.</w:t>
      </w:r>
      <w:r w:rsidRPr="00F83CA4">
        <w:rPr>
          <w:rStyle w:val="rynqvb"/>
          <w:rFonts w:asciiTheme="minorBidi" w:hAnsiTheme="minorBidi"/>
          <w:sz w:val="24"/>
          <w:szCs w:val="24"/>
          <w:rtl/>
          <w:lang w:val="en"/>
        </w:rPr>
        <w:t xml:space="preserve">  </w:t>
      </w:r>
      <w:r w:rsidRPr="00F83CA4">
        <w:rPr>
          <w:rStyle w:val="rynqvb"/>
          <w:rFonts w:asciiTheme="minorBidi" w:hAnsiTheme="minorBidi"/>
          <w:sz w:val="24"/>
          <w:szCs w:val="24"/>
          <w:lang w:val="en"/>
        </w:rPr>
        <w:t>For magnesium metal,</w:t>
      </w:r>
      <w:r w:rsidRPr="00F83CA4">
        <w:rPr>
          <w:rFonts w:asciiTheme="minorBidi" w:hAnsiTheme="minorBidi"/>
          <w:sz w:val="24"/>
          <w:szCs w:val="24"/>
        </w:rPr>
        <w:t xml:space="preserve"> </w:t>
      </w:r>
      <w:r w:rsidRPr="00F83CA4">
        <w:rPr>
          <w:rStyle w:val="rynqvb"/>
          <w:rFonts w:asciiTheme="minorBidi" w:hAnsiTheme="minorBidi"/>
          <w:sz w:val="24"/>
          <w:szCs w:val="24"/>
          <w:lang w:val="en"/>
        </w:rPr>
        <w:t xml:space="preserve">don't have </w:t>
      </w:r>
      <m:oMath>
        <m:r>
          <w:rPr>
            <w:rStyle w:val="rynqvb"/>
            <w:rFonts w:ascii="Cambria Math" w:hAnsi="Cambria Math"/>
            <w:sz w:val="24"/>
            <w:szCs w:val="24"/>
            <w:lang w:val="en"/>
          </w:rPr>
          <m:t>π-</m:t>
        </m:r>
      </m:oMath>
      <w:r w:rsidRPr="00F83CA4">
        <w:rPr>
          <w:rStyle w:val="rynqvb"/>
          <w:rFonts w:asciiTheme="minorBidi" w:hAnsiTheme="minorBidi"/>
          <w:sz w:val="24"/>
          <w:szCs w:val="24"/>
          <w:lang w:val="en"/>
        </w:rPr>
        <w:t>back transitions from metal to porphyrin as a result, a blue shift of the Soret bands occurred.</w:t>
      </w:r>
    </w:p>
    <w:p w14:paraId="020DB447" w14:textId="77777777" w:rsidR="00E77D2E" w:rsidRPr="00F83CA4" w:rsidRDefault="00E77D2E" w:rsidP="004E3954">
      <w:pPr>
        <w:spacing w:after="0" w:line="360" w:lineRule="auto"/>
        <w:jc w:val="both"/>
        <w:rPr>
          <w:rFonts w:asciiTheme="minorBidi" w:hAnsiTheme="minorBidi"/>
          <w:b/>
          <w:bCs/>
          <w:color w:val="000000"/>
          <w:kern w:val="0"/>
          <w:sz w:val="24"/>
          <w:szCs w:val="24"/>
        </w:rPr>
      </w:pPr>
    </w:p>
    <w:p w14:paraId="21B1E82E" w14:textId="62C9C9F4" w:rsidR="004E3954" w:rsidRPr="00F83CA4" w:rsidRDefault="004E3954" w:rsidP="004E3954">
      <w:pPr>
        <w:spacing w:after="0" w:line="360" w:lineRule="auto"/>
        <w:jc w:val="both"/>
        <w:rPr>
          <w:rStyle w:val="rynqvb"/>
          <w:rFonts w:asciiTheme="minorBidi" w:hAnsiTheme="minorBidi"/>
          <w:sz w:val="24"/>
          <w:szCs w:val="24"/>
          <w:lang w:val="en"/>
        </w:rPr>
      </w:pPr>
      <w:r w:rsidRPr="00F83CA4">
        <w:rPr>
          <w:rFonts w:asciiTheme="minorBidi" w:hAnsiTheme="minorBidi"/>
          <w:b/>
          <w:bCs/>
          <w:color w:val="000000"/>
          <w:kern w:val="0"/>
          <w:sz w:val="24"/>
          <w:szCs w:val="24"/>
        </w:rPr>
        <w:t>Supporting Figures, Table and Notes</w:t>
      </w:r>
    </w:p>
    <w:p w14:paraId="588B6141" w14:textId="539B8C7D" w:rsidR="00246E09" w:rsidRPr="00F83CA4" w:rsidRDefault="00246E09" w:rsidP="004E3954">
      <w:pPr>
        <w:pStyle w:val="TOC1"/>
        <w:rPr>
          <w:rFonts w:eastAsiaTheme="minorEastAsia"/>
        </w:rPr>
      </w:pPr>
      <w:r w:rsidRPr="00F83CA4">
        <w:fldChar w:fldCharType="begin"/>
      </w:r>
      <w:r w:rsidRPr="00F83CA4">
        <w:instrText xml:space="preserve"> TOC \o "1-3" \h \z \t "DDDDD,1" </w:instrText>
      </w:r>
      <w:r w:rsidRPr="00F83CA4">
        <w:fldChar w:fldCharType="separate"/>
      </w:r>
      <w:hyperlink w:anchor="_Toc176208415" w:history="1">
        <w:r w:rsidRPr="00F83CA4">
          <w:rPr>
            <w:rStyle w:val="Hyperlink"/>
            <w:b/>
            <w:bCs/>
          </w:rPr>
          <w:t>Figure S1</w:t>
        </w:r>
        <w:r w:rsidRPr="00F83CA4">
          <w:rPr>
            <w:rStyle w:val="Hyperlink"/>
          </w:rPr>
          <w:t xml:space="preserve">. CV curves of </w:t>
        </w:r>
        <w:r w:rsidR="00556E00" w:rsidRPr="00F83CA4">
          <w:rPr>
            <w:rStyle w:val="Hyperlink"/>
          </w:rPr>
          <w:t>GO</w:t>
        </w:r>
        <w:r w:rsidRPr="00F83CA4">
          <w:rPr>
            <w:rStyle w:val="Hyperlink"/>
          </w:rPr>
          <w:t xml:space="preserve"> nanosheets constructed of </w:t>
        </w:r>
        <w:r w:rsidR="009930B8" w:rsidRPr="00F83CA4">
          <w:rPr>
            <w:rStyle w:val="Hyperlink"/>
          </w:rPr>
          <w:t>GR</w:t>
        </w:r>
        <w:r w:rsidRPr="00F83CA4">
          <w:rPr>
            <w:rStyle w:val="Hyperlink"/>
          </w:rPr>
          <w:t xml:space="preserve"> electrode in pH 6.9 (0.025 M PBS). Scan rate: 0.05 Vs</w:t>
        </w:r>
        <w:r w:rsidRPr="00F83CA4">
          <w:rPr>
            <w:rStyle w:val="Hyperlink"/>
            <w:vertAlign w:val="superscript"/>
          </w:rPr>
          <w:t>-1</w:t>
        </w:r>
        <w:r w:rsidRPr="00F83CA4">
          <w:rPr>
            <w:rStyle w:val="Hyperlink"/>
          </w:rPr>
          <w:t xml:space="preserve"> (first circle: black; final circle: violet)</w:t>
        </w:r>
      </w:hyperlink>
      <w:r w:rsidR="00330E77" w:rsidRPr="00F83CA4">
        <w:t>.</w:t>
      </w:r>
      <w:r w:rsidR="00330E77" w:rsidRPr="00F83CA4">
        <w:rPr>
          <w:rFonts w:eastAsiaTheme="minorEastAsia"/>
        </w:rPr>
        <w:t xml:space="preserve"> </w:t>
      </w:r>
    </w:p>
    <w:p w14:paraId="761ED739" w14:textId="355C0BC8" w:rsidR="00246E09" w:rsidRPr="00F83CA4" w:rsidRDefault="00246E09" w:rsidP="004E3954">
      <w:pPr>
        <w:pStyle w:val="TOC1"/>
        <w:rPr>
          <w:rFonts w:eastAsiaTheme="minorEastAsia"/>
          <w:b/>
          <w:bCs/>
        </w:rPr>
      </w:pPr>
      <w:hyperlink w:anchor="_Toc176208416" w:history="1">
        <w:r w:rsidRPr="00F83CA4">
          <w:rPr>
            <w:rStyle w:val="Hyperlink"/>
            <w:b/>
            <w:bCs/>
          </w:rPr>
          <w:t xml:space="preserve">Table </w:t>
        </w:r>
        <w:r w:rsidR="004365D4" w:rsidRPr="00F83CA4">
          <w:rPr>
            <w:rStyle w:val="Hyperlink"/>
            <w:b/>
            <w:bCs/>
          </w:rPr>
          <w:t>S</w:t>
        </w:r>
        <w:r w:rsidRPr="00F83CA4">
          <w:rPr>
            <w:rStyle w:val="Hyperlink"/>
            <w:b/>
            <w:bCs/>
          </w:rPr>
          <w:t xml:space="preserve">1. </w:t>
        </w:r>
        <w:r w:rsidRPr="00F83CA4">
          <w:rPr>
            <w:rStyle w:val="Hyperlink"/>
          </w:rPr>
          <w:t xml:space="preserve">CHNO elemental analysis test results (W%) of electrodes’ </w:t>
        </w:r>
        <w:r w:rsidR="00556E00" w:rsidRPr="00F83CA4">
          <w:rPr>
            <w:rStyle w:val="Hyperlink"/>
          </w:rPr>
          <w:t>GO</w:t>
        </w:r>
        <w:r w:rsidRPr="00F83CA4">
          <w:rPr>
            <w:rStyle w:val="Hyperlink"/>
          </w:rPr>
          <w:t xml:space="preserve"> (A), </w:t>
        </w:r>
        <w:r w:rsidR="00556E00" w:rsidRPr="00F83CA4">
          <w:rPr>
            <w:rStyle w:val="Hyperlink"/>
          </w:rPr>
          <w:t>GO</w:t>
        </w:r>
        <w:r w:rsidRPr="00F83CA4">
          <w:rPr>
            <w:rStyle w:val="Hyperlink"/>
          </w:rPr>
          <w:t xml:space="preserve">-CPTMS (B), </w:t>
        </w:r>
        <w:r w:rsidR="00556E00" w:rsidRPr="00F83CA4">
          <w:rPr>
            <w:rStyle w:val="Hyperlink"/>
          </w:rPr>
          <w:t>GO</w:t>
        </w:r>
        <w:r w:rsidRPr="00F83CA4">
          <w:rPr>
            <w:rStyle w:val="Hyperlink"/>
          </w:rPr>
          <w:t xml:space="preserve">-CPTMS-THPP (C), </w:t>
        </w:r>
        <w:r w:rsidR="00556E00" w:rsidRPr="00F83CA4">
          <w:rPr>
            <w:rStyle w:val="Hyperlink"/>
          </w:rPr>
          <w:t>GO</w:t>
        </w:r>
        <w:r w:rsidRPr="00F83CA4">
          <w:rPr>
            <w:rStyle w:val="Hyperlink"/>
          </w:rPr>
          <w:t xml:space="preserve">-CPTMS-THPP-MBA (D), </w:t>
        </w:r>
        <w:r w:rsidR="009930B8" w:rsidRPr="00F83CA4">
          <w:rPr>
            <w:rStyle w:val="Hyperlink"/>
          </w:rPr>
          <w:t xml:space="preserve">Shell-I </w:t>
        </w:r>
        <w:r w:rsidRPr="00F83CA4">
          <w:rPr>
            <w:rStyle w:val="Hyperlink"/>
          </w:rPr>
          <w:t xml:space="preserve">(E), </w:t>
        </w:r>
        <w:r w:rsidR="00257C5F" w:rsidRPr="00F83CA4">
          <w:rPr>
            <w:rStyle w:val="Hyperlink"/>
          </w:rPr>
          <w:t>(Shell-I)</w:t>
        </w:r>
        <w:r w:rsidRPr="00F83CA4">
          <w:rPr>
            <w:rStyle w:val="Hyperlink"/>
          </w:rPr>
          <w:t>-MBA-THPP-MBA (F)</w:t>
        </w:r>
        <w:r w:rsidRPr="00F83CA4">
          <w:rPr>
            <w:rStyle w:val="Hyperlink"/>
            <w:rtl/>
          </w:rPr>
          <w:t xml:space="preserve"> </w:t>
        </w:r>
        <w:r w:rsidR="009930B8" w:rsidRPr="00F83CA4">
          <w:rPr>
            <w:rStyle w:val="Hyperlink"/>
          </w:rPr>
          <w:t xml:space="preserve">Shell-II </w:t>
        </w:r>
        <w:r w:rsidRPr="00F83CA4">
          <w:rPr>
            <w:rStyle w:val="Hyperlink"/>
          </w:rPr>
          <w:t>(G)</w:t>
        </w:r>
        <w:r w:rsidR="00330E77" w:rsidRPr="00F83CA4">
          <w:rPr>
            <w:rStyle w:val="Hyperlink"/>
          </w:rPr>
          <w:t>.</w:t>
        </w:r>
        <w:r w:rsidRPr="00F83CA4">
          <w:rPr>
            <w:b/>
            <w:bCs/>
            <w:webHidden/>
          </w:rPr>
          <w:tab/>
        </w:r>
      </w:hyperlink>
    </w:p>
    <w:p w14:paraId="18339308" w14:textId="09BC0DE9" w:rsidR="00246E09" w:rsidRPr="00F83CA4" w:rsidRDefault="00246E09" w:rsidP="004E3954">
      <w:pPr>
        <w:pStyle w:val="TOC1"/>
        <w:rPr>
          <w:rFonts w:eastAsiaTheme="minorEastAsia"/>
          <w:b/>
          <w:bCs/>
        </w:rPr>
      </w:pPr>
      <w:hyperlink w:anchor="_Toc176208417" w:history="1">
        <w:r w:rsidRPr="00F83CA4">
          <w:rPr>
            <w:rStyle w:val="Hyperlink"/>
            <w:b/>
            <w:bCs/>
          </w:rPr>
          <w:t xml:space="preserve">Figure S2. </w:t>
        </w:r>
        <w:r w:rsidRPr="00F83CA4">
          <w:rPr>
            <w:rStyle w:val="Hyperlink"/>
          </w:rPr>
          <w:t xml:space="preserve">Atomic ratios in structures of electrodes’ </w:t>
        </w:r>
        <w:r w:rsidR="00556E00" w:rsidRPr="00F83CA4">
          <w:rPr>
            <w:rStyle w:val="Hyperlink"/>
          </w:rPr>
          <w:t>GO</w:t>
        </w:r>
        <w:r w:rsidRPr="00F83CA4">
          <w:rPr>
            <w:rStyle w:val="Hyperlink"/>
          </w:rPr>
          <w:t xml:space="preserve"> (A), </w:t>
        </w:r>
        <w:r w:rsidR="00556E00" w:rsidRPr="00F83CA4">
          <w:rPr>
            <w:rStyle w:val="Hyperlink"/>
          </w:rPr>
          <w:t>GO</w:t>
        </w:r>
        <w:r w:rsidRPr="00F83CA4">
          <w:rPr>
            <w:rStyle w:val="Hyperlink"/>
          </w:rPr>
          <w:t xml:space="preserve">-CPTMS (B), </w:t>
        </w:r>
        <w:r w:rsidR="00556E00" w:rsidRPr="00F83CA4">
          <w:rPr>
            <w:rStyle w:val="Hyperlink"/>
          </w:rPr>
          <w:t>GO</w:t>
        </w:r>
        <w:r w:rsidRPr="00F83CA4">
          <w:rPr>
            <w:rStyle w:val="Hyperlink"/>
          </w:rPr>
          <w:t xml:space="preserve">-CPTMS-THPP (C), </w:t>
        </w:r>
        <w:r w:rsidR="00556E00" w:rsidRPr="00F83CA4">
          <w:rPr>
            <w:rStyle w:val="Hyperlink"/>
          </w:rPr>
          <w:t>GO</w:t>
        </w:r>
        <w:r w:rsidRPr="00F83CA4">
          <w:rPr>
            <w:rStyle w:val="Hyperlink"/>
          </w:rPr>
          <w:t xml:space="preserve">-CPTMS-THPP-MBA (D), </w:t>
        </w:r>
        <w:r w:rsidR="009930B8" w:rsidRPr="00F83CA4">
          <w:rPr>
            <w:rStyle w:val="Hyperlink"/>
          </w:rPr>
          <w:t xml:space="preserve">Shell-I </w:t>
        </w:r>
        <w:r w:rsidRPr="00F83CA4">
          <w:rPr>
            <w:rStyle w:val="Hyperlink"/>
          </w:rPr>
          <w:t xml:space="preserve">(E), </w:t>
        </w:r>
        <w:r w:rsidR="00257C5F" w:rsidRPr="00F83CA4">
          <w:rPr>
            <w:rStyle w:val="Hyperlink"/>
          </w:rPr>
          <w:t>(Shell-I)</w:t>
        </w:r>
        <w:r w:rsidRPr="00F83CA4">
          <w:rPr>
            <w:rStyle w:val="Hyperlink"/>
          </w:rPr>
          <w:t>-MBA-THPP-MBA (F)</w:t>
        </w:r>
        <w:r w:rsidRPr="00F83CA4">
          <w:rPr>
            <w:rStyle w:val="Hyperlink"/>
            <w:rtl/>
          </w:rPr>
          <w:t xml:space="preserve"> </w:t>
        </w:r>
        <w:r w:rsidR="009930B8" w:rsidRPr="00F83CA4">
          <w:rPr>
            <w:rStyle w:val="Hyperlink"/>
          </w:rPr>
          <w:t xml:space="preserve">Shell-II </w:t>
        </w:r>
        <w:r w:rsidRPr="00F83CA4">
          <w:rPr>
            <w:rStyle w:val="Hyperlink"/>
          </w:rPr>
          <w:t>(G)</w:t>
        </w:r>
        <w:r w:rsidR="00330E77" w:rsidRPr="00F83CA4">
          <w:rPr>
            <w:rStyle w:val="Hyperlink"/>
          </w:rPr>
          <w:t>.</w:t>
        </w:r>
        <w:r w:rsidRPr="00F83CA4">
          <w:rPr>
            <w:b/>
            <w:bCs/>
            <w:webHidden/>
          </w:rPr>
          <w:tab/>
        </w:r>
      </w:hyperlink>
    </w:p>
    <w:p w14:paraId="0D9C4DFC" w14:textId="0934688C" w:rsidR="00246E09" w:rsidRPr="00F83CA4" w:rsidRDefault="00246E09" w:rsidP="004E3954">
      <w:pPr>
        <w:pStyle w:val="TOC1"/>
        <w:rPr>
          <w:rFonts w:eastAsiaTheme="minorEastAsia"/>
          <w:b/>
          <w:bCs/>
        </w:rPr>
      </w:pPr>
      <w:hyperlink w:anchor="_Toc176208418" w:history="1">
        <w:r w:rsidRPr="00F83CA4">
          <w:rPr>
            <w:rStyle w:val="Hyperlink"/>
            <w:b/>
            <w:bCs/>
          </w:rPr>
          <w:t xml:space="preserve">Figure S3. </w:t>
        </w:r>
        <w:r w:rsidRPr="00F83CA4">
          <w:rPr>
            <w:rStyle w:val="Hyperlink"/>
          </w:rPr>
          <w:t xml:space="preserve">The SEM image (a) and the EDXA elemental analysis results (b) of </w:t>
        </w:r>
        <w:r w:rsidR="00556E00" w:rsidRPr="00F83CA4">
          <w:rPr>
            <w:rStyle w:val="Hyperlink"/>
          </w:rPr>
          <w:t>GO</w:t>
        </w:r>
        <w:r w:rsidRPr="00F83CA4">
          <w:rPr>
            <w:rStyle w:val="Hyperlink"/>
          </w:rPr>
          <w:t xml:space="preserve"> electrode.</w:t>
        </w:r>
        <w:r w:rsidRPr="00F83CA4">
          <w:rPr>
            <w:webHidden/>
          </w:rPr>
          <w:tab/>
        </w:r>
      </w:hyperlink>
    </w:p>
    <w:p w14:paraId="4068793D" w14:textId="356FC5C9" w:rsidR="00246E09" w:rsidRPr="00F83CA4" w:rsidRDefault="00246E09" w:rsidP="004E3954">
      <w:pPr>
        <w:pStyle w:val="TOC1"/>
        <w:rPr>
          <w:rFonts w:eastAsiaTheme="minorEastAsia"/>
          <w:b/>
          <w:bCs/>
        </w:rPr>
      </w:pPr>
      <w:hyperlink w:anchor="_Toc176208419" w:history="1">
        <w:r w:rsidRPr="00F83CA4">
          <w:rPr>
            <w:rStyle w:val="Hyperlink"/>
            <w:b/>
            <w:bCs/>
          </w:rPr>
          <w:t xml:space="preserve">Figure S4. </w:t>
        </w:r>
        <w:r w:rsidRPr="00F83CA4">
          <w:rPr>
            <w:rStyle w:val="Hyperlink"/>
          </w:rPr>
          <w:t xml:space="preserve">The SEM image (a) and the EDXA elemental analysis results (b) of </w:t>
        </w:r>
        <w:r w:rsidR="00556E00" w:rsidRPr="00F83CA4">
          <w:rPr>
            <w:rStyle w:val="Hyperlink"/>
          </w:rPr>
          <w:t>GO</w:t>
        </w:r>
        <w:r w:rsidRPr="00F83CA4">
          <w:rPr>
            <w:rStyle w:val="Hyperlink"/>
          </w:rPr>
          <w:t>-CPTMS electrode.</w:t>
        </w:r>
        <w:r w:rsidRPr="00F83CA4">
          <w:rPr>
            <w:webHidden/>
          </w:rPr>
          <w:tab/>
        </w:r>
      </w:hyperlink>
    </w:p>
    <w:p w14:paraId="02FFF7F3" w14:textId="2CC34251" w:rsidR="00246E09" w:rsidRPr="00F83CA4" w:rsidRDefault="00246E09" w:rsidP="004E3954">
      <w:pPr>
        <w:pStyle w:val="TOC1"/>
        <w:rPr>
          <w:rFonts w:eastAsiaTheme="minorEastAsia"/>
          <w:b/>
          <w:bCs/>
        </w:rPr>
      </w:pPr>
      <w:hyperlink w:anchor="_Toc176208420" w:history="1">
        <w:r w:rsidRPr="00F83CA4">
          <w:rPr>
            <w:rStyle w:val="Hyperlink"/>
            <w:b/>
            <w:bCs/>
          </w:rPr>
          <w:t xml:space="preserve">Figure S5. </w:t>
        </w:r>
        <w:r w:rsidRPr="00F83CA4">
          <w:rPr>
            <w:rStyle w:val="Hyperlink"/>
          </w:rPr>
          <w:t xml:space="preserve">The SEM image (a) and the EDXA elemental analysis results (b) of </w:t>
        </w:r>
        <w:r w:rsidR="00556E00" w:rsidRPr="00F83CA4">
          <w:rPr>
            <w:rStyle w:val="Hyperlink"/>
          </w:rPr>
          <w:t>GO</w:t>
        </w:r>
        <w:r w:rsidRPr="00F83CA4">
          <w:rPr>
            <w:rStyle w:val="Hyperlink"/>
          </w:rPr>
          <w:t>-CPTMS-THPP electrode</w:t>
        </w:r>
        <w:r w:rsidR="00330E77" w:rsidRPr="00F83CA4">
          <w:rPr>
            <w:rStyle w:val="Hyperlink"/>
          </w:rPr>
          <w:t>.</w:t>
        </w:r>
        <w:r w:rsidRPr="00F83CA4">
          <w:rPr>
            <w:b/>
            <w:bCs/>
            <w:webHidden/>
          </w:rPr>
          <w:tab/>
        </w:r>
      </w:hyperlink>
    </w:p>
    <w:p w14:paraId="30D7D023" w14:textId="71905ACE" w:rsidR="00246E09" w:rsidRPr="00F83CA4" w:rsidRDefault="00246E09" w:rsidP="004E3954">
      <w:pPr>
        <w:pStyle w:val="TOC1"/>
        <w:rPr>
          <w:rFonts w:eastAsiaTheme="minorEastAsia"/>
          <w:b/>
          <w:bCs/>
        </w:rPr>
      </w:pPr>
      <w:hyperlink w:anchor="_Toc176208421" w:history="1">
        <w:r w:rsidRPr="00F83CA4">
          <w:rPr>
            <w:rStyle w:val="Hyperlink"/>
            <w:b/>
            <w:bCs/>
          </w:rPr>
          <w:t xml:space="preserve">Figure S6. </w:t>
        </w:r>
        <w:r w:rsidRPr="00F83CA4">
          <w:rPr>
            <w:rStyle w:val="Hyperlink"/>
          </w:rPr>
          <w:t xml:space="preserve">The SEM image (a) and the EDXA elemental analysis results (b) of </w:t>
        </w:r>
        <w:r w:rsidR="00556E00" w:rsidRPr="00F83CA4">
          <w:rPr>
            <w:rStyle w:val="Hyperlink"/>
          </w:rPr>
          <w:t>GO</w:t>
        </w:r>
        <w:r w:rsidRPr="00F83CA4">
          <w:rPr>
            <w:rStyle w:val="Hyperlink"/>
          </w:rPr>
          <w:t>-CPTMS-THPP-MBA electrode.</w:t>
        </w:r>
        <w:r w:rsidRPr="00F83CA4">
          <w:rPr>
            <w:b/>
            <w:bCs/>
            <w:webHidden/>
          </w:rPr>
          <w:tab/>
        </w:r>
      </w:hyperlink>
    </w:p>
    <w:p w14:paraId="6258A4A8" w14:textId="74E8C0D3" w:rsidR="00246E09" w:rsidRPr="00F83CA4" w:rsidRDefault="00246E09" w:rsidP="004E3954">
      <w:pPr>
        <w:pStyle w:val="TOC1"/>
        <w:rPr>
          <w:rFonts w:eastAsiaTheme="minorEastAsia"/>
          <w:b/>
          <w:bCs/>
        </w:rPr>
      </w:pPr>
      <w:hyperlink w:anchor="_Toc176208422" w:history="1">
        <w:r w:rsidRPr="00F83CA4">
          <w:rPr>
            <w:rStyle w:val="Hyperlink"/>
            <w:b/>
            <w:bCs/>
          </w:rPr>
          <w:t xml:space="preserve">Figure S7. </w:t>
        </w:r>
        <w:r w:rsidRPr="00F83CA4">
          <w:rPr>
            <w:rStyle w:val="Hyperlink"/>
          </w:rPr>
          <w:t xml:space="preserve">The SEM image (a) and the EDXA elemental analysis results (b) of </w:t>
        </w:r>
        <w:r w:rsidR="009930B8" w:rsidRPr="00F83CA4">
          <w:rPr>
            <w:rStyle w:val="Hyperlink"/>
          </w:rPr>
          <w:t xml:space="preserve">Shell-I </w:t>
        </w:r>
        <w:r w:rsidRPr="00F83CA4">
          <w:rPr>
            <w:rStyle w:val="Hyperlink"/>
          </w:rPr>
          <w:t>electrode.</w:t>
        </w:r>
        <w:r w:rsidRPr="00F83CA4">
          <w:rPr>
            <w:b/>
            <w:bCs/>
            <w:webHidden/>
          </w:rPr>
          <w:tab/>
        </w:r>
      </w:hyperlink>
    </w:p>
    <w:p w14:paraId="7DB1BEFB" w14:textId="5579F48F" w:rsidR="00246E09" w:rsidRPr="00F83CA4" w:rsidRDefault="00246E09" w:rsidP="004E3954">
      <w:pPr>
        <w:pStyle w:val="TOC1"/>
        <w:rPr>
          <w:rFonts w:eastAsiaTheme="minorEastAsia"/>
          <w:b/>
          <w:bCs/>
        </w:rPr>
      </w:pPr>
      <w:hyperlink w:anchor="_Toc176208423" w:history="1">
        <w:r w:rsidRPr="00F83CA4">
          <w:rPr>
            <w:rStyle w:val="Hyperlink"/>
            <w:b/>
            <w:bCs/>
          </w:rPr>
          <w:t xml:space="preserve">Figure S8. </w:t>
        </w:r>
        <w:r w:rsidRPr="00F83CA4">
          <w:rPr>
            <w:rStyle w:val="Hyperlink"/>
          </w:rPr>
          <w:t>The SEM image (a) and the EDXA elemental analysis results (b) of THPP-MBA powder</w:t>
        </w:r>
        <w:r w:rsidRPr="00F83CA4">
          <w:rPr>
            <w:rStyle w:val="Hyperlink"/>
            <w:rtl/>
          </w:rPr>
          <w:t>.</w:t>
        </w:r>
        <w:r w:rsidRPr="00F83CA4">
          <w:rPr>
            <w:webHidden/>
          </w:rPr>
          <w:tab/>
        </w:r>
      </w:hyperlink>
    </w:p>
    <w:p w14:paraId="26F8B05A" w14:textId="29CEC38A" w:rsidR="00246E09" w:rsidRPr="00F83CA4" w:rsidRDefault="00246E09" w:rsidP="004E3954">
      <w:pPr>
        <w:pStyle w:val="TOC1"/>
        <w:rPr>
          <w:rFonts w:eastAsiaTheme="minorEastAsia"/>
          <w:b/>
          <w:bCs/>
        </w:rPr>
      </w:pPr>
      <w:hyperlink w:anchor="_Toc176208424" w:history="1">
        <w:r w:rsidRPr="00F83CA4">
          <w:rPr>
            <w:rStyle w:val="Hyperlink"/>
            <w:b/>
            <w:bCs/>
          </w:rPr>
          <w:t xml:space="preserve">Figure S9. </w:t>
        </w:r>
        <w:r w:rsidRPr="00F83CA4">
          <w:rPr>
            <w:rStyle w:val="Hyperlink"/>
          </w:rPr>
          <w:t xml:space="preserve">The SEM image (a) and the EDXA elemental analysis results (b) of </w:t>
        </w:r>
        <w:r w:rsidR="009930B8" w:rsidRPr="00F83CA4">
          <w:rPr>
            <w:rStyle w:val="Hyperlink"/>
          </w:rPr>
          <w:t>Shell-II</w:t>
        </w:r>
        <w:r w:rsidRPr="00F83CA4">
          <w:rPr>
            <w:rStyle w:val="Hyperlink"/>
            <w:rtl/>
          </w:rPr>
          <w:t>.</w:t>
        </w:r>
        <w:r w:rsidRPr="00F83CA4">
          <w:rPr>
            <w:b/>
            <w:bCs/>
            <w:webHidden/>
          </w:rPr>
          <w:tab/>
        </w:r>
      </w:hyperlink>
    </w:p>
    <w:p w14:paraId="2D922844" w14:textId="59352FC2" w:rsidR="00246E09" w:rsidRPr="00F83CA4" w:rsidRDefault="00246E09" w:rsidP="004E3954">
      <w:pPr>
        <w:pStyle w:val="TOC1"/>
        <w:rPr>
          <w:rFonts w:eastAsiaTheme="minorEastAsia"/>
          <w:b/>
          <w:bCs/>
        </w:rPr>
      </w:pPr>
      <w:hyperlink w:anchor="_Toc176208425" w:history="1">
        <w:r w:rsidRPr="00F83CA4">
          <w:rPr>
            <w:rStyle w:val="Hyperlink"/>
            <w:b/>
            <w:bCs/>
          </w:rPr>
          <w:t>Figures S10.</w:t>
        </w:r>
        <w:r w:rsidR="00D63C7C" w:rsidRPr="00F83CA4">
          <w:rPr>
            <w:rStyle w:val="Hyperlink"/>
            <w:b/>
            <w:bCs/>
          </w:rPr>
          <w:t xml:space="preserve"> </w:t>
        </w:r>
        <w:r w:rsidRPr="00F83CA4">
          <w:rPr>
            <w:rStyle w:val="Hyperlink"/>
          </w:rPr>
          <w:t xml:space="preserve">(a) and (b) present FE-SEM images of the </w:t>
        </w:r>
        <w:r w:rsidR="009930B8" w:rsidRPr="00F83CA4">
          <w:rPr>
            <w:rStyle w:val="Hyperlink"/>
          </w:rPr>
          <w:t>GR</w:t>
        </w:r>
        <w:r w:rsidRPr="00F83CA4">
          <w:rPr>
            <w:rStyle w:val="Hyperlink"/>
          </w:rPr>
          <w:t xml:space="preserve"> electrode before and after electrochemical treatment. It is clear in Figure S10 (a) </w:t>
        </w:r>
        <w:r w:rsidR="009930B8" w:rsidRPr="00F83CA4">
          <w:rPr>
            <w:rStyle w:val="Hyperlink"/>
          </w:rPr>
          <w:t>GR</w:t>
        </w:r>
        <w:r w:rsidRPr="00F83CA4">
          <w:rPr>
            <w:rStyle w:val="Hyperlink"/>
          </w:rPr>
          <w:t xml:space="preserve"> flakes electrode is densely packed and has very flat and smooth surface, across the whole electrode surface, huge, extremely thin multilayer </w:t>
        </w:r>
        <w:r w:rsidR="009930B8" w:rsidRPr="00F83CA4">
          <w:rPr>
            <w:rStyle w:val="Hyperlink"/>
          </w:rPr>
          <w:t>GR</w:t>
        </w:r>
        <w:r w:rsidRPr="00F83CA4">
          <w:rPr>
            <w:rStyle w:val="Hyperlink"/>
          </w:rPr>
          <w:t xml:space="preserve"> sheets with an outward orientation are visible. After the electrochemical exfoliation, Figure S10 (b) the size of the sheets has been grown up, rough surface appeared also large number of erratic wrinkles on the surface were revealed, which is caused by the oxidation process.</w:t>
        </w:r>
        <w:r w:rsidRPr="00F83CA4">
          <w:rPr>
            <w:b/>
            <w:bCs/>
            <w:webHidden/>
          </w:rPr>
          <w:tab/>
        </w:r>
      </w:hyperlink>
    </w:p>
    <w:p w14:paraId="5B1F7BB0" w14:textId="1E11A141" w:rsidR="00246E09" w:rsidRPr="00F83CA4" w:rsidRDefault="00246E09" w:rsidP="004E3954">
      <w:pPr>
        <w:pStyle w:val="TOC1"/>
        <w:rPr>
          <w:rFonts w:eastAsiaTheme="minorEastAsia"/>
          <w:b/>
          <w:bCs/>
        </w:rPr>
      </w:pPr>
      <w:hyperlink w:anchor="_Toc176208426" w:history="1">
        <w:r w:rsidRPr="00F83CA4">
          <w:rPr>
            <w:rStyle w:val="Hyperlink"/>
            <w:b/>
            <w:bCs/>
          </w:rPr>
          <w:t xml:space="preserve">Figure S11. </w:t>
        </w:r>
        <w:r w:rsidRPr="00F83CA4">
          <w:rPr>
            <w:rStyle w:val="Hyperlink"/>
          </w:rPr>
          <w:t>FT-IR spectrum of free THPP</w:t>
        </w:r>
        <w:r w:rsidR="00D63C7C" w:rsidRPr="00F83CA4">
          <w:rPr>
            <w:rStyle w:val="Hyperlink"/>
          </w:rPr>
          <w:t>.</w:t>
        </w:r>
        <w:r w:rsidRPr="00F83CA4">
          <w:rPr>
            <w:webHidden/>
          </w:rPr>
          <w:tab/>
        </w:r>
      </w:hyperlink>
    </w:p>
    <w:p w14:paraId="61D8F79C" w14:textId="1252C4F8" w:rsidR="00246E09" w:rsidRPr="00F83CA4" w:rsidRDefault="00246E09" w:rsidP="004E3954">
      <w:pPr>
        <w:pStyle w:val="TOC1"/>
        <w:rPr>
          <w:rFonts w:eastAsiaTheme="minorEastAsia"/>
          <w:b/>
          <w:bCs/>
        </w:rPr>
      </w:pPr>
      <w:hyperlink w:anchor="_Toc176208427" w:history="1">
        <w:r w:rsidRPr="00F83CA4">
          <w:rPr>
            <w:rStyle w:val="Hyperlink"/>
            <w:b/>
            <w:bCs/>
          </w:rPr>
          <w:t xml:space="preserve">Figure S12. </w:t>
        </w:r>
        <w:r w:rsidRPr="00F83CA4">
          <w:rPr>
            <w:rStyle w:val="Hyperlink"/>
          </w:rPr>
          <w:t xml:space="preserve">Placement of magnesium and palladium metal in </w:t>
        </w:r>
        <w:r w:rsidR="009930B8" w:rsidRPr="00F83CA4">
          <w:rPr>
            <w:rStyle w:val="Hyperlink"/>
          </w:rPr>
          <w:t>THPP</w:t>
        </w:r>
        <w:r w:rsidRPr="00F83CA4">
          <w:rPr>
            <w:rStyle w:val="Hyperlink"/>
          </w:rPr>
          <w:t xml:space="preserve"> complex and their UV-Visible spectra changes</w:t>
        </w:r>
        <w:r w:rsidR="00D63C7C" w:rsidRPr="00F83CA4">
          <w:rPr>
            <w:rStyle w:val="Hyperlink"/>
          </w:rPr>
          <w:t>.</w:t>
        </w:r>
        <w:r w:rsidRPr="00F83CA4">
          <w:rPr>
            <w:b/>
            <w:bCs/>
            <w:webHidden/>
          </w:rPr>
          <w:tab/>
        </w:r>
      </w:hyperlink>
    </w:p>
    <w:p w14:paraId="5BA0125B" w14:textId="4CB3F149" w:rsidR="00246E09" w:rsidRPr="00F83CA4" w:rsidRDefault="00246E09" w:rsidP="004E3954">
      <w:pPr>
        <w:pStyle w:val="TOC1"/>
        <w:rPr>
          <w:rFonts w:eastAsiaTheme="minorEastAsia"/>
          <w:b/>
          <w:bCs/>
        </w:rPr>
      </w:pPr>
      <w:hyperlink w:anchor="_Toc176208428" w:history="1">
        <w:r w:rsidRPr="00F83CA4">
          <w:rPr>
            <w:rStyle w:val="Hyperlink"/>
            <w:b/>
            <w:bCs/>
          </w:rPr>
          <w:t xml:space="preserve">Figure S13. </w:t>
        </w:r>
        <w:r w:rsidRPr="00F83CA4">
          <w:rPr>
            <w:rStyle w:val="Hyperlink"/>
          </w:rPr>
          <w:t xml:space="preserve">The </w:t>
        </w:r>
        <w:r w:rsidRPr="00F83CA4">
          <w:rPr>
            <w:rStyle w:val="Hyperlink"/>
            <w:vertAlign w:val="superscript"/>
          </w:rPr>
          <w:t>1</w:t>
        </w:r>
        <w:r w:rsidRPr="00F83CA4">
          <w:rPr>
            <w:rStyle w:val="Hyperlink"/>
          </w:rPr>
          <w:t>H</w:t>
        </w:r>
        <w:r w:rsidR="009930B8" w:rsidRPr="00F83CA4">
          <w:rPr>
            <w:rStyle w:val="Hyperlink"/>
          </w:rPr>
          <w:t>-</w:t>
        </w:r>
        <w:r w:rsidRPr="00F83CA4">
          <w:rPr>
            <w:rStyle w:val="Hyperlink"/>
          </w:rPr>
          <w:t>NMR spectrum of THPP structure</w:t>
        </w:r>
        <w:r w:rsidR="00D63C7C" w:rsidRPr="00F83CA4">
          <w:rPr>
            <w:rStyle w:val="Hyperlink"/>
          </w:rPr>
          <w:t>.</w:t>
        </w:r>
        <w:r w:rsidRPr="00F83CA4">
          <w:rPr>
            <w:b/>
            <w:bCs/>
            <w:webHidden/>
          </w:rPr>
          <w:tab/>
        </w:r>
      </w:hyperlink>
    </w:p>
    <w:p w14:paraId="26ED2279" w14:textId="2F844ADB" w:rsidR="00246E09" w:rsidRPr="00F83CA4" w:rsidRDefault="00246E09" w:rsidP="004E3954">
      <w:pPr>
        <w:pStyle w:val="TOC1"/>
        <w:rPr>
          <w:rFonts w:eastAsiaTheme="minorEastAsia"/>
          <w:b/>
          <w:bCs/>
        </w:rPr>
      </w:pPr>
      <w:hyperlink w:anchor="_Toc176208429" w:history="1">
        <w:r w:rsidRPr="00F83CA4">
          <w:rPr>
            <w:rStyle w:val="Hyperlink"/>
            <w:b/>
            <w:bCs/>
          </w:rPr>
          <w:t xml:space="preserve">Figure S14. </w:t>
        </w:r>
        <w:r w:rsidRPr="00F83CA4">
          <w:rPr>
            <w:rStyle w:val="Hyperlink"/>
          </w:rPr>
          <w:t xml:space="preserve">The </w:t>
        </w:r>
        <w:r w:rsidRPr="00F83CA4">
          <w:rPr>
            <w:rStyle w:val="Hyperlink"/>
            <w:vertAlign w:val="superscript"/>
          </w:rPr>
          <w:t>1</w:t>
        </w:r>
        <w:r w:rsidRPr="00F83CA4">
          <w:rPr>
            <w:rStyle w:val="Hyperlink"/>
          </w:rPr>
          <w:t>H</w:t>
        </w:r>
        <w:r w:rsidR="009930B8" w:rsidRPr="00F83CA4">
          <w:rPr>
            <w:rStyle w:val="Hyperlink"/>
          </w:rPr>
          <w:t>-</w:t>
        </w:r>
        <w:r w:rsidRPr="00F83CA4">
          <w:rPr>
            <w:rStyle w:val="Hyperlink"/>
          </w:rPr>
          <w:t>NMR spectrum of THPP-MBA structure.</w:t>
        </w:r>
        <w:r w:rsidRPr="00F83CA4">
          <w:rPr>
            <w:b/>
            <w:bCs/>
            <w:webHidden/>
          </w:rPr>
          <w:tab/>
        </w:r>
      </w:hyperlink>
    </w:p>
    <w:p w14:paraId="725047A2" w14:textId="32156AFB" w:rsidR="00246E09" w:rsidRPr="00F83CA4" w:rsidRDefault="00246E09" w:rsidP="004E3954">
      <w:pPr>
        <w:pStyle w:val="TOC1"/>
        <w:rPr>
          <w:rFonts w:eastAsiaTheme="minorEastAsia"/>
          <w:b/>
          <w:bCs/>
        </w:rPr>
      </w:pPr>
      <w:hyperlink w:anchor="_Toc176208430" w:history="1">
        <w:r w:rsidRPr="00F83CA4">
          <w:rPr>
            <w:rStyle w:val="Hyperlink"/>
            <w:b/>
            <w:bCs/>
          </w:rPr>
          <w:t xml:space="preserve">Figure S15. </w:t>
        </w:r>
        <w:r w:rsidRPr="00F83CA4">
          <w:rPr>
            <w:rStyle w:val="Hyperlink"/>
          </w:rPr>
          <w:t xml:space="preserve">The </w:t>
        </w:r>
        <w:r w:rsidRPr="00F83CA4">
          <w:rPr>
            <w:rStyle w:val="Hyperlink"/>
            <w:vertAlign w:val="superscript"/>
          </w:rPr>
          <w:t>1</w:t>
        </w:r>
        <w:r w:rsidRPr="00F83CA4">
          <w:rPr>
            <w:rStyle w:val="Hyperlink"/>
          </w:rPr>
          <w:t>H</w:t>
        </w:r>
        <w:r w:rsidR="009930B8" w:rsidRPr="00F83CA4">
          <w:rPr>
            <w:rStyle w:val="Hyperlink"/>
          </w:rPr>
          <w:t>-</w:t>
        </w:r>
        <w:r w:rsidRPr="00F83CA4">
          <w:rPr>
            <w:rStyle w:val="Hyperlink"/>
          </w:rPr>
          <w:t>NMR spectrum of THPP-MBA-EDA structure.</w:t>
        </w:r>
        <w:r w:rsidRPr="00F83CA4">
          <w:rPr>
            <w:b/>
            <w:bCs/>
            <w:webHidden/>
          </w:rPr>
          <w:tab/>
        </w:r>
      </w:hyperlink>
    </w:p>
    <w:p w14:paraId="0CD8FD3A" w14:textId="312963D4" w:rsidR="00246E09" w:rsidRPr="00F83CA4" w:rsidRDefault="00246E09" w:rsidP="004E3954">
      <w:pPr>
        <w:pStyle w:val="TOC1"/>
        <w:rPr>
          <w:rFonts w:eastAsiaTheme="minorEastAsia"/>
          <w:b/>
          <w:bCs/>
        </w:rPr>
      </w:pPr>
      <w:hyperlink w:anchor="_Toc176208431" w:history="1">
        <w:r w:rsidRPr="00F83CA4">
          <w:rPr>
            <w:rStyle w:val="Hyperlink"/>
            <w:b/>
            <w:bCs/>
          </w:rPr>
          <w:t xml:space="preserve">Figure S16. </w:t>
        </w:r>
        <w:r w:rsidRPr="00F83CA4">
          <w:rPr>
            <w:rStyle w:val="Hyperlink"/>
          </w:rPr>
          <w:t xml:space="preserve">The </w:t>
        </w:r>
        <w:r w:rsidRPr="00F83CA4">
          <w:rPr>
            <w:rStyle w:val="Hyperlink"/>
            <w:vertAlign w:val="superscript"/>
          </w:rPr>
          <w:t>1</w:t>
        </w:r>
        <w:r w:rsidRPr="00F83CA4">
          <w:rPr>
            <w:rStyle w:val="Hyperlink"/>
          </w:rPr>
          <w:t>H</w:t>
        </w:r>
        <w:r w:rsidR="009930B8" w:rsidRPr="00F83CA4">
          <w:rPr>
            <w:rStyle w:val="Hyperlink"/>
          </w:rPr>
          <w:t>-</w:t>
        </w:r>
        <w:r w:rsidRPr="00F83CA4">
          <w:rPr>
            <w:rStyle w:val="Hyperlink"/>
          </w:rPr>
          <w:t>NMR spectrum of THPP-MBA-EDA-MBA-THPP-MBA structure.</w:t>
        </w:r>
        <w:r w:rsidRPr="00F83CA4">
          <w:rPr>
            <w:b/>
            <w:bCs/>
            <w:webHidden/>
          </w:rPr>
          <w:tab/>
        </w:r>
      </w:hyperlink>
    </w:p>
    <w:p w14:paraId="7B7758C8" w14:textId="3088D3FF" w:rsidR="00246E09" w:rsidRPr="00F83CA4" w:rsidRDefault="00246E09" w:rsidP="00875664">
      <w:pPr>
        <w:pStyle w:val="TOC1"/>
        <w:rPr>
          <w:b/>
          <w:bCs/>
          <w:color w:val="0000FF"/>
          <w:u w:val="single"/>
        </w:rPr>
      </w:pPr>
      <w:hyperlink w:anchor="_Toc176208432" w:history="1">
        <w:r w:rsidRPr="00F83CA4">
          <w:rPr>
            <w:rStyle w:val="Hyperlink"/>
            <w:b/>
            <w:bCs/>
          </w:rPr>
          <w:t xml:space="preserve">Figure S17. </w:t>
        </w:r>
        <w:r w:rsidRPr="00F83CA4">
          <w:rPr>
            <w:rStyle w:val="Hyperlink"/>
          </w:rPr>
          <w:t xml:space="preserve">The </w:t>
        </w:r>
        <w:r w:rsidRPr="00F83CA4">
          <w:rPr>
            <w:rStyle w:val="Hyperlink"/>
            <w:vertAlign w:val="superscript"/>
          </w:rPr>
          <w:t>1</w:t>
        </w:r>
        <w:r w:rsidRPr="00F83CA4">
          <w:rPr>
            <w:rStyle w:val="Hyperlink"/>
          </w:rPr>
          <w:t xml:space="preserve">H </w:t>
        </w:r>
        <w:r w:rsidR="009930B8" w:rsidRPr="00F83CA4">
          <w:rPr>
            <w:rStyle w:val="Hyperlink"/>
          </w:rPr>
          <w:t>-</w:t>
        </w:r>
        <w:r w:rsidRPr="00F83CA4">
          <w:rPr>
            <w:rStyle w:val="Hyperlink"/>
          </w:rPr>
          <w:t>NMR spectrum of THPP-MBA-EDA-MBA-THPP-MBA-EDA structure.</w:t>
        </w:r>
        <w:r w:rsidR="00875664" w:rsidRPr="00F83CA4">
          <w:rPr>
            <w:rStyle w:val="Hyperlink"/>
            <w:b/>
          </w:rPr>
          <w:t xml:space="preserve"> </w:t>
        </w:r>
        <w:r w:rsidR="00875664" w:rsidRPr="00F83CA4">
          <w:rPr>
            <w:rStyle w:val="Hyperlink"/>
            <w:b/>
          </w:rPr>
          <w:tab/>
          <w:t xml:space="preserve">.             Figure S18. </w:t>
        </w:r>
        <w:r w:rsidR="00875664" w:rsidRPr="00F83CA4">
          <w:rPr>
            <w:rStyle w:val="Hyperlink"/>
          </w:rPr>
          <w:t xml:space="preserve">Linear sweep voltammetry (LSV) curve </w:t>
        </w:r>
        <w:r w:rsidR="00875664" w:rsidRPr="00F83CA4">
          <w:rPr>
            <w:rStyle w:val="Hyperlink"/>
            <w:lang w:val="en"/>
          </w:rPr>
          <w:t xml:space="preserve">with a scan rate of 0.01 V/s in 0.1 M </w:t>
        </w:r>
        <w:r w:rsidR="00875664" w:rsidRPr="00F83CA4">
          <w:rPr>
            <w:rStyle w:val="Hyperlink"/>
          </w:rPr>
          <w:t>of KOH</w:t>
        </w:r>
        <w:r w:rsidRPr="00F83CA4">
          <w:rPr>
            <w:rStyle w:val="Hyperlink"/>
            <w:webHidden/>
          </w:rPr>
          <w:tab/>
        </w:r>
      </w:hyperlink>
    </w:p>
    <w:p w14:paraId="2C95F222" w14:textId="1CFCEF7A" w:rsidR="00246E09" w:rsidRPr="00F83CA4" w:rsidRDefault="00246E09" w:rsidP="004E3954">
      <w:pPr>
        <w:pStyle w:val="TOC1"/>
        <w:rPr>
          <w:rFonts w:eastAsiaTheme="minorEastAsia"/>
          <w:b/>
          <w:bCs/>
        </w:rPr>
      </w:pPr>
      <w:hyperlink w:anchor="_Toc176208433" w:history="1">
        <w:r w:rsidRPr="00F83CA4">
          <w:rPr>
            <w:rStyle w:val="Hyperlink"/>
            <w:b/>
            <w:bCs/>
          </w:rPr>
          <w:t>Figure S1</w:t>
        </w:r>
        <w:r w:rsidR="00644F20" w:rsidRPr="00F83CA4">
          <w:rPr>
            <w:rStyle w:val="Hyperlink"/>
            <w:b/>
            <w:bCs/>
          </w:rPr>
          <w:t>9</w:t>
        </w:r>
        <w:r w:rsidRPr="00F83CA4">
          <w:rPr>
            <w:rStyle w:val="Hyperlink"/>
            <w:b/>
            <w:bCs/>
          </w:rPr>
          <w:t xml:space="preserve">. </w:t>
        </w:r>
        <w:r w:rsidRPr="00F83CA4">
          <w:rPr>
            <w:rStyle w:val="Hyperlink"/>
          </w:rPr>
          <w:t>Schematic of zero-point energy relationships in different classes of hydrogen bonding. The potential energy wells for hydrogen-bonded heteroatoms and the zero-point energy levels for H and D are qualitatively showed for the three classes of hydrogen bonds described in</w:t>
        </w:r>
        <w:r w:rsidR="004365D4" w:rsidRPr="00F83CA4">
          <w:rPr>
            <w:rStyle w:val="Hyperlink"/>
          </w:rPr>
          <w:t>.</w:t>
        </w:r>
        <w:r w:rsidRPr="00F83CA4">
          <w:rPr>
            <w:rStyle w:val="Hyperlink"/>
            <w:vertAlign w:val="superscript"/>
          </w:rPr>
          <w:t>[4]</w:t>
        </w:r>
        <w:r w:rsidRPr="00F83CA4">
          <w:rPr>
            <w:rStyle w:val="Hyperlink"/>
          </w:rPr>
          <w:t xml:space="preserve"> In very strong or single-well hydrogen bonds, right, the zero-point energies of hydrogen and deuterium both lie well above the barrier, and the hydron is shared almost equally between the heteroatoms. In proton inventory data this feature is confirmed by low fractionation factor around 0.228.</w:t>
        </w:r>
        <w:r w:rsidRPr="00F83CA4">
          <w:rPr>
            <w:b/>
            <w:bCs/>
            <w:webHidden/>
          </w:rPr>
          <w:tab/>
        </w:r>
      </w:hyperlink>
    </w:p>
    <w:p w14:paraId="0F76D766" w14:textId="612004AD" w:rsidR="00246E09" w:rsidRPr="00F83CA4" w:rsidRDefault="00246E09" w:rsidP="004E3954">
      <w:pPr>
        <w:pStyle w:val="TOC1"/>
        <w:rPr>
          <w:rFonts w:eastAsiaTheme="minorEastAsia"/>
          <w:b/>
          <w:bCs/>
        </w:rPr>
      </w:pPr>
      <w:hyperlink w:anchor="_Toc176208434" w:history="1">
        <w:r w:rsidRPr="00F83CA4">
          <w:rPr>
            <w:rStyle w:val="Hyperlink"/>
            <w:b/>
            <w:bCs/>
          </w:rPr>
          <w:t>Figure S</w:t>
        </w:r>
        <w:r w:rsidR="00644F20" w:rsidRPr="00F83CA4">
          <w:rPr>
            <w:rStyle w:val="Hyperlink"/>
            <w:b/>
            <w:bCs/>
          </w:rPr>
          <w:t>20</w:t>
        </w:r>
        <w:r w:rsidRPr="00F83CA4">
          <w:rPr>
            <w:rStyle w:val="Hyperlink"/>
            <w:b/>
            <w:bCs/>
          </w:rPr>
          <w:t xml:space="preserve">. </w:t>
        </w:r>
        <w:r w:rsidRPr="00F83CA4">
          <w:rPr>
            <w:rStyle w:val="Hyperlink"/>
          </w:rPr>
          <w:t>The plot of j</w:t>
        </w:r>
        <w:r w:rsidRPr="00F83CA4">
          <w:rPr>
            <w:rStyle w:val="Hyperlink"/>
            <w:vertAlign w:val="subscript"/>
          </w:rPr>
          <w:t>n</w:t>
        </w:r>
        <w:r w:rsidRPr="00F83CA4">
          <w:rPr>
            <w:rStyle w:val="Hyperlink"/>
          </w:rPr>
          <w:t>/j</w:t>
        </w:r>
        <w:r w:rsidRPr="00F83CA4">
          <w:rPr>
            <w:rStyle w:val="Hyperlink"/>
            <w:vertAlign w:val="subscript"/>
          </w:rPr>
          <w:t>0</w:t>
        </w:r>
        <w:r w:rsidRPr="00F83CA4">
          <w:rPr>
            <w:rStyle w:val="Hyperlink"/>
          </w:rPr>
          <w:t xml:space="preserve"> as a function of n, where n = [D]/([D]+ [H]) at potential 1.7 vs. RHE and fitting curve. Insets are the corresponding Z and </w:t>
        </w:r>
        <w:r w:rsidRPr="00F83CA4">
          <w:rPr>
            <w:rStyle w:val="Hyperlink"/>
            <w:rFonts w:ascii="Cambria Math" w:hAnsi="Cambria Math" w:cs="Cambria Math"/>
          </w:rPr>
          <w:t>∅</w:t>
        </w:r>
        <w:r w:rsidRPr="00F83CA4">
          <w:rPr>
            <w:rStyle w:val="Hyperlink"/>
          </w:rPr>
          <w:t xml:space="preserve"> values extracted from the fitted </w:t>
        </w:r>
        <w:r w:rsidR="00572306" w:rsidRPr="00F83CA4">
          <w:rPr>
            <w:rStyle w:val="Hyperlink"/>
          </w:rPr>
          <w:t>curve.</w:t>
        </w:r>
        <w:r w:rsidRPr="00F83CA4">
          <w:rPr>
            <w:b/>
            <w:bCs/>
            <w:webHidden/>
          </w:rPr>
          <w:tab/>
        </w:r>
      </w:hyperlink>
    </w:p>
    <w:p w14:paraId="5D321DBF" w14:textId="2F9C2026" w:rsidR="00246E09" w:rsidRPr="00F83CA4" w:rsidRDefault="00246E09" w:rsidP="004E3954">
      <w:pPr>
        <w:pStyle w:val="TOC1"/>
        <w:rPr>
          <w:rFonts w:eastAsiaTheme="minorEastAsia"/>
          <w:b/>
          <w:bCs/>
        </w:rPr>
      </w:pPr>
      <w:hyperlink w:anchor="_Toc176208435" w:history="1">
        <w:r w:rsidRPr="00F83CA4">
          <w:rPr>
            <w:rStyle w:val="Hyperlink"/>
            <w:b/>
            <w:bCs/>
          </w:rPr>
          <w:t>Figure S</w:t>
        </w:r>
        <w:r w:rsidR="00644F20" w:rsidRPr="00F83CA4">
          <w:rPr>
            <w:rStyle w:val="Hyperlink"/>
            <w:b/>
            <w:bCs/>
          </w:rPr>
          <w:t>21</w:t>
        </w:r>
        <w:r w:rsidRPr="00F83CA4">
          <w:rPr>
            <w:rStyle w:val="Hyperlink"/>
            <w:b/>
            <w:bCs/>
          </w:rPr>
          <w:t xml:space="preserve">. </w:t>
        </w:r>
        <w:r w:rsidRPr="00F83CA4">
          <w:rPr>
            <w:rStyle w:val="Hyperlink"/>
          </w:rPr>
          <w:t>The plot of j</w:t>
        </w:r>
        <w:r w:rsidRPr="00F83CA4">
          <w:rPr>
            <w:rStyle w:val="Hyperlink"/>
            <w:vertAlign w:val="subscript"/>
          </w:rPr>
          <w:t>n</w:t>
        </w:r>
        <w:r w:rsidRPr="00F83CA4">
          <w:rPr>
            <w:rStyle w:val="Hyperlink"/>
          </w:rPr>
          <w:t>/j</w:t>
        </w:r>
        <w:r w:rsidRPr="00F83CA4">
          <w:rPr>
            <w:rStyle w:val="Hyperlink"/>
            <w:vertAlign w:val="subscript"/>
          </w:rPr>
          <w:t>0</w:t>
        </w:r>
        <w:r w:rsidRPr="00F83CA4">
          <w:rPr>
            <w:rStyle w:val="Hyperlink"/>
          </w:rPr>
          <w:t xml:space="preserve"> as a function of n, where n = [D]/([D]+ [H]) at potential 1.8 vs. RHE and</w:t>
        </w:r>
        <w:r w:rsidRPr="00F83CA4">
          <w:rPr>
            <w:rStyle w:val="Hyperlink"/>
            <w:b/>
            <w:bCs/>
          </w:rPr>
          <w:t xml:space="preserve"> </w:t>
        </w:r>
        <w:r w:rsidRPr="00F83CA4">
          <w:rPr>
            <w:rStyle w:val="Hyperlink"/>
          </w:rPr>
          <w:t xml:space="preserve">fitting curve. Insets are the corresponding Z and </w:t>
        </w:r>
        <w:r w:rsidRPr="00F83CA4">
          <w:rPr>
            <w:rStyle w:val="Hyperlink"/>
            <w:rFonts w:ascii="Cambria Math" w:hAnsi="Cambria Math" w:cs="Cambria Math"/>
          </w:rPr>
          <w:t>∅</w:t>
        </w:r>
        <w:r w:rsidRPr="00F83CA4">
          <w:rPr>
            <w:rStyle w:val="Hyperlink"/>
          </w:rPr>
          <w:t xml:space="preserve"> values extracted from the fitted </w:t>
        </w:r>
        <w:r w:rsidR="00572306" w:rsidRPr="00F83CA4">
          <w:rPr>
            <w:rStyle w:val="Hyperlink"/>
          </w:rPr>
          <w:t>curve</w:t>
        </w:r>
        <w:r w:rsidRPr="00F83CA4">
          <w:rPr>
            <w:rStyle w:val="Hyperlink"/>
          </w:rPr>
          <w:t>.</w:t>
        </w:r>
        <w:r w:rsidRPr="00F83CA4">
          <w:rPr>
            <w:b/>
            <w:bCs/>
            <w:webHidden/>
          </w:rPr>
          <w:tab/>
        </w:r>
      </w:hyperlink>
    </w:p>
    <w:p w14:paraId="66AC2358" w14:textId="3646C0C2" w:rsidR="00246E09" w:rsidRPr="00F83CA4" w:rsidRDefault="00246E09" w:rsidP="004E3954">
      <w:pPr>
        <w:pStyle w:val="TOC1"/>
        <w:rPr>
          <w:rFonts w:eastAsiaTheme="minorEastAsia"/>
          <w:b/>
          <w:bCs/>
        </w:rPr>
      </w:pPr>
      <w:hyperlink w:anchor="_Toc176208436" w:history="1">
        <w:r w:rsidRPr="00F83CA4">
          <w:rPr>
            <w:rStyle w:val="Hyperlink"/>
            <w:b/>
            <w:bCs/>
          </w:rPr>
          <w:t>Figure S</w:t>
        </w:r>
        <w:r w:rsidR="00644F20" w:rsidRPr="00F83CA4">
          <w:rPr>
            <w:rStyle w:val="Hyperlink"/>
            <w:b/>
            <w:bCs/>
          </w:rPr>
          <w:t>22</w:t>
        </w:r>
        <w:r w:rsidRPr="00F83CA4">
          <w:rPr>
            <w:rStyle w:val="Hyperlink"/>
            <w:b/>
            <w:bCs/>
          </w:rPr>
          <w:t xml:space="preserve">. </w:t>
        </w:r>
        <w:r w:rsidRPr="00F83CA4">
          <w:rPr>
            <w:rStyle w:val="Hyperlink"/>
          </w:rPr>
          <w:t>The plot of j</w:t>
        </w:r>
        <w:r w:rsidRPr="00F83CA4">
          <w:rPr>
            <w:rStyle w:val="Hyperlink"/>
            <w:vertAlign w:val="subscript"/>
          </w:rPr>
          <w:t>n</w:t>
        </w:r>
        <w:r w:rsidRPr="00F83CA4">
          <w:rPr>
            <w:rStyle w:val="Hyperlink"/>
          </w:rPr>
          <w:t>/j</w:t>
        </w:r>
        <w:r w:rsidRPr="00F83CA4">
          <w:rPr>
            <w:rStyle w:val="Hyperlink"/>
            <w:vertAlign w:val="subscript"/>
          </w:rPr>
          <w:t>0</w:t>
        </w:r>
        <w:r w:rsidRPr="00F83CA4">
          <w:rPr>
            <w:rStyle w:val="Hyperlink"/>
          </w:rPr>
          <w:t xml:space="preserve"> as a function of n, where n = [D]/([D]+ [H]) at potential 1.9 vs. RHE and fitting curve. Insets are the corresponding Z and </w:t>
        </w:r>
        <w:r w:rsidRPr="00F83CA4">
          <w:rPr>
            <w:rStyle w:val="Hyperlink"/>
            <w:rFonts w:ascii="Cambria Math" w:hAnsi="Cambria Math" w:cs="Cambria Math"/>
          </w:rPr>
          <w:t>∅</w:t>
        </w:r>
        <w:r w:rsidRPr="00F83CA4">
          <w:rPr>
            <w:rStyle w:val="Hyperlink"/>
          </w:rPr>
          <w:t xml:space="preserve"> values extracted from the fitted </w:t>
        </w:r>
        <w:r w:rsidR="00572306" w:rsidRPr="00F83CA4">
          <w:rPr>
            <w:rStyle w:val="Hyperlink"/>
          </w:rPr>
          <w:t>curve</w:t>
        </w:r>
        <w:r w:rsidRPr="00F83CA4">
          <w:rPr>
            <w:rStyle w:val="Hyperlink"/>
          </w:rPr>
          <w:t>.</w:t>
        </w:r>
        <w:r w:rsidRPr="00F83CA4">
          <w:rPr>
            <w:webHidden/>
          </w:rPr>
          <w:tab/>
        </w:r>
      </w:hyperlink>
    </w:p>
    <w:p w14:paraId="35CA5F31" w14:textId="1F4957E8" w:rsidR="00875664" w:rsidRPr="00F83CA4" w:rsidRDefault="00246E09" w:rsidP="00875664">
      <w:pPr>
        <w:spacing w:after="0" w:line="360" w:lineRule="auto"/>
        <w:jc w:val="both"/>
        <w:rPr>
          <w:rStyle w:val="Hyperlink"/>
          <w:rFonts w:asciiTheme="minorBidi" w:hAnsiTheme="minorBidi"/>
          <w:b/>
          <w:bCs/>
          <w:sz w:val="20"/>
          <w:szCs w:val="20"/>
        </w:rPr>
      </w:pPr>
      <w:r w:rsidRPr="00F83CA4">
        <w:lastRenderedPageBreak/>
        <w:fldChar w:fldCharType="begin"/>
      </w:r>
      <w:r w:rsidRPr="00F83CA4">
        <w:instrText>HYPERLINK \l "_Toc176208437"</w:instrText>
      </w:r>
      <w:r w:rsidRPr="00F83CA4">
        <w:fldChar w:fldCharType="separate"/>
      </w:r>
      <w:r w:rsidRPr="00F83CA4">
        <w:rPr>
          <w:rStyle w:val="Hyperlink"/>
          <w:b/>
          <w:bCs/>
        </w:rPr>
        <w:t>Figure S</w:t>
      </w:r>
      <w:r w:rsidR="00644F20" w:rsidRPr="00F83CA4">
        <w:rPr>
          <w:rStyle w:val="Hyperlink"/>
          <w:b/>
          <w:bCs/>
        </w:rPr>
        <w:t>23</w:t>
      </w:r>
      <w:r w:rsidRPr="00F83CA4">
        <w:rPr>
          <w:rStyle w:val="Hyperlink"/>
          <w:b/>
          <w:bCs/>
        </w:rPr>
        <w:t xml:space="preserve">. </w:t>
      </w:r>
      <w:r w:rsidRPr="00F83CA4">
        <w:rPr>
          <w:rStyle w:val="Hyperlink"/>
        </w:rPr>
        <w:t>The plot of j</w:t>
      </w:r>
      <w:r w:rsidRPr="00F83CA4">
        <w:rPr>
          <w:rStyle w:val="Hyperlink"/>
          <w:vertAlign w:val="subscript"/>
        </w:rPr>
        <w:t>n</w:t>
      </w:r>
      <w:r w:rsidRPr="00F83CA4">
        <w:rPr>
          <w:rStyle w:val="Hyperlink"/>
        </w:rPr>
        <w:t>/j</w:t>
      </w:r>
      <w:r w:rsidRPr="00F83CA4">
        <w:rPr>
          <w:rStyle w:val="Hyperlink"/>
          <w:vertAlign w:val="subscript"/>
        </w:rPr>
        <w:t>0</w:t>
      </w:r>
      <w:r w:rsidRPr="00F83CA4">
        <w:rPr>
          <w:rStyle w:val="Hyperlink"/>
        </w:rPr>
        <w:t xml:space="preserve"> as a function of n, where n = [D]/([D]+ [H]) at potential 2 vs. RHE and fitting curve. Insets are the corresponding Z and </w:t>
      </w:r>
      <w:r w:rsidRPr="00F83CA4">
        <w:rPr>
          <w:rStyle w:val="Hyperlink"/>
          <w:rFonts w:ascii="Cambria Math" w:hAnsi="Cambria Math" w:cs="Cambria Math"/>
        </w:rPr>
        <w:t>∅</w:t>
      </w:r>
      <w:r w:rsidRPr="00F83CA4">
        <w:rPr>
          <w:rStyle w:val="Hyperlink"/>
        </w:rPr>
        <w:t xml:space="preserve"> values extracted from the fitted </w:t>
      </w:r>
      <w:r w:rsidR="00572306" w:rsidRPr="00F83CA4">
        <w:rPr>
          <w:rStyle w:val="Hyperlink"/>
        </w:rPr>
        <w:t>curve</w:t>
      </w:r>
      <w:r w:rsidR="00875664" w:rsidRPr="00F83CA4">
        <w:rPr>
          <w:rStyle w:val="Hyperlink"/>
        </w:rPr>
        <w:t>.</w:t>
      </w:r>
      <w:r w:rsidR="00875664" w:rsidRPr="00F83CA4">
        <w:rPr>
          <w:rStyle w:val="Hyperlink"/>
        </w:rPr>
        <w:tab/>
      </w:r>
      <w:r w:rsidR="00875664" w:rsidRPr="00F83CA4">
        <w:rPr>
          <w:rStyle w:val="Hyperlink"/>
        </w:rPr>
        <w:tab/>
      </w:r>
      <w:r w:rsidR="00875664" w:rsidRPr="00F83CA4">
        <w:rPr>
          <w:rStyle w:val="Hyperlink"/>
        </w:rPr>
        <w:tab/>
      </w:r>
      <w:r w:rsidR="00875664" w:rsidRPr="00F83CA4">
        <w:rPr>
          <w:rStyle w:val="Hyperlink"/>
          <w:b/>
        </w:rPr>
        <w:t xml:space="preserve"> </w:t>
      </w:r>
      <w:r w:rsidR="00875664" w:rsidRPr="00F83CA4">
        <w:rPr>
          <w:rStyle w:val="Hyperlink"/>
          <w:rFonts w:asciiTheme="minorBidi" w:hAnsiTheme="minorBidi"/>
          <w:b/>
          <w:sz w:val="20"/>
          <w:szCs w:val="20"/>
        </w:rPr>
        <w:t>Figure S24.</w:t>
      </w:r>
      <w:r w:rsidR="00875664" w:rsidRPr="00F83CA4">
        <w:rPr>
          <w:rStyle w:val="Hyperlink"/>
          <w:rFonts w:asciiTheme="minorBidi" w:hAnsiTheme="minorBidi"/>
          <w:bCs/>
          <w:sz w:val="20"/>
          <w:szCs w:val="20"/>
        </w:rPr>
        <w:t xml:space="preserve"> The cyclic voltammograms obtained in 1 M KOH and the relevant plot of current densities against sweeping rates ranging from 20 to 160 mV s−</w:t>
      </w:r>
      <w:r w:rsidR="00875664" w:rsidRPr="00F83CA4">
        <w:rPr>
          <w:rStyle w:val="Hyperlink"/>
          <w:rFonts w:asciiTheme="minorBidi" w:hAnsiTheme="minorBidi"/>
          <w:bCs/>
          <w:sz w:val="20"/>
          <w:szCs w:val="20"/>
          <w:vertAlign w:val="superscript"/>
        </w:rPr>
        <w:t>1</w:t>
      </w:r>
      <w:r w:rsidR="00875664" w:rsidRPr="00F83CA4">
        <w:rPr>
          <w:rStyle w:val="Hyperlink"/>
          <w:rFonts w:asciiTheme="minorBidi" w:hAnsiTheme="minorBidi"/>
          <w:bCs/>
          <w:sz w:val="20"/>
          <w:szCs w:val="20"/>
        </w:rPr>
        <w:t xml:space="preserve"> at GR, ϕ=0.306</w:t>
      </w:r>
    </w:p>
    <w:p w14:paraId="2FB29B04" w14:textId="77777777" w:rsidR="00875664" w:rsidRPr="00F83CA4" w:rsidRDefault="00875664" w:rsidP="00875664">
      <w:pPr>
        <w:spacing w:after="0" w:line="360" w:lineRule="auto"/>
        <w:jc w:val="both"/>
        <w:rPr>
          <w:rStyle w:val="Hyperlink"/>
          <w:rFonts w:asciiTheme="minorBidi" w:hAnsiTheme="minorBidi"/>
          <w:sz w:val="20"/>
          <w:szCs w:val="20"/>
        </w:rPr>
      </w:pPr>
      <w:r w:rsidRPr="00F83CA4">
        <w:rPr>
          <w:rStyle w:val="Hyperlink"/>
          <w:rFonts w:asciiTheme="minorBidi" w:hAnsiTheme="minorBidi"/>
          <w:b/>
          <w:bCs/>
          <w:sz w:val="20"/>
          <w:szCs w:val="20"/>
        </w:rPr>
        <w:t>Figure S25.</w:t>
      </w:r>
      <w:r w:rsidRPr="00F83CA4">
        <w:rPr>
          <w:rStyle w:val="Hyperlink"/>
          <w:rFonts w:asciiTheme="minorBidi" w:hAnsiTheme="minorBidi"/>
          <w:sz w:val="20"/>
          <w:szCs w:val="20"/>
        </w:rPr>
        <w:t xml:space="preserve"> The cyclic voltammograms obtained in 1 M KOH and the relevant plot of current densities against sweeping rates ranging from 20 to 160 mV s−</w:t>
      </w:r>
      <w:r w:rsidRPr="00F83CA4">
        <w:rPr>
          <w:rStyle w:val="Hyperlink"/>
          <w:rFonts w:asciiTheme="minorBidi" w:hAnsiTheme="minorBidi"/>
          <w:sz w:val="20"/>
          <w:szCs w:val="20"/>
          <w:vertAlign w:val="superscript"/>
        </w:rPr>
        <w:t>1</w:t>
      </w:r>
      <w:r w:rsidRPr="00F83CA4">
        <w:rPr>
          <w:rStyle w:val="Hyperlink"/>
          <w:rFonts w:asciiTheme="minorBidi" w:hAnsiTheme="minorBidi"/>
          <w:sz w:val="20"/>
          <w:szCs w:val="20"/>
        </w:rPr>
        <w:t xml:space="preserve"> at (Shell-I), ϕ=0.514.</w:t>
      </w:r>
    </w:p>
    <w:p w14:paraId="601CF243" w14:textId="5B0E46A9" w:rsidR="00763339" w:rsidRPr="00F83CA4" w:rsidRDefault="00875664" w:rsidP="00763339">
      <w:pPr>
        <w:pStyle w:val="TOC1"/>
        <w:rPr>
          <w:rStyle w:val="Hyperlink"/>
          <w:b/>
          <w:bCs/>
        </w:rPr>
      </w:pPr>
      <w:r w:rsidRPr="00F83CA4">
        <w:rPr>
          <w:rStyle w:val="Hyperlink"/>
          <w:b/>
          <w:bCs/>
        </w:rPr>
        <w:t xml:space="preserve">Figure S26. </w:t>
      </w:r>
      <w:r w:rsidRPr="00F83CA4">
        <w:rPr>
          <w:rStyle w:val="Hyperlink"/>
        </w:rPr>
        <w:t>The cyclic voltammograms obtained in 1 M KOH and the relevant plot of current densities against sweeping rates ranging from 20 to 160 mV s−</w:t>
      </w:r>
      <w:r w:rsidRPr="00F83CA4">
        <w:rPr>
          <w:rStyle w:val="Hyperlink"/>
          <w:vertAlign w:val="superscript"/>
        </w:rPr>
        <w:t>1</w:t>
      </w:r>
      <w:r w:rsidRPr="00F83CA4">
        <w:rPr>
          <w:rStyle w:val="Hyperlink"/>
        </w:rPr>
        <w:t xml:space="preserve"> at (Shell-II), ϕ=0.265.</w:t>
      </w:r>
      <w:r w:rsidR="00763339" w:rsidRPr="00F83CA4">
        <w:rPr>
          <w:rStyle w:val="Hyperlink"/>
          <w:b/>
        </w:rPr>
        <w:t xml:space="preserve"> </w:t>
      </w:r>
      <w:r w:rsidR="00763339" w:rsidRPr="00F83CA4">
        <w:rPr>
          <w:rStyle w:val="Hyperlink"/>
          <w:b/>
        </w:rPr>
        <w:tab/>
      </w:r>
      <w:r w:rsidR="00763339" w:rsidRPr="00F83CA4">
        <w:rPr>
          <w:rStyle w:val="Hyperlink"/>
          <w:b/>
        </w:rPr>
        <w:tab/>
      </w:r>
      <w:r w:rsidR="00763339" w:rsidRPr="00F83CA4">
        <w:rPr>
          <w:rStyle w:val="Hyperlink"/>
          <w:b/>
          <w:bCs/>
        </w:rPr>
        <w:t xml:space="preserve">Figure S27. </w:t>
      </w:r>
      <w:r w:rsidR="00763339" w:rsidRPr="00F83CA4">
        <w:rPr>
          <w:rStyle w:val="Hyperlink"/>
          <w:bCs/>
        </w:rPr>
        <w:t>(a) Cyclic voltammograms obtained from the non-Faradic region of GR at different scan rates. (b) C</w:t>
      </w:r>
      <w:r w:rsidR="00763339" w:rsidRPr="00F83CA4">
        <w:rPr>
          <w:rStyle w:val="Hyperlink"/>
          <w:bCs/>
          <w:vertAlign w:val="subscript"/>
        </w:rPr>
        <w:t>dl</w:t>
      </w:r>
      <w:r w:rsidR="00763339" w:rsidRPr="00F83CA4">
        <w:rPr>
          <w:rStyle w:val="Hyperlink"/>
          <w:bCs/>
        </w:rPr>
        <w:t xml:space="preserve"> calculation of GR.</w:t>
      </w:r>
    </w:p>
    <w:p w14:paraId="41FD8780" w14:textId="77777777" w:rsidR="002555B6" w:rsidRPr="00F83CA4" w:rsidRDefault="002555B6" w:rsidP="002555B6">
      <w:pPr>
        <w:pStyle w:val="TOC1"/>
        <w:rPr>
          <w:rStyle w:val="Hyperlink"/>
          <w:b/>
          <w:bCs/>
        </w:rPr>
      </w:pPr>
      <w:r w:rsidRPr="00F83CA4">
        <w:rPr>
          <w:rStyle w:val="Hyperlink"/>
          <w:b/>
          <w:bCs/>
        </w:rPr>
        <w:t xml:space="preserve">Figure S28. </w:t>
      </w:r>
      <w:r w:rsidRPr="00F83CA4">
        <w:rPr>
          <w:rStyle w:val="Hyperlink"/>
        </w:rPr>
        <w:t>(a) Cyclic voltammograms obtained from the non-Faradic region of Shell-I at different scan rates. (b) C</w:t>
      </w:r>
      <w:r w:rsidRPr="00F83CA4">
        <w:rPr>
          <w:rStyle w:val="Hyperlink"/>
          <w:vertAlign w:val="subscript"/>
        </w:rPr>
        <w:t>dl</w:t>
      </w:r>
      <w:r w:rsidRPr="00F83CA4">
        <w:rPr>
          <w:rStyle w:val="Hyperlink"/>
        </w:rPr>
        <w:t xml:space="preserve"> calculation of Shell-I.</w:t>
      </w:r>
    </w:p>
    <w:p w14:paraId="74D4C394" w14:textId="6547C1A0" w:rsidR="00246E09" w:rsidRPr="00F83CA4" w:rsidRDefault="002555B6" w:rsidP="002555B6">
      <w:pPr>
        <w:pStyle w:val="TOC1"/>
        <w:rPr>
          <w:b/>
          <w:bCs/>
          <w:color w:val="0000FF"/>
          <w:u w:val="single"/>
        </w:rPr>
      </w:pPr>
      <w:r w:rsidRPr="00F83CA4">
        <w:rPr>
          <w:rStyle w:val="Hyperlink"/>
          <w:b/>
          <w:bCs/>
        </w:rPr>
        <w:t xml:space="preserve">Figure S29. </w:t>
      </w:r>
      <w:r w:rsidRPr="00F83CA4">
        <w:rPr>
          <w:rStyle w:val="Hyperlink"/>
        </w:rPr>
        <w:t>(a) Cyclic voltammograms obtained from the non-Faradic region of Shell-II at different scan rates. (b) C</w:t>
      </w:r>
      <w:r w:rsidRPr="00F83CA4">
        <w:rPr>
          <w:rStyle w:val="Hyperlink"/>
          <w:vertAlign w:val="subscript"/>
        </w:rPr>
        <w:t>dl</w:t>
      </w:r>
      <w:r w:rsidRPr="00F83CA4">
        <w:rPr>
          <w:rStyle w:val="Hyperlink"/>
        </w:rPr>
        <w:t xml:space="preserve"> calculation of Shell-Il.</w:t>
      </w:r>
      <w:r w:rsidR="00246E09" w:rsidRPr="00F83CA4">
        <w:rPr>
          <w:rStyle w:val="Hyperlink"/>
          <w:b/>
          <w:bCs/>
          <w:webHidden/>
        </w:rPr>
        <w:tab/>
      </w:r>
      <w:r w:rsidR="00246E09" w:rsidRPr="00F83CA4">
        <w:fldChar w:fldCharType="end"/>
      </w:r>
    </w:p>
    <w:p w14:paraId="215FF217" w14:textId="113FC16A" w:rsidR="00246E09" w:rsidRPr="00F83CA4" w:rsidRDefault="00246E09" w:rsidP="004E3954">
      <w:pPr>
        <w:pStyle w:val="TOC1"/>
        <w:rPr>
          <w:rFonts w:eastAsiaTheme="minorEastAsia"/>
          <w:b/>
          <w:bCs/>
        </w:rPr>
      </w:pPr>
      <w:hyperlink w:anchor="_Toc176208438" w:history="1">
        <w:r w:rsidRPr="00F83CA4">
          <w:rPr>
            <w:rStyle w:val="Hyperlink"/>
            <w:b/>
            <w:bCs/>
          </w:rPr>
          <w:t>6) Kinetic Isotope Effects (Supporting Note 1)</w:t>
        </w:r>
        <w:r w:rsidRPr="00F83CA4">
          <w:rPr>
            <w:b/>
            <w:bCs/>
            <w:webHidden/>
          </w:rPr>
          <w:tab/>
        </w:r>
      </w:hyperlink>
    </w:p>
    <w:p w14:paraId="78D7106D" w14:textId="240EBB8D" w:rsidR="00246E09" w:rsidRPr="00F83CA4" w:rsidRDefault="00246E09" w:rsidP="00875664">
      <w:pPr>
        <w:spacing w:line="360" w:lineRule="auto"/>
        <w:jc w:val="both"/>
        <w:rPr>
          <w:rFonts w:asciiTheme="minorBidi" w:hAnsiTheme="minorBidi"/>
          <w:b/>
          <w:bCs/>
          <w:sz w:val="20"/>
          <w:szCs w:val="20"/>
          <w:lang w:bidi="fa-IR"/>
        </w:rPr>
      </w:pPr>
      <w:hyperlink w:anchor="_Toc176208439" w:history="1">
        <w:r w:rsidRPr="00F83CA4">
          <w:rPr>
            <w:rStyle w:val="Hyperlink"/>
            <w:b/>
            <w:bCs/>
          </w:rPr>
          <w:t>7) Proton inventory studies (Supporting Note 2)</w:t>
        </w:r>
        <w:r w:rsidR="00875664" w:rsidRPr="00F83CA4">
          <w:rPr>
            <w:rFonts w:asciiTheme="minorBidi" w:hAnsiTheme="minorBidi"/>
            <w:b/>
            <w:bCs/>
            <w:sz w:val="20"/>
            <w:szCs w:val="20"/>
            <w:lang w:bidi="fa-IR"/>
          </w:rPr>
          <w:t xml:space="preserve"> </w:t>
        </w:r>
        <w:r w:rsidR="00875664" w:rsidRPr="00F83CA4">
          <w:rPr>
            <w:rFonts w:asciiTheme="minorBidi" w:hAnsiTheme="minorBidi"/>
            <w:b/>
            <w:bCs/>
            <w:sz w:val="20"/>
            <w:szCs w:val="20"/>
            <w:lang w:bidi="fa-IR"/>
          </w:rPr>
          <w:tab/>
        </w:r>
        <w:r w:rsidR="00875664" w:rsidRPr="00F83CA4">
          <w:rPr>
            <w:rFonts w:asciiTheme="minorBidi" w:hAnsiTheme="minorBidi"/>
            <w:b/>
            <w:bCs/>
            <w:sz w:val="20"/>
            <w:szCs w:val="20"/>
            <w:lang w:bidi="fa-IR"/>
          </w:rPr>
          <w:tab/>
        </w:r>
        <w:r w:rsidR="00875664" w:rsidRPr="00F83CA4">
          <w:rPr>
            <w:rFonts w:asciiTheme="minorBidi" w:hAnsiTheme="minorBidi"/>
            <w:b/>
            <w:bCs/>
            <w:sz w:val="20"/>
            <w:szCs w:val="20"/>
            <w:lang w:bidi="fa-IR"/>
          </w:rPr>
          <w:tab/>
        </w:r>
        <w:r w:rsidR="00875664" w:rsidRPr="00F83CA4">
          <w:rPr>
            <w:rFonts w:asciiTheme="minorBidi" w:hAnsiTheme="minorBidi"/>
            <w:b/>
            <w:bCs/>
            <w:sz w:val="20"/>
            <w:szCs w:val="20"/>
            <w:lang w:bidi="fa-IR"/>
          </w:rPr>
          <w:tab/>
        </w:r>
        <w:r w:rsidR="00875664" w:rsidRPr="00F83CA4">
          <w:rPr>
            <w:rFonts w:asciiTheme="minorBidi" w:hAnsiTheme="minorBidi"/>
            <w:b/>
            <w:bCs/>
            <w:sz w:val="20"/>
            <w:szCs w:val="20"/>
            <w:lang w:bidi="fa-IR"/>
          </w:rPr>
          <w:tab/>
        </w:r>
        <w:r w:rsidR="00875664" w:rsidRPr="00F83CA4">
          <w:rPr>
            <w:rFonts w:asciiTheme="minorBidi" w:hAnsiTheme="minorBidi"/>
            <w:b/>
            <w:bCs/>
            <w:sz w:val="20"/>
            <w:szCs w:val="20"/>
            <w:lang w:bidi="fa-IR"/>
          </w:rPr>
          <w:tab/>
          <w:t xml:space="preserve">          8) Supporting Note 3</w:t>
        </w:r>
        <w:r w:rsidRPr="00F83CA4">
          <w:rPr>
            <w:b/>
            <w:bCs/>
            <w:webHidden/>
          </w:rPr>
          <w:tab/>
        </w:r>
      </w:hyperlink>
    </w:p>
    <w:p w14:paraId="6D9E2F04" w14:textId="31839073" w:rsidR="00246E09" w:rsidRPr="00F83CA4" w:rsidRDefault="00875664" w:rsidP="004E3954">
      <w:pPr>
        <w:pStyle w:val="TOC1"/>
        <w:rPr>
          <w:rFonts w:eastAsiaTheme="minorEastAsia"/>
          <w:b/>
          <w:bCs/>
        </w:rPr>
      </w:pPr>
      <w:hyperlink w:anchor="_Toc176208440" w:history="1">
        <w:r w:rsidRPr="00F83CA4">
          <w:rPr>
            <w:rStyle w:val="Hyperlink"/>
            <w:b/>
            <w:bCs/>
          </w:rPr>
          <w:t>9</w:t>
        </w:r>
        <w:r w:rsidR="00246E09" w:rsidRPr="00F83CA4">
          <w:rPr>
            <w:rStyle w:val="Hyperlink"/>
            <w:b/>
            <w:bCs/>
          </w:rPr>
          <w:t>) Supporting references</w:t>
        </w:r>
        <w:r w:rsidR="00246E09" w:rsidRPr="00F83CA4">
          <w:rPr>
            <w:b/>
            <w:bCs/>
            <w:webHidden/>
          </w:rPr>
          <w:tab/>
        </w:r>
      </w:hyperlink>
    </w:p>
    <w:p w14:paraId="20B648F3" w14:textId="23499AF7" w:rsidR="00875664" w:rsidRPr="00F83CA4" w:rsidRDefault="00246E09" w:rsidP="00875664">
      <w:pPr>
        <w:spacing w:line="360" w:lineRule="auto"/>
        <w:jc w:val="both"/>
        <w:rPr>
          <w:rFonts w:asciiTheme="minorBidi" w:hAnsiTheme="minorBidi"/>
          <w:b/>
          <w:bCs/>
          <w:sz w:val="20"/>
          <w:szCs w:val="20"/>
          <w:lang w:bidi="fa-IR"/>
        </w:rPr>
      </w:pPr>
      <w:r w:rsidRPr="00F83CA4">
        <w:rPr>
          <w:rFonts w:asciiTheme="minorBidi" w:hAnsiTheme="minorBidi"/>
          <w:sz w:val="20"/>
          <w:szCs w:val="20"/>
          <w:lang w:bidi="fa-IR"/>
        </w:rPr>
        <w:fldChar w:fldCharType="end"/>
      </w:r>
    </w:p>
    <w:p w14:paraId="7E4BDA62" w14:textId="0C196633" w:rsidR="00E20D4F" w:rsidRPr="00F83CA4" w:rsidRDefault="00E20D4F" w:rsidP="004E3954">
      <w:pPr>
        <w:spacing w:line="360" w:lineRule="auto"/>
        <w:jc w:val="both"/>
        <w:rPr>
          <w:rFonts w:asciiTheme="minorBidi" w:hAnsiTheme="minorBidi"/>
          <w:sz w:val="24"/>
          <w:szCs w:val="24"/>
          <w:lang w:bidi="fa-IR"/>
        </w:rPr>
      </w:pPr>
    </w:p>
    <w:p w14:paraId="3F05E3C1" w14:textId="77777777" w:rsidR="006F16A2" w:rsidRPr="00F83CA4" w:rsidRDefault="006F16A2" w:rsidP="006F16A2">
      <w:pPr>
        <w:tabs>
          <w:tab w:val="left" w:pos="7171"/>
        </w:tabs>
        <w:spacing w:after="0" w:line="360" w:lineRule="auto"/>
        <w:jc w:val="both"/>
        <w:rPr>
          <w:rFonts w:asciiTheme="minorBidi" w:hAnsiTheme="minorBidi"/>
          <w:b/>
          <w:bCs/>
          <w:color w:val="000000" w:themeColor="text1"/>
          <w:sz w:val="20"/>
          <w:szCs w:val="20"/>
        </w:rPr>
      </w:pPr>
    </w:p>
    <w:p w14:paraId="5FFF2A38" w14:textId="77777777" w:rsidR="00CD72D6" w:rsidRPr="00F83CA4" w:rsidRDefault="00CD72D6" w:rsidP="00E2059E">
      <w:pPr>
        <w:pStyle w:val="ListParagraph"/>
        <w:spacing w:after="0" w:line="360" w:lineRule="auto"/>
        <w:jc w:val="both"/>
        <w:rPr>
          <w:rStyle w:val="rynqvb"/>
          <w:rFonts w:asciiTheme="minorBidi" w:hAnsiTheme="minorBidi"/>
          <w:sz w:val="24"/>
          <w:szCs w:val="24"/>
          <w:lang w:val="en"/>
        </w:rPr>
      </w:pPr>
    </w:p>
    <w:p w14:paraId="5B038EA5" w14:textId="77777777" w:rsidR="005C153D" w:rsidRPr="00F83CA4" w:rsidRDefault="005C153D" w:rsidP="00EE6C62">
      <w:pPr>
        <w:spacing w:after="0" w:line="360" w:lineRule="auto"/>
        <w:jc w:val="both"/>
        <w:rPr>
          <w:rStyle w:val="rynqvb"/>
          <w:rFonts w:asciiTheme="minorBidi" w:hAnsiTheme="minorBidi"/>
          <w:sz w:val="24"/>
          <w:szCs w:val="24"/>
          <w:lang w:val="en"/>
        </w:rPr>
      </w:pPr>
    </w:p>
    <w:p w14:paraId="328423CA" w14:textId="77777777" w:rsidR="00435A81" w:rsidRPr="00F83CA4" w:rsidRDefault="00435A81" w:rsidP="00EE6C62">
      <w:pPr>
        <w:spacing w:after="0" w:line="360" w:lineRule="auto"/>
        <w:jc w:val="both"/>
        <w:rPr>
          <w:rStyle w:val="rynqvb"/>
          <w:rFonts w:asciiTheme="minorBidi" w:hAnsiTheme="minorBidi"/>
          <w:sz w:val="24"/>
          <w:szCs w:val="24"/>
          <w:lang w:val="en"/>
        </w:rPr>
      </w:pPr>
    </w:p>
    <w:p w14:paraId="39168D49" w14:textId="77777777" w:rsidR="00C57812" w:rsidRPr="00F83CA4" w:rsidRDefault="00C57812" w:rsidP="00EE6C62">
      <w:pPr>
        <w:spacing w:after="0" w:line="360" w:lineRule="auto"/>
        <w:jc w:val="both"/>
        <w:rPr>
          <w:rStyle w:val="rynqvb"/>
          <w:rFonts w:asciiTheme="minorBidi" w:hAnsiTheme="minorBidi"/>
          <w:sz w:val="24"/>
          <w:szCs w:val="24"/>
          <w:lang w:val="en"/>
        </w:rPr>
      </w:pPr>
    </w:p>
    <w:p w14:paraId="23D3F143" w14:textId="77777777" w:rsidR="00C57812" w:rsidRPr="00F83CA4" w:rsidRDefault="00C57812" w:rsidP="00EE6C62">
      <w:pPr>
        <w:spacing w:after="0" w:line="360" w:lineRule="auto"/>
        <w:jc w:val="both"/>
        <w:rPr>
          <w:rStyle w:val="rynqvb"/>
          <w:rFonts w:asciiTheme="minorBidi" w:hAnsiTheme="minorBidi"/>
          <w:sz w:val="24"/>
          <w:szCs w:val="24"/>
          <w:lang w:val="en"/>
        </w:rPr>
      </w:pPr>
    </w:p>
    <w:p w14:paraId="40DCAB88" w14:textId="77777777" w:rsidR="00C57812" w:rsidRPr="00F83CA4" w:rsidRDefault="00C57812" w:rsidP="00EE6C62">
      <w:pPr>
        <w:spacing w:after="0" w:line="360" w:lineRule="auto"/>
        <w:jc w:val="both"/>
        <w:rPr>
          <w:rStyle w:val="rynqvb"/>
          <w:rFonts w:asciiTheme="minorBidi" w:hAnsiTheme="minorBidi"/>
          <w:sz w:val="24"/>
          <w:szCs w:val="24"/>
          <w:lang w:val="en"/>
        </w:rPr>
      </w:pPr>
    </w:p>
    <w:p w14:paraId="4397E42B" w14:textId="77777777" w:rsidR="00257C5F" w:rsidRPr="00F83CA4" w:rsidRDefault="00257C5F" w:rsidP="00EE6C62">
      <w:pPr>
        <w:spacing w:after="0" w:line="360" w:lineRule="auto"/>
        <w:jc w:val="both"/>
        <w:rPr>
          <w:rStyle w:val="rynqvb"/>
          <w:rFonts w:asciiTheme="minorBidi" w:hAnsiTheme="minorBidi"/>
          <w:sz w:val="24"/>
          <w:szCs w:val="24"/>
          <w:lang w:val="en"/>
        </w:rPr>
      </w:pPr>
    </w:p>
    <w:p w14:paraId="208AFB86" w14:textId="77777777" w:rsidR="00257C5F" w:rsidRPr="00F83CA4" w:rsidRDefault="00257C5F" w:rsidP="00EE6C62">
      <w:pPr>
        <w:spacing w:after="0" w:line="360" w:lineRule="auto"/>
        <w:jc w:val="both"/>
        <w:rPr>
          <w:rStyle w:val="rynqvb"/>
          <w:rFonts w:asciiTheme="minorBidi" w:hAnsiTheme="minorBidi"/>
          <w:sz w:val="24"/>
          <w:szCs w:val="24"/>
          <w:lang w:val="en"/>
        </w:rPr>
      </w:pPr>
    </w:p>
    <w:p w14:paraId="59B0F172" w14:textId="77777777" w:rsidR="00257C5F" w:rsidRPr="00F83CA4" w:rsidRDefault="00257C5F" w:rsidP="00EE6C62">
      <w:pPr>
        <w:spacing w:after="0" w:line="360" w:lineRule="auto"/>
        <w:jc w:val="both"/>
        <w:rPr>
          <w:rStyle w:val="rynqvb"/>
          <w:rFonts w:asciiTheme="minorBidi" w:hAnsiTheme="minorBidi"/>
          <w:sz w:val="24"/>
          <w:szCs w:val="24"/>
          <w:lang w:val="en"/>
        </w:rPr>
      </w:pPr>
    </w:p>
    <w:p w14:paraId="5004A4B9" w14:textId="77777777" w:rsidR="00C57812" w:rsidRPr="00F83CA4" w:rsidRDefault="00C57812" w:rsidP="00EE6C62">
      <w:pPr>
        <w:spacing w:after="0" w:line="360" w:lineRule="auto"/>
        <w:jc w:val="both"/>
        <w:rPr>
          <w:rStyle w:val="rynqvb"/>
          <w:rFonts w:asciiTheme="minorBidi" w:hAnsiTheme="minorBidi"/>
          <w:sz w:val="24"/>
          <w:szCs w:val="24"/>
          <w:lang w:val="en"/>
        </w:rPr>
      </w:pPr>
    </w:p>
    <w:p w14:paraId="125DB9AD" w14:textId="77777777" w:rsidR="00435A81" w:rsidRPr="00F83CA4" w:rsidRDefault="00435A81" w:rsidP="00EE6C62">
      <w:pPr>
        <w:spacing w:after="0" w:line="360" w:lineRule="auto"/>
        <w:jc w:val="both"/>
        <w:rPr>
          <w:rStyle w:val="rynqvb"/>
          <w:rFonts w:asciiTheme="minorBidi" w:hAnsiTheme="minorBidi"/>
          <w:sz w:val="24"/>
          <w:szCs w:val="24"/>
          <w:lang w:val="en"/>
        </w:rPr>
      </w:pPr>
    </w:p>
    <w:p w14:paraId="30A8EBA7" w14:textId="77777777" w:rsidR="00435A81" w:rsidRPr="00F83CA4" w:rsidRDefault="00435A81" w:rsidP="00EE6C62">
      <w:pPr>
        <w:spacing w:after="0" w:line="360" w:lineRule="auto"/>
        <w:jc w:val="both"/>
        <w:rPr>
          <w:rStyle w:val="rynqvb"/>
          <w:rFonts w:asciiTheme="minorBidi" w:hAnsiTheme="minorBidi"/>
          <w:sz w:val="24"/>
          <w:szCs w:val="24"/>
          <w:lang w:val="en"/>
        </w:rPr>
      </w:pPr>
    </w:p>
    <w:p w14:paraId="297D583F" w14:textId="77777777" w:rsidR="00A46499" w:rsidRPr="00F83CA4" w:rsidRDefault="00A46499" w:rsidP="00330E77">
      <w:pPr>
        <w:spacing w:after="0" w:line="360" w:lineRule="auto"/>
        <w:jc w:val="center"/>
        <w:rPr>
          <w:rStyle w:val="rynqvb"/>
          <w:rFonts w:asciiTheme="minorBidi" w:hAnsiTheme="minorBidi"/>
          <w:sz w:val="24"/>
          <w:szCs w:val="24"/>
          <w:rtl/>
          <w:lang w:val="en"/>
        </w:rPr>
      </w:pPr>
    </w:p>
    <w:p w14:paraId="4A515F70" w14:textId="77777777" w:rsidR="00A46499" w:rsidRPr="00F83CA4" w:rsidRDefault="00A46499" w:rsidP="00A81F65">
      <w:pPr>
        <w:spacing w:after="0" w:line="360" w:lineRule="auto"/>
        <w:rPr>
          <w:rStyle w:val="rynqvb"/>
          <w:rFonts w:asciiTheme="minorBidi" w:hAnsiTheme="minorBidi"/>
          <w:sz w:val="24"/>
          <w:szCs w:val="24"/>
          <w:rtl/>
          <w:lang w:val="en"/>
        </w:rPr>
      </w:pPr>
    </w:p>
    <w:p w14:paraId="293DEA83" w14:textId="77777777" w:rsidR="00A46499" w:rsidRPr="00F83CA4" w:rsidRDefault="00A46499" w:rsidP="00330E77">
      <w:pPr>
        <w:spacing w:after="0" w:line="360" w:lineRule="auto"/>
        <w:jc w:val="center"/>
        <w:rPr>
          <w:rStyle w:val="rynqvb"/>
          <w:rFonts w:asciiTheme="minorBidi" w:hAnsiTheme="minorBidi"/>
          <w:sz w:val="24"/>
          <w:szCs w:val="24"/>
          <w:lang w:val="en"/>
        </w:rPr>
      </w:pPr>
    </w:p>
    <w:p w14:paraId="632DF6CE" w14:textId="77777777" w:rsidR="00A81F65" w:rsidRPr="00F83CA4" w:rsidRDefault="00A81F65" w:rsidP="003F2CA5">
      <w:pPr>
        <w:spacing w:after="0" w:line="360" w:lineRule="auto"/>
        <w:rPr>
          <w:rStyle w:val="rynqvb"/>
          <w:rFonts w:asciiTheme="minorBidi" w:hAnsiTheme="minorBidi"/>
          <w:sz w:val="24"/>
          <w:szCs w:val="24"/>
          <w:rtl/>
          <w:lang w:val="en"/>
        </w:rPr>
      </w:pPr>
    </w:p>
    <w:p w14:paraId="2A851941" w14:textId="77777777" w:rsidR="00A46499" w:rsidRPr="00F83CA4" w:rsidRDefault="00330E77" w:rsidP="00A46499">
      <w:pPr>
        <w:spacing w:after="0" w:line="360" w:lineRule="auto"/>
        <w:jc w:val="center"/>
        <w:rPr>
          <w:b/>
          <w:rtl/>
        </w:rPr>
      </w:pPr>
      <w:r w:rsidRPr="00F83CA4">
        <w:rPr>
          <w:rFonts w:asciiTheme="majorBidi" w:hAnsiTheme="majorBidi" w:cstheme="majorBidi"/>
          <w:noProof/>
          <w:kern w:val="0"/>
          <w:sz w:val="24"/>
          <w:szCs w:val="24"/>
          <w14:ligatures w14:val="none"/>
        </w:rPr>
        <w:drawing>
          <wp:inline distT="0" distB="0" distL="0" distR="0" wp14:anchorId="0FF00E06" wp14:editId="0756C16B">
            <wp:extent cx="5584150" cy="3067050"/>
            <wp:effectExtent l="0" t="0" r="0" b="0"/>
            <wp:docPr id="48894911" name="Picture 48894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1573" cy="3076619"/>
                    </a:xfrm>
                    <a:prstGeom prst="rect">
                      <a:avLst/>
                    </a:prstGeom>
                    <a:noFill/>
                  </pic:spPr>
                </pic:pic>
              </a:graphicData>
            </a:graphic>
          </wp:inline>
        </w:drawing>
      </w:r>
    </w:p>
    <w:p w14:paraId="618C3F46" w14:textId="16A09BC9" w:rsidR="00330E77" w:rsidRPr="00F83CA4" w:rsidRDefault="00330E77" w:rsidP="00A46499">
      <w:pPr>
        <w:spacing w:after="0" w:line="360" w:lineRule="auto"/>
        <w:jc w:val="center"/>
        <w:rPr>
          <w:rFonts w:asciiTheme="minorBidi" w:hAnsiTheme="minorBidi"/>
          <w:sz w:val="24"/>
          <w:szCs w:val="24"/>
          <w:lang w:val="en"/>
        </w:rPr>
      </w:pPr>
      <w:r w:rsidRPr="00F83CA4">
        <w:rPr>
          <w:b/>
        </w:rPr>
        <w:t>Figure S1.</w:t>
      </w:r>
      <w:r w:rsidRPr="00F83CA4">
        <w:t xml:space="preserve"> CV curves of graphene oxide </w:t>
      </w:r>
      <w:r w:rsidR="004552A8" w:rsidRPr="00F83CA4">
        <w:t>(</w:t>
      </w:r>
      <w:r w:rsidR="00556E00" w:rsidRPr="00F83CA4">
        <w:t>GO</w:t>
      </w:r>
      <w:r w:rsidR="004552A8" w:rsidRPr="00F83CA4">
        <w:t xml:space="preserve">) </w:t>
      </w:r>
      <w:r w:rsidRPr="00F83CA4">
        <w:t xml:space="preserve">nanosheets constructed of graphite </w:t>
      </w:r>
      <w:r w:rsidR="004552A8" w:rsidRPr="00F83CA4">
        <w:t xml:space="preserve">(GR) </w:t>
      </w:r>
      <w:r w:rsidRPr="00F83CA4">
        <w:t>electrode in pH 6.9 (0.025 M PBS). Scan rate: 0.05 Vs</w:t>
      </w:r>
      <w:r w:rsidRPr="00F83CA4">
        <w:rPr>
          <w:vertAlign w:val="superscript"/>
        </w:rPr>
        <w:t>-1</w:t>
      </w:r>
      <w:r w:rsidRPr="00F83CA4">
        <w:t xml:space="preserve"> (first circle: black; final circle: violet)</w:t>
      </w:r>
      <w:r w:rsidR="005C09F4" w:rsidRPr="00F83CA4">
        <w:t>.</w:t>
      </w:r>
    </w:p>
    <w:p w14:paraId="55C69575" w14:textId="77777777" w:rsidR="00435A81" w:rsidRPr="00F83CA4" w:rsidRDefault="00435A81" w:rsidP="00EE6C62">
      <w:pPr>
        <w:spacing w:after="0" w:line="360" w:lineRule="auto"/>
        <w:jc w:val="both"/>
        <w:rPr>
          <w:rStyle w:val="rynqvb"/>
          <w:rFonts w:asciiTheme="minorBidi" w:hAnsiTheme="minorBidi"/>
          <w:sz w:val="24"/>
          <w:szCs w:val="24"/>
          <w:lang w:val="en"/>
        </w:rPr>
      </w:pPr>
    </w:p>
    <w:p w14:paraId="3E609AA5" w14:textId="77777777" w:rsidR="00435A81" w:rsidRPr="00F83CA4" w:rsidRDefault="00435A81" w:rsidP="00EE6C62">
      <w:pPr>
        <w:spacing w:after="0" w:line="360" w:lineRule="auto"/>
        <w:jc w:val="both"/>
        <w:rPr>
          <w:rStyle w:val="rynqvb"/>
          <w:rFonts w:asciiTheme="minorBidi" w:hAnsiTheme="minorBidi"/>
          <w:sz w:val="24"/>
          <w:szCs w:val="24"/>
          <w:lang w:val="en"/>
        </w:rPr>
      </w:pPr>
    </w:p>
    <w:p w14:paraId="1B19906C" w14:textId="77777777" w:rsidR="00435A81" w:rsidRPr="00F83CA4" w:rsidRDefault="00435A81" w:rsidP="00EE6C62">
      <w:pPr>
        <w:spacing w:after="0" w:line="360" w:lineRule="auto"/>
        <w:jc w:val="both"/>
        <w:rPr>
          <w:rStyle w:val="rynqvb"/>
          <w:rFonts w:asciiTheme="minorBidi" w:hAnsiTheme="minorBidi"/>
          <w:sz w:val="24"/>
          <w:szCs w:val="24"/>
          <w:lang w:val="en"/>
        </w:rPr>
      </w:pPr>
    </w:p>
    <w:p w14:paraId="3EC648F7" w14:textId="77777777" w:rsidR="00435A81" w:rsidRPr="00F83CA4" w:rsidRDefault="00435A81" w:rsidP="00EE6C62">
      <w:pPr>
        <w:spacing w:after="0" w:line="360" w:lineRule="auto"/>
        <w:jc w:val="both"/>
        <w:rPr>
          <w:rStyle w:val="rynqvb"/>
          <w:rFonts w:asciiTheme="minorBidi" w:hAnsiTheme="minorBidi"/>
          <w:sz w:val="24"/>
          <w:szCs w:val="24"/>
          <w:lang w:val="en"/>
        </w:rPr>
      </w:pPr>
    </w:p>
    <w:p w14:paraId="57E9FB61" w14:textId="77777777" w:rsidR="00435A81" w:rsidRPr="00F83CA4" w:rsidRDefault="00435A81" w:rsidP="00EE6C62">
      <w:pPr>
        <w:spacing w:after="0" w:line="360" w:lineRule="auto"/>
        <w:jc w:val="both"/>
        <w:rPr>
          <w:rStyle w:val="rynqvb"/>
          <w:rFonts w:asciiTheme="minorBidi" w:hAnsiTheme="minorBidi"/>
          <w:sz w:val="24"/>
          <w:szCs w:val="24"/>
          <w:lang w:val="en"/>
        </w:rPr>
      </w:pPr>
    </w:p>
    <w:p w14:paraId="1C21FC0D" w14:textId="77777777" w:rsidR="001549BC" w:rsidRPr="00F83CA4" w:rsidRDefault="001549BC" w:rsidP="00211471">
      <w:pPr>
        <w:spacing w:after="0" w:line="360" w:lineRule="auto"/>
        <w:jc w:val="both"/>
        <w:rPr>
          <w:rFonts w:asciiTheme="majorBidi" w:hAnsiTheme="majorBidi" w:cstheme="majorBidi"/>
          <w:color w:val="000000" w:themeColor="text1"/>
          <w:sz w:val="24"/>
          <w:szCs w:val="24"/>
        </w:rPr>
      </w:pPr>
    </w:p>
    <w:p w14:paraId="2FCD33BA" w14:textId="77777777" w:rsidR="00435A81" w:rsidRPr="00F83CA4" w:rsidRDefault="00435A81" w:rsidP="00211471">
      <w:pPr>
        <w:spacing w:after="0" w:line="360" w:lineRule="auto"/>
        <w:jc w:val="both"/>
        <w:rPr>
          <w:rFonts w:asciiTheme="majorBidi" w:hAnsiTheme="majorBidi" w:cstheme="majorBidi"/>
          <w:color w:val="000000" w:themeColor="text1"/>
          <w:sz w:val="24"/>
          <w:szCs w:val="24"/>
        </w:rPr>
      </w:pPr>
    </w:p>
    <w:p w14:paraId="37DBCF15" w14:textId="77777777" w:rsidR="00EE6C62" w:rsidRPr="00F83CA4" w:rsidRDefault="00EE6C62" w:rsidP="00211471">
      <w:pPr>
        <w:spacing w:after="0" w:line="360" w:lineRule="auto"/>
        <w:jc w:val="both"/>
        <w:rPr>
          <w:rFonts w:asciiTheme="majorBidi" w:hAnsiTheme="majorBidi" w:cstheme="majorBidi"/>
          <w:color w:val="000000" w:themeColor="text1"/>
          <w:sz w:val="24"/>
          <w:szCs w:val="24"/>
        </w:rPr>
      </w:pPr>
    </w:p>
    <w:p w14:paraId="06A426B5" w14:textId="77777777" w:rsidR="00EE6C62" w:rsidRPr="00F83CA4" w:rsidRDefault="00EE6C62" w:rsidP="00211471">
      <w:pPr>
        <w:spacing w:after="0" w:line="360" w:lineRule="auto"/>
        <w:jc w:val="both"/>
        <w:rPr>
          <w:rFonts w:asciiTheme="majorBidi" w:hAnsiTheme="majorBidi" w:cstheme="majorBidi"/>
          <w:color w:val="000000" w:themeColor="text1"/>
          <w:sz w:val="24"/>
          <w:szCs w:val="24"/>
        </w:rPr>
      </w:pPr>
    </w:p>
    <w:p w14:paraId="626DAB91" w14:textId="77777777" w:rsidR="00EE6C62" w:rsidRPr="00F83CA4" w:rsidRDefault="00EE6C62" w:rsidP="00211471">
      <w:pPr>
        <w:spacing w:after="0" w:line="360" w:lineRule="auto"/>
        <w:jc w:val="both"/>
        <w:rPr>
          <w:rFonts w:asciiTheme="majorBidi" w:hAnsiTheme="majorBidi" w:cstheme="majorBidi"/>
          <w:color w:val="000000" w:themeColor="text1"/>
          <w:sz w:val="24"/>
          <w:szCs w:val="24"/>
        </w:rPr>
      </w:pPr>
    </w:p>
    <w:p w14:paraId="245BD443" w14:textId="77777777" w:rsidR="00AD0E2B" w:rsidRPr="00F83CA4" w:rsidRDefault="00AD0E2B" w:rsidP="00E53E13">
      <w:pPr>
        <w:spacing w:after="0" w:line="360" w:lineRule="auto"/>
        <w:jc w:val="both"/>
        <w:rPr>
          <w:rFonts w:asciiTheme="minorBidi" w:hAnsiTheme="minorBidi"/>
          <w:b/>
          <w:bCs/>
          <w:sz w:val="24"/>
          <w:szCs w:val="24"/>
        </w:rPr>
      </w:pPr>
    </w:p>
    <w:p w14:paraId="71EAC81B" w14:textId="77777777" w:rsidR="00EE6C62" w:rsidRPr="00F83CA4" w:rsidRDefault="00EE6C62" w:rsidP="00EE6C62">
      <w:pPr>
        <w:spacing w:after="0" w:line="360" w:lineRule="auto"/>
        <w:jc w:val="both"/>
        <w:rPr>
          <w:rFonts w:asciiTheme="minorBidi" w:hAnsiTheme="minorBidi"/>
          <w:b/>
          <w:bCs/>
          <w:sz w:val="24"/>
          <w:szCs w:val="24"/>
        </w:rPr>
      </w:pPr>
    </w:p>
    <w:p w14:paraId="570BB5BC" w14:textId="77777777" w:rsidR="00435A81" w:rsidRPr="00F83CA4" w:rsidRDefault="00435A81" w:rsidP="00EE6C62">
      <w:pPr>
        <w:spacing w:after="0" w:line="360" w:lineRule="auto"/>
        <w:jc w:val="both"/>
        <w:rPr>
          <w:rFonts w:asciiTheme="minorBidi" w:hAnsiTheme="minorBidi"/>
          <w:b/>
          <w:bCs/>
          <w:sz w:val="24"/>
          <w:szCs w:val="24"/>
        </w:rPr>
      </w:pPr>
    </w:p>
    <w:p w14:paraId="7747C5EF" w14:textId="77777777" w:rsidR="00435A81" w:rsidRPr="00F83CA4" w:rsidRDefault="00435A81" w:rsidP="00EE6C62">
      <w:pPr>
        <w:spacing w:after="0" w:line="360" w:lineRule="auto"/>
        <w:jc w:val="both"/>
        <w:rPr>
          <w:rFonts w:asciiTheme="minorBidi" w:hAnsiTheme="minorBidi"/>
          <w:b/>
          <w:bCs/>
          <w:sz w:val="24"/>
          <w:szCs w:val="24"/>
        </w:rPr>
      </w:pPr>
    </w:p>
    <w:p w14:paraId="17815D75" w14:textId="77777777" w:rsidR="00435A81" w:rsidRPr="00F83CA4" w:rsidRDefault="00435A81" w:rsidP="00EE6C62">
      <w:pPr>
        <w:spacing w:after="0" w:line="360" w:lineRule="auto"/>
        <w:jc w:val="both"/>
        <w:rPr>
          <w:rFonts w:asciiTheme="minorBidi" w:hAnsiTheme="minorBidi"/>
          <w:b/>
          <w:bCs/>
          <w:sz w:val="24"/>
          <w:szCs w:val="24"/>
        </w:rPr>
      </w:pPr>
    </w:p>
    <w:p w14:paraId="31140054" w14:textId="77777777" w:rsidR="00435A81" w:rsidRPr="00F83CA4" w:rsidRDefault="00435A81" w:rsidP="00EE6C62">
      <w:pPr>
        <w:spacing w:after="0" w:line="360" w:lineRule="auto"/>
        <w:jc w:val="both"/>
        <w:rPr>
          <w:rFonts w:asciiTheme="minorBidi" w:hAnsiTheme="minorBidi"/>
          <w:b/>
          <w:bCs/>
          <w:sz w:val="24"/>
          <w:szCs w:val="24"/>
        </w:rPr>
      </w:pPr>
    </w:p>
    <w:p w14:paraId="675D7632" w14:textId="77777777" w:rsidR="00435A81" w:rsidRPr="00F83CA4" w:rsidRDefault="00435A81" w:rsidP="00EE6C62">
      <w:pPr>
        <w:spacing w:after="0" w:line="360" w:lineRule="auto"/>
        <w:jc w:val="both"/>
        <w:rPr>
          <w:rFonts w:asciiTheme="minorBidi" w:hAnsiTheme="minorBidi"/>
          <w:b/>
          <w:bCs/>
          <w:sz w:val="24"/>
          <w:szCs w:val="24"/>
        </w:rPr>
      </w:pPr>
    </w:p>
    <w:p w14:paraId="078C5AA6" w14:textId="77777777" w:rsidR="00A05ADC" w:rsidRPr="00F83CA4" w:rsidRDefault="00EE6C62" w:rsidP="00EE6C62">
      <w:pPr>
        <w:tabs>
          <w:tab w:val="left" w:pos="7171"/>
        </w:tabs>
        <w:spacing w:after="0" w:line="360" w:lineRule="auto"/>
        <w:jc w:val="center"/>
        <w:rPr>
          <w:rFonts w:asciiTheme="minorBidi" w:hAnsiTheme="minorBidi"/>
          <w:color w:val="000000" w:themeColor="text1"/>
          <w:sz w:val="24"/>
          <w:szCs w:val="24"/>
        </w:rPr>
      </w:pPr>
      <w:r w:rsidRPr="00F83CA4">
        <w:rPr>
          <w:noProof/>
        </w:rPr>
        <w:drawing>
          <wp:inline distT="0" distB="0" distL="0" distR="0" wp14:anchorId="798C85B2" wp14:editId="1EF1E7EA">
            <wp:extent cx="5139690" cy="2958957"/>
            <wp:effectExtent l="0" t="0" r="0" b="0"/>
            <wp:docPr id="2" name="Chart 1">
              <a:extLst xmlns:a="http://schemas.openxmlformats.org/drawingml/2006/main">
                <a:ext uri="{FF2B5EF4-FFF2-40B4-BE49-F238E27FC236}">
                  <a16:creationId xmlns:a16="http://schemas.microsoft.com/office/drawing/2014/main" id="{4F619918-B86B-4561-B5A3-3468555078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E7E36CC" w14:textId="77777777" w:rsidR="001549BC" w:rsidRPr="00F83CA4" w:rsidRDefault="001549BC" w:rsidP="005C09F4">
      <w:pPr>
        <w:tabs>
          <w:tab w:val="left" w:pos="7171"/>
        </w:tabs>
        <w:spacing w:after="0" w:line="360" w:lineRule="auto"/>
        <w:ind w:left="567" w:right="573"/>
        <w:jc w:val="both"/>
        <w:rPr>
          <w:rFonts w:asciiTheme="minorBidi" w:hAnsiTheme="minorBidi"/>
          <w:b/>
          <w:bCs/>
          <w:kern w:val="0"/>
          <w:sz w:val="20"/>
          <w:szCs w:val="20"/>
          <w14:ligatures w14:val="none"/>
        </w:rPr>
      </w:pPr>
    </w:p>
    <w:p w14:paraId="3B08F532" w14:textId="51E1DD1A" w:rsidR="00E53E13" w:rsidRPr="00F83CA4" w:rsidRDefault="00E53E13" w:rsidP="005C09F4">
      <w:pPr>
        <w:pStyle w:val="DDDDD"/>
        <w:jc w:val="left"/>
        <w:rPr>
          <w:szCs w:val="20"/>
          <w:rtl/>
        </w:rPr>
      </w:pPr>
      <w:bookmarkStart w:id="18" w:name="_Toc176208417"/>
      <w:r w:rsidRPr="00F83CA4">
        <w:rPr>
          <w:b/>
          <w:bCs w:val="0"/>
        </w:rPr>
        <w:t>Figure S2.</w:t>
      </w:r>
      <w:r w:rsidR="00315484" w:rsidRPr="00F83CA4">
        <w:t xml:space="preserve"> Atomic ratios </w:t>
      </w:r>
      <w:r w:rsidR="00315484" w:rsidRPr="00F83CA4">
        <w:rPr>
          <w:rStyle w:val="rynqvb"/>
        </w:rPr>
        <w:t xml:space="preserve">in structures </w:t>
      </w:r>
      <w:r w:rsidR="00F97D07" w:rsidRPr="00F83CA4">
        <w:t xml:space="preserve">of electrodes’ </w:t>
      </w:r>
      <w:r w:rsidR="00A27C9B" w:rsidRPr="00F83CA4">
        <w:t>GO</w:t>
      </w:r>
      <w:r w:rsidR="00315484" w:rsidRPr="00F83CA4">
        <w:t xml:space="preserve"> (A), </w:t>
      </w:r>
      <w:r w:rsidR="00A27C9B" w:rsidRPr="00F83CA4">
        <w:t>GO</w:t>
      </w:r>
      <w:r w:rsidR="00315484" w:rsidRPr="00F83CA4">
        <w:t xml:space="preserve">-CPTMS (B), </w:t>
      </w:r>
      <w:r w:rsidR="00A27C9B" w:rsidRPr="00F83CA4">
        <w:t>GO</w:t>
      </w:r>
      <w:r w:rsidR="00315484" w:rsidRPr="00F83CA4">
        <w:t xml:space="preserve">-CPTMS-THPP (C), </w:t>
      </w:r>
      <w:r w:rsidR="00A27C9B" w:rsidRPr="00F83CA4">
        <w:t>GO</w:t>
      </w:r>
      <w:r w:rsidR="00315484" w:rsidRPr="00F83CA4">
        <w:t xml:space="preserve">-CPTMS-THPP-MBA (D), </w:t>
      </w:r>
      <w:r w:rsidR="00843656" w:rsidRPr="00F83CA4">
        <w:t xml:space="preserve">Shell-I </w:t>
      </w:r>
      <w:r w:rsidR="00315484" w:rsidRPr="00F83CA4">
        <w:t xml:space="preserve">(E), </w:t>
      </w:r>
      <w:r w:rsidR="006545D0" w:rsidRPr="00F83CA4">
        <w:t>GO</w:t>
      </w:r>
      <w:r w:rsidR="00315484" w:rsidRPr="00F83CA4">
        <w:t>-CPTMS-THPP-MBA-EDA-MBA-THPP-MBA (F)</w:t>
      </w:r>
      <w:r w:rsidR="00315484" w:rsidRPr="00F83CA4">
        <w:rPr>
          <w:szCs w:val="20"/>
          <w:rtl/>
        </w:rPr>
        <w:t xml:space="preserve"> </w:t>
      </w:r>
      <w:r w:rsidR="00843656" w:rsidRPr="00F83CA4">
        <w:t xml:space="preserve">Shell-II </w:t>
      </w:r>
      <w:r w:rsidR="00315484" w:rsidRPr="00F83CA4">
        <w:t>(G)</w:t>
      </w:r>
      <w:bookmarkEnd w:id="18"/>
      <w:r w:rsidR="005C09F4" w:rsidRPr="00F83CA4">
        <w:t>.</w:t>
      </w:r>
    </w:p>
    <w:p w14:paraId="61B344C5" w14:textId="77777777" w:rsidR="00D14F33" w:rsidRPr="00F83CA4" w:rsidRDefault="00D14F33" w:rsidP="005F550F">
      <w:pPr>
        <w:tabs>
          <w:tab w:val="left" w:pos="7171"/>
        </w:tabs>
        <w:spacing w:after="0" w:line="360" w:lineRule="auto"/>
        <w:jc w:val="center"/>
        <w:rPr>
          <w:rFonts w:asciiTheme="minorBidi" w:hAnsiTheme="minorBidi"/>
          <w:b/>
          <w:bCs/>
          <w:color w:val="000000" w:themeColor="text1"/>
          <w:sz w:val="24"/>
          <w:szCs w:val="24"/>
        </w:rPr>
      </w:pPr>
    </w:p>
    <w:p w14:paraId="35622FF4" w14:textId="77777777" w:rsidR="00EE6C62" w:rsidRPr="00F83CA4" w:rsidRDefault="00EE6C62" w:rsidP="005F550F">
      <w:pPr>
        <w:tabs>
          <w:tab w:val="left" w:pos="7171"/>
        </w:tabs>
        <w:spacing w:after="0" w:line="360" w:lineRule="auto"/>
        <w:jc w:val="center"/>
        <w:rPr>
          <w:rFonts w:asciiTheme="minorBidi" w:hAnsiTheme="minorBidi"/>
          <w:b/>
          <w:bCs/>
          <w:color w:val="000000" w:themeColor="text1"/>
          <w:sz w:val="24"/>
          <w:szCs w:val="24"/>
        </w:rPr>
      </w:pPr>
    </w:p>
    <w:p w14:paraId="12D67D2F" w14:textId="77777777" w:rsidR="005453EC" w:rsidRPr="00F83CA4" w:rsidRDefault="005453EC" w:rsidP="005F550F">
      <w:pPr>
        <w:tabs>
          <w:tab w:val="left" w:pos="7171"/>
        </w:tabs>
        <w:spacing w:after="0" w:line="360" w:lineRule="auto"/>
        <w:jc w:val="center"/>
        <w:rPr>
          <w:rFonts w:asciiTheme="minorBidi" w:hAnsiTheme="minorBidi"/>
          <w:b/>
          <w:bCs/>
          <w:color w:val="000000" w:themeColor="text1"/>
          <w:sz w:val="24"/>
          <w:szCs w:val="24"/>
        </w:rPr>
      </w:pPr>
    </w:p>
    <w:p w14:paraId="498D29DF" w14:textId="77777777" w:rsidR="00EE6C62" w:rsidRPr="00F83CA4" w:rsidRDefault="00EE6C62" w:rsidP="005F550F">
      <w:pPr>
        <w:tabs>
          <w:tab w:val="left" w:pos="7171"/>
        </w:tabs>
        <w:spacing w:after="0" w:line="360" w:lineRule="auto"/>
        <w:jc w:val="center"/>
        <w:rPr>
          <w:rFonts w:asciiTheme="minorBidi" w:hAnsiTheme="minorBidi"/>
          <w:b/>
          <w:bCs/>
          <w:color w:val="000000" w:themeColor="text1"/>
          <w:sz w:val="24"/>
          <w:szCs w:val="24"/>
        </w:rPr>
      </w:pPr>
    </w:p>
    <w:p w14:paraId="478C39E3" w14:textId="77777777" w:rsidR="00D14F33" w:rsidRPr="00F83CA4" w:rsidRDefault="00D14F33" w:rsidP="00EC28DD">
      <w:pPr>
        <w:tabs>
          <w:tab w:val="left" w:pos="7171"/>
        </w:tabs>
        <w:spacing w:after="0" w:line="360" w:lineRule="auto"/>
        <w:jc w:val="center"/>
        <w:rPr>
          <w:rFonts w:asciiTheme="minorBidi" w:hAnsiTheme="minorBidi"/>
          <w:b/>
          <w:bCs/>
          <w:color w:val="000000" w:themeColor="text1"/>
          <w:sz w:val="24"/>
          <w:szCs w:val="24"/>
        </w:rPr>
      </w:pPr>
    </w:p>
    <w:p w14:paraId="69958630" w14:textId="77777777" w:rsidR="00CD72D6" w:rsidRPr="00F83CA4" w:rsidRDefault="00CD72D6" w:rsidP="0094057F">
      <w:pPr>
        <w:tabs>
          <w:tab w:val="left" w:pos="7171"/>
        </w:tabs>
        <w:spacing w:after="0" w:line="360" w:lineRule="auto"/>
        <w:jc w:val="both"/>
        <w:rPr>
          <w:rFonts w:asciiTheme="minorBidi" w:hAnsiTheme="minorBidi"/>
          <w:b/>
          <w:bCs/>
          <w:color w:val="000000" w:themeColor="text1"/>
          <w:sz w:val="24"/>
          <w:szCs w:val="24"/>
        </w:rPr>
      </w:pPr>
    </w:p>
    <w:p w14:paraId="2849DFA4" w14:textId="77777777" w:rsidR="00FF2126" w:rsidRPr="00F83CA4" w:rsidRDefault="00FF2126" w:rsidP="00FF2126">
      <w:pPr>
        <w:spacing w:line="360" w:lineRule="auto"/>
        <w:jc w:val="both"/>
        <w:rPr>
          <w:lang w:bidi="fa-IR"/>
        </w:rPr>
      </w:pPr>
    </w:p>
    <w:p w14:paraId="35156840" w14:textId="77777777" w:rsidR="00664B7A" w:rsidRPr="00F83CA4" w:rsidRDefault="00664B7A" w:rsidP="00FF2126">
      <w:pPr>
        <w:spacing w:line="360" w:lineRule="auto"/>
        <w:jc w:val="both"/>
        <w:rPr>
          <w:lang w:bidi="fa-IR"/>
        </w:rPr>
      </w:pPr>
    </w:p>
    <w:p w14:paraId="114D38A5" w14:textId="77777777" w:rsidR="00664B7A" w:rsidRPr="00F83CA4" w:rsidRDefault="00664B7A" w:rsidP="00FF2126">
      <w:pPr>
        <w:spacing w:line="360" w:lineRule="auto"/>
        <w:jc w:val="both"/>
        <w:rPr>
          <w:lang w:bidi="fa-IR"/>
        </w:rPr>
      </w:pPr>
    </w:p>
    <w:p w14:paraId="5A82B9CD" w14:textId="77777777" w:rsidR="00D759B5" w:rsidRPr="00F83CA4" w:rsidRDefault="00D759B5" w:rsidP="00C75954">
      <w:pPr>
        <w:spacing w:line="360" w:lineRule="auto"/>
        <w:jc w:val="center"/>
        <w:rPr>
          <w:lang w:bidi="fa-IR"/>
        </w:rPr>
      </w:pPr>
    </w:p>
    <w:p w14:paraId="1C29649D" w14:textId="77777777" w:rsidR="005C09F4" w:rsidRPr="00F83CA4" w:rsidRDefault="005C09F4" w:rsidP="00C75954">
      <w:pPr>
        <w:spacing w:line="360" w:lineRule="auto"/>
        <w:jc w:val="center"/>
        <w:rPr>
          <w:lang w:bidi="fa-IR"/>
        </w:rPr>
      </w:pPr>
    </w:p>
    <w:p w14:paraId="2135D260" w14:textId="77777777" w:rsidR="005C09F4" w:rsidRPr="00F83CA4" w:rsidRDefault="005C09F4" w:rsidP="00C75954">
      <w:pPr>
        <w:spacing w:line="360" w:lineRule="auto"/>
        <w:jc w:val="center"/>
        <w:rPr>
          <w:lang w:bidi="fa-IR"/>
        </w:rPr>
      </w:pPr>
    </w:p>
    <w:p w14:paraId="765EAFEB" w14:textId="77777777" w:rsidR="005C09F4" w:rsidRPr="00F83CA4" w:rsidRDefault="005C09F4" w:rsidP="00C75954">
      <w:pPr>
        <w:spacing w:line="360" w:lineRule="auto"/>
        <w:jc w:val="center"/>
        <w:rPr>
          <w:lang w:bidi="fa-IR"/>
        </w:rPr>
      </w:pPr>
    </w:p>
    <w:p w14:paraId="641EDF96" w14:textId="77777777" w:rsidR="001549BC" w:rsidRPr="00F83CA4" w:rsidRDefault="001549BC" w:rsidP="00FF2126">
      <w:pPr>
        <w:spacing w:line="360" w:lineRule="auto"/>
        <w:jc w:val="both"/>
        <w:rPr>
          <w:lang w:bidi="fa-IR"/>
        </w:rPr>
      </w:pPr>
    </w:p>
    <w:p w14:paraId="0F746FD6" w14:textId="700FD41E" w:rsidR="00D759B5" w:rsidRPr="00F83CA4" w:rsidRDefault="00F9353C" w:rsidP="00FF2126">
      <w:pPr>
        <w:spacing w:line="360" w:lineRule="auto"/>
        <w:jc w:val="both"/>
        <w:rPr>
          <w:lang w:bidi="fa-IR"/>
        </w:rPr>
      </w:pPr>
      <w:r w:rsidRPr="00F83CA4">
        <w:rPr>
          <w:rFonts w:ascii="Arial" w:hAnsi="Arial" w:cs="Arial"/>
          <w:noProof/>
          <w:kern w:val="0"/>
          <w:sz w:val="20"/>
        </w:rPr>
        <mc:AlternateContent>
          <mc:Choice Requires="wps">
            <w:drawing>
              <wp:anchor distT="0" distB="0" distL="114300" distR="114300" simplePos="0" relativeHeight="251664384" behindDoc="1" locked="0" layoutInCell="1" allowOverlap="1" wp14:anchorId="415AC55D" wp14:editId="5030829E">
                <wp:simplePos x="0" y="0"/>
                <wp:positionH relativeFrom="leftMargin">
                  <wp:posOffset>1561465</wp:posOffset>
                </wp:positionH>
                <wp:positionV relativeFrom="paragraph">
                  <wp:posOffset>91440</wp:posOffset>
                </wp:positionV>
                <wp:extent cx="390525" cy="342900"/>
                <wp:effectExtent l="8890" t="11430" r="10160" b="7620"/>
                <wp:wrapSquare wrapText="bothSides"/>
                <wp:docPr id="42545955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342900"/>
                        </a:xfrm>
                        <a:prstGeom prst="rect">
                          <a:avLst/>
                        </a:prstGeom>
                        <a:solidFill>
                          <a:srgbClr val="FFFFFF"/>
                        </a:solidFill>
                        <a:ln w="12700">
                          <a:solidFill>
                            <a:schemeClr val="accent1">
                              <a:lumMod val="100000"/>
                              <a:lumOff val="0"/>
                            </a:schemeClr>
                          </a:solidFill>
                          <a:miter lim="800000"/>
                          <a:headEnd/>
                          <a:tailEnd/>
                        </a:ln>
                      </wps:spPr>
                      <wps:txbx>
                        <w:txbxContent>
                          <w:p w14:paraId="2679D86A" w14:textId="77777777" w:rsidR="00D759B5" w:rsidRPr="00E75ABC" w:rsidRDefault="00D759B5" w:rsidP="00D759B5">
                            <w:pPr>
                              <w:jc w:val="center"/>
                              <w:rPr>
                                <w:rFonts w:asciiTheme="majorBidi" w:hAnsiTheme="majorBidi" w:cstheme="majorBidi"/>
                                <w:b/>
                                <w:bCs/>
                                <w:color w:val="000000" w:themeColor="text1"/>
                                <w:sz w:val="40"/>
                                <w:szCs w:val="40"/>
                                <w:lang w:bidi="fa-IR"/>
                              </w:rPr>
                            </w:pPr>
                            <w:r w:rsidRPr="00E75ABC">
                              <w:rPr>
                                <w:rFonts w:asciiTheme="majorBidi" w:hAnsiTheme="majorBidi" w:cstheme="majorBidi"/>
                                <w:b/>
                                <w:bCs/>
                                <w:color w:val="000000" w:themeColor="text1"/>
                                <w:sz w:val="40"/>
                                <w:szCs w:val="40"/>
                                <w:lang w:bidi="fa-IR"/>
                              </w:rPr>
                              <w:t>a</w:t>
                            </w:r>
                          </w:p>
                        </w:txbxContent>
                      </wps:txbx>
                      <wps:bodyPr rot="0" vert="horz" wrap="square" lIns="108000" tIns="0" rIns="10800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15AC55D" id="Rectangle 1" o:spid="_x0000_s1026" style="position:absolute;left:0;text-align:left;margin-left:122.95pt;margin-top:7.2pt;width:30.75pt;height:27pt;z-index:-25165209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" strokecolor="#4472c4 [3204]" strokeweight="1pt">
                <v:textbox inset="3mm,0,3mm">
                  <w:txbxContent>
                    <w:p w14:paraId="2679D86A" w14:textId="77777777" w:rsidR="00D759B5" w:rsidRPr="00E75ABC" w:rsidRDefault="00D759B5" w:rsidP="00D759B5">
                      <w:pPr>
                        <w:jc w:val="center"/>
                        <w:rPr>
                          <w:rFonts w:asciiTheme="majorBidi" w:hAnsiTheme="majorBidi" w:cstheme="majorBidi"/>
                          <w:b/>
                          <w:bCs/>
                          <w:color w:val="000000" w:themeColor="text1"/>
                          <w:sz w:val="40"/>
                          <w:szCs w:val="40"/>
                          <w:lang w:bidi="fa-IR"/>
                        </w:rPr>
                      </w:pPr>
                      <w:r w:rsidRPr="00E75ABC">
                        <w:rPr>
                          <w:rFonts w:asciiTheme="majorBidi" w:hAnsiTheme="majorBidi" w:cstheme="majorBidi"/>
                          <w:b/>
                          <w:bCs/>
                          <w:color w:val="000000" w:themeColor="text1"/>
                          <w:sz w:val="40"/>
                          <w:szCs w:val="40"/>
                          <w:lang w:bidi="fa-IR"/>
                        </w:rPr>
                        <w:t>a</w:t>
                      </w:r>
                    </w:p>
                  </w:txbxContent>
                </v:textbox>
                <w10:wrap type="square" anchorx="margin"/>
              </v:rect>
            </w:pict>
          </mc:Fallback>
        </mc:AlternateContent>
      </w:r>
      <w:r w:rsidR="00D759B5" w:rsidRPr="00F83CA4">
        <w:rPr>
          <w:rFonts w:ascii="Arial" w:hAnsi="Arial" w:cs="Arial"/>
          <w:noProof/>
          <w:kern w:val="0"/>
          <w:sz w:val="20"/>
          <w14:ligatures w14:val="none"/>
        </w:rPr>
        <w:drawing>
          <wp:anchor distT="0" distB="0" distL="114300" distR="114300" simplePos="0" relativeHeight="251640832" behindDoc="1" locked="0" layoutInCell="1" allowOverlap="1" wp14:anchorId="525253F4" wp14:editId="3B6BA94F">
            <wp:simplePos x="0" y="0"/>
            <wp:positionH relativeFrom="margin">
              <wp:posOffset>588645</wp:posOffset>
            </wp:positionH>
            <wp:positionV relativeFrom="paragraph">
              <wp:posOffset>23495</wp:posOffset>
            </wp:positionV>
            <wp:extent cx="4756150" cy="2590165"/>
            <wp:effectExtent l="0" t="0" r="0" b="0"/>
            <wp:wrapNone/>
            <wp:docPr id="111817364" name="Picture 111817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srcRect/>
                    <a:stretch>
                      <a:fillRect/>
                    </a:stretch>
                  </pic:blipFill>
                  <pic:spPr bwMode="auto">
                    <a:xfrm>
                      <a:off x="0" y="0"/>
                      <a:ext cx="4756150" cy="259016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00F31F44" w14:textId="77777777" w:rsidR="00664B7A" w:rsidRPr="00F83CA4" w:rsidRDefault="00664B7A" w:rsidP="00664B7A">
      <w:pPr>
        <w:spacing w:line="360" w:lineRule="auto"/>
        <w:jc w:val="center"/>
        <w:rPr>
          <w:lang w:bidi="fa-IR"/>
        </w:rPr>
      </w:pPr>
    </w:p>
    <w:p w14:paraId="0A0321DD" w14:textId="77777777" w:rsidR="00664B7A" w:rsidRPr="00F83CA4" w:rsidRDefault="00664B7A" w:rsidP="00FF2126">
      <w:pPr>
        <w:spacing w:line="360" w:lineRule="auto"/>
        <w:jc w:val="both"/>
        <w:rPr>
          <w:lang w:bidi="fa-IR"/>
        </w:rPr>
      </w:pPr>
    </w:p>
    <w:p w14:paraId="3536CA91" w14:textId="77777777" w:rsidR="00664B7A" w:rsidRPr="00F83CA4" w:rsidRDefault="00664B7A" w:rsidP="00FF2126">
      <w:pPr>
        <w:spacing w:line="360" w:lineRule="auto"/>
        <w:jc w:val="both"/>
        <w:rPr>
          <w:lang w:bidi="fa-IR"/>
        </w:rPr>
      </w:pPr>
    </w:p>
    <w:p w14:paraId="1205F342" w14:textId="77777777" w:rsidR="00664B7A" w:rsidRPr="00F83CA4" w:rsidRDefault="00664B7A" w:rsidP="00FF2126">
      <w:pPr>
        <w:spacing w:line="360" w:lineRule="auto"/>
        <w:jc w:val="both"/>
        <w:rPr>
          <w:lang w:bidi="fa-IR"/>
        </w:rPr>
      </w:pPr>
    </w:p>
    <w:p w14:paraId="0951ED41" w14:textId="77777777" w:rsidR="00664B7A" w:rsidRPr="00F83CA4" w:rsidRDefault="00664B7A" w:rsidP="00FF2126">
      <w:pPr>
        <w:spacing w:line="360" w:lineRule="auto"/>
        <w:jc w:val="both"/>
        <w:rPr>
          <w:lang w:bidi="fa-IR"/>
        </w:rPr>
      </w:pPr>
    </w:p>
    <w:p w14:paraId="27079046" w14:textId="77777777" w:rsidR="00D759B5" w:rsidRPr="00F83CA4" w:rsidRDefault="00D759B5" w:rsidP="00FF2126">
      <w:pPr>
        <w:spacing w:line="360" w:lineRule="auto"/>
        <w:jc w:val="both"/>
        <w:rPr>
          <w:lang w:bidi="fa-IR"/>
        </w:rPr>
      </w:pPr>
      <w:r w:rsidRPr="00F83CA4">
        <w:rPr>
          <w:rFonts w:ascii="Times New Roman" w:hAnsi="Times New Roman" w:cs="Times New Roman"/>
          <w:noProof/>
          <w:sz w:val="24"/>
          <w:szCs w:val="24"/>
          <w14:ligatures w14:val="none"/>
        </w:rPr>
        <w:drawing>
          <wp:anchor distT="0" distB="0" distL="114300" distR="114300" simplePos="0" relativeHeight="251638784" behindDoc="1" locked="0" layoutInCell="1" allowOverlap="1" wp14:anchorId="2C4B043B" wp14:editId="54EE1EAE">
            <wp:simplePos x="0" y="0"/>
            <wp:positionH relativeFrom="column">
              <wp:posOffset>316230</wp:posOffset>
            </wp:positionH>
            <wp:positionV relativeFrom="paragraph">
              <wp:posOffset>302358</wp:posOffset>
            </wp:positionV>
            <wp:extent cx="5146369" cy="3206044"/>
            <wp:effectExtent l="0" t="0" r="0" b="0"/>
            <wp:wrapNone/>
            <wp:docPr id="1828246570" name="Picture 1828246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5146369" cy="3206044"/>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bl>
      <w:tblPr>
        <w:tblStyle w:val="TableGrid"/>
        <w:tblpPr w:leftFromText="181" w:rightFromText="181" w:vertAnchor="text" w:horzAnchor="page" w:tblpX="6262" w:tblpY="540"/>
        <w:tblW w:w="0" w:type="auto"/>
        <w:tblLook w:val="04A0" w:firstRow="1" w:lastRow="0" w:firstColumn="1" w:lastColumn="0" w:noHBand="0" w:noVBand="1"/>
      </w:tblPr>
      <w:tblGrid>
        <w:gridCol w:w="1070"/>
        <w:gridCol w:w="1023"/>
        <w:gridCol w:w="1134"/>
      </w:tblGrid>
      <w:tr w:rsidR="00D759B5" w:rsidRPr="00F83CA4" w14:paraId="1F3F447C" w14:textId="77777777" w:rsidTr="00D759B5">
        <w:trPr>
          <w:trHeight w:val="213"/>
        </w:trPr>
        <w:tc>
          <w:tcPr>
            <w:tcW w:w="1070" w:type="dxa"/>
            <w:shd w:val="clear" w:color="auto" w:fill="D9D9D9" w:themeFill="background1" w:themeFillShade="D9"/>
          </w:tcPr>
          <w:p w14:paraId="68368B5B" w14:textId="77777777" w:rsidR="00D759B5" w:rsidRPr="00F83CA4" w:rsidRDefault="00D759B5" w:rsidP="00D759B5">
            <w:pPr>
              <w:spacing w:line="276" w:lineRule="auto"/>
              <w:rPr>
                <w:rFonts w:asciiTheme="minorBidi" w:hAnsiTheme="minorBidi"/>
                <w:b/>
                <w:bCs/>
                <w:sz w:val="20"/>
                <w:szCs w:val="20"/>
              </w:rPr>
            </w:pPr>
            <w:r w:rsidRPr="00F83CA4">
              <w:rPr>
                <w:rFonts w:asciiTheme="minorBidi" w:hAnsiTheme="minorBidi"/>
                <w:b/>
                <w:bCs/>
                <w:sz w:val="20"/>
                <w:szCs w:val="20"/>
              </w:rPr>
              <w:t>Element</w:t>
            </w:r>
          </w:p>
        </w:tc>
        <w:tc>
          <w:tcPr>
            <w:tcW w:w="1023" w:type="dxa"/>
            <w:shd w:val="clear" w:color="auto" w:fill="D9D9D9" w:themeFill="background1" w:themeFillShade="D9"/>
          </w:tcPr>
          <w:p w14:paraId="0F8D13EA" w14:textId="77777777" w:rsidR="00D759B5" w:rsidRPr="00F83CA4" w:rsidRDefault="00D759B5" w:rsidP="00D759B5">
            <w:pPr>
              <w:spacing w:line="276" w:lineRule="auto"/>
              <w:jc w:val="center"/>
              <w:rPr>
                <w:rFonts w:asciiTheme="minorBidi" w:hAnsiTheme="minorBidi"/>
                <w:b/>
                <w:bCs/>
                <w:sz w:val="20"/>
                <w:szCs w:val="20"/>
              </w:rPr>
            </w:pPr>
            <w:r w:rsidRPr="00F83CA4">
              <w:rPr>
                <w:rFonts w:asciiTheme="minorBidi" w:hAnsiTheme="minorBidi"/>
                <w:b/>
                <w:bCs/>
                <w:sz w:val="20"/>
                <w:szCs w:val="20"/>
              </w:rPr>
              <w:t>W%</w:t>
            </w:r>
          </w:p>
        </w:tc>
        <w:tc>
          <w:tcPr>
            <w:tcW w:w="1134" w:type="dxa"/>
            <w:shd w:val="clear" w:color="auto" w:fill="D9D9D9" w:themeFill="background1" w:themeFillShade="D9"/>
          </w:tcPr>
          <w:p w14:paraId="3241BEBE" w14:textId="77777777" w:rsidR="00D759B5" w:rsidRPr="00F83CA4" w:rsidRDefault="00D759B5" w:rsidP="00D759B5">
            <w:pPr>
              <w:spacing w:line="276" w:lineRule="auto"/>
              <w:jc w:val="center"/>
              <w:rPr>
                <w:rFonts w:asciiTheme="minorBidi" w:hAnsiTheme="minorBidi"/>
                <w:b/>
                <w:bCs/>
                <w:sz w:val="20"/>
                <w:szCs w:val="20"/>
              </w:rPr>
            </w:pPr>
            <w:r w:rsidRPr="00F83CA4">
              <w:rPr>
                <w:rFonts w:asciiTheme="minorBidi" w:hAnsiTheme="minorBidi"/>
                <w:b/>
                <w:bCs/>
                <w:sz w:val="20"/>
                <w:szCs w:val="20"/>
              </w:rPr>
              <w:t>A%</w:t>
            </w:r>
          </w:p>
        </w:tc>
      </w:tr>
      <w:tr w:rsidR="00D759B5" w:rsidRPr="00F83CA4" w14:paraId="5707F1C1" w14:textId="77777777" w:rsidTr="00D759B5">
        <w:trPr>
          <w:trHeight w:val="103"/>
        </w:trPr>
        <w:tc>
          <w:tcPr>
            <w:tcW w:w="1070" w:type="dxa"/>
            <w:shd w:val="clear" w:color="auto" w:fill="D9D9D9" w:themeFill="background1" w:themeFillShade="D9"/>
          </w:tcPr>
          <w:p w14:paraId="59330B22" w14:textId="77777777" w:rsidR="00D759B5" w:rsidRPr="00F83CA4" w:rsidRDefault="00D759B5" w:rsidP="00D759B5">
            <w:pPr>
              <w:spacing w:line="276" w:lineRule="auto"/>
              <w:rPr>
                <w:rFonts w:asciiTheme="minorBidi" w:hAnsiTheme="minorBidi"/>
                <w:b/>
                <w:bCs/>
                <w:sz w:val="20"/>
                <w:szCs w:val="20"/>
              </w:rPr>
            </w:pPr>
            <w:r w:rsidRPr="00F83CA4">
              <w:rPr>
                <w:rFonts w:asciiTheme="minorBidi" w:hAnsiTheme="minorBidi"/>
                <w:b/>
                <w:bCs/>
                <w:sz w:val="20"/>
                <w:szCs w:val="20"/>
              </w:rPr>
              <w:t>Oxygen</w:t>
            </w:r>
          </w:p>
        </w:tc>
        <w:tc>
          <w:tcPr>
            <w:tcW w:w="1023" w:type="dxa"/>
          </w:tcPr>
          <w:p w14:paraId="163EF923" w14:textId="77777777" w:rsidR="00D759B5" w:rsidRPr="00F83CA4" w:rsidRDefault="00D759B5" w:rsidP="00D759B5">
            <w:pPr>
              <w:spacing w:line="276" w:lineRule="auto"/>
              <w:jc w:val="center"/>
              <w:rPr>
                <w:rFonts w:asciiTheme="minorBidi" w:hAnsiTheme="minorBidi"/>
                <w:sz w:val="20"/>
                <w:szCs w:val="20"/>
              </w:rPr>
            </w:pPr>
            <w:r w:rsidRPr="00F83CA4">
              <w:rPr>
                <w:rFonts w:asciiTheme="minorBidi" w:hAnsiTheme="minorBidi"/>
                <w:sz w:val="20"/>
                <w:szCs w:val="20"/>
              </w:rPr>
              <w:t>50.36</w:t>
            </w:r>
          </w:p>
        </w:tc>
        <w:tc>
          <w:tcPr>
            <w:tcW w:w="1134" w:type="dxa"/>
          </w:tcPr>
          <w:p w14:paraId="08E868C5" w14:textId="77777777" w:rsidR="00D759B5" w:rsidRPr="00F83CA4" w:rsidRDefault="00D759B5" w:rsidP="00D759B5">
            <w:pPr>
              <w:spacing w:line="276" w:lineRule="auto"/>
              <w:jc w:val="center"/>
              <w:rPr>
                <w:rFonts w:asciiTheme="minorBidi" w:hAnsiTheme="minorBidi"/>
                <w:sz w:val="20"/>
                <w:szCs w:val="20"/>
              </w:rPr>
            </w:pPr>
            <w:r w:rsidRPr="00F83CA4">
              <w:rPr>
                <w:rFonts w:asciiTheme="minorBidi" w:hAnsiTheme="minorBidi"/>
                <w:sz w:val="20"/>
                <w:szCs w:val="20"/>
              </w:rPr>
              <w:t>43.53</w:t>
            </w:r>
          </w:p>
        </w:tc>
      </w:tr>
      <w:tr w:rsidR="00D759B5" w:rsidRPr="00F83CA4" w14:paraId="4CFCF667" w14:textId="77777777" w:rsidTr="00D759B5">
        <w:trPr>
          <w:trHeight w:val="220"/>
        </w:trPr>
        <w:tc>
          <w:tcPr>
            <w:tcW w:w="1070" w:type="dxa"/>
            <w:shd w:val="clear" w:color="auto" w:fill="D9D9D9" w:themeFill="background1" w:themeFillShade="D9"/>
          </w:tcPr>
          <w:p w14:paraId="66D26F0C" w14:textId="77777777" w:rsidR="00D759B5" w:rsidRPr="00F83CA4" w:rsidRDefault="00D759B5" w:rsidP="00D759B5">
            <w:pPr>
              <w:spacing w:line="276" w:lineRule="auto"/>
              <w:rPr>
                <w:rFonts w:asciiTheme="minorBidi" w:hAnsiTheme="minorBidi"/>
                <w:b/>
                <w:bCs/>
                <w:sz w:val="20"/>
                <w:szCs w:val="20"/>
              </w:rPr>
            </w:pPr>
            <w:r w:rsidRPr="00F83CA4">
              <w:rPr>
                <w:rFonts w:asciiTheme="minorBidi" w:hAnsiTheme="minorBidi"/>
                <w:b/>
                <w:bCs/>
                <w:sz w:val="20"/>
                <w:szCs w:val="20"/>
              </w:rPr>
              <w:t>Carbon</w:t>
            </w:r>
          </w:p>
        </w:tc>
        <w:tc>
          <w:tcPr>
            <w:tcW w:w="1023" w:type="dxa"/>
          </w:tcPr>
          <w:p w14:paraId="31FB1BD1" w14:textId="77777777" w:rsidR="00D759B5" w:rsidRPr="00F83CA4" w:rsidRDefault="00D759B5" w:rsidP="00D759B5">
            <w:pPr>
              <w:spacing w:line="276" w:lineRule="auto"/>
              <w:jc w:val="center"/>
              <w:rPr>
                <w:rFonts w:asciiTheme="minorBidi" w:hAnsiTheme="minorBidi"/>
                <w:sz w:val="20"/>
                <w:szCs w:val="20"/>
              </w:rPr>
            </w:pPr>
            <w:r w:rsidRPr="00F83CA4">
              <w:rPr>
                <w:rFonts w:asciiTheme="minorBidi" w:hAnsiTheme="minorBidi"/>
                <w:sz w:val="20"/>
                <w:szCs w:val="20"/>
              </w:rPr>
              <w:t>48.69</w:t>
            </w:r>
          </w:p>
        </w:tc>
        <w:tc>
          <w:tcPr>
            <w:tcW w:w="1134" w:type="dxa"/>
          </w:tcPr>
          <w:p w14:paraId="0966EF74" w14:textId="77777777" w:rsidR="00D759B5" w:rsidRPr="00F83CA4" w:rsidRDefault="00D759B5" w:rsidP="00D759B5">
            <w:pPr>
              <w:spacing w:line="276" w:lineRule="auto"/>
              <w:jc w:val="center"/>
              <w:rPr>
                <w:rFonts w:asciiTheme="minorBidi" w:hAnsiTheme="minorBidi"/>
                <w:sz w:val="20"/>
                <w:szCs w:val="20"/>
              </w:rPr>
            </w:pPr>
            <w:r w:rsidRPr="00F83CA4">
              <w:rPr>
                <w:rFonts w:asciiTheme="minorBidi" w:hAnsiTheme="minorBidi"/>
                <w:sz w:val="20"/>
                <w:szCs w:val="20"/>
              </w:rPr>
              <w:t>56.06</w:t>
            </w:r>
          </w:p>
        </w:tc>
      </w:tr>
      <w:tr w:rsidR="00D759B5" w:rsidRPr="00F83CA4" w14:paraId="32C09596" w14:textId="77777777" w:rsidTr="00D759B5">
        <w:trPr>
          <w:trHeight w:val="212"/>
        </w:trPr>
        <w:tc>
          <w:tcPr>
            <w:tcW w:w="1070" w:type="dxa"/>
            <w:shd w:val="clear" w:color="auto" w:fill="D9D9D9" w:themeFill="background1" w:themeFillShade="D9"/>
          </w:tcPr>
          <w:p w14:paraId="1F85AF47" w14:textId="77777777" w:rsidR="00D759B5" w:rsidRPr="00F83CA4" w:rsidRDefault="00D759B5" w:rsidP="00D759B5">
            <w:pPr>
              <w:spacing w:line="276" w:lineRule="auto"/>
              <w:rPr>
                <w:rFonts w:asciiTheme="minorBidi" w:hAnsiTheme="minorBidi"/>
                <w:b/>
                <w:bCs/>
                <w:sz w:val="20"/>
                <w:szCs w:val="20"/>
              </w:rPr>
            </w:pPr>
            <w:r w:rsidRPr="00F83CA4">
              <w:rPr>
                <w:rFonts w:asciiTheme="minorBidi" w:hAnsiTheme="minorBidi"/>
                <w:b/>
                <w:bCs/>
                <w:sz w:val="20"/>
                <w:szCs w:val="20"/>
              </w:rPr>
              <w:t>Sulfur</w:t>
            </w:r>
          </w:p>
        </w:tc>
        <w:tc>
          <w:tcPr>
            <w:tcW w:w="1023" w:type="dxa"/>
          </w:tcPr>
          <w:p w14:paraId="66A1F2CF" w14:textId="77777777" w:rsidR="00D759B5" w:rsidRPr="00F83CA4" w:rsidRDefault="00D759B5" w:rsidP="00D759B5">
            <w:pPr>
              <w:spacing w:line="276" w:lineRule="auto"/>
              <w:jc w:val="center"/>
              <w:rPr>
                <w:rFonts w:asciiTheme="minorBidi" w:hAnsiTheme="minorBidi"/>
                <w:sz w:val="20"/>
                <w:szCs w:val="20"/>
              </w:rPr>
            </w:pPr>
            <w:r w:rsidRPr="00F83CA4">
              <w:rPr>
                <w:rFonts w:asciiTheme="minorBidi" w:hAnsiTheme="minorBidi"/>
                <w:sz w:val="20"/>
                <w:szCs w:val="20"/>
              </w:rPr>
              <w:t>0.95</w:t>
            </w:r>
          </w:p>
        </w:tc>
        <w:tc>
          <w:tcPr>
            <w:tcW w:w="1134" w:type="dxa"/>
          </w:tcPr>
          <w:p w14:paraId="6DECDBFE" w14:textId="77777777" w:rsidR="00D759B5" w:rsidRPr="00F83CA4" w:rsidRDefault="00D759B5" w:rsidP="00D759B5">
            <w:pPr>
              <w:spacing w:line="276" w:lineRule="auto"/>
              <w:jc w:val="center"/>
              <w:rPr>
                <w:rFonts w:asciiTheme="minorBidi" w:hAnsiTheme="minorBidi"/>
                <w:sz w:val="20"/>
                <w:szCs w:val="20"/>
              </w:rPr>
            </w:pPr>
            <w:r w:rsidRPr="00F83CA4">
              <w:rPr>
                <w:rFonts w:asciiTheme="minorBidi" w:hAnsiTheme="minorBidi"/>
                <w:sz w:val="20"/>
                <w:szCs w:val="20"/>
              </w:rPr>
              <w:t>0.41</w:t>
            </w:r>
          </w:p>
        </w:tc>
      </w:tr>
      <w:tr w:rsidR="00D759B5" w:rsidRPr="00F83CA4" w14:paraId="445DDACB" w14:textId="77777777" w:rsidTr="00D759B5">
        <w:trPr>
          <w:trHeight w:val="245"/>
        </w:trPr>
        <w:tc>
          <w:tcPr>
            <w:tcW w:w="1070" w:type="dxa"/>
            <w:shd w:val="clear" w:color="auto" w:fill="D9D9D9" w:themeFill="background1" w:themeFillShade="D9"/>
          </w:tcPr>
          <w:p w14:paraId="21376E24" w14:textId="77777777" w:rsidR="00D759B5" w:rsidRPr="00F83CA4" w:rsidRDefault="00D759B5" w:rsidP="00D759B5">
            <w:pPr>
              <w:spacing w:line="276" w:lineRule="auto"/>
              <w:rPr>
                <w:rFonts w:asciiTheme="minorBidi" w:hAnsiTheme="minorBidi"/>
                <w:b/>
                <w:bCs/>
                <w:sz w:val="20"/>
                <w:szCs w:val="20"/>
              </w:rPr>
            </w:pPr>
            <w:r w:rsidRPr="00F83CA4">
              <w:rPr>
                <w:rFonts w:asciiTheme="minorBidi" w:hAnsiTheme="minorBidi"/>
                <w:b/>
                <w:bCs/>
                <w:sz w:val="20"/>
                <w:szCs w:val="20"/>
              </w:rPr>
              <w:t>Sum</w:t>
            </w:r>
          </w:p>
        </w:tc>
        <w:tc>
          <w:tcPr>
            <w:tcW w:w="1023" w:type="dxa"/>
          </w:tcPr>
          <w:p w14:paraId="66891BF7" w14:textId="77777777" w:rsidR="00D759B5" w:rsidRPr="00F83CA4" w:rsidRDefault="00D759B5" w:rsidP="00D759B5">
            <w:pPr>
              <w:spacing w:line="276" w:lineRule="auto"/>
              <w:jc w:val="center"/>
              <w:rPr>
                <w:rFonts w:asciiTheme="minorBidi" w:hAnsiTheme="minorBidi"/>
                <w:sz w:val="20"/>
                <w:szCs w:val="20"/>
              </w:rPr>
            </w:pPr>
            <w:r w:rsidRPr="00F83CA4">
              <w:rPr>
                <w:rFonts w:asciiTheme="minorBidi" w:hAnsiTheme="minorBidi"/>
                <w:sz w:val="20"/>
                <w:szCs w:val="20"/>
              </w:rPr>
              <w:t>100.00</w:t>
            </w:r>
          </w:p>
        </w:tc>
        <w:tc>
          <w:tcPr>
            <w:tcW w:w="1134" w:type="dxa"/>
          </w:tcPr>
          <w:p w14:paraId="3502B81C" w14:textId="77777777" w:rsidR="00D759B5" w:rsidRPr="00F83CA4" w:rsidRDefault="00D759B5" w:rsidP="00D759B5">
            <w:pPr>
              <w:spacing w:line="276" w:lineRule="auto"/>
              <w:jc w:val="center"/>
              <w:rPr>
                <w:rFonts w:asciiTheme="minorBidi" w:hAnsiTheme="minorBidi"/>
                <w:sz w:val="20"/>
                <w:szCs w:val="20"/>
              </w:rPr>
            </w:pPr>
            <w:r w:rsidRPr="00F83CA4">
              <w:rPr>
                <w:rFonts w:asciiTheme="minorBidi" w:hAnsiTheme="minorBidi"/>
                <w:sz w:val="20"/>
                <w:szCs w:val="20"/>
              </w:rPr>
              <w:t>100.00</w:t>
            </w:r>
          </w:p>
        </w:tc>
      </w:tr>
    </w:tbl>
    <w:p w14:paraId="5F9F88AB" w14:textId="13B19FC8" w:rsidR="00D759B5" w:rsidRPr="00F83CA4" w:rsidRDefault="00F9353C" w:rsidP="00FF2126">
      <w:pPr>
        <w:spacing w:line="360" w:lineRule="auto"/>
        <w:jc w:val="both"/>
        <w:rPr>
          <w:lang w:bidi="fa-IR"/>
        </w:rPr>
      </w:pPr>
      <w:r w:rsidRPr="00F83CA4">
        <w:rPr>
          <w:noProof/>
          <w:lang w:bidi="fa-IR"/>
        </w:rPr>
        <mc:AlternateContent>
          <mc:Choice Requires="wps">
            <w:drawing>
              <wp:anchor distT="0" distB="0" distL="114300" distR="114300" simplePos="0" relativeHeight="251665408" behindDoc="1" locked="0" layoutInCell="1" allowOverlap="1" wp14:anchorId="4E1BCB7B" wp14:editId="2689E8B8">
                <wp:simplePos x="0" y="0"/>
                <wp:positionH relativeFrom="leftMargin">
                  <wp:posOffset>1561465</wp:posOffset>
                </wp:positionH>
                <wp:positionV relativeFrom="paragraph">
                  <wp:posOffset>156845</wp:posOffset>
                </wp:positionV>
                <wp:extent cx="390525" cy="342900"/>
                <wp:effectExtent l="8890" t="6985" r="10160" b="12065"/>
                <wp:wrapSquare wrapText="bothSides"/>
                <wp:docPr id="1906705107"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342900"/>
                        </a:xfrm>
                        <a:prstGeom prst="rect">
                          <a:avLst/>
                        </a:prstGeom>
                        <a:solidFill>
                          <a:srgbClr val="FFFFFF"/>
                        </a:solidFill>
                        <a:ln w="12700">
                          <a:solidFill>
                            <a:schemeClr val="accent1">
                              <a:lumMod val="100000"/>
                              <a:lumOff val="0"/>
                            </a:schemeClr>
                          </a:solidFill>
                          <a:miter lim="800000"/>
                          <a:headEnd/>
                          <a:tailEnd/>
                        </a:ln>
                      </wps:spPr>
                      <wps:txbx>
                        <w:txbxContent>
                          <w:p w14:paraId="06ACB903" w14:textId="77777777" w:rsidR="00D759B5" w:rsidRPr="00E75ABC" w:rsidRDefault="00D759B5" w:rsidP="00D759B5">
                            <w:pPr>
                              <w:jc w:val="center"/>
                              <w:rPr>
                                <w:rFonts w:asciiTheme="majorBidi" w:hAnsiTheme="majorBidi" w:cstheme="majorBidi"/>
                                <w:b/>
                                <w:bCs/>
                                <w:color w:val="000000" w:themeColor="text1"/>
                                <w:sz w:val="40"/>
                                <w:szCs w:val="40"/>
                                <w:lang w:bidi="fa-IR"/>
                              </w:rPr>
                            </w:pPr>
                            <w:r>
                              <w:rPr>
                                <w:rFonts w:asciiTheme="majorBidi" w:hAnsiTheme="majorBidi" w:cstheme="majorBidi"/>
                                <w:b/>
                                <w:bCs/>
                                <w:color w:val="000000" w:themeColor="text1"/>
                                <w:sz w:val="40"/>
                                <w:szCs w:val="40"/>
                                <w:lang w:bidi="fa-IR"/>
                              </w:rPr>
                              <w:t>b</w:t>
                            </w:r>
                          </w:p>
                        </w:txbxContent>
                      </wps:txbx>
                      <wps:bodyPr rot="0" vert="horz" wrap="square" lIns="108000" tIns="0" rIns="10800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E1BCB7B" id="Rectangle 75" o:spid="_x0000_s1027" style="position:absolute;left:0;text-align:left;margin-left:122.95pt;margin-top:12.35pt;width:30.75pt;height:27pt;z-index:-25165107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" strokecolor="#4472c4 [3204]" strokeweight="1pt">
                <v:textbox inset="3mm,0,3mm">
                  <w:txbxContent>
                    <w:p w14:paraId="06ACB903" w14:textId="77777777" w:rsidR="00D759B5" w:rsidRPr="00E75ABC" w:rsidRDefault="00D759B5" w:rsidP="00D759B5">
                      <w:pPr>
                        <w:jc w:val="center"/>
                        <w:rPr>
                          <w:rFonts w:asciiTheme="majorBidi" w:hAnsiTheme="majorBidi" w:cstheme="majorBidi"/>
                          <w:b/>
                          <w:bCs/>
                          <w:color w:val="000000" w:themeColor="text1"/>
                          <w:sz w:val="40"/>
                          <w:szCs w:val="40"/>
                          <w:lang w:bidi="fa-IR"/>
                        </w:rPr>
                      </w:pPr>
                      <w:r>
                        <w:rPr>
                          <w:rFonts w:asciiTheme="majorBidi" w:hAnsiTheme="majorBidi" w:cstheme="majorBidi"/>
                          <w:b/>
                          <w:bCs/>
                          <w:color w:val="000000" w:themeColor="text1"/>
                          <w:sz w:val="40"/>
                          <w:szCs w:val="40"/>
                          <w:lang w:bidi="fa-IR"/>
                        </w:rPr>
                        <w:t>b</w:t>
                      </w:r>
                    </w:p>
                  </w:txbxContent>
                </v:textbox>
                <w10:wrap type="square" anchorx="margin"/>
              </v:rect>
            </w:pict>
          </mc:Fallback>
        </mc:AlternateContent>
      </w:r>
    </w:p>
    <w:p w14:paraId="064AE9AE" w14:textId="77777777" w:rsidR="00D759B5" w:rsidRPr="00F83CA4" w:rsidRDefault="00D759B5" w:rsidP="00FF2126">
      <w:pPr>
        <w:spacing w:line="360" w:lineRule="auto"/>
        <w:jc w:val="both"/>
        <w:rPr>
          <w:lang w:bidi="fa-IR"/>
        </w:rPr>
      </w:pPr>
    </w:p>
    <w:p w14:paraId="02F37EB9" w14:textId="77777777" w:rsidR="00D759B5" w:rsidRPr="00F83CA4" w:rsidRDefault="00D759B5" w:rsidP="00FF2126">
      <w:pPr>
        <w:spacing w:line="360" w:lineRule="auto"/>
        <w:jc w:val="both"/>
        <w:rPr>
          <w:lang w:bidi="fa-IR"/>
        </w:rPr>
      </w:pPr>
    </w:p>
    <w:p w14:paraId="52512FC3" w14:textId="77777777" w:rsidR="00664B7A" w:rsidRPr="00F83CA4" w:rsidRDefault="00664B7A" w:rsidP="00FF2126">
      <w:pPr>
        <w:spacing w:line="360" w:lineRule="auto"/>
        <w:jc w:val="both"/>
        <w:rPr>
          <w:lang w:bidi="fa-IR"/>
        </w:rPr>
      </w:pPr>
    </w:p>
    <w:p w14:paraId="0FA21A4C" w14:textId="77777777" w:rsidR="00664B7A" w:rsidRPr="00F83CA4" w:rsidRDefault="00664B7A" w:rsidP="00FF2126">
      <w:pPr>
        <w:spacing w:line="360" w:lineRule="auto"/>
        <w:jc w:val="both"/>
        <w:rPr>
          <w:lang w:bidi="fa-IR"/>
        </w:rPr>
      </w:pPr>
    </w:p>
    <w:p w14:paraId="58D7808B" w14:textId="77777777" w:rsidR="00664B7A" w:rsidRPr="00F83CA4" w:rsidRDefault="00664B7A" w:rsidP="00FF2126">
      <w:pPr>
        <w:spacing w:line="360" w:lineRule="auto"/>
        <w:jc w:val="both"/>
        <w:rPr>
          <w:lang w:bidi="fa-IR"/>
        </w:rPr>
      </w:pPr>
    </w:p>
    <w:p w14:paraId="5E6B3168" w14:textId="77777777" w:rsidR="00664B7A" w:rsidRPr="00F83CA4" w:rsidRDefault="00664B7A" w:rsidP="00FF2126">
      <w:pPr>
        <w:spacing w:line="360" w:lineRule="auto"/>
        <w:jc w:val="both"/>
        <w:rPr>
          <w:lang w:bidi="fa-IR"/>
        </w:rPr>
      </w:pPr>
    </w:p>
    <w:p w14:paraId="5153459C" w14:textId="77777777" w:rsidR="00664B7A" w:rsidRPr="00F83CA4" w:rsidRDefault="00664B7A" w:rsidP="00FF2126">
      <w:pPr>
        <w:spacing w:line="360" w:lineRule="auto"/>
        <w:jc w:val="both"/>
        <w:rPr>
          <w:lang w:bidi="fa-IR"/>
        </w:rPr>
      </w:pPr>
    </w:p>
    <w:p w14:paraId="02A261EB" w14:textId="77777777" w:rsidR="00664B7A" w:rsidRPr="00F83CA4" w:rsidRDefault="00664B7A" w:rsidP="00664B7A">
      <w:pPr>
        <w:spacing w:line="360" w:lineRule="auto"/>
        <w:jc w:val="center"/>
        <w:rPr>
          <w:lang w:bidi="fa-IR"/>
        </w:rPr>
      </w:pPr>
    </w:p>
    <w:p w14:paraId="2A932B98" w14:textId="77777777" w:rsidR="00664B7A" w:rsidRPr="00F83CA4" w:rsidRDefault="00664B7A" w:rsidP="00794394">
      <w:pPr>
        <w:spacing w:after="0" w:line="360" w:lineRule="auto"/>
        <w:jc w:val="both"/>
        <w:rPr>
          <w:lang w:bidi="fa-IR"/>
        </w:rPr>
      </w:pPr>
    </w:p>
    <w:p w14:paraId="6AFC3B0A" w14:textId="78B5AE58" w:rsidR="00664B7A" w:rsidRPr="00F83CA4" w:rsidRDefault="002258D9" w:rsidP="005C09F4">
      <w:pPr>
        <w:pStyle w:val="DDDDD"/>
        <w:jc w:val="center"/>
      </w:pPr>
      <w:bookmarkStart w:id="19" w:name="_Hlk139661963"/>
      <w:bookmarkStart w:id="20" w:name="_Hlk176189901"/>
      <w:bookmarkStart w:id="21" w:name="_Toc176208061"/>
      <w:bookmarkStart w:id="22" w:name="_Toc176208418"/>
      <w:r w:rsidRPr="00F83CA4">
        <w:rPr>
          <w:b/>
          <w:bCs w:val="0"/>
        </w:rPr>
        <w:t>Figure</w:t>
      </w:r>
      <w:r w:rsidRPr="00F83CA4">
        <w:rPr>
          <w:rStyle w:val="rynqvb"/>
          <w:b/>
          <w:bCs w:val="0"/>
        </w:rPr>
        <w:t xml:space="preserve"> S3</w:t>
      </w:r>
      <w:bookmarkEnd w:id="19"/>
      <w:r w:rsidRPr="00F83CA4">
        <w:rPr>
          <w:rStyle w:val="rynqvb"/>
        </w:rPr>
        <w:t>.</w:t>
      </w:r>
      <w:r w:rsidRPr="00F83CA4">
        <w:t xml:space="preserve"> </w:t>
      </w:r>
      <w:r w:rsidR="00D759B5" w:rsidRPr="00F83CA4">
        <w:t>The SEM image (a)</w:t>
      </w:r>
      <w:r w:rsidR="00C75954" w:rsidRPr="00F83CA4">
        <w:t xml:space="preserve"> and t</w:t>
      </w:r>
      <w:r w:rsidRPr="00F83CA4">
        <w:t xml:space="preserve">he EDXA elemental analysis </w:t>
      </w:r>
      <w:r w:rsidR="00C75954" w:rsidRPr="00F83CA4">
        <w:t xml:space="preserve">results (b) </w:t>
      </w:r>
      <w:r w:rsidRPr="00F83CA4">
        <w:t xml:space="preserve">of </w:t>
      </w:r>
      <w:r w:rsidR="00452BFC" w:rsidRPr="00F83CA4">
        <w:t>GO</w:t>
      </w:r>
      <w:r w:rsidR="002943EA" w:rsidRPr="00F83CA4">
        <w:t xml:space="preserve"> </w:t>
      </w:r>
      <w:r w:rsidRPr="00F83CA4">
        <w:t>electrode</w:t>
      </w:r>
      <w:bookmarkEnd w:id="20"/>
      <w:r w:rsidRPr="00F83CA4">
        <w:t>.</w:t>
      </w:r>
      <w:bookmarkEnd w:id="21"/>
      <w:bookmarkEnd w:id="22"/>
    </w:p>
    <w:p w14:paraId="6971D0C9" w14:textId="77777777" w:rsidR="00664B7A" w:rsidRPr="00F83CA4" w:rsidRDefault="00664B7A" w:rsidP="00FF2126">
      <w:pPr>
        <w:spacing w:line="360" w:lineRule="auto"/>
        <w:jc w:val="both"/>
        <w:rPr>
          <w:lang w:bidi="fa-IR"/>
        </w:rPr>
      </w:pPr>
    </w:p>
    <w:p w14:paraId="4E63AD6C" w14:textId="77777777" w:rsidR="00664B7A" w:rsidRPr="00F83CA4" w:rsidRDefault="00664B7A" w:rsidP="00FF2126">
      <w:pPr>
        <w:spacing w:line="360" w:lineRule="auto"/>
        <w:jc w:val="both"/>
        <w:rPr>
          <w:lang w:bidi="fa-IR"/>
        </w:rPr>
      </w:pPr>
    </w:p>
    <w:p w14:paraId="6100F27B" w14:textId="77777777" w:rsidR="00664B7A" w:rsidRPr="00F83CA4" w:rsidRDefault="00664B7A" w:rsidP="00FF2126">
      <w:pPr>
        <w:spacing w:line="360" w:lineRule="auto"/>
        <w:jc w:val="both"/>
        <w:rPr>
          <w:lang w:bidi="fa-IR"/>
        </w:rPr>
      </w:pPr>
    </w:p>
    <w:p w14:paraId="07D7AADA" w14:textId="77777777" w:rsidR="001549BC" w:rsidRPr="00F83CA4" w:rsidRDefault="001549BC" w:rsidP="00B504AB">
      <w:pPr>
        <w:spacing w:line="360" w:lineRule="auto"/>
        <w:rPr>
          <w:lang w:bidi="fa-IR"/>
        </w:rPr>
      </w:pPr>
    </w:p>
    <w:p w14:paraId="77C21A60" w14:textId="7EB3831D" w:rsidR="00664B7A" w:rsidRPr="00F83CA4" w:rsidRDefault="00F9353C" w:rsidP="00FF2126">
      <w:pPr>
        <w:spacing w:line="360" w:lineRule="auto"/>
        <w:jc w:val="both"/>
        <w:rPr>
          <w:lang w:bidi="fa-IR"/>
        </w:rPr>
      </w:pPr>
      <w:r w:rsidRPr="00F83CA4">
        <w:rPr>
          <w:rFonts w:ascii="Arial" w:hAnsi="Arial" w:cs="Arial"/>
          <w:noProof/>
          <w:kern w:val="0"/>
          <w:sz w:val="20"/>
        </w:rPr>
        <mc:AlternateContent>
          <mc:Choice Requires="wps">
            <w:drawing>
              <wp:anchor distT="0" distB="0" distL="114300" distR="114300" simplePos="0" relativeHeight="251666432" behindDoc="1" locked="0" layoutInCell="1" allowOverlap="1" wp14:anchorId="1B5A1875" wp14:editId="542A8815">
                <wp:simplePos x="0" y="0"/>
                <wp:positionH relativeFrom="leftMargin">
                  <wp:posOffset>1554480</wp:posOffset>
                </wp:positionH>
                <wp:positionV relativeFrom="paragraph">
                  <wp:posOffset>38100</wp:posOffset>
                </wp:positionV>
                <wp:extent cx="390525" cy="342900"/>
                <wp:effectExtent l="11430" t="14605" r="7620" b="13970"/>
                <wp:wrapSquare wrapText="bothSides"/>
                <wp:docPr id="1638201728"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342900"/>
                        </a:xfrm>
                        <a:prstGeom prst="rect">
                          <a:avLst/>
                        </a:prstGeom>
                        <a:solidFill>
                          <a:srgbClr val="FFFFFF"/>
                        </a:solidFill>
                        <a:ln w="12700">
                          <a:solidFill>
                            <a:schemeClr val="accent1">
                              <a:lumMod val="100000"/>
                              <a:lumOff val="0"/>
                            </a:schemeClr>
                          </a:solidFill>
                          <a:miter lim="800000"/>
                          <a:headEnd/>
                          <a:tailEnd/>
                        </a:ln>
                      </wps:spPr>
                      <wps:txbx>
                        <w:txbxContent>
                          <w:p w14:paraId="2DE1C2C7" w14:textId="77777777" w:rsidR="00C75954" w:rsidRPr="00E75ABC" w:rsidRDefault="00C75954" w:rsidP="00C75954">
                            <w:pPr>
                              <w:jc w:val="center"/>
                              <w:rPr>
                                <w:rFonts w:asciiTheme="majorBidi" w:hAnsiTheme="majorBidi" w:cstheme="majorBidi"/>
                                <w:b/>
                                <w:bCs/>
                                <w:color w:val="000000" w:themeColor="text1"/>
                                <w:sz w:val="40"/>
                                <w:szCs w:val="40"/>
                                <w:lang w:bidi="fa-IR"/>
                              </w:rPr>
                            </w:pPr>
                            <w:r w:rsidRPr="00E75ABC">
                              <w:rPr>
                                <w:rFonts w:asciiTheme="majorBidi" w:hAnsiTheme="majorBidi" w:cstheme="majorBidi"/>
                                <w:b/>
                                <w:bCs/>
                                <w:color w:val="000000" w:themeColor="text1"/>
                                <w:sz w:val="40"/>
                                <w:szCs w:val="40"/>
                                <w:lang w:bidi="fa-IR"/>
                              </w:rPr>
                              <w:t>a</w:t>
                            </w:r>
                          </w:p>
                        </w:txbxContent>
                      </wps:txbx>
                      <wps:bodyPr rot="0" vert="horz" wrap="square" lIns="108000" tIns="0" rIns="10800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B5A1875" id="Rectangle 76" o:spid="_x0000_s1028" style="position:absolute;left:0;text-align:left;margin-left:122.4pt;margin-top:3pt;width:30.75pt;height:27pt;z-index:-25165004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" strokecolor="#4472c4 [3204]" strokeweight="1pt">
                <v:textbox inset="3mm,0,3mm">
                  <w:txbxContent>
                    <w:p w14:paraId="2DE1C2C7" w14:textId="77777777" w:rsidR="00C75954" w:rsidRPr="00E75ABC" w:rsidRDefault="00C75954" w:rsidP="00C75954">
                      <w:pPr>
                        <w:jc w:val="center"/>
                        <w:rPr>
                          <w:rFonts w:asciiTheme="majorBidi" w:hAnsiTheme="majorBidi" w:cstheme="majorBidi"/>
                          <w:b/>
                          <w:bCs/>
                          <w:color w:val="000000" w:themeColor="text1"/>
                          <w:sz w:val="40"/>
                          <w:szCs w:val="40"/>
                          <w:lang w:bidi="fa-IR"/>
                        </w:rPr>
                      </w:pPr>
                      <w:r w:rsidRPr="00E75ABC">
                        <w:rPr>
                          <w:rFonts w:asciiTheme="majorBidi" w:hAnsiTheme="majorBidi" w:cstheme="majorBidi"/>
                          <w:b/>
                          <w:bCs/>
                          <w:color w:val="000000" w:themeColor="text1"/>
                          <w:sz w:val="40"/>
                          <w:szCs w:val="40"/>
                          <w:lang w:bidi="fa-IR"/>
                        </w:rPr>
                        <w:t>a</w:t>
                      </w:r>
                    </w:p>
                  </w:txbxContent>
                </v:textbox>
                <w10:wrap type="square" anchorx="margin"/>
              </v:rect>
            </w:pict>
          </mc:Fallback>
        </mc:AlternateContent>
      </w:r>
      <w:r w:rsidR="00C75954" w:rsidRPr="00F83CA4">
        <w:rPr>
          <w:rFonts w:ascii="Arial" w:hAnsi="Arial" w:cs="Arial"/>
          <w:noProof/>
          <w:kern w:val="0"/>
          <w:sz w:val="20"/>
          <w14:ligatures w14:val="none"/>
        </w:rPr>
        <w:drawing>
          <wp:anchor distT="0" distB="0" distL="114300" distR="114300" simplePos="0" relativeHeight="251641856" behindDoc="1" locked="0" layoutInCell="1" allowOverlap="1" wp14:anchorId="6A69141F" wp14:editId="5C35DE60">
            <wp:simplePos x="0" y="0"/>
            <wp:positionH relativeFrom="column">
              <wp:posOffset>597584</wp:posOffset>
            </wp:positionH>
            <wp:positionV relativeFrom="paragraph">
              <wp:posOffset>10795</wp:posOffset>
            </wp:positionV>
            <wp:extent cx="4747260" cy="2619375"/>
            <wp:effectExtent l="0" t="0" r="0" b="0"/>
            <wp:wrapTight wrapText="bothSides">
              <wp:wrapPolygon edited="0">
                <wp:start x="0" y="0"/>
                <wp:lineTo x="0" y="21521"/>
                <wp:lineTo x="21496" y="21521"/>
                <wp:lineTo x="21496"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srcRect/>
                    <a:stretch>
                      <a:fillRect/>
                    </a:stretch>
                  </pic:blipFill>
                  <pic:spPr bwMode="auto">
                    <a:xfrm>
                      <a:off x="0" y="0"/>
                      <a:ext cx="4747260" cy="26193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6C7AC304" w14:textId="77777777" w:rsidR="00664B7A" w:rsidRPr="00F83CA4" w:rsidRDefault="00664B7A" w:rsidP="00C75954">
      <w:pPr>
        <w:spacing w:line="360" w:lineRule="auto"/>
        <w:jc w:val="center"/>
        <w:rPr>
          <w:lang w:bidi="fa-IR"/>
        </w:rPr>
      </w:pPr>
    </w:p>
    <w:p w14:paraId="3C987141" w14:textId="77777777" w:rsidR="002943EA" w:rsidRPr="00F83CA4" w:rsidRDefault="002943EA" w:rsidP="00FF2126">
      <w:pPr>
        <w:spacing w:line="360" w:lineRule="auto"/>
        <w:jc w:val="both"/>
        <w:rPr>
          <w:lang w:bidi="fa-IR"/>
        </w:rPr>
      </w:pPr>
    </w:p>
    <w:p w14:paraId="3F3DADBE" w14:textId="77777777" w:rsidR="002943EA" w:rsidRPr="00F83CA4" w:rsidRDefault="002943EA" w:rsidP="00FF2126">
      <w:pPr>
        <w:spacing w:line="360" w:lineRule="auto"/>
        <w:jc w:val="both"/>
        <w:rPr>
          <w:lang w:bidi="fa-IR"/>
        </w:rPr>
      </w:pPr>
    </w:p>
    <w:p w14:paraId="3C3F37C7" w14:textId="77777777" w:rsidR="00C75954" w:rsidRPr="00F83CA4" w:rsidRDefault="00C75954" w:rsidP="00FF2126">
      <w:pPr>
        <w:spacing w:line="360" w:lineRule="auto"/>
        <w:jc w:val="both"/>
        <w:rPr>
          <w:lang w:bidi="fa-IR"/>
        </w:rPr>
      </w:pPr>
    </w:p>
    <w:p w14:paraId="604B9A64" w14:textId="77777777" w:rsidR="00C75954" w:rsidRPr="00F83CA4" w:rsidRDefault="00C75954" w:rsidP="00FF2126">
      <w:pPr>
        <w:spacing w:line="360" w:lineRule="auto"/>
        <w:jc w:val="both"/>
        <w:rPr>
          <w:lang w:bidi="fa-IR"/>
        </w:rPr>
      </w:pPr>
    </w:p>
    <w:p w14:paraId="4F6EEB02" w14:textId="77777777" w:rsidR="002943EA" w:rsidRPr="00F83CA4" w:rsidRDefault="00C75954" w:rsidP="00FF2126">
      <w:pPr>
        <w:spacing w:line="360" w:lineRule="auto"/>
        <w:jc w:val="both"/>
        <w:rPr>
          <w:lang w:bidi="fa-IR"/>
        </w:rPr>
      </w:pPr>
      <w:r w:rsidRPr="00F83CA4">
        <w:rPr>
          <w:rFonts w:ascii="Times New Roman" w:hAnsi="Times New Roman" w:cs="Times New Roman"/>
          <w:noProof/>
          <w:sz w:val="24"/>
          <w:szCs w:val="24"/>
          <w14:ligatures w14:val="none"/>
        </w:rPr>
        <w:drawing>
          <wp:anchor distT="0" distB="0" distL="114300" distR="114300" simplePos="0" relativeHeight="251639808" behindDoc="1" locked="0" layoutInCell="1" allowOverlap="1" wp14:anchorId="19A0DF0C" wp14:editId="4B997E7D">
            <wp:simplePos x="0" y="0"/>
            <wp:positionH relativeFrom="column">
              <wp:posOffset>314862</wp:posOffset>
            </wp:positionH>
            <wp:positionV relativeFrom="paragraph">
              <wp:posOffset>321945</wp:posOffset>
            </wp:positionV>
            <wp:extent cx="5154295" cy="3217545"/>
            <wp:effectExtent l="0" t="0" r="0" b="0"/>
            <wp:wrapNone/>
            <wp:docPr id="1469092252" name="Picture 1469092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5154295" cy="321754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6D3A8F27" w14:textId="127973BA" w:rsidR="002943EA" w:rsidRPr="00F83CA4" w:rsidRDefault="00F9353C" w:rsidP="002943EA">
      <w:pPr>
        <w:spacing w:line="360" w:lineRule="auto"/>
        <w:jc w:val="center"/>
        <w:rPr>
          <w:lang w:bidi="fa-IR"/>
        </w:rPr>
      </w:pPr>
      <w:r w:rsidRPr="00F83CA4">
        <w:rPr>
          <w:noProof/>
          <w:lang w:bidi="fa-IR"/>
        </w:rPr>
        <mc:AlternateContent>
          <mc:Choice Requires="wps">
            <w:drawing>
              <wp:anchor distT="0" distB="0" distL="114300" distR="114300" simplePos="0" relativeHeight="251667456" behindDoc="1" locked="0" layoutInCell="1" allowOverlap="1" wp14:anchorId="5A9664EA" wp14:editId="792EC646">
                <wp:simplePos x="0" y="0"/>
                <wp:positionH relativeFrom="leftMargin">
                  <wp:posOffset>1565275</wp:posOffset>
                </wp:positionH>
                <wp:positionV relativeFrom="paragraph">
                  <wp:posOffset>157480</wp:posOffset>
                </wp:positionV>
                <wp:extent cx="390525" cy="342900"/>
                <wp:effectExtent l="12700" t="6985" r="6350" b="12065"/>
                <wp:wrapSquare wrapText="bothSides"/>
                <wp:docPr id="205238844"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342900"/>
                        </a:xfrm>
                        <a:prstGeom prst="rect">
                          <a:avLst/>
                        </a:prstGeom>
                        <a:solidFill>
                          <a:srgbClr val="FFFFFF"/>
                        </a:solidFill>
                        <a:ln w="12700">
                          <a:solidFill>
                            <a:schemeClr val="accent1">
                              <a:lumMod val="100000"/>
                              <a:lumOff val="0"/>
                            </a:schemeClr>
                          </a:solidFill>
                          <a:miter lim="800000"/>
                          <a:headEnd/>
                          <a:tailEnd/>
                        </a:ln>
                      </wps:spPr>
                      <wps:txbx>
                        <w:txbxContent>
                          <w:p w14:paraId="3D28D3F5" w14:textId="77777777" w:rsidR="00794394" w:rsidRPr="00E75ABC" w:rsidRDefault="00794394" w:rsidP="00794394">
                            <w:pPr>
                              <w:jc w:val="center"/>
                              <w:rPr>
                                <w:rFonts w:asciiTheme="majorBidi" w:hAnsiTheme="majorBidi" w:cstheme="majorBidi"/>
                                <w:b/>
                                <w:bCs/>
                                <w:color w:val="000000" w:themeColor="text1"/>
                                <w:sz w:val="40"/>
                                <w:szCs w:val="40"/>
                                <w:lang w:bidi="fa-IR"/>
                              </w:rPr>
                            </w:pPr>
                            <w:r>
                              <w:rPr>
                                <w:rFonts w:asciiTheme="majorBidi" w:hAnsiTheme="majorBidi" w:cstheme="majorBidi"/>
                                <w:b/>
                                <w:bCs/>
                                <w:color w:val="000000" w:themeColor="text1"/>
                                <w:sz w:val="40"/>
                                <w:szCs w:val="40"/>
                                <w:lang w:bidi="fa-IR"/>
                              </w:rPr>
                              <w:t>b</w:t>
                            </w:r>
                          </w:p>
                        </w:txbxContent>
                      </wps:txbx>
                      <wps:bodyPr rot="0" vert="horz" wrap="square" lIns="108000" tIns="0" rIns="10800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A9664EA" id="Rectangle 78" o:spid="_x0000_s1029" style="position:absolute;left:0;text-align:left;margin-left:123.25pt;margin-top:12.4pt;width:30.75pt;height:27pt;z-index:-25164902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" strokecolor="#4472c4 [3204]" strokeweight="1pt">
                <v:textbox inset="3mm,0,3mm">
                  <w:txbxContent>
                    <w:p w14:paraId="3D28D3F5" w14:textId="77777777" w:rsidR="00794394" w:rsidRPr="00E75ABC" w:rsidRDefault="00794394" w:rsidP="00794394">
                      <w:pPr>
                        <w:jc w:val="center"/>
                        <w:rPr>
                          <w:rFonts w:asciiTheme="majorBidi" w:hAnsiTheme="majorBidi" w:cstheme="majorBidi"/>
                          <w:b/>
                          <w:bCs/>
                          <w:color w:val="000000" w:themeColor="text1"/>
                          <w:sz w:val="40"/>
                          <w:szCs w:val="40"/>
                          <w:lang w:bidi="fa-IR"/>
                        </w:rPr>
                      </w:pPr>
                      <w:r>
                        <w:rPr>
                          <w:rFonts w:asciiTheme="majorBidi" w:hAnsiTheme="majorBidi" w:cstheme="majorBidi"/>
                          <w:b/>
                          <w:bCs/>
                          <w:color w:val="000000" w:themeColor="text1"/>
                          <w:sz w:val="40"/>
                          <w:szCs w:val="40"/>
                          <w:lang w:bidi="fa-IR"/>
                        </w:rPr>
                        <w:t>b</w:t>
                      </w:r>
                    </w:p>
                  </w:txbxContent>
                </v:textbox>
                <w10:wrap type="square" anchorx="margin"/>
              </v:rect>
            </w:pict>
          </mc:Fallback>
        </mc:AlternateContent>
      </w:r>
    </w:p>
    <w:tbl>
      <w:tblPr>
        <w:tblStyle w:val="TableGrid"/>
        <w:tblpPr w:leftFromText="181" w:rightFromText="181" w:vertAnchor="text" w:horzAnchor="page" w:tblpX="6263" w:tblpY="43"/>
        <w:tblOverlap w:val="never"/>
        <w:tblW w:w="0" w:type="auto"/>
        <w:tblLook w:val="04A0" w:firstRow="1" w:lastRow="0" w:firstColumn="1" w:lastColumn="0" w:noHBand="0" w:noVBand="1"/>
      </w:tblPr>
      <w:tblGrid>
        <w:gridCol w:w="1101"/>
        <w:gridCol w:w="1134"/>
        <w:gridCol w:w="1134"/>
      </w:tblGrid>
      <w:tr w:rsidR="00794394" w:rsidRPr="00F83CA4" w14:paraId="1874140A" w14:textId="77777777" w:rsidTr="005C09F4">
        <w:trPr>
          <w:trHeight w:val="187"/>
        </w:trPr>
        <w:tc>
          <w:tcPr>
            <w:tcW w:w="1101" w:type="dxa"/>
            <w:shd w:val="clear" w:color="auto" w:fill="D9D9D9" w:themeFill="background1" w:themeFillShade="D9"/>
          </w:tcPr>
          <w:p w14:paraId="7A92CCCA" w14:textId="77777777" w:rsidR="00794394" w:rsidRPr="00F83CA4" w:rsidRDefault="00794394" w:rsidP="005C09F4">
            <w:pPr>
              <w:spacing w:line="276" w:lineRule="auto"/>
              <w:rPr>
                <w:rFonts w:asciiTheme="minorBidi" w:hAnsiTheme="minorBidi"/>
                <w:b/>
                <w:bCs/>
                <w:sz w:val="20"/>
                <w:szCs w:val="20"/>
              </w:rPr>
            </w:pPr>
            <w:r w:rsidRPr="00F83CA4">
              <w:rPr>
                <w:rFonts w:asciiTheme="minorBidi" w:hAnsiTheme="minorBidi"/>
                <w:b/>
                <w:bCs/>
                <w:sz w:val="20"/>
                <w:szCs w:val="20"/>
              </w:rPr>
              <w:t>Element</w:t>
            </w:r>
          </w:p>
        </w:tc>
        <w:tc>
          <w:tcPr>
            <w:tcW w:w="1134" w:type="dxa"/>
            <w:shd w:val="clear" w:color="auto" w:fill="D9D9D9" w:themeFill="background1" w:themeFillShade="D9"/>
          </w:tcPr>
          <w:p w14:paraId="6CC76AE0" w14:textId="77777777" w:rsidR="00794394" w:rsidRPr="00F83CA4" w:rsidRDefault="00794394" w:rsidP="005C09F4">
            <w:pPr>
              <w:spacing w:line="276" w:lineRule="auto"/>
              <w:jc w:val="center"/>
              <w:rPr>
                <w:rFonts w:asciiTheme="minorBidi" w:hAnsiTheme="minorBidi"/>
                <w:b/>
                <w:bCs/>
                <w:sz w:val="20"/>
                <w:szCs w:val="20"/>
              </w:rPr>
            </w:pPr>
            <w:r w:rsidRPr="00F83CA4">
              <w:rPr>
                <w:rFonts w:asciiTheme="minorBidi" w:hAnsiTheme="minorBidi"/>
                <w:b/>
                <w:bCs/>
                <w:sz w:val="20"/>
                <w:szCs w:val="20"/>
              </w:rPr>
              <w:t>W%</w:t>
            </w:r>
          </w:p>
        </w:tc>
        <w:tc>
          <w:tcPr>
            <w:tcW w:w="1134" w:type="dxa"/>
            <w:shd w:val="clear" w:color="auto" w:fill="D9D9D9" w:themeFill="background1" w:themeFillShade="D9"/>
          </w:tcPr>
          <w:p w14:paraId="395BF934" w14:textId="77777777" w:rsidR="00794394" w:rsidRPr="00F83CA4" w:rsidRDefault="00794394" w:rsidP="005C09F4">
            <w:pPr>
              <w:spacing w:line="276" w:lineRule="auto"/>
              <w:jc w:val="center"/>
              <w:rPr>
                <w:rFonts w:asciiTheme="minorBidi" w:hAnsiTheme="minorBidi"/>
                <w:b/>
                <w:bCs/>
                <w:sz w:val="20"/>
                <w:szCs w:val="20"/>
              </w:rPr>
            </w:pPr>
            <w:r w:rsidRPr="00F83CA4">
              <w:rPr>
                <w:rFonts w:asciiTheme="minorBidi" w:hAnsiTheme="minorBidi"/>
                <w:b/>
                <w:bCs/>
                <w:sz w:val="20"/>
                <w:szCs w:val="20"/>
              </w:rPr>
              <w:t>A%</w:t>
            </w:r>
          </w:p>
        </w:tc>
      </w:tr>
      <w:tr w:rsidR="00794394" w:rsidRPr="00F83CA4" w14:paraId="72979D52" w14:textId="77777777" w:rsidTr="005C09F4">
        <w:trPr>
          <w:trHeight w:val="89"/>
        </w:trPr>
        <w:tc>
          <w:tcPr>
            <w:tcW w:w="1101" w:type="dxa"/>
            <w:shd w:val="clear" w:color="auto" w:fill="D9D9D9" w:themeFill="background1" w:themeFillShade="D9"/>
          </w:tcPr>
          <w:p w14:paraId="3831766F" w14:textId="77777777" w:rsidR="00794394" w:rsidRPr="00F83CA4" w:rsidRDefault="00794394" w:rsidP="005C09F4">
            <w:pPr>
              <w:spacing w:line="276" w:lineRule="auto"/>
              <w:rPr>
                <w:rFonts w:asciiTheme="minorBidi" w:hAnsiTheme="minorBidi"/>
                <w:b/>
                <w:bCs/>
                <w:sz w:val="20"/>
                <w:szCs w:val="20"/>
              </w:rPr>
            </w:pPr>
            <w:r w:rsidRPr="00F83CA4">
              <w:rPr>
                <w:rFonts w:asciiTheme="minorBidi" w:hAnsiTheme="minorBidi"/>
                <w:b/>
                <w:bCs/>
                <w:sz w:val="20"/>
                <w:szCs w:val="20"/>
              </w:rPr>
              <w:t>Carbon</w:t>
            </w:r>
          </w:p>
        </w:tc>
        <w:tc>
          <w:tcPr>
            <w:tcW w:w="1134" w:type="dxa"/>
          </w:tcPr>
          <w:p w14:paraId="5C996002" w14:textId="77777777" w:rsidR="00794394" w:rsidRPr="00F83CA4" w:rsidRDefault="00794394" w:rsidP="005C09F4">
            <w:pPr>
              <w:spacing w:line="276" w:lineRule="auto"/>
              <w:jc w:val="center"/>
              <w:rPr>
                <w:rFonts w:asciiTheme="minorBidi" w:hAnsiTheme="minorBidi"/>
                <w:sz w:val="20"/>
                <w:szCs w:val="20"/>
              </w:rPr>
            </w:pPr>
            <w:r w:rsidRPr="00F83CA4">
              <w:rPr>
                <w:rFonts w:asciiTheme="minorBidi" w:hAnsiTheme="minorBidi"/>
                <w:sz w:val="20"/>
                <w:szCs w:val="20"/>
              </w:rPr>
              <w:t>56.33</w:t>
            </w:r>
          </w:p>
        </w:tc>
        <w:tc>
          <w:tcPr>
            <w:tcW w:w="1134" w:type="dxa"/>
          </w:tcPr>
          <w:p w14:paraId="030504D9" w14:textId="77777777" w:rsidR="00794394" w:rsidRPr="00F83CA4" w:rsidRDefault="00794394" w:rsidP="005C09F4">
            <w:pPr>
              <w:spacing w:line="276" w:lineRule="auto"/>
              <w:jc w:val="center"/>
              <w:rPr>
                <w:rFonts w:asciiTheme="minorBidi" w:hAnsiTheme="minorBidi"/>
                <w:sz w:val="20"/>
                <w:szCs w:val="20"/>
              </w:rPr>
            </w:pPr>
            <w:r w:rsidRPr="00F83CA4">
              <w:rPr>
                <w:rFonts w:asciiTheme="minorBidi" w:hAnsiTheme="minorBidi"/>
                <w:sz w:val="20"/>
                <w:szCs w:val="20"/>
              </w:rPr>
              <w:t>65.62</w:t>
            </w:r>
          </w:p>
        </w:tc>
      </w:tr>
      <w:tr w:rsidR="00794394" w:rsidRPr="00F83CA4" w14:paraId="4CEAE8B8" w14:textId="77777777" w:rsidTr="005C09F4">
        <w:trPr>
          <w:trHeight w:val="195"/>
        </w:trPr>
        <w:tc>
          <w:tcPr>
            <w:tcW w:w="1101" w:type="dxa"/>
            <w:shd w:val="clear" w:color="auto" w:fill="D9D9D9" w:themeFill="background1" w:themeFillShade="D9"/>
          </w:tcPr>
          <w:p w14:paraId="3D7B3E3D" w14:textId="77777777" w:rsidR="00794394" w:rsidRPr="00F83CA4" w:rsidRDefault="00794394" w:rsidP="005C09F4">
            <w:pPr>
              <w:spacing w:line="276" w:lineRule="auto"/>
              <w:rPr>
                <w:rFonts w:asciiTheme="minorBidi" w:hAnsiTheme="minorBidi"/>
                <w:b/>
                <w:bCs/>
                <w:sz w:val="20"/>
                <w:szCs w:val="20"/>
              </w:rPr>
            </w:pPr>
            <w:r w:rsidRPr="00F83CA4">
              <w:rPr>
                <w:rFonts w:asciiTheme="minorBidi" w:hAnsiTheme="minorBidi"/>
                <w:b/>
                <w:bCs/>
                <w:sz w:val="20"/>
                <w:szCs w:val="20"/>
              </w:rPr>
              <w:t>Oxygen</w:t>
            </w:r>
          </w:p>
        </w:tc>
        <w:tc>
          <w:tcPr>
            <w:tcW w:w="1134" w:type="dxa"/>
          </w:tcPr>
          <w:p w14:paraId="3C0F86D9" w14:textId="77777777" w:rsidR="00794394" w:rsidRPr="00F83CA4" w:rsidRDefault="00794394" w:rsidP="005C09F4">
            <w:pPr>
              <w:spacing w:line="276" w:lineRule="auto"/>
              <w:jc w:val="center"/>
              <w:rPr>
                <w:rFonts w:asciiTheme="minorBidi" w:hAnsiTheme="minorBidi"/>
                <w:sz w:val="20"/>
                <w:szCs w:val="20"/>
              </w:rPr>
            </w:pPr>
            <w:r w:rsidRPr="00F83CA4">
              <w:rPr>
                <w:rFonts w:asciiTheme="minorBidi" w:hAnsiTheme="minorBidi"/>
                <w:sz w:val="20"/>
                <w:szCs w:val="20"/>
              </w:rPr>
              <w:t>34.75</w:t>
            </w:r>
          </w:p>
        </w:tc>
        <w:tc>
          <w:tcPr>
            <w:tcW w:w="1134" w:type="dxa"/>
          </w:tcPr>
          <w:p w14:paraId="3AB500C2" w14:textId="77777777" w:rsidR="00794394" w:rsidRPr="00F83CA4" w:rsidRDefault="00794394" w:rsidP="005C09F4">
            <w:pPr>
              <w:spacing w:line="276" w:lineRule="auto"/>
              <w:jc w:val="center"/>
              <w:rPr>
                <w:rFonts w:asciiTheme="minorBidi" w:hAnsiTheme="minorBidi"/>
                <w:sz w:val="20"/>
                <w:szCs w:val="20"/>
              </w:rPr>
            </w:pPr>
            <w:r w:rsidRPr="00F83CA4">
              <w:rPr>
                <w:rFonts w:asciiTheme="minorBidi" w:hAnsiTheme="minorBidi"/>
                <w:sz w:val="20"/>
                <w:szCs w:val="20"/>
              </w:rPr>
              <w:t>30.39</w:t>
            </w:r>
          </w:p>
        </w:tc>
      </w:tr>
      <w:tr w:rsidR="00794394" w:rsidRPr="00F83CA4" w14:paraId="7DAE51FB" w14:textId="77777777" w:rsidTr="005C09F4">
        <w:trPr>
          <w:trHeight w:val="186"/>
        </w:trPr>
        <w:tc>
          <w:tcPr>
            <w:tcW w:w="1101" w:type="dxa"/>
            <w:shd w:val="clear" w:color="auto" w:fill="D9D9D9" w:themeFill="background1" w:themeFillShade="D9"/>
          </w:tcPr>
          <w:p w14:paraId="6AEEB74E" w14:textId="77777777" w:rsidR="00794394" w:rsidRPr="00F83CA4" w:rsidRDefault="00794394" w:rsidP="005C09F4">
            <w:pPr>
              <w:spacing w:line="276" w:lineRule="auto"/>
              <w:rPr>
                <w:rFonts w:asciiTheme="minorBidi" w:hAnsiTheme="minorBidi"/>
                <w:b/>
                <w:bCs/>
                <w:sz w:val="20"/>
                <w:szCs w:val="20"/>
              </w:rPr>
            </w:pPr>
            <w:r w:rsidRPr="00F83CA4">
              <w:rPr>
                <w:rFonts w:asciiTheme="minorBidi" w:hAnsiTheme="minorBidi"/>
                <w:b/>
                <w:bCs/>
                <w:sz w:val="20"/>
                <w:szCs w:val="20"/>
              </w:rPr>
              <w:t>Silicon</w:t>
            </w:r>
          </w:p>
        </w:tc>
        <w:tc>
          <w:tcPr>
            <w:tcW w:w="1134" w:type="dxa"/>
          </w:tcPr>
          <w:p w14:paraId="62FB0AB8" w14:textId="77777777" w:rsidR="00794394" w:rsidRPr="00F83CA4" w:rsidRDefault="00794394" w:rsidP="005C09F4">
            <w:pPr>
              <w:spacing w:line="276" w:lineRule="auto"/>
              <w:jc w:val="center"/>
              <w:rPr>
                <w:rFonts w:asciiTheme="minorBidi" w:hAnsiTheme="minorBidi"/>
                <w:sz w:val="20"/>
                <w:szCs w:val="20"/>
              </w:rPr>
            </w:pPr>
            <w:r w:rsidRPr="00F83CA4">
              <w:rPr>
                <w:rFonts w:asciiTheme="minorBidi" w:hAnsiTheme="minorBidi"/>
                <w:sz w:val="20"/>
                <w:szCs w:val="20"/>
              </w:rPr>
              <w:t>4.32</w:t>
            </w:r>
          </w:p>
        </w:tc>
        <w:tc>
          <w:tcPr>
            <w:tcW w:w="1134" w:type="dxa"/>
          </w:tcPr>
          <w:p w14:paraId="53D71786" w14:textId="77777777" w:rsidR="00794394" w:rsidRPr="00F83CA4" w:rsidRDefault="00794394" w:rsidP="005C09F4">
            <w:pPr>
              <w:spacing w:line="276" w:lineRule="auto"/>
              <w:jc w:val="center"/>
              <w:rPr>
                <w:rFonts w:asciiTheme="minorBidi" w:hAnsiTheme="minorBidi"/>
                <w:sz w:val="20"/>
                <w:szCs w:val="20"/>
              </w:rPr>
            </w:pPr>
            <w:r w:rsidRPr="00F83CA4">
              <w:rPr>
                <w:rFonts w:asciiTheme="minorBidi" w:hAnsiTheme="minorBidi"/>
                <w:sz w:val="20"/>
                <w:szCs w:val="20"/>
              </w:rPr>
              <w:t>2.15</w:t>
            </w:r>
          </w:p>
        </w:tc>
      </w:tr>
      <w:tr w:rsidR="00794394" w:rsidRPr="00F83CA4" w14:paraId="219851DF" w14:textId="77777777" w:rsidTr="005C09F4">
        <w:trPr>
          <w:trHeight w:val="217"/>
        </w:trPr>
        <w:tc>
          <w:tcPr>
            <w:tcW w:w="1101" w:type="dxa"/>
            <w:shd w:val="clear" w:color="auto" w:fill="D9D9D9" w:themeFill="background1" w:themeFillShade="D9"/>
          </w:tcPr>
          <w:p w14:paraId="238C1660" w14:textId="77777777" w:rsidR="00794394" w:rsidRPr="00F83CA4" w:rsidRDefault="00794394" w:rsidP="005C09F4">
            <w:pPr>
              <w:spacing w:line="276" w:lineRule="auto"/>
              <w:rPr>
                <w:rFonts w:asciiTheme="minorBidi" w:hAnsiTheme="minorBidi"/>
                <w:b/>
                <w:bCs/>
                <w:sz w:val="20"/>
                <w:szCs w:val="20"/>
              </w:rPr>
            </w:pPr>
            <w:r w:rsidRPr="00F83CA4">
              <w:rPr>
                <w:rFonts w:asciiTheme="minorBidi" w:hAnsiTheme="minorBidi"/>
                <w:b/>
                <w:bCs/>
                <w:sz w:val="20"/>
                <w:szCs w:val="20"/>
              </w:rPr>
              <w:t>Chlorine</w:t>
            </w:r>
          </w:p>
        </w:tc>
        <w:tc>
          <w:tcPr>
            <w:tcW w:w="1134" w:type="dxa"/>
          </w:tcPr>
          <w:p w14:paraId="50433505" w14:textId="77777777" w:rsidR="00794394" w:rsidRPr="00F83CA4" w:rsidRDefault="00794394" w:rsidP="005C09F4">
            <w:pPr>
              <w:spacing w:line="276" w:lineRule="auto"/>
              <w:jc w:val="center"/>
              <w:rPr>
                <w:rFonts w:asciiTheme="minorBidi" w:hAnsiTheme="minorBidi"/>
                <w:sz w:val="20"/>
                <w:szCs w:val="20"/>
              </w:rPr>
            </w:pPr>
            <w:r w:rsidRPr="00F83CA4">
              <w:rPr>
                <w:rFonts w:asciiTheme="minorBidi" w:hAnsiTheme="minorBidi"/>
                <w:sz w:val="20"/>
                <w:szCs w:val="20"/>
              </w:rPr>
              <w:t>3.97</w:t>
            </w:r>
          </w:p>
        </w:tc>
        <w:tc>
          <w:tcPr>
            <w:tcW w:w="1134" w:type="dxa"/>
          </w:tcPr>
          <w:p w14:paraId="3D55D9FB" w14:textId="77777777" w:rsidR="00794394" w:rsidRPr="00F83CA4" w:rsidRDefault="00794394" w:rsidP="005C09F4">
            <w:pPr>
              <w:spacing w:line="276" w:lineRule="auto"/>
              <w:jc w:val="center"/>
              <w:rPr>
                <w:rFonts w:asciiTheme="minorBidi" w:hAnsiTheme="minorBidi"/>
                <w:sz w:val="20"/>
                <w:szCs w:val="20"/>
              </w:rPr>
            </w:pPr>
            <w:r w:rsidRPr="00F83CA4">
              <w:rPr>
                <w:rFonts w:asciiTheme="minorBidi" w:hAnsiTheme="minorBidi"/>
                <w:sz w:val="20"/>
                <w:szCs w:val="20"/>
              </w:rPr>
              <w:t>1.57</w:t>
            </w:r>
          </w:p>
        </w:tc>
      </w:tr>
      <w:tr w:rsidR="00794394" w:rsidRPr="00F83CA4" w14:paraId="6D05483F" w14:textId="77777777" w:rsidTr="005C09F4">
        <w:trPr>
          <w:trHeight w:val="217"/>
        </w:trPr>
        <w:tc>
          <w:tcPr>
            <w:tcW w:w="1101" w:type="dxa"/>
            <w:shd w:val="clear" w:color="auto" w:fill="D9D9D9" w:themeFill="background1" w:themeFillShade="D9"/>
          </w:tcPr>
          <w:p w14:paraId="6B8989C3" w14:textId="77777777" w:rsidR="00794394" w:rsidRPr="00F83CA4" w:rsidRDefault="00794394" w:rsidP="005C09F4">
            <w:pPr>
              <w:spacing w:line="276" w:lineRule="auto"/>
              <w:rPr>
                <w:rFonts w:asciiTheme="minorBidi" w:hAnsiTheme="minorBidi"/>
                <w:b/>
                <w:bCs/>
                <w:sz w:val="20"/>
                <w:szCs w:val="20"/>
              </w:rPr>
            </w:pPr>
            <w:r w:rsidRPr="00F83CA4">
              <w:rPr>
                <w:rFonts w:asciiTheme="minorBidi" w:hAnsiTheme="minorBidi"/>
                <w:b/>
                <w:bCs/>
                <w:sz w:val="20"/>
                <w:szCs w:val="20"/>
              </w:rPr>
              <w:t>Sulfur</w:t>
            </w:r>
          </w:p>
        </w:tc>
        <w:tc>
          <w:tcPr>
            <w:tcW w:w="1134" w:type="dxa"/>
          </w:tcPr>
          <w:p w14:paraId="1676EF0F" w14:textId="77777777" w:rsidR="00794394" w:rsidRPr="00F83CA4" w:rsidRDefault="00794394" w:rsidP="005C09F4">
            <w:pPr>
              <w:spacing w:line="276" w:lineRule="auto"/>
              <w:jc w:val="center"/>
              <w:rPr>
                <w:rFonts w:asciiTheme="minorBidi" w:hAnsiTheme="minorBidi"/>
                <w:sz w:val="20"/>
                <w:szCs w:val="20"/>
              </w:rPr>
            </w:pPr>
            <w:r w:rsidRPr="00F83CA4">
              <w:rPr>
                <w:rFonts w:asciiTheme="minorBidi" w:hAnsiTheme="minorBidi"/>
                <w:sz w:val="20"/>
                <w:szCs w:val="20"/>
              </w:rPr>
              <w:t>0.64</w:t>
            </w:r>
          </w:p>
        </w:tc>
        <w:tc>
          <w:tcPr>
            <w:tcW w:w="1134" w:type="dxa"/>
          </w:tcPr>
          <w:p w14:paraId="6BBDD79B" w14:textId="77777777" w:rsidR="00794394" w:rsidRPr="00F83CA4" w:rsidRDefault="00794394" w:rsidP="005C09F4">
            <w:pPr>
              <w:spacing w:line="276" w:lineRule="auto"/>
              <w:jc w:val="center"/>
              <w:rPr>
                <w:rFonts w:asciiTheme="minorBidi" w:hAnsiTheme="minorBidi"/>
                <w:sz w:val="20"/>
                <w:szCs w:val="20"/>
              </w:rPr>
            </w:pPr>
            <w:r w:rsidRPr="00F83CA4">
              <w:rPr>
                <w:rFonts w:asciiTheme="minorBidi" w:hAnsiTheme="minorBidi"/>
                <w:sz w:val="20"/>
                <w:szCs w:val="20"/>
              </w:rPr>
              <w:t>0.28</w:t>
            </w:r>
          </w:p>
        </w:tc>
      </w:tr>
      <w:tr w:rsidR="00794394" w:rsidRPr="00F83CA4" w14:paraId="60A3D593" w14:textId="77777777" w:rsidTr="005C09F4">
        <w:trPr>
          <w:trHeight w:val="217"/>
        </w:trPr>
        <w:tc>
          <w:tcPr>
            <w:tcW w:w="1101" w:type="dxa"/>
            <w:shd w:val="clear" w:color="auto" w:fill="D9D9D9" w:themeFill="background1" w:themeFillShade="D9"/>
          </w:tcPr>
          <w:p w14:paraId="7EB18B4C" w14:textId="77777777" w:rsidR="00794394" w:rsidRPr="00F83CA4" w:rsidRDefault="00794394" w:rsidP="005C09F4">
            <w:pPr>
              <w:spacing w:line="276" w:lineRule="auto"/>
              <w:rPr>
                <w:rFonts w:asciiTheme="minorBidi" w:hAnsiTheme="minorBidi"/>
                <w:b/>
                <w:bCs/>
                <w:sz w:val="20"/>
                <w:szCs w:val="20"/>
              </w:rPr>
            </w:pPr>
            <w:r w:rsidRPr="00F83CA4">
              <w:rPr>
                <w:rFonts w:asciiTheme="minorBidi" w:hAnsiTheme="minorBidi"/>
                <w:b/>
                <w:bCs/>
                <w:sz w:val="20"/>
                <w:szCs w:val="20"/>
              </w:rPr>
              <w:t>Sum</w:t>
            </w:r>
          </w:p>
        </w:tc>
        <w:tc>
          <w:tcPr>
            <w:tcW w:w="1134" w:type="dxa"/>
          </w:tcPr>
          <w:p w14:paraId="7C39F0E5" w14:textId="77777777" w:rsidR="00794394" w:rsidRPr="00F83CA4" w:rsidRDefault="00794394" w:rsidP="005C09F4">
            <w:pPr>
              <w:spacing w:line="276" w:lineRule="auto"/>
              <w:jc w:val="center"/>
              <w:rPr>
                <w:rFonts w:asciiTheme="minorBidi" w:hAnsiTheme="minorBidi"/>
                <w:sz w:val="20"/>
                <w:szCs w:val="20"/>
              </w:rPr>
            </w:pPr>
            <w:r w:rsidRPr="00F83CA4">
              <w:rPr>
                <w:rFonts w:asciiTheme="minorBidi" w:hAnsiTheme="minorBidi"/>
                <w:sz w:val="20"/>
                <w:szCs w:val="20"/>
              </w:rPr>
              <w:t>100.00</w:t>
            </w:r>
          </w:p>
        </w:tc>
        <w:tc>
          <w:tcPr>
            <w:tcW w:w="1134" w:type="dxa"/>
          </w:tcPr>
          <w:p w14:paraId="55DB7EFF" w14:textId="77777777" w:rsidR="00794394" w:rsidRPr="00F83CA4" w:rsidRDefault="00794394" w:rsidP="005C09F4">
            <w:pPr>
              <w:spacing w:line="276" w:lineRule="auto"/>
              <w:jc w:val="center"/>
              <w:rPr>
                <w:rFonts w:asciiTheme="minorBidi" w:hAnsiTheme="minorBidi"/>
                <w:sz w:val="20"/>
                <w:szCs w:val="20"/>
              </w:rPr>
            </w:pPr>
            <w:r w:rsidRPr="00F83CA4">
              <w:rPr>
                <w:rFonts w:asciiTheme="minorBidi" w:hAnsiTheme="minorBidi"/>
                <w:sz w:val="20"/>
                <w:szCs w:val="20"/>
              </w:rPr>
              <w:t>100.00</w:t>
            </w:r>
          </w:p>
        </w:tc>
      </w:tr>
    </w:tbl>
    <w:p w14:paraId="0845598C" w14:textId="77777777" w:rsidR="002943EA" w:rsidRPr="00F83CA4" w:rsidRDefault="002943EA" w:rsidP="00FF2126">
      <w:pPr>
        <w:spacing w:line="360" w:lineRule="auto"/>
        <w:jc w:val="both"/>
        <w:rPr>
          <w:lang w:bidi="fa-IR"/>
        </w:rPr>
      </w:pPr>
    </w:p>
    <w:p w14:paraId="67890DF9" w14:textId="77777777" w:rsidR="002943EA" w:rsidRPr="00F83CA4" w:rsidRDefault="002943EA" w:rsidP="00FF2126">
      <w:pPr>
        <w:spacing w:line="360" w:lineRule="auto"/>
        <w:jc w:val="both"/>
        <w:rPr>
          <w:lang w:bidi="fa-IR"/>
        </w:rPr>
      </w:pPr>
    </w:p>
    <w:p w14:paraId="0FE9F98E" w14:textId="77777777" w:rsidR="002943EA" w:rsidRPr="00F83CA4" w:rsidRDefault="002943EA" w:rsidP="00FF2126">
      <w:pPr>
        <w:spacing w:line="360" w:lineRule="auto"/>
        <w:jc w:val="both"/>
        <w:rPr>
          <w:lang w:bidi="fa-IR"/>
        </w:rPr>
      </w:pPr>
    </w:p>
    <w:p w14:paraId="1E1765E0" w14:textId="77777777" w:rsidR="002943EA" w:rsidRPr="00F83CA4" w:rsidRDefault="002943EA" w:rsidP="00FF2126">
      <w:pPr>
        <w:spacing w:line="360" w:lineRule="auto"/>
        <w:jc w:val="both"/>
        <w:rPr>
          <w:lang w:bidi="fa-IR"/>
        </w:rPr>
      </w:pPr>
    </w:p>
    <w:p w14:paraId="02ABF914" w14:textId="77777777" w:rsidR="002943EA" w:rsidRPr="00F83CA4" w:rsidRDefault="002943EA" w:rsidP="00FF2126">
      <w:pPr>
        <w:spacing w:line="360" w:lineRule="auto"/>
        <w:jc w:val="both"/>
        <w:rPr>
          <w:lang w:bidi="fa-IR"/>
        </w:rPr>
      </w:pPr>
    </w:p>
    <w:p w14:paraId="1A7F184F" w14:textId="77777777" w:rsidR="002943EA" w:rsidRPr="00F83CA4" w:rsidRDefault="002943EA" w:rsidP="00FF2126">
      <w:pPr>
        <w:spacing w:line="360" w:lineRule="auto"/>
        <w:jc w:val="both"/>
        <w:rPr>
          <w:lang w:bidi="fa-IR"/>
        </w:rPr>
      </w:pPr>
    </w:p>
    <w:p w14:paraId="18D45057" w14:textId="77777777" w:rsidR="002943EA" w:rsidRPr="00F83CA4" w:rsidRDefault="002943EA" w:rsidP="00FF2126">
      <w:pPr>
        <w:spacing w:line="360" w:lineRule="auto"/>
        <w:jc w:val="both"/>
        <w:rPr>
          <w:lang w:bidi="fa-IR"/>
        </w:rPr>
      </w:pPr>
    </w:p>
    <w:p w14:paraId="241AE895" w14:textId="77777777" w:rsidR="002943EA" w:rsidRPr="00F83CA4" w:rsidRDefault="002943EA" w:rsidP="00FF2126">
      <w:pPr>
        <w:spacing w:line="360" w:lineRule="auto"/>
        <w:jc w:val="both"/>
        <w:rPr>
          <w:lang w:bidi="fa-IR"/>
        </w:rPr>
      </w:pPr>
    </w:p>
    <w:p w14:paraId="375960D7" w14:textId="77777777" w:rsidR="002943EA" w:rsidRPr="00F83CA4" w:rsidRDefault="002943EA" w:rsidP="005C09F4">
      <w:pPr>
        <w:spacing w:after="0" w:line="360" w:lineRule="auto"/>
        <w:jc w:val="center"/>
        <w:rPr>
          <w:lang w:bidi="fa-IR"/>
        </w:rPr>
      </w:pPr>
    </w:p>
    <w:p w14:paraId="7AE4E13B" w14:textId="54384DA3" w:rsidR="00794394" w:rsidRPr="00F83CA4" w:rsidRDefault="00794394" w:rsidP="005C09F4">
      <w:pPr>
        <w:pStyle w:val="DDDDD"/>
        <w:jc w:val="center"/>
      </w:pPr>
      <w:bookmarkStart w:id="23" w:name="_Toc176208419"/>
      <w:bookmarkStart w:id="24" w:name="_Hlk176186710"/>
      <w:r w:rsidRPr="00F83CA4">
        <w:rPr>
          <w:b/>
          <w:bCs w:val="0"/>
        </w:rPr>
        <w:t>Figure</w:t>
      </w:r>
      <w:r w:rsidRPr="00F83CA4">
        <w:rPr>
          <w:rStyle w:val="rynqvb"/>
          <w:b/>
          <w:bCs w:val="0"/>
        </w:rPr>
        <w:t xml:space="preserve"> S4.</w:t>
      </w:r>
      <w:r w:rsidRPr="00F83CA4">
        <w:t xml:space="preserve"> The SEM image (a) and the EDXA elemental analysis results (b) of </w:t>
      </w:r>
      <w:r w:rsidR="00452BFC" w:rsidRPr="00F83CA4">
        <w:t>GO</w:t>
      </w:r>
      <w:r w:rsidRPr="00F83CA4">
        <w:t>-CPTMS electrode.</w:t>
      </w:r>
      <w:bookmarkEnd w:id="23"/>
    </w:p>
    <w:bookmarkEnd w:id="24"/>
    <w:p w14:paraId="39A19F6D" w14:textId="77777777" w:rsidR="002943EA" w:rsidRPr="00F83CA4" w:rsidRDefault="002943EA" w:rsidP="002943EA">
      <w:pPr>
        <w:spacing w:line="360" w:lineRule="auto"/>
        <w:jc w:val="center"/>
        <w:rPr>
          <w:lang w:bidi="fa-IR"/>
        </w:rPr>
      </w:pPr>
    </w:p>
    <w:p w14:paraId="086DF058" w14:textId="77777777" w:rsidR="002943EA" w:rsidRPr="00F83CA4" w:rsidRDefault="002943EA" w:rsidP="00FF2126">
      <w:pPr>
        <w:spacing w:line="360" w:lineRule="auto"/>
        <w:jc w:val="both"/>
        <w:rPr>
          <w:lang w:bidi="fa-IR"/>
        </w:rPr>
      </w:pPr>
    </w:p>
    <w:p w14:paraId="2D244EC6" w14:textId="77777777" w:rsidR="002A1502" w:rsidRPr="00F83CA4" w:rsidRDefault="002A1502" w:rsidP="00FF2126">
      <w:pPr>
        <w:spacing w:line="360" w:lineRule="auto"/>
        <w:jc w:val="both"/>
        <w:rPr>
          <w:lang w:bidi="fa-IR"/>
        </w:rPr>
      </w:pPr>
    </w:p>
    <w:p w14:paraId="60CCB647" w14:textId="77777777" w:rsidR="008B15A8" w:rsidRPr="00F83CA4" w:rsidRDefault="008B15A8" w:rsidP="00FF2126">
      <w:pPr>
        <w:spacing w:line="360" w:lineRule="auto"/>
        <w:jc w:val="both"/>
        <w:rPr>
          <w:lang w:bidi="fa-IR"/>
        </w:rPr>
      </w:pPr>
    </w:p>
    <w:p w14:paraId="5C180A3D" w14:textId="77777777" w:rsidR="008B15A8" w:rsidRPr="00F83CA4" w:rsidRDefault="008B15A8" w:rsidP="00FF2126">
      <w:pPr>
        <w:spacing w:line="360" w:lineRule="auto"/>
        <w:jc w:val="both"/>
        <w:rPr>
          <w:lang w:bidi="fa-IR"/>
        </w:rPr>
      </w:pPr>
    </w:p>
    <w:p w14:paraId="220101E0" w14:textId="77777777" w:rsidR="00B504AB" w:rsidRPr="00F83CA4" w:rsidRDefault="00B504AB" w:rsidP="00477A2E">
      <w:pPr>
        <w:rPr>
          <w:kern w:val="0"/>
          <w14:ligatures w14:val="none"/>
        </w:rPr>
      </w:pPr>
    </w:p>
    <w:p w14:paraId="1BB1B230" w14:textId="4B771D4A" w:rsidR="00B65110" w:rsidRPr="00F83CA4" w:rsidRDefault="005053B2" w:rsidP="00477A2E">
      <w:pPr>
        <w:rPr>
          <w:kern w:val="0"/>
          <w14:ligatures w14:val="none"/>
        </w:rPr>
      </w:pPr>
      <w:r w:rsidRPr="00F83CA4">
        <w:rPr>
          <w:rFonts w:ascii="Arial" w:hAnsi="Arial" w:cs="Arial"/>
          <w:noProof/>
          <w:kern w:val="0"/>
          <w:sz w:val="20"/>
          <w14:ligatures w14:val="none"/>
        </w:rPr>
        <w:drawing>
          <wp:anchor distT="0" distB="0" distL="114300" distR="114300" simplePos="0" relativeHeight="251642880" behindDoc="0" locked="0" layoutInCell="1" allowOverlap="1" wp14:anchorId="56AA473D" wp14:editId="5D7BCE05">
            <wp:simplePos x="0" y="0"/>
            <wp:positionH relativeFrom="margin">
              <wp:posOffset>482600</wp:posOffset>
            </wp:positionH>
            <wp:positionV relativeFrom="paragraph">
              <wp:posOffset>116840</wp:posOffset>
            </wp:positionV>
            <wp:extent cx="4841875" cy="264477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srcRect/>
                    <a:stretch>
                      <a:fillRect/>
                    </a:stretch>
                  </pic:blipFill>
                  <pic:spPr bwMode="auto">
                    <a:xfrm>
                      <a:off x="0" y="0"/>
                      <a:ext cx="4841875" cy="26447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F83CA4">
        <w:rPr>
          <w:noProof/>
          <w:kern w:val="0"/>
          <w14:ligatures w14:val="none"/>
        </w:rPr>
        <w:drawing>
          <wp:anchor distT="0" distB="0" distL="114300" distR="114300" simplePos="0" relativeHeight="251646976" behindDoc="0" locked="0" layoutInCell="1" allowOverlap="1" wp14:anchorId="719B6E01" wp14:editId="72D8148C">
            <wp:simplePos x="0" y="0"/>
            <wp:positionH relativeFrom="column">
              <wp:posOffset>509954</wp:posOffset>
            </wp:positionH>
            <wp:positionV relativeFrom="paragraph">
              <wp:posOffset>158262</wp:posOffset>
            </wp:positionV>
            <wp:extent cx="400050" cy="342900"/>
            <wp:effectExtent l="0" t="0" r="0" b="0"/>
            <wp:wrapNone/>
            <wp:docPr id="7094942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0050" cy="342900"/>
                    </a:xfrm>
                    <a:prstGeom prst="rect">
                      <a:avLst/>
                    </a:prstGeom>
                    <a:noFill/>
                  </pic:spPr>
                </pic:pic>
              </a:graphicData>
            </a:graphic>
            <wp14:sizeRelH relativeFrom="page">
              <wp14:pctWidth>0</wp14:pctWidth>
            </wp14:sizeRelH>
            <wp14:sizeRelV relativeFrom="page">
              <wp14:pctHeight>0</wp14:pctHeight>
            </wp14:sizeRelV>
          </wp:anchor>
        </w:drawing>
      </w:r>
      <w:r w:rsidR="00F9353C" w:rsidRPr="00F83CA4">
        <w:rPr>
          <w:noProof/>
        </w:rPr>
        <mc:AlternateContent>
          <mc:Choice Requires="wps">
            <w:drawing>
              <wp:anchor distT="0" distB="0" distL="114300" distR="114300" simplePos="0" relativeHeight="251669504" behindDoc="1" locked="0" layoutInCell="1" allowOverlap="1" wp14:anchorId="6699262F" wp14:editId="2F6186A4">
                <wp:simplePos x="0" y="0"/>
                <wp:positionH relativeFrom="leftMargin">
                  <wp:posOffset>1381125</wp:posOffset>
                </wp:positionH>
                <wp:positionV relativeFrom="paragraph">
                  <wp:posOffset>1799590</wp:posOffset>
                </wp:positionV>
                <wp:extent cx="390525" cy="342900"/>
                <wp:effectExtent l="0" t="0" r="9525" b="0"/>
                <wp:wrapSquare wrapText="bothSides"/>
                <wp:docPr id="1188412255"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525" cy="342900"/>
                        </a:xfrm>
                        <a:prstGeom prst="rect">
                          <a:avLst/>
                        </a:prstGeom>
                        <a:solidFill>
                          <a:sysClr val="window" lastClr="FFFFFF"/>
                        </a:solidFill>
                        <a:ln w="12700" cap="flat" cmpd="sng" algn="ctr">
                          <a:solidFill>
                            <a:srgbClr val="4472C4">
                              <a:shade val="50000"/>
                            </a:srgbClr>
                          </a:solidFill>
                          <a:prstDash val="solid"/>
                          <a:miter lim="800000"/>
                        </a:ln>
                        <a:effectLst/>
                      </wps:spPr>
                      <wps:txbx>
                        <w:txbxContent>
                          <w:p w14:paraId="6E7CDE77" w14:textId="77777777" w:rsidR="005053B2" w:rsidRPr="00E75ABC" w:rsidRDefault="005053B2" w:rsidP="005053B2">
                            <w:pPr>
                              <w:jc w:val="center"/>
                              <w:rPr>
                                <w:rFonts w:asciiTheme="majorBidi" w:hAnsiTheme="majorBidi" w:cstheme="majorBidi"/>
                                <w:b/>
                                <w:bCs/>
                                <w:color w:val="000000" w:themeColor="text1"/>
                                <w:sz w:val="40"/>
                                <w:szCs w:val="40"/>
                                <w:lang w:bidi="fa-IR"/>
                              </w:rPr>
                            </w:pPr>
                            <w:r w:rsidRPr="00E75ABC">
                              <w:rPr>
                                <w:rFonts w:asciiTheme="majorBidi" w:hAnsiTheme="majorBidi" w:cstheme="majorBidi"/>
                                <w:b/>
                                <w:bCs/>
                                <w:color w:val="000000" w:themeColor="text1"/>
                                <w:sz w:val="40"/>
                                <w:szCs w:val="40"/>
                                <w:lang w:bidi="fa-IR"/>
                              </w:rPr>
                              <w:t>a</w:t>
                            </w:r>
                          </w:p>
                        </w:txbxContent>
                      </wps:txbx>
                      <wps:bodyPr rot="0" spcFirstLastPara="0" vertOverflow="overflow" horzOverflow="overflow" vert="horz" wrap="square" lIns="108000" tIns="0" rIns="108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99262F" id="Rectangle 34" o:spid="_x0000_s1030" style="position:absolute;margin-left:108.75pt;margin-top:141.7pt;width:30.75pt;height:27pt;z-index:-25164697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" fillcolor="window" strokecolor="#2f528f" strokeweight="1pt">
                <v:path arrowok="t"/>
                <v:textbox inset="3mm,0,3mm">
                  <w:txbxContent>
                    <w:p w14:paraId="6E7CDE77" w14:textId="77777777" w:rsidR="005053B2" w:rsidRPr="00E75ABC" w:rsidRDefault="005053B2" w:rsidP="005053B2">
                      <w:pPr>
                        <w:jc w:val="center"/>
                        <w:rPr>
                          <w:rFonts w:asciiTheme="majorBidi" w:hAnsiTheme="majorBidi" w:cstheme="majorBidi"/>
                          <w:b/>
                          <w:bCs/>
                          <w:color w:val="000000" w:themeColor="text1"/>
                          <w:sz w:val="40"/>
                          <w:szCs w:val="40"/>
                          <w:lang w:bidi="fa-IR"/>
                        </w:rPr>
                      </w:pPr>
                      <w:r w:rsidRPr="00E75ABC">
                        <w:rPr>
                          <w:rFonts w:asciiTheme="majorBidi" w:hAnsiTheme="majorBidi" w:cstheme="majorBidi"/>
                          <w:b/>
                          <w:bCs/>
                          <w:color w:val="000000" w:themeColor="text1"/>
                          <w:sz w:val="40"/>
                          <w:szCs w:val="40"/>
                          <w:lang w:bidi="fa-IR"/>
                        </w:rPr>
                        <w:t>a</w:t>
                      </w:r>
                    </w:p>
                  </w:txbxContent>
                </v:textbox>
                <w10:wrap type="square" anchorx="margin"/>
              </v:rect>
            </w:pict>
          </mc:Fallback>
        </mc:AlternateContent>
      </w:r>
    </w:p>
    <w:p w14:paraId="0B0D9DAD" w14:textId="77777777" w:rsidR="00B65110" w:rsidRPr="00F83CA4" w:rsidRDefault="00B65110" w:rsidP="00477A2E">
      <w:pPr>
        <w:rPr>
          <w:kern w:val="0"/>
          <w14:ligatures w14:val="none"/>
        </w:rPr>
      </w:pPr>
    </w:p>
    <w:p w14:paraId="2466BF34" w14:textId="77777777" w:rsidR="00B65110" w:rsidRPr="00F83CA4" w:rsidRDefault="00B65110" w:rsidP="00477A2E">
      <w:pPr>
        <w:rPr>
          <w:kern w:val="0"/>
          <w14:ligatures w14:val="none"/>
        </w:rPr>
      </w:pPr>
    </w:p>
    <w:p w14:paraId="14C20110" w14:textId="77777777" w:rsidR="00B65110" w:rsidRPr="00F83CA4" w:rsidRDefault="00B65110" w:rsidP="00477A2E">
      <w:pPr>
        <w:jc w:val="center"/>
        <w:rPr>
          <w:rFonts w:ascii="Arial" w:hAnsi="Arial" w:cs="Arial"/>
          <w:noProof/>
          <w:kern w:val="0"/>
          <w:sz w:val="20"/>
          <w14:ligatures w14:val="none"/>
        </w:rPr>
      </w:pPr>
    </w:p>
    <w:p w14:paraId="71AF8E1D" w14:textId="77777777" w:rsidR="00B65110" w:rsidRPr="00F83CA4" w:rsidRDefault="00B65110" w:rsidP="00477A2E">
      <w:pPr>
        <w:rPr>
          <w:kern w:val="0"/>
          <w14:ligatures w14:val="none"/>
        </w:rPr>
      </w:pPr>
    </w:p>
    <w:p w14:paraId="76EBDD6D" w14:textId="77777777" w:rsidR="00B65110" w:rsidRPr="00F83CA4" w:rsidRDefault="00B65110" w:rsidP="00477A2E">
      <w:pPr>
        <w:rPr>
          <w:rFonts w:ascii="Arial" w:hAnsi="Arial" w:cs="Arial"/>
          <w:noProof/>
          <w:kern w:val="0"/>
          <w:sz w:val="20"/>
          <w14:ligatures w14:val="none"/>
        </w:rPr>
      </w:pPr>
    </w:p>
    <w:p w14:paraId="519A9835" w14:textId="77777777" w:rsidR="00B65110" w:rsidRPr="00F83CA4" w:rsidRDefault="00B65110" w:rsidP="00477A2E">
      <w:pPr>
        <w:jc w:val="center"/>
        <w:rPr>
          <w:kern w:val="0"/>
          <w14:ligatures w14:val="none"/>
        </w:rPr>
      </w:pPr>
    </w:p>
    <w:p w14:paraId="32CDFB9A" w14:textId="77777777" w:rsidR="00B65110" w:rsidRPr="00F83CA4" w:rsidRDefault="00B65110" w:rsidP="00477A2E">
      <w:pPr>
        <w:rPr>
          <w:kern w:val="0"/>
          <w14:ligatures w14:val="none"/>
        </w:rPr>
      </w:pPr>
    </w:p>
    <w:p w14:paraId="233A0E53" w14:textId="77777777" w:rsidR="00B65110" w:rsidRPr="00F83CA4" w:rsidRDefault="00B65110" w:rsidP="00477A2E">
      <w:pPr>
        <w:rPr>
          <w:kern w:val="0"/>
          <w14:ligatures w14:val="none"/>
        </w:rPr>
      </w:pPr>
    </w:p>
    <w:p w14:paraId="054455A8" w14:textId="2A78526E" w:rsidR="00B65110" w:rsidRPr="00F83CA4" w:rsidRDefault="00F9353C" w:rsidP="00477A2E">
      <w:pPr>
        <w:rPr>
          <w:kern w:val="0"/>
          <w14:ligatures w14:val="none"/>
        </w:rPr>
      </w:pPr>
      <w:r w:rsidRPr="00F83CA4">
        <w:rPr>
          <w:noProof/>
        </w:rPr>
        <mc:AlternateContent>
          <mc:Choice Requires="wps">
            <w:drawing>
              <wp:anchor distT="0" distB="0" distL="114300" distR="114300" simplePos="0" relativeHeight="251656192" behindDoc="1" locked="0" layoutInCell="1" allowOverlap="1" wp14:anchorId="1C5AC57F" wp14:editId="58DCD230">
                <wp:simplePos x="0" y="0"/>
                <wp:positionH relativeFrom="leftMargin">
                  <wp:posOffset>1424305</wp:posOffset>
                </wp:positionH>
                <wp:positionV relativeFrom="paragraph">
                  <wp:posOffset>259715</wp:posOffset>
                </wp:positionV>
                <wp:extent cx="390525" cy="342900"/>
                <wp:effectExtent l="0" t="0" r="9525" b="0"/>
                <wp:wrapSquare wrapText="bothSides"/>
                <wp:docPr id="68226033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525" cy="342900"/>
                        </a:xfrm>
                        <a:prstGeom prst="rect">
                          <a:avLst/>
                        </a:prstGeom>
                        <a:solidFill>
                          <a:sysClr val="window" lastClr="FFFFFF"/>
                        </a:solidFill>
                        <a:ln w="12700" cap="flat" cmpd="sng" algn="ctr">
                          <a:solidFill>
                            <a:srgbClr val="4472C4">
                              <a:shade val="50000"/>
                            </a:srgbClr>
                          </a:solidFill>
                          <a:prstDash val="solid"/>
                          <a:miter lim="800000"/>
                        </a:ln>
                        <a:effectLst/>
                      </wps:spPr>
                      <wps:txbx>
                        <w:txbxContent>
                          <w:p w14:paraId="17C5C6C5" w14:textId="77777777" w:rsidR="00B65110" w:rsidRPr="00E75ABC" w:rsidRDefault="00B65110" w:rsidP="00477A2E">
                            <w:pPr>
                              <w:jc w:val="center"/>
                              <w:rPr>
                                <w:rFonts w:asciiTheme="majorBidi" w:hAnsiTheme="majorBidi" w:cstheme="majorBidi"/>
                                <w:b/>
                                <w:bCs/>
                                <w:color w:val="000000" w:themeColor="text1"/>
                                <w:sz w:val="40"/>
                                <w:szCs w:val="40"/>
                                <w:lang w:bidi="fa-IR"/>
                              </w:rPr>
                            </w:pPr>
                            <w:r>
                              <w:rPr>
                                <w:rFonts w:asciiTheme="majorBidi" w:hAnsiTheme="majorBidi" w:cstheme="majorBidi"/>
                                <w:b/>
                                <w:bCs/>
                                <w:color w:val="000000" w:themeColor="text1"/>
                                <w:sz w:val="40"/>
                                <w:szCs w:val="40"/>
                                <w:lang w:bidi="fa-IR"/>
                              </w:rPr>
                              <w:t>b</w:t>
                            </w:r>
                          </w:p>
                        </w:txbxContent>
                      </wps:txbx>
                      <wps:bodyPr rot="0" spcFirstLastPara="0" vertOverflow="overflow" horzOverflow="overflow" vert="horz" wrap="square" lIns="108000" tIns="0" rIns="108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5AC57F" id="Rectangle 32" o:spid="_x0000_s1031" style="position:absolute;margin-left:112.15pt;margin-top:20.45pt;width:30.75pt;height:27pt;z-index:-2516602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" fillcolor="window" strokecolor="#2f528f" strokeweight="1pt">
                <v:path arrowok="t"/>
                <v:textbox inset="3mm,0,3mm">
                  <w:txbxContent>
                    <w:p w14:paraId="17C5C6C5" w14:textId="77777777" w:rsidR="00B65110" w:rsidRPr="00E75ABC" w:rsidRDefault="00B65110" w:rsidP="00477A2E">
                      <w:pPr>
                        <w:jc w:val="center"/>
                        <w:rPr>
                          <w:rFonts w:asciiTheme="majorBidi" w:hAnsiTheme="majorBidi" w:cstheme="majorBidi"/>
                          <w:b/>
                          <w:bCs/>
                          <w:color w:val="000000" w:themeColor="text1"/>
                          <w:sz w:val="40"/>
                          <w:szCs w:val="40"/>
                          <w:lang w:bidi="fa-IR"/>
                        </w:rPr>
                      </w:pPr>
                      <w:r>
                        <w:rPr>
                          <w:rFonts w:asciiTheme="majorBidi" w:hAnsiTheme="majorBidi" w:cstheme="majorBidi"/>
                          <w:b/>
                          <w:bCs/>
                          <w:color w:val="000000" w:themeColor="text1"/>
                          <w:sz w:val="40"/>
                          <w:szCs w:val="40"/>
                          <w:lang w:bidi="fa-IR"/>
                        </w:rPr>
                        <w:t>b</w:t>
                      </w:r>
                    </w:p>
                  </w:txbxContent>
                </v:textbox>
                <w10:wrap type="square" anchorx="margin"/>
              </v:rect>
            </w:pict>
          </mc:Fallback>
        </mc:AlternateContent>
      </w:r>
      <w:r w:rsidR="00B65110" w:rsidRPr="00F83CA4">
        <w:rPr>
          <w:rFonts w:ascii="Arial" w:hAnsi="Arial" w:cs="Arial"/>
          <w:noProof/>
          <w:kern w:val="0"/>
          <w:sz w:val="20"/>
          <w14:ligatures w14:val="none"/>
        </w:rPr>
        <w:drawing>
          <wp:anchor distT="0" distB="0" distL="114300" distR="114300" simplePos="0" relativeHeight="251643904" behindDoc="1" locked="0" layoutInCell="1" allowOverlap="1" wp14:anchorId="61576C9B" wp14:editId="71EE5D7B">
            <wp:simplePos x="0" y="0"/>
            <wp:positionH relativeFrom="column">
              <wp:posOffset>202223</wp:posOffset>
            </wp:positionH>
            <wp:positionV relativeFrom="paragraph">
              <wp:posOffset>71804</wp:posOffset>
            </wp:positionV>
            <wp:extent cx="5249008" cy="319087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rcRect/>
                    <a:stretch>
                      <a:fillRect/>
                    </a:stretch>
                  </pic:blipFill>
                  <pic:spPr bwMode="auto">
                    <a:xfrm>
                      <a:off x="0" y="0"/>
                      <a:ext cx="5266180" cy="3201314"/>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bl>
      <w:tblPr>
        <w:tblStyle w:val="TableGrid"/>
        <w:tblpPr w:leftFromText="181" w:rightFromText="181" w:vertAnchor="text" w:horzAnchor="page" w:tblpX="6262" w:tblpY="343"/>
        <w:tblW w:w="0" w:type="auto"/>
        <w:tblLook w:val="04A0" w:firstRow="1" w:lastRow="0" w:firstColumn="1" w:lastColumn="0" w:noHBand="0" w:noVBand="1"/>
      </w:tblPr>
      <w:tblGrid>
        <w:gridCol w:w="1123"/>
        <w:gridCol w:w="1112"/>
        <w:gridCol w:w="1134"/>
      </w:tblGrid>
      <w:tr w:rsidR="005053B2" w:rsidRPr="00F83CA4" w14:paraId="2BD1C625" w14:textId="77777777" w:rsidTr="005053B2">
        <w:trPr>
          <w:trHeight w:val="213"/>
        </w:trPr>
        <w:tc>
          <w:tcPr>
            <w:tcW w:w="1123" w:type="dxa"/>
            <w:shd w:val="clear" w:color="auto" w:fill="D9D9D9" w:themeFill="background1" w:themeFillShade="D9"/>
          </w:tcPr>
          <w:p w14:paraId="2996B6CB" w14:textId="77777777" w:rsidR="005053B2" w:rsidRPr="00F83CA4" w:rsidRDefault="005053B2" w:rsidP="005053B2">
            <w:pPr>
              <w:spacing w:line="276" w:lineRule="auto"/>
              <w:rPr>
                <w:rFonts w:asciiTheme="minorBidi" w:hAnsiTheme="minorBidi"/>
                <w:b/>
                <w:bCs/>
                <w:sz w:val="20"/>
                <w:szCs w:val="20"/>
              </w:rPr>
            </w:pPr>
            <w:r w:rsidRPr="00F83CA4">
              <w:rPr>
                <w:rFonts w:asciiTheme="minorBidi" w:hAnsiTheme="minorBidi"/>
                <w:b/>
                <w:bCs/>
                <w:sz w:val="20"/>
                <w:szCs w:val="20"/>
              </w:rPr>
              <w:t>Element</w:t>
            </w:r>
          </w:p>
        </w:tc>
        <w:tc>
          <w:tcPr>
            <w:tcW w:w="1112" w:type="dxa"/>
            <w:shd w:val="clear" w:color="auto" w:fill="D9D9D9" w:themeFill="background1" w:themeFillShade="D9"/>
          </w:tcPr>
          <w:p w14:paraId="15EF5C65" w14:textId="77777777" w:rsidR="005053B2" w:rsidRPr="00F83CA4" w:rsidRDefault="005053B2" w:rsidP="005053B2">
            <w:pPr>
              <w:spacing w:line="276" w:lineRule="auto"/>
              <w:jc w:val="center"/>
              <w:rPr>
                <w:rFonts w:asciiTheme="minorBidi" w:hAnsiTheme="minorBidi"/>
                <w:b/>
                <w:bCs/>
                <w:sz w:val="20"/>
                <w:szCs w:val="20"/>
              </w:rPr>
            </w:pPr>
            <w:r w:rsidRPr="00F83CA4">
              <w:rPr>
                <w:rFonts w:asciiTheme="minorBidi" w:hAnsiTheme="minorBidi"/>
                <w:b/>
                <w:bCs/>
                <w:sz w:val="20"/>
                <w:szCs w:val="20"/>
              </w:rPr>
              <w:t>W%</w:t>
            </w:r>
          </w:p>
        </w:tc>
        <w:tc>
          <w:tcPr>
            <w:tcW w:w="1134" w:type="dxa"/>
            <w:shd w:val="clear" w:color="auto" w:fill="D9D9D9" w:themeFill="background1" w:themeFillShade="D9"/>
          </w:tcPr>
          <w:p w14:paraId="1AB84F95" w14:textId="77777777" w:rsidR="005053B2" w:rsidRPr="00F83CA4" w:rsidRDefault="005053B2" w:rsidP="005053B2">
            <w:pPr>
              <w:spacing w:line="276" w:lineRule="auto"/>
              <w:jc w:val="center"/>
              <w:rPr>
                <w:rFonts w:asciiTheme="minorBidi" w:hAnsiTheme="minorBidi"/>
                <w:b/>
                <w:bCs/>
                <w:sz w:val="20"/>
                <w:szCs w:val="20"/>
              </w:rPr>
            </w:pPr>
            <w:r w:rsidRPr="00F83CA4">
              <w:rPr>
                <w:rFonts w:asciiTheme="minorBidi" w:hAnsiTheme="minorBidi"/>
                <w:b/>
                <w:bCs/>
                <w:sz w:val="20"/>
                <w:szCs w:val="20"/>
              </w:rPr>
              <w:t>A%</w:t>
            </w:r>
          </w:p>
        </w:tc>
      </w:tr>
      <w:tr w:rsidR="005053B2" w:rsidRPr="00F83CA4" w14:paraId="6E439310" w14:textId="77777777" w:rsidTr="005053B2">
        <w:trPr>
          <w:trHeight w:val="103"/>
        </w:trPr>
        <w:tc>
          <w:tcPr>
            <w:tcW w:w="1123" w:type="dxa"/>
            <w:shd w:val="clear" w:color="auto" w:fill="D9D9D9" w:themeFill="background1" w:themeFillShade="D9"/>
          </w:tcPr>
          <w:p w14:paraId="29AB4A11" w14:textId="77777777" w:rsidR="005053B2" w:rsidRPr="00F83CA4" w:rsidRDefault="005053B2" w:rsidP="005053B2">
            <w:pPr>
              <w:spacing w:line="276" w:lineRule="auto"/>
              <w:rPr>
                <w:rFonts w:asciiTheme="minorBidi" w:hAnsiTheme="minorBidi"/>
                <w:b/>
                <w:bCs/>
                <w:sz w:val="20"/>
                <w:szCs w:val="20"/>
              </w:rPr>
            </w:pPr>
            <w:r w:rsidRPr="00F83CA4">
              <w:rPr>
                <w:rFonts w:asciiTheme="minorBidi" w:hAnsiTheme="minorBidi"/>
                <w:b/>
                <w:bCs/>
                <w:sz w:val="20"/>
                <w:szCs w:val="20"/>
              </w:rPr>
              <w:t>Carbon</w:t>
            </w:r>
          </w:p>
        </w:tc>
        <w:tc>
          <w:tcPr>
            <w:tcW w:w="1112" w:type="dxa"/>
          </w:tcPr>
          <w:p w14:paraId="2B4532BD" w14:textId="77777777" w:rsidR="005053B2" w:rsidRPr="00F83CA4" w:rsidRDefault="005053B2" w:rsidP="005053B2">
            <w:pPr>
              <w:spacing w:line="276" w:lineRule="auto"/>
              <w:jc w:val="center"/>
              <w:rPr>
                <w:rFonts w:asciiTheme="minorBidi" w:hAnsiTheme="minorBidi"/>
                <w:sz w:val="20"/>
                <w:szCs w:val="20"/>
              </w:rPr>
            </w:pPr>
            <w:r w:rsidRPr="00F83CA4">
              <w:rPr>
                <w:rFonts w:asciiTheme="minorBidi" w:hAnsiTheme="minorBidi"/>
                <w:sz w:val="20"/>
                <w:szCs w:val="20"/>
              </w:rPr>
              <w:t>63.75</w:t>
            </w:r>
          </w:p>
        </w:tc>
        <w:tc>
          <w:tcPr>
            <w:tcW w:w="1134" w:type="dxa"/>
          </w:tcPr>
          <w:p w14:paraId="18B837DB" w14:textId="77777777" w:rsidR="005053B2" w:rsidRPr="00F83CA4" w:rsidRDefault="005053B2" w:rsidP="005053B2">
            <w:pPr>
              <w:spacing w:line="276" w:lineRule="auto"/>
              <w:jc w:val="center"/>
              <w:rPr>
                <w:rFonts w:asciiTheme="minorBidi" w:hAnsiTheme="minorBidi"/>
                <w:sz w:val="20"/>
                <w:szCs w:val="20"/>
              </w:rPr>
            </w:pPr>
            <w:r w:rsidRPr="00F83CA4">
              <w:rPr>
                <w:rFonts w:asciiTheme="minorBidi" w:hAnsiTheme="minorBidi"/>
                <w:sz w:val="20"/>
                <w:szCs w:val="20"/>
              </w:rPr>
              <w:t>70.70</w:t>
            </w:r>
          </w:p>
        </w:tc>
      </w:tr>
      <w:tr w:rsidR="005053B2" w:rsidRPr="00F83CA4" w14:paraId="3F2924C5" w14:textId="77777777" w:rsidTr="005053B2">
        <w:trPr>
          <w:trHeight w:val="220"/>
        </w:trPr>
        <w:tc>
          <w:tcPr>
            <w:tcW w:w="1123" w:type="dxa"/>
            <w:shd w:val="clear" w:color="auto" w:fill="D9D9D9" w:themeFill="background1" w:themeFillShade="D9"/>
          </w:tcPr>
          <w:p w14:paraId="316DCA18" w14:textId="77777777" w:rsidR="005053B2" w:rsidRPr="00F83CA4" w:rsidRDefault="005053B2" w:rsidP="005053B2">
            <w:pPr>
              <w:spacing w:line="276" w:lineRule="auto"/>
              <w:rPr>
                <w:rFonts w:asciiTheme="minorBidi" w:hAnsiTheme="minorBidi"/>
                <w:b/>
                <w:bCs/>
                <w:sz w:val="20"/>
                <w:szCs w:val="20"/>
              </w:rPr>
            </w:pPr>
            <w:r w:rsidRPr="00F83CA4">
              <w:rPr>
                <w:rFonts w:asciiTheme="minorBidi" w:hAnsiTheme="minorBidi"/>
                <w:b/>
                <w:bCs/>
                <w:sz w:val="20"/>
                <w:szCs w:val="20"/>
              </w:rPr>
              <w:t>Oxygen</w:t>
            </w:r>
          </w:p>
        </w:tc>
        <w:tc>
          <w:tcPr>
            <w:tcW w:w="1112" w:type="dxa"/>
          </w:tcPr>
          <w:p w14:paraId="5BEEC92B" w14:textId="77777777" w:rsidR="005053B2" w:rsidRPr="00F83CA4" w:rsidRDefault="005053B2" w:rsidP="005053B2">
            <w:pPr>
              <w:spacing w:line="276" w:lineRule="auto"/>
              <w:jc w:val="center"/>
              <w:rPr>
                <w:rFonts w:asciiTheme="minorBidi" w:hAnsiTheme="minorBidi"/>
                <w:sz w:val="20"/>
                <w:szCs w:val="20"/>
              </w:rPr>
            </w:pPr>
            <w:r w:rsidRPr="00F83CA4">
              <w:rPr>
                <w:rFonts w:asciiTheme="minorBidi" w:hAnsiTheme="minorBidi"/>
                <w:sz w:val="20"/>
                <w:szCs w:val="20"/>
              </w:rPr>
              <w:t>27.44</w:t>
            </w:r>
          </w:p>
        </w:tc>
        <w:tc>
          <w:tcPr>
            <w:tcW w:w="1134" w:type="dxa"/>
          </w:tcPr>
          <w:p w14:paraId="72A85747" w14:textId="77777777" w:rsidR="005053B2" w:rsidRPr="00F83CA4" w:rsidRDefault="005053B2" w:rsidP="005053B2">
            <w:pPr>
              <w:spacing w:line="276" w:lineRule="auto"/>
              <w:jc w:val="center"/>
              <w:rPr>
                <w:rFonts w:asciiTheme="minorBidi" w:hAnsiTheme="minorBidi"/>
                <w:sz w:val="20"/>
                <w:szCs w:val="20"/>
              </w:rPr>
            </w:pPr>
            <w:r w:rsidRPr="00F83CA4">
              <w:rPr>
                <w:rFonts w:asciiTheme="minorBidi" w:hAnsiTheme="minorBidi"/>
                <w:sz w:val="20"/>
                <w:szCs w:val="20"/>
              </w:rPr>
              <w:t>22.85</w:t>
            </w:r>
          </w:p>
        </w:tc>
      </w:tr>
      <w:tr w:rsidR="005053B2" w:rsidRPr="00F83CA4" w14:paraId="041F32F1" w14:textId="77777777" w:rsidTr="005053B2">
        <w:trPr>
          <w:trHeight w:val="212"/>
        </w:trPr>
        <w:tc>
          <w:tcPr>
            <w:tcW w:w="1123" w:type="dxa"/>
            <w:shd w:val="clear" w:color="auto" w:fill="D9D9D9" w:themeFill="background1" w:themeFillShade="D9"/>
          </w:tcPr>
          <w:p w14:paraId="28747BA6" w14:textId="77777777" w:rsidR="005053B2" w:rsidRPr="00F83CA4" w:rsidRDefault="005053B2" w:rsidP="005053B2">
            <w:pPr>
              <w:spacing w:line="276" w:lineRule="auto"/>
              <w:rPr>
                <w:rFonts w:asciiTheme="minorBidi" w:hAnsiTheme="minorBidi"/>
                <w:b/>
                <w:bCs/>
                <w:sz w:val="20"/>
                <w:szCs w:val="20"/>
              </w:rPr>
            </w:pPr>
            <w:r w:rsidRPr="00F83CA4">
              <w:rPr>
                <w:rFonts w:asciiTheme="minorBidi" w:hAnsiTheme="minorBidi"/>
                <w:b/>
                <w:bCs/>
                <w:sz w:val="20"/>
                <w:szCs w:val="20"/>
              </w:rPr>
              <w:t>Nitrogen</w:t>
            </w:r>
          </w:p>
        </w:tc>
        <w:tc>
          <w:tcPr>
            <w:tcW w:w="1112" w:type="dxa"/>
          </w:tcPr>
          <w:p w14:paraId="17B8603B" w14:textId="77777777" w:rsidR="005053B2" w:rsidRPr="00F83CA4" w:rsidRDefault="005053B2" w:rsidP="005053B2">
            <w:pPr>
              <w:spacing w:line="276" w:lineRule="auto"/>
              <w:jc w:val="center"/>
              <w:rPr>
                <w:rFonts w:asciiTheme="minorBidi" w:hAnsiTheme="minorBidi"/>
                <w:sz w:val="20"/>
                <w:szCs w:val="20"/>
              </w:rPr>
            </w:pPr>
            <w:r w:rsidRPr="00F83CA4">
              <w:rPr>
                <w:rFonts w:asciiTheme="minorBidi" w:hAnsiTheme="minorBidi"/>
                <w:sz w:val="20"/>
                <w:szCs w:val="20"/>
              </w:rPr>
              <w:t>4.77</w:t>
            </w:r>
          </w:p>
        </w:tc>
        <w:tc>
          <w:tcPr>
            <w:tcW w:w="1134" w:type="dxa"/>
          </w:tcPr>
          <w:p w14:paraId="17507181" w14:textId="77777777" w:rsidR="005053B2" w:rsidRPr="00F83CA4" w:rsidRDefault="005053B2" w:rsidP="005053B2">
            <w:pPr>
              <w:spacing w:line="276" w:lineRule="auto"/>
              <w:jc w:val="center"/>
              <w:rPr>
                <w:rFonts w:asciiTheme="minorBidi" w:hAnsiTheme="minorBidi"/>
                <w:sz w:val="20"/>
                <w:szCs w:val="20"/>
              </w:rPr>
            </w:pPr>
            <w:r w:rsidRPr="00F83CA4">
              <w:rPr>
                <w:rFonts w:asciiTheme="minorBidi" w:hAnsiTheme="minorBidi"/>
                <w:sz w:val="20"/>
                <w:szCs w:val="20"/>
              </w:rPr>
              <w:t>4.53</w:t>
            </w:r>
          </w:p>
        </w:tc>
      </w:tr>
      <w:tr w:rsidR="005053B2" w:rsidRPr="00F83CA4" w14:paraId="37D70A7B" w14:textId="77777777" w:rsidTr="005053B2">
        <w:trPr>
          <w:trHeight w:val="245"/>
        </w:trPr>
        <w:tc>
          <w:tcPr>
            <w:tcW w:w="1123" w:type="dxa"/>
            <w:shd w:val="clear" w:color="auto" w:fill="D9D9D9" w:themeFill="background1" w:themeFillShade="D9"/>
          </w:tcPr>
          <w:p w14:paraId="3BF1E932" w14:textId="77777777" w:rsidR="005053B2" w:rsidRPr="00F83CA4" w:rsidRDefault="005053B2" w:rsidP="005053B2">
            <w:pPr>
              <w:spacing w:line="276" w:lineRule="auto"/>
              <w:rPr>
                <w:rFonts w:asciiTheme="minorBidi" w:hAnsiTheme="minorBidi"/>
                <w:b/>
                <w:bCs/>
                <w:sz w:val="20"/>
                <w:szCs w:val="20"/>
              </w:rPr>
            </w:pPr>
            <w:r w:rsidRPr="00F83CA4">
              <w:rPr>
                <w:rFonts w:asciiTheme="minorBidi" w:hAnsiTheme="minorBidi"/>
                <w:b/>
                <w:bCs/>
                <w:sz w:val="20"/>
                <w:szCs w:val="20"/>
              </w:rPr>
              <w:t>Silicon</w:t>
            </w:r>
          </w:p>
        </w:tc>
        <w:tc>
          <w:tcPr>
            <w:tcW w:w="1112" w:type="dxa"/>
          </w:tcPr>
          <w:p w14:paraId="4A8BEBFE" w14:textId="77777777" w:rsidR="005053B2" w:rsidRPr="00F83CA4" w:rsidRDefault="005053B2" w:rsidP="005053B2">
            <w:pPr>
              <w:spacing w:line="276" w:lineRule="auto"/>
              <w:jc w:val="center"/>
              <w:rPr>
                <w:rFonts w:asciiTheme="minorBidi" w:hAnsiTheme="minorBidi"/>
                <w:sz w:val="20"/>
                <w:szCs w:val="20"/>
              </w:rPr>
            </w:pPr>
            <w:r w:rsidRPr="00F83CA4">
              <w:rPr>
                <w:rFonts w:asciiTheme="minorBidi" w:hAnsiTheme="minorBidi"/>
                <w:sz w:val="20"/>
                <w:szCs w:val="20"/>
              </w:rPr>
              <w:t>3.97</w:t>
            </w:r>
          </w:p>
        </w:tc>
        <w:tc>
          <w:tcPr>
            <w:tcW w:w="1134" w:type="dxa"/>
          </w:tcPr>
          <w:p w14:paraId="74E95E64" w14:textId="77777777" w:rsidR="005053B2" w:rsidRPr="00F83CA4" w:rsidRDefault="005053B2" w:rsidP="005053B2">
            <w:pPr>
              <w:spacing w:line="276" w:lineRule="auto"/>
              <w:jc w:val="center"/>
              <w:rPr>
                <w:rFonts w:asciiTheme="minorBidi" w:hAnsiTheme="minorBidi"/>
                <w:sz w:val="20"/>
                <w:szCs w:val="20"/>
              </w:rPr>
            </w:pPr>
            <w:r w:rsidRPr="00F83CA4">
              <w:rPr>
                <w:rFonts w:asciiTheme="minorBidi" w:hAnsiTheme="minorBidi"/>
                <w:sz w:val="20"/>
                <w:szCs w:val="20"/>
              </w:rPr>
              <w:t>1.88</w:t>
            </w:r>
          </w:p>
        </w:tc>
      </w:tr>
      <w:tr w:rsidR="005053B2" w:rsidRPr="00F83CA4" w14:paraId="51C6CAB0" w14:textId="77777777" w:rsidTr="005053B2">
        <w:trPr>
          <w:trHeight w:val="245"/>
        </w:trPr>
        <w:tc>
          <w:tcPr>
            <w:tcW w:w="1123" w:type="dxa"/>
            <w:shd w:val="clear" w:color="auto" w:fill="D9D9D9" w:themeFill="background1" w:themeFillShade="D9"/>
          </w:tcPr>
          <w:p w14:paraId="4FB9D6BE" w14:textId="77777777" w:rsidR="005053B2" w:rsidRPr="00F83CA4" w:rsidRDefault="005053B2" w:rsidP="005053B2">
            <w:pPr>
              <w:spacing w:line="276" w:lineRule="auto"/>
              <w:rPr>
                <w:rFonts w:asciiTheme="minorBidi" w:hAnsiTheme="minorBidi"/>
                <w:b/>
                <w:bCs/>
                <w:sz w:val="20"/>
                <w:szCs w:val="20"/>
              </w:rPr>
            </w:pPr>
            <w:r w:rsidRPr="00F83CA4">
              <w:rPr>
                <w:rFonts w:asciiTheme="minorBidi" w:hAnsiTheme="minorBidi"/>
                <w:b/>
                <w:bCs/>
                <w:sz w:val="20"/>
                <w:szCs w:val="20"/>
              </w:rPr>
              <w:t>Sulfur</w:t>
            </w:r>
          </w:p>
        </w:tc>
        <w:tc>
          <w:tcPr>
            <w:tcW w:w="1112" w:type="dxa"/>
          </w:tcPr>
          <w:p w14:paraId="27700A7F" w14:textId="77777777" w:rsidR="005053B2" w:rsidRPr="00F83CA4" w:rsidRDefault="005053B2" w:rsidP="005053B2">
            <w:pPr>
              <w:spacing w:line="276" w:lineRule="auto"/>
              <w:jc w:val="center"/>
              <w:rPr>
                <w:rFonts w:asciiTheme="minorBidi" w:hAnsiTheme="minorBidi"/>
                <w:sz w:val="20"/>
                <w:szCs w:val="20"/>
              </w:rPr>
            </w:pPr>
            <w:r w:rsidRPr="00F83CA4">
              <w:rPr>
                <w:rFonts w:asciiTheme="minorBidi" w:hAnsiTheme="minorBidi"/>
                <w:sz w:val="20"/>
                <w:szCs w:val="20"/>
              </w:rPr>
              <w:t>0.08</w:t>
            </w:r>
          </w:p>
        </w:tc>
        <w:tc>
          <w:tcPr>
            <w:tcW w:w="1134" w:type="dxa"/>
          </w:tcPr>
          <w:p w14:paraId="104F6AF4" w14:textId="77777777" w:rsidR="005053B2" w:rsidRPr="00F83CA4" w:rsidRDefault="005053B2" w:rsidP="005053B2">
            <w:pPr>
              <w:spacing w:line="276" w:lineRule="auto"/>
              <w:jc w:val="center"/>
              <w:rPr>
                <w:rFonts w:asciiTheme="minorBidi" w:hAnsiTheme="minorBidi"/>
                <w:sz w:val="20"/>
                <w:szCs w:val="20"/>
              </w:rPr>
            </w:pPr>
            <w:r w:rsidRPr="00F83CA4">
              <w:rPr>
                <w:rFonts w:asciiTheme="minorBidi" w:hAnsiTheme="minorBidi"/>
                <w:sz w:val="20"/>
                <w:szCs w:val="20"/>
              </w:rPr>
              <w:t>0.03</w:t>
            </w:r>
          </w:p>
        </w:tc>
      </w:tr>
      <w:tr w:rsidR="005053B2" w:rsidRPr="00F83CA4" w14:paraId="146570C7" w14:textId="77777777" w:rsidTr="005053B2">
        <w:trPr>
          <w:trHeight w:val="245"/>
        </w:trPr>
        <w:tc>
          <w:tcPr>
            <w:tcW w:w="1123" w:type="dxa"/>
            <w:shd w:val="clear" w:color="auto" w:fill="D9D9D9" w:themeFill="background1" w:themeFillShade="D9"/>
          </w:tcPr>
          <w:p w14:paraId="525A96AE" w14:textId="77777777" w:rsidR="005053B2" w:rsidRPr="00F83CA4" w:rsidRDefault="005053B2" w:rsidP="005053B2">
            <w:pPr>
              <w:spacing w:line="276" w:lineRule="auto"/>
              <w:rPr>
                <w:rFonts w:asciiTheme="minorBidi" w:hAnsiTheme="minorBidi"/>
                <w:b/>
                <w:bCs/>
                <w:sz w:val="20"/>
                <w:szCs w:val="20"/>
              </w:rPr>
            </w:pPr>
            <w:r w:rsidRPr="00F83CA4">
              <w:rPr>
                <w:rFonts w:asciiTheme="minorBidi" w:hAnsiTheme="minorBidi"/>
                <w:b/>
                <w:bCs/>
                <w:sz w:val="20"/>
                <w:szCs w:val="20"/>
              </w:rPr>
              <w:t>Sum</w:t>
            </w:r>
          </w:p>
        </w:tc>
        <w:tc>
          <w:tcPr>
            <w:tcW w:w="1112" w:type="dxa"/>
          </w:tcPr>
          <w:p w14:paraId="78537BC1" w14:textId="77777777" w:rsidR="005053B2" w:rsidRPr="00F83CA4" w:rsidRDefault="005053B2" w:rsidP="005053B2">
            <w:pPr>
              <w:spacing w:line="276" w:lineRule="auto"/>
              <w:jc w:val="center"/>
              <w:rPr>
                <w:rFonts w:asciiTheme="minorBidi" w:hAnsiTheme="minorBidi"/>
                <w:sz w:val="20"/>
                <w:szCs w:val="20"/>
              </w:rPr>
            </w:pPr>
            <w:r w:rsidRPr="00F83CA4">
              <w:rPr>
                <w:rFonts w:asciiTheme="minorBidi" w:hAnsiTheme="minorBidi"/>
                <w:sz w:val="20"/>
                <w:szCs w:val="20"/>
              </w:rPr>
              <w:t>100.00</w:t>
            </w:r>
          </w:p>
        </w:tc>
        <w:tc>
          <w:tcPr>
            <w:tcW w:w="1134" w:type="dxa"/>
          </w:tcPr>
          <w:p w14:paraId="35BFA68E" w14:textId="77777777" w:rsidR="005053B2" w:rsidRPr="00F83CA4" w:rsidRDefault="005053B2" w:rsidP="005053B2">
            <w:pPr>
              <w:spacing w:line="276" w:lineRule="auto"/>
              <w:jc w:val="center"/>
              <w:rPr>
                <w:rFonts w:asciiTheme="minorBidi" w:hAnsiTheme="minorBidi"/>
                <w:sz w:val="20"/>
                <w:szCs w:val="20"/>
              </w:rPr>
            </w:pPr>
            <w:r w:rsidRPr="00F83CA4">
              <w:rPr>
                <w:rFonts w:asciiTheme="minorBidi" w:hAnsiTheme="minorBidi"/>
                <w:sz w:val="20"/>
                <w:szCs w:val="20"/>
              </w:rPr>
              <w:t>100.00</w:t>
            </w:r>
          </w:p>
        </w:tc>
      </w:tr>
    </w:tbl>
    <w:p w14:paraId="12A437F2" w14:textId="77777777" w:rsidR="00B65110" w:rsidRPr="00F83CA4" w:rsidRDefault="00B65110" w:rsidP="00477A2E">
      <w:pPr>
        <w:rPr>
          <w:kern w:val="0"/>
          <w14:ligatures w14:val="none"/>
        </w:rPr>
      </w:pPr>
    </w:p>
    <w:p w14:paraId="4102F47D" w14:textId="77777777" w:rsidR="00B65110" w:rsidRPr="00F83CA4" w:rsidRDefault="00B65110" w:rsidP="00477A2E">
      <w:pPr>
        <w:rPr>
          <w:kern w:val="0"/>
          <w14:ligatures w14:val="none"/>
        </w:rPr>
      </w:pPr>
    </w:p>
    <w:p w14:paraId="296A3461" w14:textId="77777777" w:rsidR="00B65110" w:rsidRPr="00F83CA4" w:rsidRDefault="00B65110" w:rsidP="00477A2E">
      <w:pPr>
        <w:rPr>
          <w:kern w:val="0"/>
          <w14:ligatures w14:val="none"/>
        </w:rPr>
      </w:pPr>
    </w:p>
    <w:p w14:paraId="6A684653" w14:textId="77777777" w:rsidR="00B65110" w:rsidRPr="00F83CA4" w:rsidRDefault="00B65110" w:rsidP="00477A2E">
      <w:pPr>
        <w:rPr>
          <w:kern w:val="0"/>
          <w14:ligatures w14:val="none"/>
        </w:rPr>
      </w:pPr>
    </w:p>
    <w:p w14:paraId="3D5EDD3B" w14:textId="77777777" w:rsidR="00B65110" w:rsidRPr="00F83CA4" w:rsidRDefault="00B65110" w:rsidP="00477A2E">
      <w:pPr>
        <w:rPr>
          <w:kern w:val="0"/>
          <w14:ligatures w14:val="none"/>
        </w:rPr>
      </w:pPr>
    </w:p>
    <w:p w14:paraId="7B59FCAB" w14:textId="77777777" w:rsidR="00B65110" w:rsidRPr="00F83CA4" w:rsidRDefault="00B65110" w:rsidP="00477A2E">
      <w:pPr>
        <w:rPr>
          <w:kern w:val="0"/>
          <w14:ligatures w14:val="none"/>
        </w:rPr>
      </w:pPr>
    </w:p>
    <w:p w14:paraId="463F1CF7" w14:textId="77777777" w:rsidR="00B65110" w:rsidRPr="00F83CA4" w:rsidRDefault="00B65110" w:rsidP="00477A2E">
      <w:pPr>
        <w:rPr>
          <w:kern w:val="0"/>
          <w14:ligatures w14:val="none"/>
        </w:rPr>
      </w:pPr>
    </w:p>
    <w:p w14:paraId="7E46F87B" w14:textId="77777777" w:rsidR="00B65110" w:rsidRPr="00F83CA4" w:rsidRDefault="00B65110" w:rsidP="00477A2E">
      <w:pPr>
        <w:rPr>
          <w:kern w:val="0"/>
          <w14:ligatures w14:val="none"/>
        </w:rPr>
      </w:pPr>
    </w:p>
    <w:p w14:paraId="03B79534" w14:textId="77777777" w:rsidR="00B65110" w:rsidRPr="00F83CA4" w:rsidRDefault="00B65110" w:rsidP="00477A2E">
      <w:pPr>
        <w:rPr>
          <w:kern w:val="0"/>
          <w14:ligatures w14:val="none"/>
        </w:rPr>
      </w:pPr>
    </w:p>
    <w:p w14:paraId="34E38B96" w14:textId="77777777" w:rsidR="00B65110" w:rsidRPr="00F83CA4" w:rsidRDefault="00B65110" w:rsidP="00477A2E">
      <w:pPr>
        <w:rPr>
          <w:kern w:val="0"/>
          <w14:ligatures w14:val="none"/>
        </w:rPr>
      </w:pPr>
    </w:p>
    <w:p w14:paraId="037C9370" w14:textId="77777777" w:rsidR="005C09F4" w:rsidRPr="00F83CA4" w:rsidRDefault="005C09F4" w:rsidP="005C09F4">
      <w:pPr>
        <w:spacing w:after="0" w:line="360" w:lineRule="auto"/>
        <w:ind w:right="6"/>
        <w:rPr>
          <w:rStyle w:val="DDDDDChar"/>
          <w:b/>
          <w:bCs w:val="0"/>
        </w:rPr>
      </w:pPr>
      <w:bookmarkStart w:id="25" w:name="_Toc176208420"/>
    </w:p>
    <w:p w14:paraId="6DB9E08A" w14:textId="283FFE15" w:rsidR="001A466E" w:rsidRPr="00F83CA4" w:rsidRDefault="001A466E" w:rsidP="005C09F4">
      <w:pPr>
        <w:spacing w:line="480" w:lineRule="auto"/>
        <w:ind w:right="4"/>
        <w:rPr>
          <w:rFonts w:asciiTheme="minorBidi" w:hAnsiTheme="minorBidi"/>
          <w:b/>
          <w:bCs/>
          <w:sz w:val="20"/>
          <w:szCs w:val="20"/>
        </w:rPr>
      </w:pPr>
      <w:r w:rsidRPr="00F83CA4">
        <w:rPr>
          <w:rStyle w:val="DDDDDChar"/>
          <w:b/>
          <w:bCs w:val="0"/>
        </w:rPr>
        <w:t>Figure S5.</w:t>
      </w:r>
      <w:r w:rsidRPr="00F83CA4">
        <w:rPr>
          <w:rStyle w:val="DDDDDChar"/>
        </w:rPr>
        <w:t xml:space="preserve"> The SEM image (a) and the EDXA elemental analysis results (b) of </w:t>
      </w:r>
      <w:r w:rsidR="00452BFC" w:rsidRPr="00F83CA4">
        <w:rPr>
          <w:rStyle w:val="DDDDDChar"/>
        </w:rPr>
        <w:t>GO</w:t>
      </w:r>
      <w:r w:rsidRPr="00F83CA4">
        <w:rPr>
          <w:rStyle w:val="DDDDDChar"/>
        </w:rPr>
        <w:t>-CPTMS-THPP electrode</w:t>
      </w:r>
      <w:bookmarkEnd w:id="25"/>
      <w:r w:rsidRPr="00F83CA4">
        <w:rPr>
          <w:rFonts w:asciiTheme="minorBidi" w:hAnsiTheme="minorBidi"/>
          <w:sz w:val="20"/>
          <w:szCs w:val="20"/>
          <w:lang w:val="en"/>
        </w:rPr>
        <w:t>.</w:t>
      </w:r>
    </w:p>
    <w:p w14:paraId="0EE812E9" w14:textId="77777777" w:rsidR="005053B2" w:rsidRPr="00F83CA4" w:rsidRDefault="005053B2" w:rsidP="005053B2">
      <w:pPr>
        <w:jc w:val="center"/>
        <w:rPr>
          <w:kern w:val="0"/>
          <w14:ligatures w14:val="none"/>
        </w:rPr>
      </w:pPr>
    </w:p>
    <w:p w14:paraId="559125D4" w14:textId="77777777" w:rsidR="005C09F4" w:rsidRPr="00F83CA4" w:rsidRDefault="005C09F4" w:rsidP="00477A2E">
      <w:pPr>
        <w:rPr>
          <w:kern w:val="0"/>
          <w14:ligatures w14:val="none"/>
        </w:rPr>
      </w:pPr>
    </w:p>
    <w:p w14:paraId="0FBE8C76" w14:textId="77777777" w:rsidR="005C09F4" w:rsidRPr="00F83CA4" w:rsidRDefault="005C09F4" w:rsidP="00477A2E">
      <w:pPr>
        <w:rPr>
          <w:kern w:val="0"/>
          <w14:ligatures w14:val="none"/>
        </w:rPr>
      </w:pPr>
    </w:p>
    <w:p w14:paraId="28E93126" w14:textId="77777777" w:rsidR="00452BFC" w:rsidRPr="00F83CA4" w:rsidRDefault="00452BFC" w:rsidP="00477A2E">
      <w:pPr>
        <w:rPr>
          <w:kern w:val="0"/>
          <w14:ligatures w14:val="none"/>
        </w:rPr>
      </w:pPr>
    </w:p>
    <w:p w14:paraId="06E59958" w14:textId="77777777" w:rsidR="00452BFC" w:rsidRPr="00F83CA4" w:rsidRDefault="00452BFC" w:rsidP="00477A2E">
      <w:pPr>
        <w:rPr>
          <w:kern w:val="0"/>
          <w14:ligatures w14:val="none"/>
        </w:rPr>
      </w:pPr>
    </w:p>
    <w:p w14:paraId="461727B2" w14:textId="61012D02" w:rsidR="001A466E" w:rsidRPr="00F83CA4" w:rsidRDefault="00E106C5" w:rsidP="00477A2E">
      <w:pPr>
        <w:rPr>
          <w:kern w:val="0"/>
          <w14:ligatures w14:val="none"/>
        </w:rPr>
      </w:pPr>
      <w:r w:rsidRPr="00F83CA4">
        <w:rPr>
          <w:rFonts w:ascii="Arial" w:hAnsi="Arial" w:cs="Arial"/>
          <w:noProof/>
          <w:kern w:val="0"/>
          <w:sz w:val="20"/>
          <w14:ligatures w14:val="none"/>
        </w:rPr>
        <w:lastRenderedPageBreak/>
        <w:drawing>
          <wp:anchor distT="0" distB="0" distL="114300" distR="114300" simplePos="0" relativeHeight="251648000" behindDoc="0" locked="0" layoutInCell="1" allowOverlap="1" wp14:anchorId="60853C74" wp14:editId="726D293F">
            <wp:simplePos x="0" y="0"/>
            <wp:positionH relativeFrom="column">
              <wp:posOffset>509270</wp:posOffset>
            </wp:positionH>
            <wp:positionV relativeFrom="paragraph">
              <wp:posOffset>267433</wp:posOffset>
            </wp:positionV>
            <wp:extent cx="4914900" cy="278193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srcRect/>
                    <a:stretch>
                      <a:fillRect/>
                    </a:stretch>
                  </pic:blipFill>
                  <pic:spPr bwMode="auto">
                    <a:xfrm>
                      <a:off x="0" y="0"/>
                      <a:ext cx="4914900" cy="278193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015AB87A" w14:textId="6C7CAA13" w:rsidR="001A466E" w:rsidRPr="00F83CA4" w:rsidRDefault="00F9353C" w:rsidP="00477A2E">
      <w:pPr>
        <w:jc w:val="center"/>
        <w:rPr>
          <w:kern w:val="0"/>
          <w14:ligatures w14:val="none"/>
        </w:rPr>
      </w:pPr>
      <w:r w:rsidRPr="00F83CA4">
        <w:rPr>
          <w:noProof/>
        </w:rPr>
        <mc:AlternateContent>
          <mc:Choice Requires="wps">
            <w:drawing>
              <wp:anchor distT="0" distB="0" distL="114300" distR="114300" simplePos="0" relativeHeight="251668480" behindDoc="0" locked="0" layoutInCell="1" allowOverlap="1" wp14:anchorId="60D4406F" wp14:editId="5718C64F">
                <wp:simplePos x="0" y="0"/>
                <wp:positionH relativeFrom="leftMargin">
                  <wp:posOffset>1485265</wp:posOffset>
                </wp:positionH>
                <wp:positionV relativeFrom="paragraph">
                  <wp:posOffset>34290</wp:posOffset>
                </wp:positionV>
                <wp:extent cx="390525" cy="342900"/>
                <wp:effectExtent l="0" t="0" r="9525" b="0"/>
                <wp:wrapNone/>
                <wp:docPr id="582006992"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525" cy="342900"/>
                        </a:xfrm>
                        <a:prstGeom prst="rect">
                          <a:avLst/>
                        </a:prstGeom>
                        <a:solidFill>
                          <a:sysClr val="window" lastClr="FFFFFF"/>
                        </a:solidFill>
                        <a:ln w="12700" cap="flat" cmpd="sng" algn="ctr">
                          <a:solidFill>
                            <a:srgbClr val="4472C4">
                              <a:shade val="50000"/>
                            </a:srgbClr>
                          </a:solidFill>
                          <a:prstDash val="solid"/>
                          <a:miter lim="800000"/>
                        </a:ln>
                        <a:effectLst/>
                      </wps:spPr>
                      <wps:txbx>
                        <w:txbxContent>
                          <w:p w14:paraId="24464EB2" w14:textId="77777777" w:rsidR="001A466E" w:rsidRPr="00E75ABC" w:rsidRDefault="001A466E" w:rsidP="00477A2E">
                            <w:pPr>
                              <w:jc w:val="center"/>
                              <w:rPr>
                                <w:rFonts w:asciiTheme="majorBidi" w:hAnsiTheme="majorBidi" w:cstheme="majorBidi"/>
                                <w:b/>
                                <w:bCs/>
                                <w:color w:val="000000" w:themeColor="text1"/>
                                <w:sz w:val="40"/>
                                <w:szCs w:val="40"/>
                                <w:lang w:bidi="fa-IR"/>
                              </w:rPr>
                            </w:pPr>
                            <w:r w:rsidRPr="00E75ABC">
                              <w:rPr>
                                <w:rFonts w:asciiTheme="majorBidi" w:hAnsiTheme="majorBidi" w:cstheme="majorBidi"/>
                                <w:b/>
                                <w:bCs/>
                                <w:color w:val="000000" w:themeColor="text1"/>
                                <w:sz w:val="40"/>
                                <w:szCs w:val="40"/>
                                <w:lang w:bidi="fa-IR"/>
                              </w:rPr>
                              <w:t>a</w:t>
                            </w:r>
                          </w:p>
                        </w:txbxContent>
                      </wps:txbx>
                      <wps:bodyPr rot="0" spcFirstLastPara="0" vertOverflow="overflow" horzOverflow="overflow" vert="horz" wrap="square" lIns="108000" tIns="0" rIns="108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D4406F" id="Rectangle 30" o:spid="_x0000_s1032" style="position:absolute;left:0;text-align:left;margin-left:116.95pt;margin-top:2.7pt;width:30.75pt;height:27pt;z-index:25166848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" fillcolor="window" strokecolor="#2f528f" strokeweight="1pt">
                <v:path arrowok="t"/>
                <v:textbox inset="3mm,0,3mm">
                  <w:txbxContent>
                    <w:p w14:paraId="24464EB2" w14:textId="77777777" w:rsidR="001A466E" w:rsidRPr="00E75ABC" w:rsidRDefault="001A466E" w:rsidP="00477A2E">
                      <w:pPr>
                        <w:jc w:val="center"/>
                        <w:rPr>
                          <w:rFonts w:asciiTheme="majorBidi" w:hAnsiTheme="majorBidi" w:cstheme="majorBidi"/>
                          <w:b/>
                          <w:bCs/>
                          <w:color w:val="000000" w:themeColor="text1"/>
                          <w:sz w:val="40"/>
                          <w:szCs w:val="40"/>
                          <w:lang w:bidi="fa-IR"/>
                        </w:rPr>
                      </w:pPr>
                      <w:r w:rsidRPr="00E75ABC">
                        <w:rPr>
                          <w:rFonts w:asciiTheme="majorBidi" w:hAnsiTheme="majorBidi" w:cstheme="majorBidi"/>
                          <w:b/>
                          <w:bCs/>
                          <w:color w:val="000000" w:themeColor="text1"/>
                          <w:sz w:val="40"/>
                          <w:szCs w:val="40"/>
                          <w:lang w:bidi="fa-IR"/>
                        </w:rPr>
                        <w:t>a</w:t>
                      </w:r>
                    </w:p>
                  </w:txbxContent>
                </v:textbox>
                <w10:wrap anchorx="margin"/>
              </v:rect>
            </w:pict>
          </mc:Fallback>
        </mc:AlternateContent>
      </w:r>
    </w:p>
    <w:p w14:paraId="1063C783" w14:textId="77777777" w:rsidR="001A466E" w:rsidRPr="00F83CA4" w:rsidRDefault="001A466E" w:rsidP="00477A2E">
      <w:pPr>
        <w:tabs>
          <w:tab w:val="left" w:pos="2452"/>
        </w:tabs>
        <w:rPr>
          <w:kern w:val="0"/>
          <w14:ligatures w14:val="none"/>
        </w:rPr>
      </w:pPr>
      <w:r w:rsidRPr="00F83CA4">
        <w:rPr>
          <w:kern w:val="0"/>
          <w14:ligatures w14:val="none"/>
        </w:rPr>
        <w:tab/>
      </w:r>
    </w:p>
    <w:p w14:paraId="5EE99FFE" w14:textId="77777777" w:rsidR="001A466E" w:rsidRPr="00F83CA4" w:rsidRDefault="001A466E" w:rsidP="00477A2E">
      <w:pPr>
        <w:tabs>
          <w:tab w:val="left" w:pos="2452"/>
        </w:tabs>
        <w:rPr>
          <w:kern w:val="0"/>
          <w14:ligatures w14:val="none"/>
        </w:rPr>
      </w:pPr>
    </w:p>
    <w:p w14:paraId="43ABA97B" w14:textId="77777777" w:rsidR="001A466E" w:rsidRPr="00F83CA4" w:rsidRDefault="001A466E" w:rsidP="00477A2E">
      <w:pPr>
        <w:rPr>
          <w:kern w:val="0"/>
          <w14:ligatures w14:val="none"/>
        </w:rPr>
      </w:pPr>
    </w:p>
    <w:p w14:paraId="2B919985" w14:textId="77777777" w:rsidR="001A466E" w:rsidRPr="00F83CA4" w:rsidRDefault="001A466E" w:rsidP="00477A2E">
      <w:pPr>
        <w:rPr>
          <w:kern w:val="0"/>
          <w14:ligatures w14:val="none"/>
        </w:rPr>
      </w:pPr>
    </w:p>
    <w:p w14:paraId="0BBB41E3" w14:textId="77777777" w:rsidR="001A466E" w:rsidRPr="00F83CA4" w:rsidRDefault="001A466E" w:rsidP="00477A2E">
      <w:pPr>
        <w:rPr>
          <w:kern w:val="0"/>
          <w14:ligatures w14:val="none"/>
        </w:rPr>
      </w:pPr>
    </w:p>
    <w:p w14:paraId="29DB4848" w14:textId="77777777" w:rsidR="001A466E" w:rsidRPr="00F83CA4" w:rsidRDefault="001A466E" w:rsidP="00477A2E">
      <w:pPr>
        <w:rPr>
          <w:kern w:val="0"/>
          <w14:ligatures w14:val="none"/>
        </w:rPr>
      </w:pPr>
    </w:p>
    <w:p w14:paraId="5C70A914" w14:textId="77777777" w:rsidR="001A466E" w:rsidRPr="00F83CA4" w:rsidRDefault="001A466E" w:rsidP="00477A2E">
      <w:pPr>
        <w:rPr>
          <w:kern w:val="0"/>
          <w14:ligatures w14:val="none"/>
        </w:rPr>
      </w:pPr>
    </w:p>
    <w:p w14:paraId="69134392" w14:textId="77777777" w:rsidR="001A466E" w:rsidRPr="00F83CA4" w:rsidRDefault="001A466E" w:rsidP="00477A2E">
      <w:pPr>
        <w:rPr>
          <w:kern w:val="0"/>
          <w14:ligatures w14:val="none"/>
        </w:rPr>
      </w:pPr>
    </w:p>
    <w:p w14:paraId="23143A0B" w14:textId="3E0F65A8" w:rsidR="001A466E" w:rsidRPr="00F83CA4" w:rsidRDefault="00F9353C" w:rsidP="00477A2E">
      <w:pPr>
        <w:rPr>
          <w:kern w:val="0"/>
          <w14:ligatures w14:val="none"/>
        </w:rPr>
      </w:pPr>
      <w:r w:rsidRPr="00F83CA4">
        <w:rPr>
          <w:noProof/>
        </w:rPr>
        <mc:AlternateContent>
          <mc:Choice Requires="wps">
            <w:drawing>
              <wp:anchor distT="0" distB="0" distL="114300" distR="114300" simplePos="0" relativeHeight="251670528" behindDoc="1" locked="0" layoutInCell="1" allowOverlap="1" wp14:anchorId="49B8C78D" wp14:editId="3F410FFE">
                <wp:simplePos x="0" y="0"/>
                <wp:positionH relativeFrom="leftMargin">
                  <wp:posOffset>1467485</wp:posOffset>
                </wp:positionH>
                <wp:positionV relativeFrom="paragraph">
                  <wp:posOffset>216535</wp:posOffset>
                </wp:positionV>
                <wp:extent cx="390525" cy="342900"/>
                <wp:effectExtent l="0" t="0" r="9525" b="0"/>
                <wp:wrapSquare wrapText="bothSides"/>
                <wp:docPr id="66874140"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525" cy="342900"/>
                        </a:xfrm>
                        <a:prstGeom prst="rect">
                          <a:avLst/>
                        </a:prstGeom>
                        <a:solidFill>
                          <a:sysClr val="window" lastClr="FFFFFF"/>
                        </a:solidFill>
                        <a:ln w="12700" cap="flat" cmpd="sng" algn="ctr">
                          <a:solidFill>
                            <a:srgbClr val="4472C4">
                              <a:shade val="50000"/>
                            </a:srgbClr>
                          </a:solidFill>
                          <a:prstDash val="solid"/>
                          <a:miter lim="800000"/>
                        </a:ln>
                        <a:effectLst/>
                      </wps:spPr>
                      <wps:txbx>
                        <w:txbxContent>
                          <w:p w14:paraId="6B0973F5" w14:textId="77777777" w:rsidR="001A466E" w:rsidRPr="00E75ABC" w:rsidRDefault="001A466E" w:rsidP="00477A2E">
                            <w:pPr>
                              <w:jc w:val="center"/>
                              <w:rPr>
                                <w:rFonts w:asciiTheme="majorBidi" w:hAnsiTheme="majorBidi" w:cstheme="majorBidi"/>
                                <w:b/>
                                <w:bCs/>
                                <w:color w:val="000000" w:themeColor="text1"/>
                                <w:sz w:val="40"/>
                                <w:szCs w:val="40"/>
                                <w:lang w:bidi="fa-IR"/>
                              </w:rPr>
                            </w:pPr>
                            <w:r>
                              <w:rPr>
                                <w:rFonts w:asciiTheme="majorBidi" w:hAnsiTheme="majorBidi" w:cstheme="majorBidi"/>
                                <w:b/>
                                <w:bCs/>
                                <w:color w:val="000000" w:themeColor="text1"/>
                                <w:sz w:val="40"/>
                                <w:szCs w:val="40"/>
                                <w:lang w:bidi="fa-IR"/>
                              </w:rPr>
                              <w:t>b</w:t>
                            </w:r>
                          </w:p>
                        </w:txbxContent>
                      </wps:txbx>
                      <wps:bodyPr rot="0" spcFirstLastPara="0" vertOverflow="overflow" horzOverflow="overflow" vert="horz" wrap="square" lIns="108000" tIns="0" rIns="108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B8C78D" id="Rectangle 28" o:spid="_x0000_s1033" style="position:absolute;margin-left:115.55pt;margin-top:17.05pt;width:30.75pt;height:27pt;z-index:-25164595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" fillcolor="window" strokecolor="#2f528f" strokeweight="1pt">
                <v:path arrowok="t"/>
                <v:textbox inset="3mm,0,3mm">
                  <w:txbxContent>
                    <w:p w14:paraId="6B0973F5" w14:textId="77777777" w:rsidR="001A466E" w:rsidRPr="00E75ABC" w:rsidRDefault="001A466E" w:rsidP="00477A2E">
                      <w:pPr>
                        <w:jc w:val="center"/>
                        <w:rPr>
                          <w:rFonts w:asciiTheme="majorBidi" w:hAnsiTheme="majorBidi" w:cstheme="majorBidi"/>
                          <w:b/>
                          <w:bCs/>
                          <w:color w:val="000000" w:themeColor="text1"/>
                          <w:sz w:val="40"/>
                          <w:szCs w:val="40"/>
                          <w:lang w:bidi="fa-IR"/>
                        </w:rPr>
                      </w:pPr>
                      <w:r>
                        <w:rPr>
                          <w:rFonts w:asciiTheme="majorBidi" w:hAnsiTheme="majorBidi" w:cstheme="majorBidi"/>
                          <w:b/>
                          <w:bCs/>
                          <w:color w:val="000000" w:themeColor="text1"/>
                          <w:sz w:val="40"/>
                          <w:szCs w:val="40"/>
                          <w:lang w:bidi="fa-IR"/>
                        </w:rPr>
                        <w:t>b</w:t>
                      </w:r>
                    </w:p>
                  </w:txbxContent>
                </v:textbox>
                <w10:wrap type="square" anchorx="margin"/>
              </v:rect>
            </w:pict>
          </mc:Fallback>
        </mc:AlternateContent>
      </w:r>
      <w:r w:rsidR="001A466E" w:rsidRPr="00F83CA4">
        <w:rPr>
          <w:rFonts w:ascii="Arial" w:hAnsi="Arial" w:cs="Arial"/>
          <w:noProof/>
          <w:kern w:val="0"/>
          <w:sz w:val="20"/>
          <w14:ligatures w14:val="none"/>
        </w:rPr>
        <w:drawing>
          <wp:anchor distT="0" distB="0" distL="114300" distR="114300" simplePos="0" relativeHeight="251650048" behindDoc="1" locked="0" layoutInCell="1" allowOverlap="1" wp14:anchorId="50CC5545" wp14:editId="49F02B3B">
            <wp:simplePos x="0" y="0"/>
            <wp:positionH relativeFrom="margin">
              <wp:posOffset>228600</wp:posOffset>
            </wp:positionH>
            <wp:positionV relativeFrom="paragraph">
              <wp:posOffset>22762</wp:posOffset>
            </wp:positionV>
            <wp:extent cx="5318390" cy="322516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srcRect/>
                    <a:stretch>
                      <a:fillRect/>
                    </a:stretch>
                  </pic:blipFill>
                  <pic:spPr bwMode="auto">
                    <a:xfrm>
                      <a:off x="0" y="0"/>
                      <a:ext cx="5318390" cy="322516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bl>
      <w:tblPr>
        <w:tblStyle w:val="TableGrid"/>
        <w:tblpPr w:leftFromText="181" w:rightFromText="181" w:vertAnchor="text" w:horzAnchor="page" w:tblpX="6152" w:tblpY="143"/>
        <w:tblW w:w="0" w:type="auto"/>
        <w:tblLook w:val="04A0" w:firstRow="1" w:lastRow="0" w:firstColumn="1" w:lastColumn="0" w:noHBand="0" w:noVBand="1"/>
      </w:tblPr>
      <w:tblGrid>
        <w:gridCol w:w="1123"/>
        <w:gridCol w:w="1180"/>
        <w:gridCol w:w="1244"/>
      </w:tblGrid>
      <w:tr w:rsidR="00E106C5" w:rsidRPr="00F83CA4" w14:paraId="7C4B5C2B" w14:textId="77777777" w:rsidTr="00E106C5">
        <w:trPr>
          <w:trHeight w:val="213"/>
        </w:trPr>
        <w:tc>
          <w:tcPr>
            <w:tcW w:w="1123" w:type="dxa"/>
            <w:shd w:val="clear" w:color="auto" w:fill="D9D9D9" w:themeFill="background1" w:themeFillShade="D9"/>
          </w:tcPr>
          <w:p w14:paraId="5A037117" w14:textId="77777777" w:rsidR="00E106C5" w:rsidRPr="00F83CA4" w:rsidRDefault="00E106C5" w:rsidP="00E106C5">
            <w:pPr>
              <w:spacing w:line="276" w:lineRule="auto"/>
              <w:jc w:val="center"/>
              <w:rPr>
                <w:rFonts w:asciiTheme="minorBidi" w:hAnsiTheme="minorBidi"/>
                <w:b/>
                <w:bCs/>
                <w:sz w:val="20"/>
                <w:szCs w:val="20"/>
              </w:rPr>
            </w:pPr>
            <w:bookmarkStart w:id="26" w:name="_Hlk130934114"/>
            <w:r w:rsidRPr="00F83CA4">
              <w:rPr>
                <w:rFonts w:asciiTheme="minorBidi" w:hAnsiTheme="minorBidi"/>
                <w:b/>
                <w:bCs/>
                <w:sz w:val="20"/>
                <w:szCs w:val="20"/>
              </w:rPr>
              <w:t>Element</w:t>
            </w:r>
          </w:p>
        </w:tc>
        <w:tc>
          <w:tcPr>
            <w:tcW w:w="1180" w:type="dxa"/>
            <w:shd w:val="clear" w:color="auto" w:fill="D9D9D9" w:themeFill="background1" w:themeFillShade="D9"/>
          </w:tcPr>
          <w:p w14:paraId="511668EE" w14:textId="77777777" w:rsidR="00E106C5" w:rsidRPr="00F83CA4" w:rsidRDefault="00E106C5" w:rsidP="00E106C5">
            <w:pPr>
              <w:spacing w:line="276" w:lineRule="auto"/>
              <w:jc w:val="center"/>
              <w:rPr>
                <w:rFonts w:asciiTheme="minorBidi" w:hAnsiTheme="minorBidi"/>
                <w:b/>
                <w:bCs/>
                <w:sz w:val="20"/>
                <w:szCs w:val="20"/>
              </w:rPr>
            </w:pPr>
            <w:r w:rsidRPr="00F83CA4">
              <w:rPr>
                <w:rFonts w:asciiTheme="minorBidi" w:hAnsiTheme="minorBidi"/>
                <w:b/>
                <w:bCs/>
                <w:sz w:val="20"/>
                <w:szCs w:val="20"/>
              </w:rPr>
              <w:t>W%</w:t>
            </w:r>
          </w:p>
        </w:tc>
        <w:tc>
          <w:tcPr>
            <w:tcW w:w="1244" w:type="dxa"/>
            <w:shd w:val="clear" w:color="auto" w:fill="D9D9D9" w:themeFill="background1" w:themeFillShade="D9"/>
          </w:tcPr>
          <w:p w14:paraId="63C449AD" w14:textId="77777777" w:rsidR="00E106C5" w:rsidRPr="00F83CA4" w:rsidRDefault="00E106C5" w:rsidP="00E106C5">
            <w:pPr>
              <w:spacing w:line="276" w:lineRule="auto"/>
              <w:jc w:val="center"/>
              <w:rPr>
                <w:rFonts w:asciiTheme="minorBidi" w:hAnsiTheme="minorBidi"/>
                <w:b/>
                <w:bCs/>
                <w:sz w:val="20"/>
                <w:szCs w:val="20"/>
              </w:rPr>
            </w:pPr>
            <w:r w:rsidRPr="00F83CA4">
              <w:rPr>
                <w:rFonts w:asciiTheme="minorBidi" w:hAnsiTheme="minorBidi"/>
                <w:b/>
                <w:bCs/>
                <w:sz w:val="20"/>
                <w:szCs w:val="20"/>
              </w:rPr>
              <w:t>A%</w:t>
            </w:r>
          </w:p>
        </w:tc>
      </w:tr>
      <w:tr w:rsidR="00E106C5" w:rsidRPr="00F83CA4" w14:paraId="4209B237" w14:textId="77777777" w:rsidTr="00E106C5">
        <w:trPr>
          <w:trHeight w:val="103"/>
        </w:trPr>
        <w:tc>
          <w:tcPr>
            <w:tcW w:w="1123" w:type="dxa"/>
            <w:shd w:val="clear" w:color="auto" w:fill="D9D9D9" w:themeFill="background1" w:themeFillShade="D9"/>
          </w:tcPr>
          <w:p w14:paraId="721BD428" w14:textId="77777777" w:rsidR="00E106C5" w:rsidRPr="00F83CA4" w:rsidRDefault="00E106C5" w:rsidP="00E106C5">
            <w:pPr>
              <w:spacing w:line="276" w:lineRule="auto"/>
              <w:jc w:val="center"/>
              <w:rPr>
                <w:rFonts w:asciiTheme="minorBidi" w:hAnsiTheme="minorBidi"/>
                <w:b/>
                <w:bCs/>
                <w:sz w:val="20"/>
                <w:szCs w:val="20"/>
              </w:rPr>
            </w:pPr>
            <w:r w:rsidRPr="00F83CA4">
              <w:rPr>
                <w:rFonts w:asciiTheme="minorBidi" w:hAnsiTheme="minorBidi"/>
                <w:b/>
                <w:bCs/>
                <w:sz w:val="20"/>
                <w:szCs w:val="20"/>
              </w:rPr>
              <w:t>Carbon</w:t>
            </w:r>
          </w:p>
        </w:tc>
        <w:tc>
          <w:tcPr>
            <w:tcW w:w="1180" w:type="dxa"/>
          </w:tcPr>
          <w:p w14:paraId="30A6EA29" w14:textId="77777777" w:rsidR="00E106C5" w:rsidRPr="00F83CA4" w:rsidRDefault="00E106C5" w:rsidP="00E106C5">
            <w:pPr>
              <w:spacing w:line="276" w:lineRule="auto"/>
              <w:jc w:val="center"/>
              <w:rPr>
                <w:rFonts w:asciiTheme="minorBidi" w:hAnsiTheme="minorBidi"/>
                <w:sz w:val="20"/>
                <w:szCs w:val="20"/>
              </w:rPr>
            </w:pPr>
            <w:r w:rsidRPr="00F83CA4">
              <w:rPr>
                <w:rFonts w:asciiTheme="minorBidi" w:hAnsiTheme="minorBidi"/>
                <w:sz w:val="20"/>
                <w:szCs w:val="20"/>
              </w:rPr>
              <w:t>66.89</w:t>
            </w:r>
          </w:p>
        </w:tc>
        <w:tc>
          <w:tcPr>
            <w:tcW w:w="1244" w:type="dxa"/>
          </w:tcPr>
          <w:p w14:paraId="0E71E277" w14:textId="77777777" w:rsidR="00E106C5" w:rsidRPr="00F83CA4" w:rsidRDefault="00E106C5" w:rsidP="00E106C5">
            <w:pPr>
              <w:spacing w:line="276" w:lineRule="auto"/>
              <w:jc w:val="center"/>
              <w:rPr>
                <w:rFonts w:asciiTheme="minorBidi" w:hAnsiTheme="minorBidi"/>
                <w:sz w:val="20"/>
                <w:szCs w:val="20"/>
              </w:rPr>
            </w:pPr>
            <w:r w:rsidRPr="00F83CA4">
              <w:rPr>
                <w:rFonts w:asciiTheme="minorBidi" w:hAnsiTheme="minorBidi"/>
                <w:sz w:val="20"/>
                <w:szCs w:val="20"/>
              </w:rPr>
              <w:t>73.43</w:t>
            </w:r>
          </w:p>
        </w:tc>
      </w:tr>
      <w:tr w:rsidR="00E106C5" w:rsidRPr="00F83CA4" w14:paraId="6FD71CD9" w14:textId="77777777" w:rsidTr="00E106C5">
        <w:trPr>
          <w:trHeight w:val="220"/>
        </w:trPr>
        <w:tc>
          <w:tcPr>
            <w:tcW w:w="1123" w:type="dxa"/>
            <w:shd w:val="clear" w:color="auto" w:fill="D9D9D9" w:themeFill="background1" w:themeFillShade="D9"/>
          </w:tcPr>
          <w:p w14:paraId="0906D0A9" w14:textId="77777777" w:rsidR="00E106C5" w:rsidRPr="00F83CA4" w:rsidRDefault="00E106C5" w:rsidP="00E106C5">
            <w:pPr>
              <w:spacing w:line="276" w:lineRule="auto"/>
              <w:jc w:val="center"/>
              <w:rPr>
                <w:rFonts w:asciiTheme="minorBidi" w:hAnsiTheme="minorBidi"/>
                <w:b/>
                <w:bCs/>
                <w:sz w:val="20"/>
                <w:szCs w:val="20"/>
              </w:rPr>
            </w:pPr>
            <w:r w:rsidRPr="00F83CA4">
              <w:rPr>
                <w:rFonts w:asciiTheme="minorBidi" w:hAnsiTheme="minorBidi"/>
                <w:b/>
                <w:bCs/>
                <w:sz w:val="20"/>
                <w:szCs w:val="20"/>
              </w:rPr>
              <w:t>Oxygen</w:t>
            </w:r>
          </w:p>
        </w:tc>
        <w:tc>
          <w:tcPr>
            <w:tcW w:w="1180" w:type="dxa"/>
          </w:tcPr>
          <w:p w14:paraId="657F8D5A" w14:textId="77777777" w:rsidR="00E106C5" w:rsidRPr="00F83CA4" w:rsidRDefault="00E106C5" w:rsidP="00E106C5">
            <w:pPr>
              <w:spacing w:line="276" w:lineRule="auto"/>
              <w:jc w:val="center"/>
              <w:rPr>
                <w:rFonts w:asciiTheme="minorBidi" w:hAnsiTheme="minorBidi"/>
                <w:sz w:val="20"/>
                <w:szCs w:val="20"/>
              </w:rPr>
            </w:pPr>
            <w:r w:rsidRPr="00F83CA4">
              <w:rPr>
                <w:rFonts w:asciiTheme="minorBidi" w:hAnsiTheme="minorBidi"/>
                <w:sz w:val="20"/>
                <w:szCs w:val="20"/>
              </w:rPr>
              <w:t>23.43</w:t>
            </w:r>
          </w:p>
        </w:tc>
        <w:tc>
          <w:tcPr>
            <w:tcW w:w="1244" w:type="dxa"/>
          </w:tcPr>
          <w:p w14:paraId="695EAB1B" w14:textId="77777777" w:rsidR="00E106C5" w:rsidRPr="00F83CA4" w:rsidRDefault="00E106C5" w:rsidP="00E106C5">
            <w:pPr>
              <w:spacing w:line="276" w:lineRule="auto"/>
              <w:jc w:val="center"/>
              <w:rPr>
                <w:rFonts w:asciiTheme="minorBidi" w:hAnsiTheme="minorBidi"/>
                <w:sz w:val="20"/>
                <w:szCs w:val="20"/>
              </w:rPr>
            </w:pPr>
            <w:r w:rsidRPr="00F83CA4">
              <w:rPr>
                <w:rFonts w:asciiTheme="minorBidi" w:hAnsiTheme="minorBidi"/>
                <w:sz w:val="20"/>
                <w:szCs w:val="20"/>
              </w:rPr>
              <w:t>19.31</w:t>
            </w:r>
          </w:p>
        </w:tc>
      </w:tr>
      <w:tr w:rsidR="00E106C5" w:rsidRPr="00F83CA4" w14:paraId="34B40A4C" w14:textId="77777777" w:rsidTr="00E106C5">
        <w:trPr>
          <w:trHeight w:val="212"/>
        </w:trPr>
        <w:tc>
          <w:tcPr>
            <w:tcW w:w="1123" w:type="dxa"/>
            <w:shd w:val="clear" w:color="auto" w:fill="D9D9D9" w:themeFill="background1" w:themeFillShade="D9"/>
          </w:tcPr>
          <w:p w14:paraId="2A7A9C35" w14:textId="77777777" w:rsidR="00E106C5" w:rsidRPr="00F83CA4" w:rsidRDefault="00E106C5" w:rsidP="00E106C5">
            <w:pPr>
              <w:spacing w:line="276" w:lineRule="auto"/>
              <w:jc w:val="center"/>
              <w:rPr>
                <w:rFonts w:asciiTheme="minorBidi" w:hAnsiTheme="minorBidi"/>
                <w:b/>
                <w:bCs/>
                <w:sz w:val="20"/>
                <w:szCs w:val="20"/>
              </w:rPr>
            </w:pPr>
            <w:r w:rsidRPr="00F83CA4">
              <w:rPr>
                <w:rFonts w:asciiTheme="minorBidi" w:hAnsiTheme="minorBidi"/>
                <w:b/>
                <w:bCs/>
                <w:sz w:val="20"/>
                <w:szCs w:val="20"/>
              </w:rPr>
              <w:t>Nitrogen</w:t>
            </w:r>
          </w:p>
        </w:tc>
        <w:tc>
          <w:tcPr>
            <w:tcW w:w="1180" w:type="dxa"/>
          </w:tcPr>
          <w:p w14:paraId="3CC75BF8" w14:textId="77777777" w:rsidR="00E106C5" w:rsidRPr="00F83CA4" w:rsidRDefault="00E106C5" w:rsidP="00E106C5">
            <w:pPr>
              <w:spacing w:line="276" w:lineRule="auto"/>
              <w:jc w:val="center"/>
              <w:rPr>
                <w:rFonts w:asciiTheme="minorBidi" w:hAnsiTheme="minorBidi"/>
                <w:sz w:val="20"/>
                <w:szCs w:val="20"/>
              </w:rPr>
            </w:pPr>
            <w:r w:rsidRPr="00F83CA4">
              <w:rPr>
                <w:rFonts w:asciiTheme="minorBidi" w:hAnsiTheme="minorBidi"/>
                <w:sz w:val="20"/>
                <w:szCs w:val="20"/>
              </w:rPr>
              <w:t>6.07</w:t>
            </w:r>
          </w:p>
        </w:tc>
        <w:tc>
          <w:tcPr>
            <w:tcW w:w="1244" w:type="dxa"/>
          </w:tcPr>
          <w:p w14:paraId="47201435" w14:textId="77777777" w:rsidR="00E106C5" w:rsidRPr="00F83CA4" w:rsidRDefault="00E106C5" w:rsidP="00E106C5">
            <w:pPr>
              <w:spacing w:line="276" w:lineRule="auto"/>
              <w:jc w:val="center"/>
              <w:rPr>
                <w:rFonts w:asciiTheme="minorBidi" w:hAnsiTheme="minorBidi"/>
                <w:sz w:val="20"/>
                <w:szCs w:val="20"/>
              </w:rPr>
            </w:pPr>
            <w:r w:rsidRPr="00F83CA4">
              <w:rPr>
                <w:rFonts w:asciiTheme="minorBidi" w:hAnsiTheme="minorBidi"/>
                <w:sz w:val="20"/>
                <w:szCs w:val="20"/>
              </w:rPr>
              <w:t>5.71</w:t>
            </w:r>
          </w:p>
        </w:tc>
      </w:tr>
      <w:tr w:rsidR="00E106C5" w:rsidRPr="00F83CA4" w14:paraId="2034518C" w14:textId="77777777" w:rsidTr="00E106C5">
        <w:trPr>
          <w:trHeight w:val="245"/>
        </w:trPr>
        <w:tc>
          <w:tcPr>
            <w:tcW w:w="1123" w:type="dxa"/>
            <w:shd w:val="clear" w:color="auto" w:fill="D9D9D9" w:themeFill="background1" w:themeFillShade="D9"/>
          </w:tcPr>
          <w:p w14:paraId="79FBE5AA" w14:textId="77777777" w:rsidR="00E106C5" w:rsidRPr="00F83CA4" w:rsidRDefault="00E106C5" w:rsidP="00E106C5">
            <w:pPr>
              <w:spacing w:line="276" w:lineRule="auto"/>
              <w:jc w:val="center"/>
              <w:rPr>
                <w:rFonts w:asciiTheme="minorBidi" w:hAnsiTheme="minorBidi"/>
                <w:b/>
                <w:bCs/>
                <w:sz w:val="20"/>
                <w:szCs w:val="20"/>
              </w:rPr>
            </w:pPr>
            <w:r w:rsidRPr="00F83CA4">
              <w:rPr>
                <w:rFonts w:asciiTheme="minorBidi" w:hAnsiTheme="minorBidi"/>
                <w:b/>
                <w:bCs/>
                <w:sz w:val="20"/>
                <w:szCs w:val="20"/>
              </w:rPr>
              <w:t>Silicon</w:t>
            </w:r>
          </w:p>
        </w:tc>
        <w:tc>
          <w:tcPr>
            <w:tcW w:w="1180" w:type="dxa"/>
          </w:tcPr>
          <w:p w14:paraId="4FA6A5B7" w14:textId="77777777" w:rsidR="00E106C5" w:rsidRPr="00F83CA4" w:rsidRDefault="00E106C5" w:rsidP="00E106C5">
            <w:pPr>
              <w:spacing w:line="276" w:lineRule="auto"/>
              <w:jc w:val="center"/>
              <w:rPr>
                <w:rFonts w:asciiTheme="minorBidi" w:hAnsiTheme="minorBidi"/>
                <w:sz w:val="20"/>
                <w:szCs w:val="20"/>
              </w:rPr>
            </w:pPr>
            <w:r w:rsidRPr="00F83CA4">
              <w:rPr>
                <w:rFonts w:asciiTheme="minorBidi" w:hAnsiTheme="minorBidi"/>
                <w:sz w:val="20"/>
                <w:szCs w:val="20"/>
              </w:rPr>
              <w:t>3.10</w:t>
            </w:r>
          </w:p>
        </w:tc>
        <w:tc>
          <w:tcPr>
            <w:tcW w:w="1244" w:type="dxa"/>
          </w:tcPr>
          <w:p w14:paraId="47303A2B" w14:textId="77777777" w:rsidR="00E106C5" w:rsidRPr="00F83CA4" w:rsidRDefault="00E106C5" w:rsidP="00E106C5">
            <w:pPr>
              <w:spacing w:line="276" w:lineRule="auto"/>
              <w:jc w:val="center"/>
              <w:rPr>
                <w:rFonts w:asciiTheme="minorBidi" w:hAnsiTheme="minorBidi"/>
                <w:sz w:val="20"/>
                <w:szCs w:val="20"/>
              </w:rPr>
            </w:pPr>
            <w:r w:rsidRPr="00F83CA4">
              <w:rPr>
                <w:rFonts w:asciiTheme="minorBidi" w:hAnsiTheme="minorBidi"/>
                <w:sz w:val="20"/>
                <w:szCs w:val="20"/>
              </w:rPr>
              <w:t>1.46</w:t>
            </w:r>
          </w:p>
        </w:tc>
      </w:tr>
      <w:tr w:rsidR="00E106C5" w:rsidRPr="00F83CA4" w14:paraId="5889525D" w14:textId="77777777" w:rsidTr="00E106C5">
        <w:trPr>
          <w:trHeight w:val="245"/>
        </w:trPr>
        <w:tc>
          <w:tcPr>
            <w:tcW w:w="1123" w:type="dxa"/>
            <w:shd w:val="clear" w:color="auto" w:fill="D9D9D9" w:themeFill="background1" w:themeFillShade="D9"/>
          </w:tcPr>
          <w:p w14:paraId="12293E1B" w14:textId="77777777" w:rsidR="00E106C5" w:rsidRPr="00F83CA4" w:rsidRDefault="00E106C5" w:rsidP="00E106C5">
            <w:pPr>
              <w:spacing w:line="276" w:lineRule="auto"/>
              <w:jc w:val="center"/>
              <w:rPr>
                <w:rFonts w:asciiTheme="minorBidi" w:hAnsiTheme="minorBidi"/>
                <w:b/>
                <w:bCs/>
                <w:sz w:val="20"/>
                <w:szCs w:val="20"/>
              </w:rPr>
            </w:pPr>
            <w:r w:rsidRPr="00F83CA4">
              <w:rPr>
                <w:rFonts w:asciiTheme="minorBidi" w:hAnsiTheme="minorBidi"/>
                <w:b/>
                <w:bCs/>
                <w:sz w:val="20"/>
                <w:szCs w:val="20"/>
              </w:rPr>
              <w:t>Bromine</w:t>
            </w:r>
          </w:p>
        </w:tc>
        <w:tc>
          <w:tcPr>
            <w:tcW w:w="1180" w:type="dxa"/>
          </w:tcPr>
          <w:p w14:paraId="534047E8" w14:textId="77777777" w:rsidR="00E106C5" w:rsidRPr="00F83CA4" w:rsidRDefault="00E106C5" w:rsidP="00E106C5">
            <w:pPr>
              <w:spacing w:line="276" w:lineRule="auto"/>
              <w:jc w:val="center"/>
              <w:rPr>
                <w:rFonts w:asciiTheme="minorBidi" w:hAnsiTheme="minorBidi"/>
                <w:sz w:val="20"/>
                <w:szCs w:val="20"/>
              </w:rPr>
            </w:pPr>
            <w:r w:rsidRPr="00F83CA4">
              <w:rPr>
                <w:rFonts w:asciiTheme="minorBidi" w:hAnsiTheme="minorBidi"/>
                <w:sz w:val="20"/>
                <w:szCs w:val="20"/>
              </w:rPr>
              <w:t>0.48</w:t>
            </w:r>
          </w:p>
        </w:tc>
        <w:tc>
          <w:tcPr>
            <w:tcW w:w="1244" w:type="dxa"/>
          </w:tcPr>
          <w:p w14:paraId="64136EAA" w14:textId="77777777" w:rsidR="00E106C5" w:rsidRPr="00F83CA4" w:rsidRDefault="00E106C5" w:rsidP="00E106C5">
            <w:pPr>
              <w:spacing w:line="276" w:lineRule="auto"/>
              <w:jc w:val="center"/>
              <w:rPr>
                <w:rFonts w:asciiTheme="minorBidi" w:hAnsiTheme="minorBidi"/>
                <w:sz w:val="20"/>
                <w:szCs w:val="20"/>
              </w:rPr>
            </w:pPr>
            <w:r w:rsidRPr="00F83CA4">
              <w:rPr>
                <w:rFonts w:asciiTheme="minorBidi" w:hAnsiTheme="minorBidi"/>
                <w:sz w:val="20"/>
                <w:szCs w:val="20"/>
              </w:rPr>
              <w:t>0.08</w:t>
            </w:r>
          </w:p>
        </w:tc>
      </w:tr>
      <w:tr w:rsidR="00E106C5" w:rsidRPr="00F83CA4" w14:paraId="042861C9" w14:textId="77777777" w:rsidTr="00E106C5">
        <w:trPr>
          <w:trHeight w:val="245"/>
        </w:trPr>
        <w:tc>
          <w:tcPr>
            <w:tcW w:w="1123" w:type="dxa"/>
            <w:shd w:val="clear" w:color="auto" w:fill="D9D9D9" w:themeFill="background1" w:themeFillShade="D9"/>
          </w:tcPr>
          <w:p w14:paraId="27299520" w14:textId="77777777" w:rsidR="00E106C5" w:rsidRPr="00F83CA4" w:rsidRDefault="00E106C5" w:rsidP="00E106C5">
            <w:pPr>
              <w:spacing w:line="276" w:lineRule="auto"/>
              <w:jc w:val="center"/>
              <w:rPr>
                <w:rFonts w:asciiTheme="minorBidi" w:hAnsiTheme="minorBidi"/>
                <w:b/>
                <w:bCs/>
                <w:sz w:val="20"/>
                <w:szCs w:val="20"/>
              </w:rPr>
            </w:pPr>
            <w:r w:rsidRPr="00F83CA4">
              <w:rPr>
                <w:rFonts w:asciiTheme="minorBidi" w:hAnsiTheme="minorBidi"/>
                <w:b/>
                <w:bCs/>
                <w:sz w:val="20"/>
                <w:szCs w:val="20"/>
              </w:rPr>
              <w:t>Sulfur</w:t>
            </w:r>
          </w:p>
        </w:tc>
        <w:tc>
          <w:tcPr>
            <w:tcW w:w="1180" w:type="dxa"/>
          </w:tcPr>
          <w:p w14:paraId="014AB037" w14:textId="77777777" w:rsidR="00E106C5" w:rsidRPr="00F83CA4" w:rsidRDefault="00E106C5" w:rsidP="00E106C5">
            <w:pPr>
              <w:spacing w:line="276" w:lineRule="auto"/>
              <w:jc w:val="center"/>
              <w:rPr>
                <w:rFonts w:asciiTheme="minorBidi" w:hAnsiTheme="minorBidi"/>
                <w:sz w:val="20"/>
                <w:szCs w:val="20"/>
              </w:rPr>
            </w:pPr>
            <w:r w:rsidRPr="00F83CA4">
              <w:rPr>
                <w:rFonts w:asciiTheme="minorBidi" w:hAnsiTheme="minorBidi"/>
                <w:sz w:val="20"/>
                <w:szCs w:val="20"/>
              </w:rPr>
              <w:t>0.03</w:t>
            </w:r>
          </w:p>
        </w:tc>
        <w:tc>
          <w:tcPr>
            <w:tcW w:w="1244" w:type="dxa"/>
          </w:tcPr>
          <w:p w14:paraId="2956DB50" w14:textId="77777777" w:rsidR="00E106C5" w:rsidRPr="00F83CA4" w:rsidRDefault="00E106C5" w:rsidP="00E106C5">
            <w:pPr>
              <w:spacing w:line="276" w:lineRule="auto"/>
              <w:jc w:val="center"/>
              <w:rPr>
                <w:rFonts w:asciiTheme="minorBidi" w:hAnsiTheme="minorBidi"/>
                <w:sz w:val="20"/>
                <w:szCs w:val="20"/>
              </w:rPr>
            </w:pPr>
            <w:r w:rsidRPr="00F83CA4">
              <w:rPr>
                <w:rFonts w:asciiTheme="minorBidi" w:hAnsiTheme="minorBidi"/>
                <w:sz w:val="20"/>
                <w:szCs w:val="20"/>
              </w:rPr>
              <w:t>0.01</w:t>
            </w:r>
          </w:p>
        </w:tc>
      </w:tr>
      <w:tr w:rsidR="00E106C5" w:rsidRPr="00F83CA4" w14:paraId="6C634327" w14:textId="77777777" w:rsidTr="00E106C5">
        <w:trPr>
          <w:trHeight w:val="245"/>
        </w:trPr>
        <w:tc>
          <w:tcPr>
            <w:tcW w:w="1123" w:type="dxa"/>
            <w:shd w:val="clear" w:color="auto" w:fill="D9D9D9" w:themeFill="background1" w:themeFillShade="D9"/>
          </w:tcPr>
          <w:p w14:paraId="1C3C1335" w14:textId="77777777" w:rsidR="00E106C5" w:rsidRPr="00F83CA4" w:rsidRDefault="00E106C5" w:rsidP="00E106C5">
            <w:pPr>
              <w:spacing w:line="276" w:lineRule="auto"/>
              <w:jc w:val="center"/>
              <w:rPr>
                <w:rFonts w:asciiTheme="minorBidi" w:hAnsiTheme="minorBidi"/>
                <w:b/>
                <w:bCs/>
                <w:sz w:val="20"/>
                <w:szCs w:val="20"/>
              </w:rPr>
            </w:pPr>
            <w:r w:rsidRPr="00F83CA4">
              <w:rPr>
                <w:rFonts w:asciiTheme="minorBidi" w:hAnsiTheme="minorBidi"/>
                <w:b/>
                <w:bCs/>
                <w:sz w:val="20"/>
                <w:szCs w:val="20"/>
              </w:rPr>
              <w:t>Sum</w:t>
            </w:r>
          </w:p>
        </w:tc>
        <w:tc>
          <w:tcPr>
            <w:tcW w:w="1180" w:type="dxa"/>
          </w:tcPr>
          <w:p w14:paraId="47B99668" w14:textId="77777777" w:rsidR="00E106C5" w:rsidRPr="00F83CA4" w:rsidRDefault="00E106C5" w:rsidP="00E106C5">
            <w:pPr>
              <w:spacing w:line="276" w:lineRule="auto"/>
              <w:jc w:val="center"/>
              <w:rPr>
                <w:rFonts w:asciiTheme="minorBidi" w:hAnsiTheme="minorBidi"/>
                <w:sz w:val="20"/>
                <w:szCs w:val="20"/>
              </w:rPr>
            </w:pPr>
            <w:r w:rsidRPr="00F83CA4">
              <w:rPr>
                <w:rFonts w:asciiTheme="minorBidi" w:hAnsiTheme="minorBidi"/>
                <w:sz w:val="20"/>
                <w:szCs w:val="20"/>
              </w:rPr>
              <w:t>100.00</w:t>
            </w:r>
          </w:p>
        </w:tc>
        <w:tc>
          <w:tcPr>
            <w:tcW w:w="1244" w:type="dxa"/>
          </w:tcPr>
          <w:p w14:paraId="35CBF42D" w14:textId="77777777" w:rsidR="00E106C5" w:rsidRPr="00F83CA4" w:rsidRDefault="00E106C5" w:rsidP="00E106C5">
            <w:pPr>
              <w:spacing w:line="276" w:lineRule="auto"/>
              <w:jc w:val="center"/>
              <w:rPr>
                <w:rFonts w:asciiTheme="minorBidi" w:hAnsiTheme="minorBidi"/>
                <w:sz w:val="20"/>
                <w:szCs w:val="20"/>
              </w:rPr>
            </w:pPr>
            <w:r w:rsidRPr="00F83CA4">
              <w:rPr>
                <w:rFonts w:asciiTheme="minorBidi" w:hAnsiTheme="minorBidi"/>
                <w:sz w:val="20"/>
                <w:szCs w:val="20"/>
              </w:rPr>
              <w:t>100.00</w:t>
            </w:r>
          </w:p>
        </w:tc>
      </w:tr>
      <w:bookmarkEnd w:id="26"/>
    </w:tbl>
    <w:p w14:paraId="37142315" w14:textId="77777777" w:rsidR="001A466E" w:rsidRPr="00F83CA4" w:rsidRDefault="001A466E" w:rsidP="00477A2E">
      <w:pPr>
        <w:rPr>
          <w:kern w:val="0"/>
          <w14:ligatures w14:val="none"/>
        </w:rPr>
      </w:pPr>
    </w:p>
    <w:p w14:paraId="1A92B678" w14:textId="77777777" w:rsidR="001A466E" w:rsidRPr="00F83CA4" w:rsidRDefault="001A466E" w:rsidP="00477A2E">
      <w:pPr>
        <w:rPr>
          <w:kern w:val="0"/>
          <w14:ligatures w14:val="none"/>
        </w:rPr>
      </w:pPr>
    </w:p>
    <w:p w14:paraId="096EEB45" w14:textId="77777777" w:rsidR="001A466E" w:rsidRPr="00F83CA4" w:rsidRDefault="001A466E" w:rsidP="00477A2E">
      <w:pPr>
        <w:rPr>
          <w:kern w:val="0"/>
          <w14:ligatures w14:val="none"/>
        </w:rPr>
      </w:pPr>
    </w:p>
    <w:p w14:paraId="7F446917" w14:textId="77777777" w:rsidR="001A466E" w:rsidRPr="00F83CA4" w:rsidRDefault="001A466E" w:rsidP="00477A2E">
      <w:pPr>
        <w:rPr>
          <w:kern w:val="0"/>
          <w14:ligatures w14:val="none"/>
        </w:rPr>
      </w:pPr>
    </w:p>
    <w:p w14:paraId="7E808BF1" w14:textId="77777777" w:rsidR="001A466E" w:rsidRPr="00F83CA4" w:rsidRDefault="001A466E" w:rsidP="00477A2E">
      <w:pPr>
        <w:rPr>
          <w:kern w:val="0"/>
          <w14:ligatures w14:val="none"/>
        </w:rPr>
      </w:pPr>
    </w:p>
    <w:p w14:paraId="24858EAB" w14:textId="77777777" w:rsidR="001A466E" w:rsidRPr="00F83CA4" w:rsidRDefault="001A466E" w:rsidP="00477A2E">
      <w:pPr>
        <w:rPr>
          <w:kern w:val="0"/>
          <w14:ligatures w14:val="none"/>
        </w:rPr>
      </w:pPr>
    </w:p>
    <w:p w14:paraId="32BF022D" w14:textId="77777777" w:rsidR="001A466E" w:rsidRPr="00F83CA4" w:rsidRDefault="001A466E" w:rsidP="00477A2E">
      <w:pPr>
        <w:rPr>
          <w:kern w:val="0"/>
          <w14:ligatures w14:val="none"/>
        </w:rPr>
      </w:pPr>
    </w:p>
    <w:p w14:paraId="64C339D5" w14:textId="77777777" w:rsidR="001A466E" w:rsidRPr="00F83CA4" w:rsidRDefault="001A466E" w:rsidP="00477A2E">
      <w:pPr>
        <w:rPr>
          <w:kern w:val="0"/>
          <w14:ligatures w14:val="none"/>
        </w:rPr>
      </w:pPr>
    </w:p>
    <w:p w14:paraId="308E9724" w14:textId="77777777" w:rsidR="001A466E" w:rsidRPr="00F83CA4" w:rsidRDefault="001A466E" w:rsidP="00477A2E">
      <w:pPr>
        <w:rPr>
          <w:kern w:val="0"/>
          <w14:ligatures w14:val="none"/>
        </w:rPr>
      </w:pPr>
    </w:p>
    <w:p w14:paraId="69491618" w14:textId="77777777" w:rsidR="001A466E" w:rsidRPr="00F83CA4" w:rsidRDefault="001A466E" w:rsidP="00477A2E">
      <w:pPr>
        <w:rPr>
          <w:kern w:val="0"/>
          <w14:ligatures w14:val="none"/>
        </w:rPr>
      </w:pPr>
    </w:p>
    <w:p w14:paraId="1DFC8176" w14:textId="77777777" w:rsidR="005C09F4" w:rsidRPr="00F83CA4" w:rsidRDefault="005C09F4" w:rsidP="005C09F4">
      <w:pPr>
        <w:pStyle w:val="DDDDD"/>
        <w:rPr>
          <w:b/>
          <w:bCs w:val="0"/>
        </w:rPr>
      </w:pPr>
      <w:bookmarkStart w:id="27" w:name="_Toc176208421"/>
    </w:p>
    <w:p w14:paraId="6DAA4CF6" w14:textId="0418BA6B" w:rsidR="00E106C5" w:rsidRPr="00F83CA4" w:rsidRDefault="00E106C5" w:rsidP="00246E09">
      <w:pPr>
        <w:pStyle w:val="DDDDD"/>
      </w:pPr>
      <w:r w:rsidRPr="00F83CA4">
        <w:rPr>
          <w:b/>
          <w:bCs w:val="0"/>
        </w:rPr>
        <w:t>Figure</w:t>
      </w:r>
      <w:r w:rsidRPr="00F83CA4">
        <w:rPr>
          <w:rStyle w:val="rynqvb"/>
          <w:b/>
          <w:bCs w:val="0"/>
        </w:rPr>
        <w:t xml:space="preserve"> S</w:t>
      </w:r>
      <w:r w:rsidR="00BB317E" w:rsidRPr="00F83CA4">
        <w:rPr>
          <w:rStyle w:val="rynqvb"/>
          <w:b/>
          <w:bCs w:val="0"/>
        </w:rPr>
        <w:t>6</w:t>
      </w:r>
      <w:r w:rsidRPr="00F83CA4">
        <w:rPr>
          <w:rStyle w:val="rynqvb"/>
          <w:b/>
          <w:bCs w:val="0"/>
        </w:rPr>
        <w:t>.</w:t>
      </w:r>
      <w:r w:rsidRPr="00F83CA4">
        <w:t xml:space="preserve"> The SEM image (a) and the EDXA elemental analysis results (b) of </w:t>
      </w:r>
      <w:r w:rsidR="00452BFC" w:rsidRPr="00F83CA4">
        <w:t>GO</w:t>
      </w:r>
      <w:r w:rsidRPr="00F83CA4">
        <w:t>-CPTMS-THPP-MBA electrode.</w:t>
      </w:r>
      <w:bookmarkEnd w:id="27"/>
    </w:p>
    <w:p w14:paraId="39575ADA" w14:textId="77777777" w:rsidR="00E106C5" w:rsidRPr="00F83CA4" w:rsidRDefault="00E106C5" w:rsidP="00E106C5">
      <w:pPr>
        <w:jc w:val="center"/>
        <w:rPr>
          <w:kern w:val="0"/>
          <w14:ligatures w14:val="none"/>
        </w:rPr>
      </w:pPr>
    </w:p>
    <w:p w14:paraId="67451CCF" w14:textId="77777777" w:rsidR="001A466E" w:rsidRPr="00F83CA4" w:rsidRDefault="001A466E" w:rsidP="00E106C5">
      <w:pPr>
        <w:jc w:val="center"/>
        <w:rPr>
          <w:kern w:val="0"/>
          <w14:ligatures w14:val="none"/>
        </w:rPr>
      </w:pPr>
    </w:p>
    <w:p w14:paraId="616F1334" w14:textId="77777777" w:rsidR="001A466E" w:rsidRPr="00F83CA4" w:rsidRDefault="001A466E" w:rsidP="00477A2E">
      <w:pPr>
        <w:rPr>
          <w:kern w:val="0"/>
          <w:sz w:val="20"/>
          <w:szCs w:val="20"/>
          <w14:ligatures w14:val="none"/>
        </w:rPr>
      </w:pPr>
    </w:p>
    <w:p w14:paraId="7D40A234" w14:textId="77777777" w:rsidR="001549BC" w:rsidRPr="00F83CA4" w:rsidRDefault="001549BC" w:rsidP="00477A2E">
      <w:pPr>
        <w:rPr>
          <w:kern w:val="0"/>
          <w14:ligatures w14:val="none"/>
        </w:rPr>
      </w:pPr>
    </w:p>
    <w:p w14:paraId="7753D45E" w14:textId="77777777" w:rsidR="005C09F4" w:rsidRPr="00F83CA4" w:rsidRDefault="005C09F4" w:rsidP="00477A2E">
      <w:pPr>
        <w:rPr>
          <w:kern w:val="0"/>
          <w14:ligatures w14:val="none"/>
        </w:rPr>
      </w:pPr>
    </w:p>
    <w:p w14:paraId="76B4690B" w14:textId="1C1F4982" w:rsidR="00E106C5" w:rsidRPr="00F83CA4" w:rsidRDefault="00E106C5" w:rsidP="00477A2E">
      <w:pPr>
        <w:rPr>
          <w:kern w:val="0"/>
          <w14:ligatures w14:val="none"/>
        </w:rPr>
      </w:pPr>
      <w:r w:rsidRPr="00F83CA4">
        <w:rPr>
          <w:rFonts w:ascii="Arial" w:hAnsi="Arial" w:cs="Arial"/>
          <w:noProof/>
          <w:kern w:val="0"/>
          <w:sz w:val="20"/>
          <w14:ligatures w14:val="none"/>
        </w:rPr>
        <w:lastRenderedPageBreak/>
        <w:drawing>
          <wp:anchor distT="0" distB="0" distL="114300" distR="114300" simplePos="0" relativeHeight="251654144" behindDoc="1" locked="0" layoutInCell="1" allowOverlap="1" wp14:anchorId="1DB7573E" wp14:editId="1D9AB314">
            <wp:simplePos x="0" y="0"/>
            <wp:positionH relativeFrom="column">
              <wp:posOffset>562610</wp:posOffset>
            </wp:positionH>
            <wp:positionV relativeFrom="paragraph">
              <wp:posOffset>236318</wp:posOffset>
            </wp:positionV>
            <wp:extent cx="4791710" cy="2841625"/>
            <wp:effectExtent l="0" t="0" r="0" b="0"/>
            <wp:wrapTight wrapText="bothSides">
              <wp:wrapPolygon edited="0">
                <wp:start x="0" y="0"/>
                <wp:lineTo x="0" y="21431"/>
                <wp:lineTo x="21554" y="21431"/>
                <wp:lineTo x="21554"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srcRect/>
                    <a:stretch>
                      <a:fillRect/>
                    </a:stretch>
                  </pic:blipFill>
                  <pic:spPr bwMode="auto">
                    <a:xfrm>
                      <a:off x="0" y="0"/>
                      <a:ext cx="4791710" cy="28416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022ECAD4" w14:textId="30F1A89D" w:rsidR="001A466E" w:rsidRPr="00F83CA4" w:rsidRDefault="00F9353C" w:rsidP="00477A2E">
      <w:pPr>
        <w:jc w:val="center"/>
        <w:rPr>
          <w:kern w:val="0"/>
          <w14:ligatures w14:val="none"/>
        </w:rPr>
      </w:pPr>
      <w:r w:rsidRPr="00F83CA4">
        <w:rPr>
          <w:noProof/>
        </w:rPr>
        <mc:AlternateContent>
          <mc:Choice Requires="wps">
            <w:drawing>
              <wp:anchor distT="0" distB="0" distL="114300" distR="114300" simplePos="0" relativeHeight="251671552" behindDoc="1" locked="0" layoutInCell="1" allowOverlap="1" wp14:anchorId="52D4B9AA" wp14:editId="1E334BDA">
                <wp:simplePos x="0" y="0"/>
                <wp:positionH relativeFrom="leftMargin">
                  <wp:posOffset>1513205</wp:posOffset>
                </wp:positionH>
                <wp:positionV relativeFrom="paragraph">
                  <wp:posOffset>24130</wp:posOffset>
                </wp:positionV>
                <wp:extent cx="390525" cy="342900"/>
                <wp:effectExtent l="0" t="0" r="9525" b="0"/>
                <wp:wrapSquare wrapText="bothSides"/>
                <wp:docPr id="192498283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525" cy="342900"/>
                        </a:xfrm>
                        <a:prstGeom prst="rect">
                          <a:avLst/>
                        </a:prstGeom>
                        <a:solidFill>
                          <a:sysClr val="window" lastClr="FFFFFF"/>
                        </a:solidFill>
                        <a:ln w="12700" cap="flat" cmpd="sng" algn="ctr">
                          <a:solidFill>
                            <a:srgbClr val="4472C4">
                              <a:shade val="50000"/>
                            </a:srgbClr>
                          </a:solidFill>
                          <a:prstDash val="solid"/>
                          <a:miter lim="800000"/>
                        </a:ln>
                        <a:effectLst/>
                      </wps:spPr>
                      <wps:txbx>
                        <w:txbxContent>
                          <w:p w14:paraId="29DAE00A" w14:textId="77777777" w:rsidR="001A466E" w:rsidRPr="00E75ABC" w:rsidRDefault="001A466E" w:rsidP="00477A2E">
                            <w:pPr>
                              <w:jc w:val="center"/>
                              <w:rPr>
                                <w:rFonts w:asciiTheme="majorBidi" w:hAnsiTheme="majorBidi" w:cstheme="majorBidi"/>
                                <w:b/>
                                <w:bCs/>
                                <w:color w:val="000000" w:themeColor="text1"/>
                                <w:sz w:val="40"/>
                                <w:szCs w:val="40"/>
                                <w:lang w:bidi="fa-IR"/>
                              </w:rPr>
                            </w:pPr>
                            <w:r w:rsidRPr="00E75ABC">
                              <w:rPr>
                                <w:rFonts w:asciiTheme="majorBidi" w:hAnsiTheme="majorBidi" w:cstheme="majorBidi"/>
                                <w:b/>
                                <w:bCs/>
                                <w:color w:val="000000" w:themeColor="text1"/>
                                <w:sz w:val="40"/>
                                <w:szCs w:val="40"/>
                                <w:lang w:bidi="fa-IR"/>
                              </w:rPr>
                              <w:t>a</w:t>
                            </w:r>
                          </w:p>
                        </w:txbxContent>
                      </wps:txbx>
                      <wps:bodyPr rot="0" spcFirstLastPara="0" vertOverflow="overflow" horzOverflow="overflow" vert="horz" wrap="square" lIns="108000" tIns="0" rIns="108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D4B9AA" id="Rectangle 26" o:spid="_x0000_s1034" style="position:absolute;left:0;text-align:left;margin-left:119.15pt;margin-top:1.9pt;width:30.75pt;height:27pt;z-index:-25164492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" fillcolor="window" strokecolor="#2f528f" strokeweight="1pt">
                <v:path arrowok="t"/>
                <v:textbox inset="3mm,0,3mm">
                  <w:txbxContent>
                    <w:p w14:paraId="29DAE00A" w14:textId="77777777" w:rsidR="001A466E" w:rsidRPr="00E75ABC" w:rsidRDefault="001A466E" w:rsidP="00477A2E">
                      <w:pPr>
                        <w:jc w:val="center"/>
                        <w:rPr>
                          <w:rFonts w:asciiTheme="majorBidi" w:hAnsiTheme="majorBidi" w:cstheme="majorBidi"/>
                          <w:b/>
                          <w:bCs/>
                          <w:color w:val="000000" w:themeColor="text1"/>
                          <w:sz w:val="40"/>
                          <w:szCs w:val="40"/>
                          <w:lang w:bidi="fa-IR"/>
                        </w:rPr>
                      </w:pPr>
                      <w:r w:rsidRPr="00E75ABC">
                        <w:rPr>
                          <w:rFonts w:asciiTheme="majorBidi" w:hAnsiTheme="majorBidi" w:cstheme="majorBidi"/>
                          <w:b/>
                          <w:bCs/>
                          <w:color w:val="000000" w:themeColor="text1"/>
                          <w:sz w:val="40"/>
                          <w:szCs w:val="40"/>
                          <w:lang w:bidi="fa-IR"/>
                        </w:rPr>
                        <w:t>a</w:t>
                      </w:r>
                    </w:p>
                  </w:txbxContent>
                </v:textbox>
                <w10:wrap type="square" anchorx="margin"/>
              </v:rect>
            </w:pict>
          </mc:Fallback>
        </mc:AlternateContent>
      </w:r>
    </w:p>
    <w:p w14:paraId="5827D5FF" w14:textId="77777777" w:rsidR="001A466E" w:rsidRPr="00F83CA4" w:rsidRDefault="001A466E" w:rsidP="00477A2E">
      <w:pPr>
        <w:spacing w:before="100" w:beforeAutospacing="1" w:after="100" w:afterAutospacing="1" w:line="240" w:lineRule="auto"/>
        <w:jc w:val="center"/>
        <w:outlineLvl w:val="0"/>
        <w:rPr>
          <w:rFonts w:ascii="Times New Roman" w:eastAsia="Times New Roman" w:hAnsi="Times New Roman" w:cs="Times New Roman"/>
          <w:b/>
          <w:bCs/>
          <w:kern w:val="36"/>
          <w:sz w:val="48"/>
          <w:szCs w:val="48"/>
          <w14:ligatures w14:val="none"/>
        </w:rPr>
      </w:pPr>
    </w:p>
    <w:p w14:paraId="0B496D36" w14:textId="77777777" w:rsidR="001A466E" w:rsidRPr="00F83CA4" w:rsidRDefault="001A466E" w:rsidP="00477A2E">
      <w:pPr>
        <w:spacing w:before="100" w:beforeAutospacing="1" w:after="100" w:afterAutospacing="1" w:line="240" w:lineRule="auto"/>
        <w:jc w:val="center"/>
        <w:outlineLvl w:val="0"/>
        <w:rPr>
          <w:rFonts w:ascii="Times New Roman" w:eastAsia="Times New Roman" w:hAnsi="Times New Roman" w:cs="Times New Roman"/>
          <w:b/>
          <w:bCs/>
          <w:kern w:val="36"/>
          <w:sz w:val="48"/>
          <w:szCs w:val="48"/>
          <w14:ligatures w14:val="none"/>
        </w:rPr>
      </w:pPr>
    </w:p>
    <w:p w14:paraId="1AEF655F" w14:textId="77777777" w:rsidR="001A466E" w:rsidRPr="00F83CA4" w:rsidRDefault="001A466E" w:rsidP="00477A2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6D109C31" w14:textId="77777777" w:rsidR="001A466E" w:rsidRPr="00F83CA4" w:rsidRDefault="001A466E" w:rsidP="00477A2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83CA4">
        <w:rPr>
          <w:rFonts w:ascii="Arial" w:hAnsi="Arial" w:cs="Arial"/>
          <w:noProof/>
          <w:kern w:val="0"/>
          <w:sz w:val="20"/>
          <w14:ligatures w14:val="none"/>
        </w:rPr>
        <w:drawing>
          <wp:anchor distT="0" distB="0" distL="114300" distR="114300" simplePos="0" relativeHeight="251653120" behindDoc="1" locked="0" layoutInCell="1" allowOverlap="1" wp14:anchorId="45E39FD3" wp14:editId="48773F2A">
            <wp:simplePos x="0" y="0"/>
            <wp:positionH relativeFrom="column">
              <wp:posOffset>281354</wp:posOffset>
            </wp:positionH>
            <wp:positionV relativeFrom="paragraph">
              <wp:posOffset>647456</wp:posOffset>
            </wp:positionV>
            <wp:extent cx="5194935" cy="3226777"/>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a:stretch>
                      <a:fillRect/>
                    </a:stretch>
                  </pic:blipFill>
                  <pic:spPr bwMode="auto">
                    <a:xfrm>
                      <a:off x="0" y="0"/>
                      <a:ext cx="5212155" cy="3237473"/>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bl>
      <w:tblPr>
        <w:tblStyle w:val="TableGrid"/>
        <w:tblpPr w:leftFromText="181" w:rightFromText="181" w:vertAnchor="text" w:horzAnchor="page" w:tblpX="5985" w:tblpY="935"/>
        <w:tblW w:w="0" w:type="auto"/>
        <w:tblLook w:val="04A0" w:firstRow="1" w:lastRow="0" w:firstColumn="1" w:lastColumn="0" w:noHBand="0" w:noVBand="1"/>
      </w:tblPr>
      <w:tblGrid>
        <w:gridCol w:w="1123"/>
        <w:gridCol w:w="1112"/>
        <w:gridCol w:w="1134"/>
      </w:tblGrid>
      <w:tr w:rsidR="00E106C5" w:rsidRPr="00F83CA4" w14:paraId="6624846A" w14:textId="77777777" w:rsidTr="00E106C5">
        <w:trPr>
          <w:trHeight w:val="213"/>
        </w:trPr>
        <w:tc>
          <w:tcPr>
            <w:tcW w:w="1123" w:type="dxa"/>
            <w:shd w:val="clear" w:color="auto" w:fill="D9D9D9" w:themeFill="background1" w:themeFillShade="D9"/>
          </w:tcPr>
          <w:p w14:paraId="3144E3DC" w14:textId="77777777" w:rsidR="00E106C5" w:rsidRPr="00F83CA4" w:rsidRDefault="00E106C5" w:rsidP="00E106C5">
            <w:pPr>
              <w:spacing w:line="276" w:lineRule="auto"/>
              <w:jc w:val="center"/>
              <w:rPr>
                <w:rFonts w:asciiTheme="minorBidi" w:hAnsiTheme="minorBidi"/>
                <w:b/>
                <w:bCs/>
                <w:sz w:val="20"/>
                <w:szCs w:val="20"/>
              </w:rPr>
            </w:pPr>
            <w:bookmarkStart w:id="28" w:name="_Hlk130936180"/>
            <w:r w:rsidRPr="00F83CA4">
              <w:rPr>
                <w:rFonts w:asciiTheme="minorBidi" w:hAnsiTheme="minorBidi"/>
                <w:b/>
                <w:bCs/>
                <w:sz w:val="20"/>
                <w:szCs w:val="20"/>
              </w:rPr>
              <w:t>Element</w:t>
            </w:r>
          </w:p>
        </w:tc>
        <w:tc>
          <w:tcPr>
            <w:tcW w:w="1112" w:type="dxa"/>
            <w:shd w:val="clear" w:color="auto" w:fill="D9D9D9" w:themeFill="background1" w:themeFillShade="D9"/>
          </w:tcPr>
          <w:p w14:paraId="3AE643AB" w14:textId="77777777" w:rsidR="00E106C5" w:rsidRPr="00F83CA4" w:rsidRDefault="00E106C5" w:rsidP="00E106C5">
            <w:pPr>
              <w:spacing w:line="276" w:lineRule="auto"/>
              <w:jc w:val="center"/>
              <w:rPr>
                <w:rFonts w:asciiTheme="minorBidi" w:hAnsiTheme="minorBidi"/>
                <w:b/>
                <w:bCs/>
                <w:sz w:val="20"/>
                <w:szCs w:val="20"/>
              </w:rPr>
            </w:pPr>
            <w:r w:rsidRPr="00F83CA4">
              <w:rPr>
                <w:rFonts w:asciiTheme="minorBidi" w:hAnsiTheme="minorBidi"/>
                <w:b/>
                <w:bCs/>
                <w:sz w:val="20"/>
                <w:szCs w:val="20"/>
              </w:rPr>
              <w:t>W%</w:t>
            </w:r>
          </w:p>
        </w:tc>
        <w:tc>
          <w:tcPr>
            <w:tcW w:w="1134" w:type="dxa"/>
            <w:shd w:val="clear" w:color="auto" w:fill="D9D9D9" w:themeFill="background1" w:themeFillShade="D9"/>
          </w:tcPr>
          <w:p w14:paraId="2EBEBB4F" w14:textId="77777777" w:rsidR="00E106C5" w:rsidRPr="00F83CA4" w:rsidRDefault="00E106C5" w:rsidP="00E106C5">
            <w:pPr>
              <w:spacing w:line="276" w:lineRule="auto"/>
              <w:jc w:val="center"/>
              <w:rPr>
                <w:rFonts w:asciiTheme="minorBidi" w:hAnsiTheme="minorBidi"/>
                <w:b/>
                <w:bCs/>
                <w:sz w:val="20"/>
                <w:szCs w:val="20"/>
              </w:rPr>
            </w:pPr>
            <w:r w:rsidRPr="00F83CA4">
              <w:rPr>
                <w:rFonts w:asciiTheme="minorBidi" w:hAnsiTheme="minorBidi"/>
                <w:b/>
                <w:bCs/>
                <w:sz w:val="20"/>
                <w:szCs w:val="20"/>
              </w:rPr>
              <w:t>A%</w:t>
            </w:r>
          </w:p>
        </w:tc>
      </w:tr>
      <w:tr w:rsidR="00E106C5" w:rsidRPr="00F83CA4" w14:paraId="073A88CA" w14:textId="77777777" w:rsidTr="00E106C5">
        <w:trPr>
          <w:trHeight w:val="103"/>
        </w:trPr>
        <w:tc>
          <w:tcPr>
            <w:tcW w:w="1123" w:type="dxa"/>
            <w:shd w:val="clear" w:color="auto" w:fill="D9D9D9" w:themeFill="background1" w:themeFillShade="D9"/>
          </w:tcPr>
          <w:p w14:paraId="21F8B19F" w14:textId="77777777" w:rsidR="00E106C5" w:rsidRPr="00F83CA4" w:rsidRDefault="00E106C5" w:rsidP="00E106C5">
            <w:pPr>
              <w:spacing w:line="276" w:lineRule="auto"/>
              <w:jc w:val="center"/>
              <w:rPr>
                <w:rFonts w:asciiTheme="minorBidi" w:hAnsiTheme="minorBidi"/>
                <w:b/>
                <w:bCs/>
                <w:sz w:val="20"/>
                <w:szCs w:val="20"/>
              </w:rPr>
            </w:pPr>
            <w:r w:rsidRPr="00F83CA4">
              <w:rPr>
                <w:rFonts w:asciiTheme="minorBidi" w:hAnsiTheme="minorBidi"/>
                <w:b/>
                <w:bCs/>
                <w:sz w:val="20"/>
                <w:szCs w:val="20"/>
              </w:rPr>
              <w:t>Carbon</w:t>
            </w:r>
          </w:p>
        </w:tc>
        <w:tc>
          <w:tcPr>
            <w:tcW w:w="1112" w:type="dxa"/>
          </w:tcPr>
          <w:p w14:paraId="5CC2F5CE" w14:textId="77777777" w:rsidR="00E106C5" w:rsidRPr="00F83CA4" w:rsidRDefault="00E106C5" w:rsidP="00E106C5">
            <w:pPr>
              <w:spacing w:line="276" w:lineRule="auto"/>
              <w:jc w:val="center"/>
              <w:rPr>
                <w:rFonts w:asciiTheme="minorBidi" w:hAnsiTheme="minorBidi"/>
                <w:sz w:val="20"/>
                <w:szCs w:val="20"/>
              </w:rPr>
            </w:pPr>
            <w:r w:rsidRPr="00F83CA4">
              <w:rPr>
                <w:rFonts w:asciiTheme="minorBidi" w:hAnsiTheme="minorBidi"/>
                <w:sz w:val="20"/>
                <w:szCs w:val="20"/>
              </w:rPr>
              <w:t>65.07</w:t>
            </w:r>
          </w:p>
        </w:tc>
        <w:tc>
          <w:tcPr>
            <w:tcW w:w="1134" w:type="dxa"/>
          </w:tcPr>
          <w:p w14:paraId="3E5CBFE5" w14:textId="77777777" w:rsidR="00E106C5" w:rsidRPr="00F83CA4" w:rsidRDefault="00E106C5" w:rsidP="00E106C5">
            <w:pPr>
              <w:spacing w:line="276" w:lineRule="auto"/>
              <w:jc w:val="center"/>
              <w:rPr>
                <w:rFonts w:asciiTheme="minorBidi" w:hAnsiTheme="minorBidi"/>
                <w:sz w:val="20"/>
                <w:szCs w:val="20"/>
              </w:rPr>
            </w:pPr>
            <w:r w:rsidRPr="00F83CA4">
              <w:rPr>
                <w:rFonts w:asciiTheme="minorBidi" w:hAnsiTheme="minorBidi"/>
                <w:sz w:val="20"/>
                <w:szCs w:val="20"/>
              </w:rPr>
              <w:t>70.83</w:t>
            </w:r>
          </w:p>
        </w:tc>
      </w:tr>
      <w:tr w:rsidR="00E106C5" w:rsidRPr="00F83CA4" w14:paraId="4B4F7745" w14:textId="77777777" w:rsidTr="00E106C5">
        <w:trPr>
          <w:trHeight w:val="220"/>
        </w:trPr>
        <w:tc>
          <w:tcPr>
            <w:tcW w:w="1123" w:type="dxa"/>
            <w:shd w:val="clear" w:color="auto" w:fill="D9D9D9" w:themeFill="background1" w:themeFillShade="D9"/>
          </w:tcPr>
          <w:p w14:paraId="6B9E63A1" w14:textId="77777777" w:rsidR="00E106C5" w:rsidRPr="00F83CA4" w:rsidRDefault="00E106C5" w:rsidP="00E106C5">
            <w:pPr>
              <w:spacing w:line="276" w:lineRule="auto"/>
              <w:jc w:val="center"/>
              <w:rPr>
                <w:rFonts w:asciiTheme="minorBidi" w:hAnsiTheme="minorBidi"/>
                <w:b/>
                <w:bCs/>
                <w:sz w:val="20"/>
                <w:szCs w:val="20"/>
              </w:rPr>
            </w:pPr>
            <w:r w:rsidRPr="00F83CA4">
              <w:rPr>
                <w:rFonts w:asciiTheme="minorBidi" w:hAnsiTheme="minorBidi"/>
                <w:b/>
                <w:bCs/>
                <w:sz w:val="20"/>
                <w:szCs w:val="20"/>
              </w:rPr>
              <w:t>Oxygen</w:t>
            </w:r>
          </w:p>
        </w:tc>
        <w:tc>
          <w:tcPr>
            <w:tcW w:w="1112" w:type="dxa"/>
          </w:tcPr>
          <w:p w14:paraId="366104CF" w14:textId="77777777" w:rsidR="00E106C5" w:rsidRPr="00F83CA4" w:rsidRDefault="00E106C5" w:rsidP="00E106C5">
            <w:pPr>
              <w:spacing w:line="276" w:lineRule="auto"/>
              <w:jc w:val="center"/>
              <w:rPr>
                <w:rFonts w:asciiTheme="minorBidi" w:hAnsiTheme="minorBidi"/>
                <w:sz w:val="20"/>
                <w:szCs w:val="20"/>
              </w:rPr>
            </w:pPr>
            <w:r w:rsidRPr="00F83CA4">
              <w:rPr>
                <w:rFonts w:asciiTheme="minorBidi" w:hAnsiTheme="minorBidi"/>
                <w:sz w:val="20"/>
                <w:szCs w:val="20"/>
              </w:rPr>
              <w:t>22.40</w:t>
            </w:r>
          </w:p>
        </w:tc>
        <w:tc>
          <w:tcPr>
            <w:tcW w:w="1134" w:type="dxa"/>
          </w:tcPr>
          <w:p w14:paraId="430253A3" w14:textId="77777777" w:rsidR="00E106C5" w:rsidRPr="00F83CA4" w:rsidRDefault="00E106C5" w:rsidP="00E106C5">
            <w:pPr>
              <w:spacing w:line="276" w:lineRule="auto"/>
              <w:jc w:val="center"/>
              <w:rPr>
                <w:rFonts w:asciiTheme="minorBidi" w:hAnsiTheme="minorBidi"/>
                <w:sz w:val="20"/>
                <w:szCs w:val="20"/>
              </w:rPr>
            </w:pPr>
            <w:r w:rsidRPr="00F83CA4">
              <w:rPr>
                <w:rFonts w:asciiTheme="minorBidi" w:hAnsiTheme="minorBidi"/>
                <w:sz w:val="20"/>
                <w:szCs w:val="20"/>
              </w:rPr>
              <w:t>18.30</w:t>
            </w:r>
          </w:p>
        </w:tc>
      </w:tr>
      <w:tr w:rsidR="00E106C5" w:rsidRPr="00F83CA4" w14:paraId="597C4496" w14:textId="77777777" w:rsidTr="00E106C5">
        <w:trPr>
          <w:trHeight w:val="212"/>
        </w:trPr>
        <w:tc>
          <w:tcPr>
            <w:tcW w:w="1123" w:type="dxa"/>
            <w:shd w:val="clear" w:color="auto" w:fill="D9D9D9" w:themeFill="background1" w:themeFillShade="D9"/>
          </w:tcPr>
          <w:p w14:paraId="429F70DA" w14:textId="77777777" w:rsidR="00E106C5" w:rsidRPr="00F83CA4" w:rsidRDefault="00E106C5" w:rsidP="00E106C5">
            <w:pPr>
              <w:spacing w:line="276" w:lineRule="auto"/>
              <w:jc w:val="center"/>
              <w:rPr>
                <w:rFonts w:asciiTheme="minorBidi" w:hAnsiTheme="minorBidi"/>
                <w:b/>
                <w:bCs/>
                <w:sz w:val="20"/>
                <w:szCs w:val="20"/>
              </w:rPr>
            </w:pPr>
            <w:r w:rsidRPr="00F83CA4">
              <w:rPr>
                <w:rFonts w:asciiTheme="minorBidi" w:hAnsiTheme="minorBidi"/>
                <w:b/>
                <w:bCs/>
                <w:sz w:val="20"/>
                <w:szCs w:val="20"/>
              </w:rPr>
              <w:t>Nitrogen</w:t>
            </w:r>
          </w:p>
        </w:tc>
        <w:tc>
          <w:tcPr>
            <w:tcW w:w="1112" w:type="dxa"/>
          </w:tcPr>
          <w:p w14:paraId="79B92C6A" w14:textId="77777777" w:rsidR="00E106C5" w:rsidRPr="00F83CA4" w:rsidRDefault="00E106C5" w:rsidP="00E106C5">
            <w:pPr>
              <w:spacing w:line="276" w:lineRule="auto"/>
              <w:jc w:val="center"/>
              <w:rPr>
                <w:rFonts w:asciiTheme="minorBidi" w:hAnsiTheme="minorBidi"/>
                <w:sz w:val="20"/>
                <w:szCs w:val="20"/>
              </w:rPr>
            </w:pPr>
            <w:r w:rsidRPr="00F83CA4">
              <w:rPr>
                <w:rFonts w:asciiTheme="minorBidi" w:hAnsiTheme="minorBidi"/>
                <w:sz w:val="20"/>
                <w:szCs w:val="20"/>
              </w:rPr>
              <w:t>10.76</w:t>
            </w:r>
          </w:p>
        </w:tc>
        <w:tc>
          <w:tcPr>
            <w:tcW w:w="1134" w:type="dxa"/>
          </w:tcPr>
          <w:p w14:paraId="4FE9DAD0" w14:textId="77777777" w:rsidR="00E106C5" w:rsidRPr="00F83CA4" w:rsidRDefault="00E106C5" w:rsidP="00E106C5">
            <w:pPr>
              <w:spacing w:line="276" w:lineRule="auto"/>
              <w:jc w:val="center"/>
              <w:rPr>
                <w:rFonts w:asciiTheme="minorBidi" w:hAnsiTheme="minorBidi"/>
                <w:sz w:val="20"/>
                <w:szCs w:val="20"/>
              </w:rPr>
            </w:pPr>
            <w:r w:rsidRPr="00F83CA4">
              <w:rPr>
                <w:rFonts w:asciiTheme="minorBidi" w:hAnsiTheme="minorBidi"/>
                <w:sz w:val="20"/>
                <w:szCs w:val="20"/>
              </w:rPr>
              <w:t>10.04</w:t>
            </w:r>
          </w:p>
        </w:tc>
      </w:tr>
      <w:tr w:rsidR="00E106C5" w:rsidRPr="00F83CA4" w14:paraId="7FFC0BBA" w14:textId="77777777" w:rsidTr="00E106C5">
        <w:trPr>
          <w:trHeight w:val="245"/>
        </w:trPr>
        <w:tc>
          <w:tcPr>
            <w:tcW w:w="1123" w:type="dxa"/>
            <w:shd w:val="clear" w:color="auto" w:fill="D9D9D9" w:themeFill="background1" w:themeFillShade="D9"/>
          </w:tcPr>
          <w:p w14:paraId="0F602555" w14:textId="77777777" w:rsidR="00E106C5" w:rsidRPr="00F83CA4" w:rsidRDefault="00E106C5" w:rsidP="00E106C5">
            <w:pPr>
              <w:spacing w:line="276" w:lineRule="auto"/>
              <w:jc w:val="center"/>
              <w:rPr>
                <w:rFonts w:asciiTheme="minorBidi" w:hAnsiTheme="minorBidi"/>
                <w:b/>
                <w:bCs/>
                <w:sz w:val="20"/>
                <w:szCs w:val="20"/>
              </w:rPr>
            </w:pPr>
            <w:r w:rsidRPr="00F83CA4">
              <w:rPr>
                <w:rFonts w:asciiTheme="minorBidi" w:hAnsiTheme="minorBidi"/>
                <w:b/>
                <w:bCs/>
                <w:sz w:val="20"/>
                <w:szCs w:val="20"/>
              </w:rPr>
              <w:t>Silicon</w:t>
            </w:r>
          </w:p>
        </w:tc>
        <w:tc>
          <w:tcPr>
            <w:tcW w:w="1112" w:type="dxa"/>
          </w:tcPr>
          <w:p w14:paraId="7684E480" w14:textId="77777777" w:rsidR="00E106C5" w:rsidRPr="00F83CA4" w:rsidRDefault="00E106C5" w:rsidP="00E106C5">
            <w:pPr>
              <w:spacing w:line="276" w:lineRule="auto"/>
              <w:jc w:val="center"/>
              <w:rPr>
                <w:rFonts w:asciiTheme="minorBidi" w:hAnsiTheme="minorBidi"/>
                <w:sz w:val="20"/>
                <w:szCs w:val="20"/>
              </w:rPr>
            </w:pPr>
            <w:r w:rsidRPr="00F83CA4">
              <w:rPr>
                <w:rFonts w:asciiTheme="minorBidi" w:hAnsiTheme="minorBidi"/>
                <w:sz w:val="20"/>
                <w:szCs w:val="20"/>
              </w:rPr>
              <w:t>1.77</w:t>
            </w:r>
          </w:p>
        </w:tc>
        <w:tc>
          <w:tcPr>
            <w:tcW w:w="1134" w:type="dxa"/>
          </w:tcPr>
          <w:p w14:paraId="633EEC4C" w14:textId="77777777" w:rsidR="00E106C5" w:rsidRPr="00F83CA4" w:rsidRDefault="00E106C5" w:rsidP="00E106C5">
            <w:pPr>
              <w:spacing w:line="276" w:lineRule="auto"/>
              <w:jc w:val="center"/>
              <w:rPr>
                <w:rFonts w:asciiTheme="minorBidi" w:hAnsiTheme="minorBidi"/>
                <w:sz w:val="20"/>
                <w:szCs w:val="20"/>
              </w:rPr>
            </w:pPr>
            <w:r w:rsidRPr="00F83CA4">
              <w:rPr>
                <w:rFonts w:asciiTheme="minorBidi" w:hAnsiTheme="minorBidi"/>
                <w:sz w:val="20"/>
                <w:szCs w:val="20"/>
              </w:rPr>
              <w:t>0.82</w:t>
            </w:r>
          </w:p>
        </w:tc>
      </w:tr>
      <w:tr w:rsidR="00E106C5" w:rsidRPr="00F83CA4" w14:paraId="5C225466" w14:textId="77777777" w:rsidTr="00E106C5">
        <w:trPr>
          <w:trHeight w:val="245"/>
        </w:trPr>
        <w:tc>
          <w:tcPr>
            <w:tcW w:w="1123" w:type="dxa"/>
            <w:shd w:val="clear" w:color="auto" w:fill="D9D9D9" w:themeFill="background1" w:themeFillShade="D9"/>
          </w:tcPr>
          <w:p w14:paraId="035AE2E6" w14:textId="77777777" w:rsidR="00E106C5" w:rsidRPr="00F83CA4" w:rsidRDefault="00E106C5" w:rsidP="00E106C5">
            <w:pPr>
              <w:spacing w:line="276" w:lineRule="auto"/>
              <w:jc w:val="center"/>
              <w:rPr>
                <w:rFonts w:asciiTheme="minorBidi" w:hAnsiTheme="minorBidi"/>
                <w:b/>
                <w:bCs/>
                <w:sz w:val="20"/>
                <w:szCs w:val="20"/>
              </w:rPr>
            </w:pPr>
            <w:r w:rsidRPr="00F83CA4">
              <w:rPr>
                <w:rFonts w:asciiTheme="minorBidi" w:hAnsiTheme="minorBidi"/>
                <w:b/>
                <w:bCs/>
                <w:sz w:val="20"/>
                <w:szCs w:val="20"/>
              </w:rPr>
              <w:t>Sum</w:t>
            </w:r>
          </w:p>
        </w:tc>
        <w:tc>
          <w:tcPr>
            <w:tcW w:w="1112" w:type="dxa"/>
          </w:tcPr>
          <w:p w14:paraId="50BF3CA3" w14:textId="77777777" w:rsidR="00E106C5" w:rsidRPr="00F83CA4" w:rsidRDefault="00E106C5" w:rsidP="00E106C5">
            <w:pPr>
              <w:spacing w:line="276" w:lineRule="auto"/>
              <w:jc w:val="center"/>
              <w:rPr>
                <w:rFonts w:asciiTheme="minorBidi" w:hAnsiTheme="minorBidi"/>
                <w:sz w:val="20"/>
                <w:szCs w:val="20"/>
              </w:rPr>
            </w:pPr>
            <w:r w:rsidRPr="00F83CA4">
              <w:rPr>
                <w:rFonts w:asciiTheme="minorBidi" w:hAnsiTheme="minorBidi"/>
                <w:sz w:val="20"/>
                <w:szCs w:val="20"/>
              </w:rPr>
              <w:t>100.00</w:t>
            </w:r>
          </w:p>
        </w:tc>
        <w:tc>
          <w:tcPr>
            <w:tcW w:w="1134" w:type="dxa"/>
          </w:tcPr>
          <w:p w14:paraId="53862410" w14:textId="77777777" w:rsidR="00E106C5" w:rsidRPr="00F83CA4" w:rsidRDefault="00E106C5" w:rsidP="00E106C5">
            <w:pPr>
              <w:spacing w:line="276" w:lineRule="auto"/>
              <w:jc w:val="center"/>
              <w:rPr>
                <w:rFonts w:asciiTheme="minorBidi" w:hAnsiTheme="minorBidi"/>
                <w:sz w:val="20"/>
                <w:szCs w:val="20"/>
              </w:rPr>
            </w:pPr>
            <w:r w:rsidRPr="00F83CA4">
              <w:rPr>
                <w:rFonts w:asciiTheme="minorBidi" w:hAnsiTheme="minorBidi"/>
                <w:sz w:val="20"/>
                <w:szCs w:val="20"/>
              </w:rPr>
              <w:t>100.00</w:t>
            </w:r>
          </w:p>
        </w:tc>
      </w:tr>
    </w:tbl>
    <w:bookmarkEnd w:id="28"/>
    <w:p w14:paraId="2C0CBE0C" w14:textId="0D611F44" w:rsidR="001A466E" w:rsidRPr="00F83CA4" w:rsidRDefault="00F9353C" w:rsidP="00477A2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83CA4">
        <w:rPr>
          <w:noProof/>
        </w:rPr>
        <mc:AlternateContent>
          <mc:Choice Requires="wps">
            <w:drawing>
              <wp:anchor distT="0" distB="0" distL="114300" distR="114300" simplePos="0" relativeHeight="251672576" behindDoc="1" locked="0" layoutInCell="1" allowOverlap="1" wp14:anchorId="21BEFC1C" wp14:editId="3269514F">
                <wp:simplePos x="0" y="0"/>
                <wp:positionH relativeFrom="leftMargin">
                  <wp:posOffset>1590040</wp:posOffset>
                </wp:positionH>
                <wp:positionV relativeFrom="paragraph">
                  <wp:posOffset>492125</wp:posOffset>
                </wp:positionV>
                <wp:extent cx="390525" cy="342900"/>
                <wp:effectExtent l="0" t="0" r="9525" b="0"/>
                <wp:wrapSquare wrapText="bothSides"/>
                <wp:docPr id="1081816226"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525" cy="342900"/>
                        </a:xfrm>
                        <a:prstGeom prst="rect">
                          <a:avLst/>
                        </a:prstGeom>
                        <a:solidFill>
                          <a:sysClr val="window" lastClr="FFFFFF"/>
                        </a:solidFill>
                        <a:ln w="12700" cap="flat" cmpd="sng" algn="ctr">
                          <a:solidFill>
                            <a:srgbClr val="4472C4">
                              <a:shade val="50000"/>
                            </a:srgbClr>
                          </a:solidFill>
                          <a:prstDash val="solid"/>
                          <a:miter lim="800000"/>
                        </a:ln>
                        <a:effectLst/>
                      </wps:spPr>
                      <wps:txbx>
                        <w:txbxContent>
                          <w:p w14:paraId="24CDC83E" w14:textId="77777777" w:rsidR="001A466E" w:rsidRPr="00E75ABC" w:rsidRDefault="001A466E" w:rsidP="00477A2E">
                            <w:pPr>
                              <w:jc w:val="center"/>
                              <w:rPr>
                                <w:rFonts w:asciiTheme="majorBidi" w:hAnsiTheme="majorBidi" w:cstheme="majorBidi"/>
                                <w:b/>
                                <w:bCs/>
                                <w:color w:val="000000" w:themeColor="text1"/>
                                <w:sz w:val="40"/>
                                <w:szCs w:val="40"/>
                                <w:lang w:bidi="fa-IR"/>
                              </w:rPr>
                            </w:pPr>
                            <w:r>
                              <w:rPr>
                                <w:rFonts w:asciiTheme="majorBidi" w:hAnsiTheme="majorBidi" w:cstheme="majorBidi"/>
                                <w:b/>
                                <w:bCs/>
                                <w:color w:val="000000" w:themeColor="text1"/>
                                <w:sz w:val="40"/>
                                <w:szCs w:val="40"/>
                                <w:lang w:bidi="fa-IR"/>
                              </w:rPr>
                              <w:t>b</w:t>
                            </w:r>
                          </w:p>
                        </w:txbxContent>
                      </wps:txbx>
                      <wps:bodyPr rot="0" spcFirstLastPara="0" vertOverflow="overflow" horzOverflow="overflow" vert="horz" wrap="square" lIns="108000" tIns="0" rIns="108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BEFC1C" id="Rectangle 24" o:spid="_x0000_s1035" style="position:absolute;margin-left:125.2pt;margin-top:38.75pt;width:30.75pt;height:27pt;z-index:-25164390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" fillcolor="window" strokecolor="#2f528f" strokeweight="1pt">
                <v:path arrowok="t"/>
                <v:textbox inset="3mm,0,3mm">
                  <w:txbxContent>
                    <w:p w14:paraId="24CDC83E" w14:textId="77777777" w:rsidR="001A466E" w:rsidRPr="00E75ABC" w:rsidRDefault="001A466E" w:rsidP="00477A2E">
                      <w:pPr>
                        <w:jc w:val="center"/>
                        <w:rPr>
                          <w:rFonts w:asciiTheme="majorBidi" w:hAnsiTheme="majorBidi" w:cstheme="majorBidi"/>
                          <w:b/>
                          <w:bCs/>
                          <w:color w:val="000000" w:themeColor="text1"/>
                          <w:sz w:val="40"/>
                          <w:szCs w:val="40"/>
                          <w:lang w:bidi="fa-IR"/>
                        </w:rPr>
                      </w:pPr>
                      <w:r>
                        <w:rPr>
                          <w:rFonts w:asciiTheme="majorBidi" w:hAnsiTheme="majorBidi" w:cstheme="majorBidi"/>
                          <w:b/>
                          <w:bCs/>
                          <w:color w:val="000000" w:themeColor="text1"/>
                          <w:sz w:val="40"/>
                          <w:szCs w:val="40"/>
                          <w:lang w:bidi="fa-IR"/>
                        </w:rPr>
                        <w:t>b</w:t>
                      </w:r>
                    </w:p>
                  </w:txbxContent>
                </v:textbox>
                <w10:wrap type="square" anchorx="margin"/>
              </v:rect>
            </w:pict>
          </mc:Fallback>
        </mc:AlternateContent>
      </w:r>
    </w:p>
    <w:p w14:paraId="7FE3A8E6" w14:textId="77777777" w:rsidR="001A466E" w:rsidRPr="00F83CA4" w:rsidRDefault="001A466E" w:rsidP="00477A2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5BD377E3" w14:textId="77777777" w:rsidR="001A466E" w:rsidRPr="00F83CA4" w:rsidRDefault="001A466E" w:rsidP="00477A2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5AAB34E0" w14:textId="77777777" w:rsidR="001A466E" w:rsidRPr="00F83CA4" w:rsidRDefault="001A466E" w:rsidP="00477A2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7518676A" w14:textId="77777777" w:rsidR="001A466E" w:rsidRPr="00F83CA4" w:rsidRDefault="001A466E" w:rsidP="00477A2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444438E1" w14:textId="77777777" w:rsidR="001A466E" w:rsidRPr="00F83CA4" w:rsidRDefault="001A466E" w:rsidP="00477A2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0846F4D2" w14:textId="77777777" w:rsidR="00E106C5" w:rsidRPr="00F83CA4" w:rsidRDefault="00E106C5" w:rsidP="005C09F4">
      <w:pPr>
        <w:pStyle w:val="DDDDD"/>
      </w:pPr>
    </w:p>
    <w:p w14:paraId="252AD10A" w14:textId="44835A82" w:rsidR="00E106C5" w:rsidRPr="00F83CA4" w:rsidRDefault="00E106C5" w:rsidP="00246E09">
      <w:pPr>
        <w:pStyle w:val="DDDDD"/>
      </w:pPr>
      <w:bookmarkStart w:id="29" w:name="_Toc176208422"/>
      <w:bookmarkStart w:id="30" w:name="_Hlk176192505"/>
      <w:r w:rsidRPr="00F83CA4">
        <w:rPr>
          <w:b/>
          <w:bCs w:val="0"/>
        </w:rPr>
        <w:t>Figure</w:t>
      </w:r>
      <w:r w:rsidRPr="00F83CA4">
        <w:rPr>
          <w:rStyle w:val="rynqvb"/>
          <w:b/>
          <w:bCs w:val="0"/>
        </w:rPr>
        <w:t xml:space="preserve"> S</w:t>
      </w:r>
      <w:r w:rsidR="00BB317E" w:rsidRPr="00F83CA4">
        <w:rPr>
          <w:rStyle w:val="rynqvb"/>
          <w:b/>
          <w:bCs w:val="0"/>
        </w:rPr>
        <w:t>7</w:t>
      </w:r>
      <w:r w:rsidRPr="00F83CA4">
        <w:rPr>
          <w:rStyle w:val="rynqvb"/>
          <w:b/>
          <w:bCs w:val="0"/>
        </w:rPr>
        <w:t>.</w:t>
      </w:r>
      <w:r w:rsidRPr="00F83CA4">
        <w:t xml:space="preserve"> The SEM image (a) and the EDXA elemental analysis results (b) of </w:t>
      </w:r>
      <w:r w:rsidR="00843656" w:rsidRPr="00F83CA4">
        <w:t xml:space="preserve">Shell-I </w:t>
      </w:r>
      <w:r w:rsidRPr="00F83CA4">
        <w:t>electrode.</w:t>
      </w:r>
      <w:bookmarkEnd w:id="29"/>
    </w:p>
    <w:bookmarkEnd w:id="30"/>
    <w:p w14:paraId="76A241AC" w14:textId="77777777" w:rsidR="001A466E" w:rsidRPr="00F83CA4" w:rsidRDefault="001A466E" w:rsidP="00477A2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49BE69E8" w14:textId="681634D7" w:rsidR="00E106C5" w:rsidRPr="00F83CA4" w:rsidRDefault="00E106C5" w:rsidP="00B504A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83CA4">
        <w:rPr>
          <w:rFonts w:ascii="Arial" w:hAnsi="Arial" w:cs="Arial"/>
          <w:noProof/>
          <w:kern w:val="0"/>
          <w:sz w:val="20"/>
          <w14:ligatures w14:val="none"/>
        </w:rPr>
        <w:lastRenderedPageBreak/>
        <w:drawing>
          <wp:anchor distT="0" distB="0" distL="114300" distR="114300" simplePos="0" relativeHeight="251651072" behindDoc="1" locked="0" layoutInCell="1" allowOverlap="1" wp14:anchorId="36DA8D72" wp14:editId="79712EFE">
            <wp:simplePos x="0" y="0"/>
            <wp:positionH relativeFrom="margin">
              <wp:posOffset>527050</wp:posOffset>
            </wp:positionH>
            <wp:positionV relativeFrom="paragraph">
              <wp:posOffset>535940</wp:posOffset>
            </wp:positionV>
            <wp:extent cx="4879340" cy="2654935"/>
            <wp:effectExtent l="0" t="0" r="0" b="0"/>
            <wp:wrapTight wrapText="bothSides">
              <wp:wrapPolygon edited="0">
                <wp:start x="0" y="0"/>
                <wp:lineTo x="0" y="21388"/>
                <wp:lineTo x="21504" y="21388"/>
                <wp:lineTo x="21504"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srcRect/>
                    <a:stretch>
                      <a:fillRect/>
                    </a:stretch>
                  </pic:blipFill>
                  <pic:spPr bwMode="auto">
                    <a:xfrm>
                      <a:off x="0" y="0"/>
                      <a:ext cx="4879340" cy="265493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F9353C" w:rsidRPr="00F83CA4">
        <w:rPr>
          <w:noProof/>
        </w:rPr>
        <mc:AlternateContent>
          <mc:Choice Requires="wps">
            <w:drawing>
              <wp:anchor distT="0" distB="0" distL="114300" distR="114300" simplePos="0" relativeHeight="251673600" behindDoc="1" locked="0" layoutInCell="1" allowOverlap="1" wp14:anchorId="0624CBA6" wp14:editId="0487C827">
                <wp:simplePos x="0" y="0"/>
                <wp:positionH relativeFrom="leftMargin">
                  <wp:posOffset>1467485</wp:posOffset>
                </wp:positionH>
                <wp:positionV relativeFrom="paragraph">
                  <wp:posOffset>557530</wp:posOffset>
                </wp:positionV>
                <wp:extent cx="390525" cy="342900"/>
                <wp:effectExtent l="0" t="0" r="9525" b="0"/>
                <wp:wrapSquare wrapText="bothSides"/>
                <wp:docPr id="2073477328"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525" cy="342900"/>
                        </a:xfrm>
                        <a:prstGeom prst="rect">
                          <a:avLst/>
                        </a:prstGeom>
                        <a:solidFill>
                          <a:sysClr val="window" lastClr="FFFFFF"/>
                        </a:solidFill>
                        <a:ln w="12700" cap="flat" cmpd="sng" algn="ctr">
                          <a:solidFill>
                            <a:srgbClr val="4472C4">
                              <a:shade val="50000"/>
                            </a:srgbClr>
                          </a:solidFill>
                          <a:prstDash val="solid"/>
                          <a:miter lim="800000"/>
                        </a:ln>
                        <a:effectLst/>
                      </wps:spPr>
                      <wps:txbx>
                        <w:txbxContent>
                          <w:p w14:paraId="43CC5392" w14:textId="77777777" w:rsidR="001A466E" w:rsidRPr="00E75ABC" w:rsidRDefault="001A466E" w:rsidP="00477A2E">
                            <w:pPr>
                              <w:jc w:val="center"/>
                              <w:rPr>
                                <w:rFonts w:asciiTheme="majorBidi" w:hAnsiTheme="majorBidi" w:cstheme="majorBidi"/>
                                <w:b/>
                                <w:bCs/>
                                <w:color w:val="000000" w:themeColor="text1"/>
                                <w:sz w:val="40"/>
                                <w:szCs w:val="40"/>
                                <w:lang w:bidi="fa-IR"/>
                              </w:rPr>
                            </w:pPr>
                            <w:r w:rsidRPr="00E75ABC">
                              <w:rPr>
                                <w:rFonts w:asciiTheme="majorBidi" w:hAnsiTheme="majorBidi" w:cstheme="majorBidi"/>
                                <w:b/>
                                <w:bCs/>
                                <w:color w:val="000000" w:themeColor="text1"/>
                                <w:sz w:val="40"/>
                                <w:szCs w:val="40"/>
                                <w:lang w:bidi="fa-IR"/>
                              </w:rPr>
                              <w:t>a</w:t>
                            </w:r>
                          </w:p>
                        </w:txbxContent>
                      </wps:txbx>
                      <wps:bodyPr rot="0" spcFirstLastPara="0" vertOverflow="overflow" horzOverflow="overflow" vert="horz" wrap="square" lIns="108000" tIns="0" rIns="108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24CBA6" id="Rectangle 22" o:spid="_x0000_s1036" style="position:absolute;margin-left:115.55pt;margin-top:43.9pt;width:30.75pt;height:27pt;z-index:-25164288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" fillcolor="window" strokecolor="#2f528f" strokeweight="1pt">
                <v:path arrowok="t"/>
                <v:textbox inset="3mm,0,3mm">
                  <w:txbxContent>
                    <w:p w14:paraId="43CC5392" w14:textId="77777777" w:rsidR="001A466E" w:rsidRPr="00E75ABC" w:rsidRDefault="001A466E" w:rsidP="00477A2E">
                      <w:pPr>
                        <w:jc w:val="center"/>
                        <w:rPr>
                          <w:rFonts w:asciiTheme="majorBidi" w:hAnsiTheme="majorBidi" w:cstheme="majorBidi"/>
                          <w:b/>
                          <w:bCs/>
                          <w:color w:val="000000" w:themeColor="text1"/>
                          <w:sz w:val="40"/>
                          <w:szCs w:val="40"/>
                          <w:lang w:bidi="fa-IR"/>
                        </w:rPr>
                      </w:pPr>
                      <w:r w:rsidRPr="00E75ABC">
                        <w:rPr>
                          <w:rFonts w:asciiTheme="majorBidi" w:hAnsiTheme="majorBidi" w:cstheme="majorBidi"/>
                          <w:b/>
                          <w:bCs/>
                          <w:color w:val="000000" w:themeColor="text1"/>
                          <w:sz w:val="40"/>
                          <w:szCs w:val="40"/>
                          <w:lang w:bidi="fa-IR"/>
                        </w:rPr>
                        <w:t>a</w:t>
                      </w:r>
                    </w:p>
                  </w:txbxContent>
                </v:textbox>
                <w10:wrap type="square" anchorx="margin"/>
              </v:rect>
            </w:pict>
          </mc:Fallback>
        </mc:AlternateContent>
      </w:r>
    </w:p>
    <w:p w14:paraId="28F1BE07" w14:textId="77777777" w:rsidR="001A466E" w:rsidRPr="00F83CA4" w:rsidRDefault="001A466E" w:rsidP="00477A2E">
      <w:pPr>
        <w:spacing w:before="100" w:beforeAutospacing="1" w:after="100" w:afterAutospacing="1" w:line="240" w:lineRule="auto"/>
        <w:jc w:val="center"/>
        <w:outlineLvl w:val="0"/>
        <w:rPr>
          <w:rFonts w:ascii="Times New Roman" w:eastAsia="Times New Roman" w:hAnsi="Times New Roman" w:cs="Times New Roman"/>
          <w:b/>
          <w:bCs/>
          <w:kern w:val="36"/>
          <w:sz w:val="48"/>
          <w:szCs w:val="48"/>
          <w14:ligatures w14:val="none"/>
        </w:rPr>
      </w:pPr>
    </w:p>
    <w:p w14:paraId="5D13D6BA" w14:textId="77777777" w:rsidR="001A466E" w:rsidRPr="00F83CA4" w:rsidRDefault="001A466E" w:rsidP="00477A2E">
      <w:pPr>
        <w:spacing w:before="100" w:beforeAutospacing="1" w:after="100" w:afterAutospacing="1" w:line="240" w:lineRule="auto"/>
        <w:jc w:val="center"/>
        <w:outlineLvl w:val="0"/>
        <w:rPr>
          <w:rFonts w:ascii="Times New Roman" w:eastAsia="Times New Roman" w:hAnsi="Times New Roman" w:cs="Times New Roman"/>
          <w:b/>
          <w:bCs/>
          <w:kern w:val="36"/>
          <w:sz w:val="48"/>
          <w:szCs w:val="48"/>
          <w14:ligatures w14:val="none"/>
        </w:rPr>
      </w:pPr>
    </w:p>
    <w:p w14:paraId="5D2182A6" w14:textId="77777777" w:rsidR="001A466E" w:rsidRPr="00F83CA4" w:rsidRDefault="001A466E" w:rsidP="00477A2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699DF56A" w14:textId="77777777" w:rsidR="001A466E" w:rsidRPr="00F83CA4" w:rsidRDefault="00E106C5" w:rsidP="00477A2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83CA4">
        <w:rPr>
          <w:rFonts w:ascii="Arial" w:hAnsi="Arial" w:cs="Arial"/>
          <w:noProof/>
          <w:kern w:val="0"/>
          <w:sz w:val="20"/>
          <w14:ligatures w14:val="none"/>
        </w:rPr>
        <w:drawing>
          <wp:anchor distT="0" distB="0" distL="114300" distR="114300" simplePos="0" relativeHeight="251649024" behindDoc="1" locked="0" layoutInCell="1" allowOverlap="1" wp14:anchorId="4CA55F11" wp14:editId="7F3CFF1D">
            <wp:simplePos x="0" y="0"/>
            <wp:positionH relativeFrom="margin">
              <wp:posOffset>237392</wp:posOffset>
            </wp:positionH>
            <wp:positionV relativeFrom="paragraph">
              <wp:posOffset>530372</wp:posOffset>
            </wp:positionV>
            <wp:extent cx="5282374" cy="3226776"/>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srcRect/>
                    <a:stretch>
                      <a:fillRect/>
                    </a:stretch>
                  </pic:blipFill>
                  <pic:spPr bwMode="auto">
                    <a:xfrm>
                      <a:off x="0" y="0"/>
                      <a:ext cx="5313010" cy="324549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bl>
      <w:tblPr>
        <w:tblStyle w:val="TableGrid"/>
        <w:tblpPr w:leftFromText="181" w:rightFromText="181" w:vertAnchor="text" w:horzAnchor="page" w:tblpX="6180" w:tblpY="668"/>
        <w:tblW w:w="0" w:type="auto"/>
        <w:tblLook w:val="04A0" w:firstRow="1" w:lastRow="0" w:firstColumn="1" w:lastColumn="0" w:noHBand="0" w:noVBand="1"/>
      </w:tblPr>
      <w:tblGrid>
        <w:gridCol w:w="1123"/>
        <w:gridCol w:w="1112"/>
        <w:gridCol w:w="992"/>
      </w:tblGrid>
      <w:tr w:rsidR="001A466E" w:rsidRPr="00F83CA4" w14:paraId="675790EB" w14:textId="77777777" w:rsidTr="00E106C5">
        <w:trPr>
          <w:trHeight w:val="213"/>
        </w:trPr>
        <w:tc>
          <w:tcPr>
            <w:tcW w:w="1123" w:type="dxa"/>
            <w:shd w:val="clear" w:color="auto" w:fill="D9D9D9" w:themeFill="background1" w:themeFillShade="D9"/>
          </w:tcPr>
          <w:p w14:paraId="6BDCDEEA" w14:textId="77777777" w:rsidR="001A466E" w:rsidRPr="00F83CA4" w:rsidRDefault="001A466E" w:rsidP="00E106C5">
            <w:pPr>
              <w:spacing w:line="276" w:lineRule="auto"/>
              <w:rPr>
                <w:rFonts w:asciiTheme="minorBidi" w:hAnsiTheme="minorBidi"/>
                <w:b/>
                <w:bCs/>
                <w:sz w:val="20"/>
                <w:szCs w:val="20"/>
              </w:rPr>
            </w:pPr>
            <w:r w:rsidRPr="00F83CA4">
              <w:rPr>
                <w:rFonts w:asciiTheme="minorBidi" w:hAnsiTheme="minorBidi"/>
                <w:b/>
                <w:bCs/>
                <w:sz w:val="20"/>
                <w:szCs w:val="20"/>
              </w:rPr>
              <w:t>Element</w:t>
            </w:r>
          </w:p>
        </w:tc>
        <w:tc>
          <w:tcPr>
            <w:tcW w:w="1112" w:type="dxa"/>
            <w:shd w:val="clear" w:color="auto" w:fill="D9D9D9" w:themeFill="background1" w:themeFillShade="D9"/>
          </w:tcPr>
          <w:p w14:paraId="13609712" w14:textId="77777777" w:rsidR="001A466E" w:rsidRPr="00F83CA4" w:rsidRDefault="001A466E" w:rsidP="00E106C5">
            <w:pPr>
              <w:spacing w:line="276" w:lineRule="auto"/>
              <w:jc w:val="center"/>
              <w:rPr>
                <w:rFonts w:asciiTheme="minorBidi" w:hAnsiTheme="minorBidi"/>
                <w:b/>
                <w:bCs/>
                <w:sz w:val="20"/>
                <w:szCs w:val="20"/>
              </w:rPr>
            </w:pPr>
            <w:r w:rsidRPr="00F83CA4">
              <w:rPr>
                <w:rFonts w:asciiTheme="minorBidi" w:hAnsiTheme="minorBidi"/>
                <w:b/>
                <w:bCs/>
                <w:sz w:val="20"/>
                <w:szCs w:val="20"/>
              </w:rPr>
              <w:t>W%</w:t>
            </w:r>
          </w:p>
        </w:tc>
        <w:tc>
          <w:tcPr>
            <w:tcW w:w="992" w:type="dxa"/>
            <w:shd w:val="clear" w:color="auto" w:fill="D9D9D9" w:themeFill="background1" w:themeFillShade="D9"/>
          </w:tcPr>
          <w:p w14:paraId="7B903BEB" w14:textId="77777777" w:rsidR="001A466E" w:rsidRPr="00F83CA4" w:rsidRDefault="001A466E" w:rsidP="00E106C5">
            <w:pPr>
              <w:spacing w:line="276" w:lineRule="auto"/>
              <w:jc w:val="center"/>
              <w:rPr>
                <w:rFonts w:asciiTheme="minorBidi" w:hAnsiTheme="minorBidi"/>
                <w:b/>
                <w:bCs/>
                <w:sz w:val="20"/>
                <w:szCs w:val="20"/>
              </w:rPr>
            </w:pPr>
            <w:r w:rsidRPr="00F83CA4">
              <w:rPr>
                <w:rFonts w:asciiTheme="minorBidi" w:hAnsiTheme="minorBidi"/>
                <w:b/>
                <w:bCs/>
                <w:sz w:val="20"/>
                <w:szCs w:val="20"/>
              </w:rPr>
              <w:t>A%</w:t>
            </w:r>
          </w:p>
        </w:tc>
      </w:tr>
      <w:tr w:rsidR="001A466E" w:rsidRPr="00F83CA4" w14:paraId="31CDF07A" w14:textId="77777777" w:rsidTr="00E106C5">
        <w:trPr>
          <w:trHeight w:val="103"/>
        </w:trPr>
        <w:tc>
          <w:tcPr>
            <w:tcW w:w="1123" w:type="dxa"/>
            <w:shd w:val="clear" w:color="auto" w:fill="D9D9D9" w:themeFill="background1" w:themeFillShade="D9"/>
          </w:tcPr>
          <w:p w14:paraId="255F6C9A" w14:textId="77777777" w:rsidR="001A466E" w:rsidRPr="00F83CA4" w:rsidRDefault="001A466E" w:rsidP="00E106C5">
            <w:pPr>
              <w:spacing w:line="276" w:lineRule="auto"/>
              <w:rPr>
                <w:rFonts w:asciiTheme="minorBidi" w:hAnsiTheme="minorBidi"/>
                <w:b/>
                <w:bCs/>
                <w:sz w:val="20"/>
                <w:szCs w:val="20"/>
              </w:rPr>
            </w:pPr>
            <w:r w:rsidRPr="00F83CA4">
              <w:rPr>
                <w:rFonts w:asciiTheme="minorBidi" w:hAnsiTheme="minorBidi"/>
                <w:b/>
                <w:bCs/>
                <w:sz w:val="20"/>
                <w:szCs w:val="20"/>
              </w:rPr>
              <w:t>Carbon</w:t>
            </w:r>
          </w:p>
        </w:tc>
        <w:tc>
          <w:tcPr>
            <w:tcW w:w="1112" w:type="dxa"/>
          </w:tcPr>
          <w:p w14:paraId="58D612A1" w14:textId="77777777" w:rsidR="001A466E" w:rsidRPr="00F83CA4" w:rsidRDefault="001A466E" w:rsidP="00E106C5">
            <w:pPr>
              <w:spacing w:line="276" w:lineRule="auto"/>
              <w:jc w:val="center"/>
              <w:rPr>
                <w:rFonts w:asciiTheme="minorBidi" w:hAnsiTheme="minorBidi"/>
                <w:sz w:val="20"/>
                <w:szCs w:val="20"/>
              </w:rPr>
            </w:pPr>
            <w:r w:rsidRPr="00F83CA4">
              <w:rPr>
                <w:rFonts w:asciiTheme="minorBidi" w:hAnsiTheme="minorBidi"/>
                <w:sz w:val="20"/>
                <w:szCs w:val="20"/>
              </w:rPr>
              <w:t>70.88</w:t>
            </w:r>
          </w:p>
        </w:tc>
        <w:tc>
          <w:tcPr>
            <w:tcW w:w="992" w:type="dxa"/>
          </w:tcPr>
          <w:p w14:paraId="27959DA8" w14:textId="77777777" w:rsidR="001A466E" w:rsidRPr="00F83CA4" w:rsidRDefault="001A466E" w:rsidP="00E106C5">
            <w:pPr>
              <w:spacing w:line="276" w:lineRule="auto"/>
              <w:jc w:val="center"/>
              <w:rPr>
                <w:rFonts w:asciiTheme="minorBidi" w:hAnsiTheme="minorBidi"/>
                <w:sz w:val="20"/>
                <w:szCs w:val="20"/>
              </w:rPr>
            </w:pPr>
            <w:r w:rsidRPr="00F83CA4">
              <w:rPr>
                <w:rFonts w:asciiTheme="minorBidi" w:hAnsiTheme="minorBidi"/>
                <w:sz w:val="20"/>
                <w:szCs w:val="20"/>
              </w:rPr>
              <w:t>75.92</w:t>
            </w:r>
          </w:p>
        </w:tc>
      </w:tr>
      <w:tr w:rsidR="001A466E" w:rsidRPr="00F83CA4" w14:paraId="2C117D26" w14:textId="77777777" w:rsidTr="00E106C5">
        <w:trPr>
          <w:trHeight w:val="220"/>
        </w:trPr>
        <w:tc>
          <w:tcPr>
            <w:tcW w:w="1123" w:type="dxa"/>
            <w:shd w:val="clear" w:color="auto" w:fill="D9D9D9" w:themeFill="background1" w:themeFillShade="D9"/>
          </w:tcPr>
          <w:p w14:paraId="448F45DF" w14:textId="77777777" w:rsidR="001A466E" w:rsidRPr="00F83CA4" w:rsidRDefault="001A466E" w:rsidP="00E106C5">
            <w:pPr>
              <w:spacing w:line="276" w:lineRule="auto"/>
              <w:rPr>
                <w:rFonts w:asciiTheme="minorBidi" w:hAnsiTheme="minorBidi"/>
                <w:b/>
                <w:bCs/>
                <w:sz w:val="20"/>
                <w:szCs w:val="20"/>
              </w:rPr>
            </w:pPr>
            <w:r w:rsidRPr="00F83CA4">
              <w:rPr>
                <w:rFonts w:asciiTheme="minorBidi" w:hAnsiTheme="minorBidi"/>
                <w:b/>
                <w:bCs/>
                <w:sz w:val="20"/>
                <w:szCs w:val="20"/>
              </w:rPr>
              <w:t>Oxygen</w:t>
            </w:r>
          </w:p>
        </w:tc>
        <w:tc>
          <w:tcPr>
            <w:tcW w:w="1112" w:type="dxa"/>
          </w:tcPr>
          <w:p w14:paraId="477855C7" w14:textId="77777777" w:rsidR="001A466E" w:rsidRPr="00F83CA4" w:rsidRDefault="001A466E" w:rsidP="00E106C5">
            <w:pPr>
              <w:spacing w:line="276" w:lineRule="auto"/>
              <w:jc w:val="center"/>
              <w:rPr>
                <w:rFonts w:asciiTheme="minorBidi" w:hAnsiTheme="minorBidi"/>
                <w:sz w:val="20"/>
                <w:szCs w:val="20"/>
              </w:rPr>
            </w:pPr>
            <w:r w:rsidRPr="00F83CA4">
              <w:rPr>
                <w:rFonts w:asciiTheme="minorBidi" w:hAnsiTheme="minorBidi"/>
                <w:sz w:val="20"/>
                <w:szCs w:val="20"/>
              </w:rPr>
              <w:t>22.18</w:t>
            </w:r>
          </w:p>
        </w:tc>
        <w:tc>
          <w:tcPr>
            <w:tcW w:w="992" w:type="dxa"/>
          </w:tcPr>
          <w:p w14:paraId="6E7F7DFE" w14:textId="77777777" w:rsidR="001A466E" w:rsidRPr="00F83CA4" w:rsidRDefault="001A466E" w:rsidP="00E106C5">
            <w:pPr>
              <w:spacing w:line="276" w:lineRule="auto"/>
              <w:jc w:val="center"/>
              <w:rPr>
                <w:rFonts w:asciiTheme="minorBidi" w:hAnsiTheme="minorBidi"/>
                <w:sz w:val="20"/>
                <w:szCs w:val="20"/>
              </w:rPr>
            </w:pPr>
            <w:r w:rsidRPr="00F83CA4">
              <w:rPr>
                <w:rFonts w:asciiTheme="minorBidi" w:hAnsiTheme="minorBidi"/>
                <w:sz w:val="20"/>
                <w:szCs w:val="20"/>
              </w:rPr>
              <w:t>17.84</w:t>
            </w:r>
          </w:p>
        </w:tc>
      </w:tr>
      <w:tr w:rsidR="001A466E" w:rsidRPr="00F83CA4" w14:paraId="4381CA75" w14:textId="77777777" w:rsidTr="00E106C5">
        <w:trPr>
          <w:trHeight w:val="212"/>
        </w:trPr>
        <w:tc>
          <w:tcPr>
            <w:tcW w:w="1123" w:type="dxa"/>
            <w:shd w:val="clear" w:color="auto" w:fill="D9D9D9" w:themeFill="background1" w:themeFillShade="D9"/>
          </w:tcPr>
          <w:p w14:paraId="35FAE8A8" w14:textId="77777777" w:rsidR="001A466E" w:rsidRPr="00F83CA4" w:rsidRDefault="001A466E" w:rsidP="00E106C5">
            <w:pPr>
              <w:spacing w:line="276" w:lineRule="auto"/>
              <w:rPr>
                <w:rFonts w:asciiTheme="minorBidi" w:hAnsiTheme="minorBidi"/>
                <w:b/>
                <w:bCs/>
                <w:sz w:val="20"/>
                <w:szCs w:val="20"/>
              </w:rPr>
            </w:pPr>
            <w:r w:rsidRPr="00F83CA4">
              <w:rPr>
                <w:rFonts w:asciiTheme="minorBidi" w:hAnsiTheme="minorBidi"/>
                <w:b/>
                <w:bCs/>
                <w:sz w:val="20"/>
                <w:szCs w:val="20"/>
              </w:rPr>
              <w:t>Nitrogen</w:t>
            </w:r>
          </w:p>
        </w:tc>
        <w:tc>
          <w:tcPr>
            <w:tcW w:w="1112" w:type="dxa"/>
          </w:tcPr>
          <w:p w14:paraId="75BC444D" w14:textId="77777777" w:rsidR="001A466E" w:rsidRPr="00F83CA4" w:rsidRDefault="001A466E" w:rsidP="00E106C5">
            <w:pPr>
              <w:spacing w:line="276" w:lineRule="auto"/>
              <w:jc w:val="center"/>
              <w:rPr>
                <w:rFonts w:asciiTheme="minorBidi" w:hAnsiTheme="minorBidi"/>
                <w:sz w:val="20"/>
                <w:szCs w:val="20"/>
              </w:rPr>
            </w:pPr>
            <w:r w:rsidRPr="00F83CA4">
              <w:rPr>
                <w:rFonts w:asciiTheme="minorBidi" w:hAnsiTheme="minorBidi"/>
                <w:sz w:val="20"/>
                <w:szCs w:val="20"/>
              </w:rPr>
              <w:t>6.77</w:t>
            </w:r>
          </w:p>
        </w:tc>
        <w:tc>
          <w:tcPr>
            <w:tcW w:w="992" w:type="dxa"/>
          </w:tcPr>
          <w:p w14:paraId="529544EB" w14:textId="77777777" w:rsidR="001A466E" w:rsidRPr="00F83CA4" w:rsidRDefault="001A466E" w:rsidP="00E106C5">
            <w:pPr>
              <w:spacing w:line="276" w:lineRule="auto"/>
              <w:jc w:val="center"/>
              <w:rPr>
                <w:rFonts w:asciiTheme="minorBidi" w:hAnsiTheme="minorBidi"/>
                <w:sz w:val="20"/>
                <w:szCs w:val="20"/>
              </w:rPr>
            </w:pPr>
            <w:r w:rsidRPr="00F83CA4">
              <w:rPr>
                <w:rFonts w:asciiTheme="minorBidi" w:hAnsiTheme="minorBidi"/>
                <w:sz w:val="20"/>
                <w:szCs w:val="20"/>
              </w:rPr>
              <w:t>6.22</w:t>
            </w:r>
          </w:p>
        </w:tc>
      </w:tr>
      <w:tr w:rsidR="001A466E" w:rsidRPr="00F83CA4" w14:paraId="1559EDC4" w14:textId="77777777" w:rsidTr="00E106C5">
        <w:trPr>
          <w:trHeight w:val="245"/>
        </w:trPr>
        <w:tc>
          <w:tcPr>
            <w:tcW w:w="1123" w:type="dxa"/>
            <w:shd w:val="clear" w:color="auto" w:fill="D9D9D9" w:themeFill="background1" w:themeFillShade="D9"/>
          </w:tcPr>
          <w:p w14:paraId="6540B13C" w14:textId="77777777" w:rsidR="001A466E" w:rsidRPr="00F83CA4" w:rsidRDefault="001A466E" w:rsidP="00E106C5">
            <w:pPr>
              <w:spacing w:line="276" w:lineRule="auto"/>
              <w:rPr>
                <w:rFonts w:asciiTheme="minorBidi" w:hAnsiTheme="minorBidi"/>
                <w:b/>
                <w:bCs/>
                <w:sz w:val="20"/>
                <w:szCs w:val="20"/>
              </w:rPr>
            </w:pPr>
            <w:r w:rsidRPr="00F83CA4">
              <w:rPr>
                <w:rFonts w:asciiTheme="minorBidi" w:hAnsiTheme="minorBidi"/>
                <w:b/>
                <w:bCs/>
                <w:sz w:val="20"/>
                <w:szCs w:val="20"/>
              </w:rPr>
              <w:t>Bromine</w:t>
            </w:r>
          </w:p>
        </w:tc>
        <w:tc>
          <w:tcPr>
            <w:tcW w:w="1112" w:type="dxa"/>
          </w:tcPr>
          <w:p w14:paraId="7DDC369E" w14:textId="77777777" w:rsidR="001A466E" w:rsidRPr="00F83CA4" w:rsidRDefault="001A466E" w:rsidP="00E106C5">
            <w:pPr>
              <w:spacing w:line="276" w:lineRule="auto"/>
              <w:jc w:val="center"/>
              <w:rPr>
                <w:rFonts w:asciiTheme="minorBidi" w:hAnsiTheme="minorBidi"/>
                <w:sz w:val="20"/>
                <w:szCs w:val="20"/>
              </w:rPr>
            </w:pPr>
            <w:r w:rsidRPr="00F83CA4">
              <w:rPr>
                <w:rFonts w:asciiTheme="minorBidi" w:hAnsiTheme="minorBidi"/>
                <w:sz w:val="20"/>
                <w:szCs w:val="20"/>
              </w:rPr>
              <w:t>0.17</w:t>
            </w:r>
          </w:p>
        </w:tc>
        <w:tc>
          <w:tcPr>
            <w:tcW w:w="992" w:type="dxa"/>
          </w:tcPr>
          <w:p w14:paraId="042833DA" w14:textId="77777777" w:rsidR="001A466E" w:rsidRPr="00F83CA4" w:rsidRDefault="001A466E" w:rsidP="00E106C5">
            <w:pPr>
              <w:spacing w:line="276" w:lineRule="auto"/>
              <w:jc w:val="center"/>
              <w:rPr>
                <w:rFonts w:asciiTheme="minorBidi" w:hAnsiTheme="minorBidi"/>
                <w:sz w:val="20"/>
                <w:szCs w:val="20"/>
              </w:rPr>
            </w:pPr>
            <w:r w:rsidRPr="00F83CA4">
              <w:rPr>
                <w:rFonts w:asciiTheme="minorBidi" w:hAnsiTheme="minorBidi"/>
                <w:sz w:val="20"/>
                <w:szCs w:val="20"/>
              </w:rPr>
              <w:t>0.03</w:t>
            </w:r>
          </w:p>
        </w:tc>
      </w:tr>
      <w:tr w:rsidR="001A466E" w:rsidRPr="00F83CA4" w14:paraId="317BDFF9" w14:textId="77777777" w:rsidTr="00E106C5">
        <w:trPr>
          <w:trHeight w:val="245"/>
        </w:trPr>
        <w:tc>
          <w:tcPr>
            <w:tcW w:w="1123" w:type="dxa"/>
            <w:shd w:val="clear" w:color="auto" w:fill="D9D9D9" w:themeFill="background1" w:themeFillShade="D9"/>
          </w:tcPr>
          <w:p w14:paraId="36033B31" w14:textId="77777777" w:rsidR="001A466E" w:rsidRPr="00F83CA4" w:rsidRDefault="001A466E" w:rsidP="00E106C5">
            <w:pPr>
              <w:spacing w:line="276" w:lineRule="auto"/>
              <w:rPr>
                <w:rFonts w:asciiTheme="minorBidi" w:hAnsiTheme="minorBidi"/>
                <w:b/>
                <w:bCs/>
                <w:sz w:val="20"/>
                <w:szCs w:val="20"/>
              </w:rPr>
            </w:pPr>
            <w:r w:rsidRPr="00F83CA4">
              <w:rPr>
                <w:rFonts w:asciiTheme="minorBidi" w:hAnsiTheme="minorBidi"/>
                <w:b/>
                <w:bCs/>
                <w:sz w:val="20"/>
                <w:szCs w:val="20"/>
              </w:rPr>
              <w:t>Sum</w:t>
            </w:r>
          </w:p>
        </w:tc>
        <w:tc>
          <w:tcPr>
            <w:tcW w:w="1112" w:type="dxa"/>
          </w:tcPr>
          <w:p w14:paraId="3502891D" w14:textId="77777777" w:rsidR="001A466E" w:rsidRPr="00F83CA4" w:rsidRDefault="001A466E" w:rsidP="00E106C5">
            <w:pPr>
              <w:spacing w:line="276" w:lineRule="auto"/>
              <w:jc w:val="center"/>
              <w:rPr>
                <w:rFonts w:asciiTheme="minorBidi" w:hAnsiTheme="minorBidi"/>
                <w:sz w:val="20"/>
                <w:szCs w:val="20"/>
              </w:rPr>
            </w:pPr>
            <w:r w:rsidRPr="00F83CA4">
              <w:rPr>
                <w:rFonts w:asciiTheme="minorBidi" w:hAnsiTheme="minorBidi"/>
                <w:sz w:val="20"/>
                <w:szCs w:val="20"/>
              </w:rPr>
              <w:t>100.00</w:t>
            </w:r>
          </w:p>
        </w:tc>
        <w:tc>
          <w:tcPr>
            <w:tcW w:w="992" w:type="dxa"/>
          </w:tcPr>
          <w:p w14:paraId="3D52EDDC" w14:textId="77777777" w:rsidR="001A466E" w:rsidRPr="00F83CA4" w:rsidRDefault="001A466E" w:rsidP="00E106C5">
            <w:pPr>
              <w:spacing w:line="276" w:lineRule="auto"/>
              <w:jc w:val="center"/>
              <w:rPr>
                <w:rFonts w:asciiTheme="minorBidi" w:hAnsiTheme="minorBidi"/>
                <w:sz w:val="20"/>
                <w:szCs w:val="20"/>
              </w:rPr>
            </w:pPr>
            <w:r w:rsidRPr="00F83CA4">
              <w:rPr>
                <w:rFonts w:asciiTheme="minorBidi" w:hAnsiTheme="minorBidi"/>
                <w:sz w:val="20"/>
                <w:szCs w:val="20"/>
              </w:rPr>
              <w:t>100.00</w:t>
            </w:r>
          </w:p>
        </w:tc>
      </w:tr>
    </w:tbl>
    <w:p w14:paraId="784C1F22" w14:textId="07866F63" w:rsidR="001A466E" w:rsidRPr="00F83CA4" w:rsidRDefault="00F9353C" w:rsidP="00477A2E">
      <w:pPr>
        <w:spacing w:before="100" w:beforeAutospacing="1" w:after="100" w:afterAutospacing="1" w:line="240" w:lineRule="auto"/>
        <w:outlineLvl w:val="0"/>
        <w:rPr>
          <w:rFonts w:asciiTheme="minorBidi" w:eastAsia="Times New Roman" w:hAnsiTheme="minorBidi"/>
          <w:b/>
          <w:bCs/>
          <w:kern w:val="36"/>
          <w:sz w:val="20"/>
          <w:szCs w:val="20"/>
          <w14:ligatures w14:val="none"/>
        </w:rPr>
      </w:pPr>
      <w:r w:rsidRPr="00F83CA4">
        <w:rPr>
          <w:noProof/>
        </w:rPr>
        <mc:AlternateContent>
          <mc:Choice Requires="wps">
            <w:drawing>
              <wp:anchor distT="0" distB="0" distL="114300" distR="114300" simplePos="0" relativeHeight="251674624" behindDoc="1" locked="0" layoutInCell="1" allowOverlap="1" wp14:anchorId="621409F9" wp14:editId="0F63ECF7">
                <wp:simplePos x="0" y="0"/>
                <wp:positionH relativeFrom="leftMargin">
                  <wp:posOffset>1487170</wp:posOffset>
                </wp:positionH>
                <wp:positionV relativeFrom="paragraph">
                  <wp:posOffset>227965</wp:posOffset>
                </wp:positionV>
                <wp:extent cx="390525" cy="342900"/>
                <wp:effectExtent l="0" t="0" r="9525" b="0"/>
                <wp:wrapSquare wrapText="bothSides"/>
                <wp:docPr id="275527987"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525" cy="342900"/>
                        </a:xfrm>
                        <a:prstGeom prst="rect">
                          <a:avLst/>
                        </a:prstGeom>
                        <a:solidFill>
                          <a:sysClr val="window" lastClr="FFFFFF"/>
                        </a:solidFill>
                        <a:ln w="12700" cap="flat" cmpd="sng" algn="ctr">
                          <a:solidFill>
                            <a:srgbClr val="4472C4">
                              <a:shade val="50000"/>
                            </a:srgbClr>
                          </a:solidFill>
                          <a:prstDash val="solid"/>
                          <a:miter lim="800000"/>
                        </a:ln>
                        <a:effectLst/>
                      </wps:spPr>
                      <wps:txbx>
                        <w:txbxContent>
                          <w:p w14:paraId="222A4EBF" w14:textId="77777777" w:rsidR="001A466E" w:rsidRPr="00E75ABC" w:rsidRDefault="001A466E" w:rsidP="00477A2E">
                            <w:pPr>
                              <w:jc w:val="center"/>
                              <w:rPr>
                                <w:rFonts w:asciiTheme="majorBidi" w:hAnsiTheme="majorBidi" w:cstheme="majorBidi"/>
                                <w:b/>
                                <w:bCs/>
                                <w:color w:val="000000" w:themeColor="text1"/>
                                <w:sz w:val="40"/>
                                <w:szCs w:val="40"/>
                                <w:lang w:bidi="fa-IR"/>
                              </w:rPr>
                            </w:pPr>
                            <w:r>
                              <w:rPr>
                                <w:rFonts w:asciiTheme="majorBidi" w:hAnsiTheme="majorBidi" w:cstheme="majorBidi"/>
                                <w:b/>
                                <w:bCs/>
                                <w:color w:val="000000" w:themeColor="text1"/>
                                <w:sz w:val="40"/>
                                <w:szCs w:val="40"/>
                                <w:lang w:bidi="fa-IR"/>
                              </w:rPr>
                              <w:t>b</w:t>
                            </w:r>
                          </w:p>
                        </w:txbxContent>
                      </wps:txbx>
                      <wps:bodyPr rot="0" spcFirstLastPara="0" vertOverflow="overflow" horzOverflow="overflow" vert="horz" wrap="square" lIns="108000" tIns="0" rIns="108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1409F9" id="Rectangle 20" o:spid="_x0000_s1037" style="position:absolute;margin-left:117.1pt;margin-top:17.95pt;width:30.75pt;height:27pt;z-index:-25164185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" fillcolor="window" strokecolor="#2f528f" strokeweight="1pt">
                <v:path arrowok="t"/>
                <v:textbox inset="3mm,0,3mm">
                  <w:txbxContent>
                    <w:p w14:paraId="222A4EBF" w14:textId="77777777" w:rsidR="001A466E" w:rsidRPr="00E75ABC" w:rsidRDefault="001A466E" w:rsidP="00477A2E">
                      <w:pPr>
                        <w:jc w:val="center"/>
                        <w:rPr>
                          <w:rFonts w:asciiTheme="majorBidi" w:hAnsiTheme="majorBidi" w:cstheme="majorBidi"/>
                          <w:b/>
                          <w:bCs/>
                          <w:color w:val="000000" w:themeColor="text1"/>
                          <w:sz w:val="40"/>
                          <w:szCs w:val="40"/>
                          <w:lang w:bidi="fa-IR"/>
                        </w:rPr>
                      </w:pPr>
                      <w:r>
                        <w:rPr>
                          <w:rFonts w:asciiTheme="majorBidi" w:hAnsiTheme="majorBidi" w:cstheme="majorBidi"/>
                          <w:b/>
                          <w:bCs/>
                          <w:color w:val="000000" w:themeColor="text1"/>
                          <w:sz w:val="40"/>
                          <w:szCs w:val="40"/>
                          <w:lang w:bidi="fa-IR"/>
                        </w:rPr>
                        <w:t>b</w:t>
                      </w:r>
                    </w:p>
                  </w:txbxContent>
                </v:textbox>
                <w10:wrap type="square" anchorx="margin"/>
              </v:rect>
            </w:pict>
          </mc:Fallback>
        </mc:AlternateContent>
      </w:r>
    </w:p>
    <w:p w14:paraId="1B5346BA" w14:textId="77777777" w:rsidR="001A466E" w:rsidRPr="00F83CA4" w:rsidRDefault="001A466E" w:rsidP="00477A2E">
      <w:pPr>
        <w:spacing w:before="100" w:beforeAutospacing="1" w:after="100" w:afterAutospacing="1" w:line="240" w:lineRule="auto"/>
        <w:outlineLvl w:val="0"/>
        <w:rPr>
          <w:rFonts w:asciiTheme="minorBidi" w:eastAsia="Times New Roman" w:hAnsiTheme="minorBidi"/>
          <w:b/>
          <w:bCs/>
          <w:kern w:val="36"/>
          <w:sz w:val="20"/>
          <w:szCs w:val="20"/>
          <w14:ligatures w14:val="none"/>
        </w:rPr>
      </w:pPr>
    </w:p>
    <w:p w14:paraId="64CD0C49" w14:textId="77777777" w:rsidR="001A466E" w:rsidRPr="00F83CA4" w:rsidRDefault="001A466E" w:rsidP="00477A2E">
      <w:pPr>
        <w:spacing w:before="100" w:beforeAutospacing="1" w:after="100" w:afterAutospacing="1" w:line="240" w:lineRule="auto"/>
        <w:outlineLvl w:val="0"/>
        <w:rPr>
          <w:rFonts w:asciiTheme="minorBidi" w:eastAsia="Times New Roman" w:hAnsiTheme="minorBidi"/>
          <w:b/>
          <w:bCs/>
          <w:kern w:val="36"/>
          <w:sz w:val="20"/>
          <w:szCs w:val="20"/>
          <w14:ligatures w14:val="none"/>
        </w:rPr>
      </w:pPr>
    </w:p>
    <w:p w14:paraId="295D27A2" w14:textId="77777777" w:rsidR="001A466E" w:rsidRPr="00F83CA4" w:rsidRDefault="001A466E" w:rsidP="00477A2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75C646E4" w14:textId="77777777" w:rsidR="001A466E" w:rsidRPr="00F83CA4" w:rsidRDefault="001A466E" w:rsidP="00477A2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529A9F40" w14:textId="77777777" w:rsidR="001A466E" w:rsidRPr="00F83CA4" w:rsidRDefault="001A466E" w:rsidP="00477A2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10DC2EFF" w14:textId="77777777" w:rsidR="001A466E" w:rsidRPr="00F83CA4" w:rsidRDefault="001A466E" w:rsidP="00477A2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6A03B0D2" w14:textId="77777777" w:rsidR="000F1B28" w:rsidRPr="00F83CA4" w:rsidRDefault="000F1B28" w:rsidP="00B504AB">
      <w:pPr>
        <w:spacing w:after="0" w:line="360" w:lineRule="auto"/>
        <w:ind w:left="851" w:right="714"/>
        <w:rPr>
          <w:rFonts w:asciiTheme="minorBidi" w:hAnsiTheme="minorBidi"/>
          <w:b/>
          <w:bCs/>
          <w:sz w:val="20"/>
          <w:szCs w:val="20"/>
          <w:rtl/>
        </w:rPr>
      </w:pPr>
    </w:p>
    <w:p w14:paraId="2AA34D5E" w14:textId="77777777" w:rsidR="00E106C5" w:rsidRPr="00F83CA4" w:rsidRDefault="00E106C5" w:rsidP="00246E09">
      <w:pPr>
        <w:pStyle w:val="DDDDD"/>
      </w:pPr>
      <w:bookmarkStart w:id="31" w:name="_Toc176208423"/>
      <w:bookmarkStart w:id="32" w:name="_Hlk176193072"/>
      <w:r w:rsidRPr="00F83CA4">
        <w:rPr>
          <w:b/>
          <w:bCs w:val="0"/>
        </w:rPr>
        <w:t>Figure</w:t>
      </w:r>
      <w:r w:rsidRPr="00F83CA4">
        <w:rPr>
          <w:rStyle w:val="rynqvb"/>
          <w:b/>
          <w:bCs w:val="0"/>
        </w:rPr>
        <w:t xml:space="preserve"> S</w:t>
      </w:r>
      <w:r w:rsidR="00BB317E" w:rsidRPr="00F83CA4">
        <w:rPr>
          <w:rStyle w:val="rynqvb"/>
          <w:b/>
          <w:bCs w:val="0"/>
        </w:rPr>
        <w:t>8</w:t>
      </w:r>
      <w:r w:rsidRPr="00F83CA4">
        <w:rPr>
          <w:rStyle w:val="rynqvb"/>
          <w:b/>
          <w:bCs w:val="0"/>
        </w:rPr>
        <w:t>.</w:t>
      </w:r>
      <w:r w:rsidRPr="00F83CA4">
        <w:t xml:space="preserve"> The SEM image (a) and the EDXA elemental analysis results (b) of THPP-MBA </w:t>
      </w:r>
      <w:r w:rsidR="000F1B28" w:rsidRPr="00F83CA4">
        <w:t>powder</w:t>
      </w:r>
      <w:r w:rsidR="000F1B28" w:rsidRPr="00F83CA4">
        <w:rPr>
          <w:szCs w:val="20"/>
          <w:rtl/>
        </w:rPr>
        <w:t>.</w:t>
      </w:r>
      <w:bookmarkEnd w:id="31"/>
    </w:p>
    <w:bookmarkEnd w:id="32"/>
    <w:p w14:paraId="55DBEA43" w14:textId="77777777" w:rsidR="00E106C5" w:rsidRPr="00F83CA4" w:rsidRDefault="00E106C5" w:rsidP="00497AE3">
      <w:pPr>
        <w:spacing w:line="480" w:lineRule="auto"/>
        <w:jc w:val="center"/>
        <w:rPr>
          <w:rFonts w:asciiTheme="majorBidi" w:hAnsiTheme="majorBidi" w:cstheme="majorBidi"/>
          <w:b/>
          <w:bCs/>
          <w:sz w:val="20"/>
          <w:szCs w:val="20"/>
        </w:rPr>
      </w:pPr>
    </w:p>
    <w:p w14:paraId="70B6E161" w14:textId="77777777" w:rsidR="001A466E" w:rsidRPr="00F83CA4" w:rsidRDefault="001A466E" w:rsidP="00477A2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32F14CA9" w14:textId="1C1D5C13" w:rsidR="001A466E" w:rsidRPr="00F83CA4" w:rsidRDefault="00F9353C" w:rsidP="00477A2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83CA4">
        <w:rPr>
          <w:noProof/>
        </w:rPr>
        <w:lastRenderedPageBreak/>
        <mc:AlternateContent>
          <mc:Choice Requires="wps">
            <w:drawing>
              <wp:anchor distT="0" distB="0" distL="114300" distR="114300" simplePos="0" relativeHeight="251675648" behindDoc="1" locked="0" layoutInCell="1" allowOverlap="1" wp14:anchorId="35CF7AD6" wp14:editId="5337BB68">
                <wp:simplePos x="0" y="0"/>
                <wp:positionH relativeFrom="leftMargin">
                  <wp:posOffset>1415415</wp:posOffset>
                </wp:positionH>
                <wp:positionV relativeFrom="paragraph">
                  <wp:posOffset>574040</wp:posOffset>
                </wp:positionV>
                <wp:extent cx="390525" cy="342900"/>
                <wp:effectExtent l="0" t="0" r="9525" b="0"/>
                <wp:wrapSquare wrapText="bothSides"/>
                <wp:docPr id="28883189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525" cy="342900"/>
                        </a:xfrm>
                        <a:prstGeom prst="rect">
                          <a:avLst/>
                        </a:prstGeom>
                        <a:solidFill>
                          <a:sysClr val="window" lastClr="FFFFFF"/>
                        </a:solidFill>
                        <a:ln w="12700" cap="flat" cmpd="sng" algn="ctr">
                          <a:solidFill>
                            <a:srgbClr val="4472C4">
                              <a:shade val="50000"/>
                            </a:srgbClr>
                          </a:solidFill>
                          <a:prstDash val="solid"/>
                          <a:miter lim="800000"/>
                        </a:ln>
                        <a:effectLst/>
                      </wps:spPr>
                      <wps:txbx>
                        <w:txbxContent>
                          <w:p w14:paraId="5E0FC219" w14:textId="77777777" w:rsidR="001A466E" w:rsidRPr="00E75ABC" w:rsidRDefault="001A466E" w:rsidP="00477A2E">
                            <w:pPr>
                              <w:jc w:val="center"/>
                              <w:rPr>
                                <w:rFonts w:asciiTheme="majorBidi" w:hAnsiTheme="majorBidi" w:cstheme="majorBidi"/>
                                <w:b/>
                                <w:bCs/>
                                <w:color w:val="000000" w:themeColor="text1"/>
                                <w:sz w:val="40"/>
                                <w:szCs w:val="40"/>
                                <w:lang w:bidi="fa-IR"/>
                              </w:rPr>
                            </w:pPr>
                            <w:r w:rsidRPr="00E75ABC">
                              <w:rPr>
                                <w:rFonts w:asciiTheme="majorBidi" w:hAnsiTheme="majorBidi" w:cstheme="majorBidi"/>
                                <w:b/>
                                <w:bCs/>
                                <w:color w:val="000000" w:themeColor="text1"/>
                                <w:sz w:val="40"/>
                                <w:szCs w:val="40"/>
                                <w:lang w:bidi="fa-IR"/>
                              </w:rPr>
                              <w:t>a</w:t>
                            </w:r>
                          </w:p>
                        </w:txbxContent>
                      </wps:txbx>
                      <wps:bodyPr rot="0" spcFirstLastPara="0" vertOverflow="overflow" horzOverflow="overflow" vert="horz" wrap="square" lIns="108000" tIns="0" rIns="108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CF7AD6" id="Rectangle 18" o:spid="_x0000_s1038" style="position:absolute;margin-left:111.45pt;margin-top:45.2pt;width:30.75pt;height:27pt;z-index:-25164083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" fillcolor="window" strokecolor="#2f528f" strokeweight="1pt">
                <v:path arrowok="t"/>
                <v:textbox inset="3mm,0,3mm">
                  <w:txbxContent>
                    <w:p w14:paraId="5E0FC219" w14:textId="77777777" w:rsidR="001A466E" w:rsidRPr="00E75ABC" w:rsidRDefault="001A466E" w:rsidP="00477A2E">
                      <w:pPr>
                        <w:jc w:val="center"/>
                        <w:rPr>
                          <w:rFonts w:asciiTheme="majorBidi" w:hAnsiTheme="majorBidi" w:cstheme="majorBidi"/>
                          <w:b/>
                          <w:bCs/>
                          <w:color w:val="000000" w:themeColor="text1"/>
                          <w:sz w:val="40"/>
                          <w:szCs w:val="40"/>
                          <w:lang w:bidi="fa-IR"/>
                        </w:rPr>
                      </w:pPr>
                      <w:r w:rsidRPr="00E75ABC">
                        <w:rPr>
                          <w:rFonts w:asciiTheme="majorBidi" w:hAnsiTheme="majorBidi" w:cstheme="majorBidi"/>
                          <w:b/>
                          <w:bCs/>
                          <w:color w:val="000000" w:themeColor="text1"/>
                          <w:sz w:val="40"/>
                          <w:szCs w:val="40"/>
                          <w:lang w:bidi="fa-IR"/>
                        </w:rPr>
                        <w:t>a</w:t>
                      </w:r>
                    </w:p>
                  </w:txbxContent>
                </v:textbox>
                <w10:wrap type="square" anchorx="margin"/>
              </v:rect>
            </w:pict>
          </mc:Fallback>
        </mc:AlternateContent>
      </w:r>
      <w:r w:rsidR="000F1B28" w:rsidRPr="00F83CA4">
        <w:rPr>
          <w:rFonts w:ascii="Arial" w:hAnsi="Arial" w:cs="Arial"/>
          <w:noProof/>
          <w:kern w:val="0"/>
          <w:sz w:val="20"/>
          <w14:ligatures w14:val="none"/>
        </w:rPr>
        <w:drawing>
          <wp:anchor distT="0" distB="0" distL="114300" distR="114300" simplePos="0" relativeHeight="251655168" behindDoc="1" locked="0" layoutInCell="1" allowOverlap="1" wp14:anchorId="73A8345D" wp14:editId="16EDBEB6">
            <wp:simplePos x="0" y="0"/>
            <wp:positionH relativeFrom="margin">
              <wp:posOffset>465455</wp:posOffset>
            </wp:positionH>
            <wp:positionV relativeFrom="paragraph">
              <wp:posOffset>527050</wp:posOffset>
            </wp:positionV>
            <wp:extent cx="4932045" cy="2654935"/>
            <wp:effectExtent l="0" t="0" r="0" b="0"/>
            <wp:wrapTight wrapText="bothSides">
              <wp:wrapPolygon edited="0">
                <wp:start x="0" y="0"/>
                <wp:lineTo x="0" y="21388"/>
                <wp:lineTo x="21525" y="21388"/>
                <wp:lineTo x="21525"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srcRect/>
                    <a:stretch>
                      <a:fillRect/>
                    </a:stretch>
                  </pic:blipFill>
                  <pic:spPr bwMode="auto">
                    <a:xfrm>
                      <a:off x="0" y="0"/>
                      <a:ext cx="4932045" cy="265493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6E16C423" w14:textId="77777777" w:rsidR="001A466E" w:rsidRPr="00F83CA4" w:rsidRDefault="001A466E" w:rsidP="00477A2E">
      <w:pPr>
        <w:spacing w:before="100" w:beforeAutospacing="1" w:after="100" w:afterAutospacing="1" w:line="240" w:lineRule="auto"/>
        <w:jc w:val="center"/>
        <w:outlineLvl w:val="0"/>
        <w:rPr>
          <w:rFonts w:ascii="Times New Roman" w:eastAsia="Times New Roman" w:hAnsi="Times New Roman" w:cs="Times New Roman"/>
          <w:b/>
          <w:bCs/>
          <w:kern w:val="36"/>
          <w:sz w:val="48"/>
          <w:szCs w:val="48"/>
          <w14:ligatures w14:val="none"/>
        </w:rPr>
      </w:pPr>
    </w:p>
    <w:p w14:paraId="7A6F5D42" w14:textId="77777777" w:rsidR="001A466E" w:rsidRPr="00F83CA4" w:rsidRDefault="001A466E" w:rsidP="00477A2E">
      <w:pPr>
        <w:spacing w:before="100" w:beforeAutospacing="1" w:after="100" w:afterAutospacing="1" w:line="240" w:lineRule="auto"/>
        <w:jc w:val="center"/>
        <w:outlineLvl w:val="0"/>
        <w:rPr>
          <w:rFonts w:ascii="Times New Roman" w:eastAsia="Times New Roman" w:hAnsi="Times New Roman" w:cs="Times New Roman"/>
          <w:b/>
          <w:bCs/>
          <w:kern w:val="36"/>
          <w:sz w:val="48"/>
          <w:szCs w:val="48"/>
          <w14:ligatures w14:val="none"/>
        </w:rPr>
      </w:pPr>
    </w:p>
    <w:p w14:paraId="1D59B892" w14:textId="77777777" w:rsidR="001A466E" w:rsidRPr="00F83CA4" w:rsidRDefault="001A466E" w:rsidP="00477A2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160A7BCE" w14:textId="77777777" w:rsidR="001A466E" w:rsidRPr="00F83CA4" w:rsidRDefault="000F1B28" w:rsidP="00477A2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83CA4">
        <w:rPr>
          <w:rFonts w:ascii="Arial" w:hAnsi="Arial" w:cs="Arial"/>
          <w:noProof/>
          <w:kern w:val="0"/>
          <w:sz w:val="20"/>
          <w14:ligatures w14:val="none"/>
        </w:rPr>
        <w:drawing>
          <wp:anchor distT="0" distB="0" distL="114300" distR="114300" simplePos="0" relativeHeight="251652096" behindDoc="1" locked="0" layoutInCell="1" allowOverlap="1" wp14:anchorId="39BA0763" wp14:editId="3FD4749F">
            <wp:simplePos x="0" y="0"/>
            <wp:positionH relativeFrom="column">
              <wp:posOffset>175846</wp:posOffset>
            </wp:positionH>
            <wp:positionV relativeFrom="paragraph">
              <wp:posOffset>514155</wp:posOffset>
            </wp:positionV>
            <wp:extent cx="5343525" cy="32004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srcRect/>
                    <a:stretch>
                      <a:fillRect/>
                    </a:stretch>
                  </pic:blipFill>
                  <pic:spPr bwMode="auto">
                    <a:xfrm>
                      <a:off x="0" y="0"/>
                      <a:ext cx="5343525" cy="32004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bl>
      <w:tblPr>
        <w:tblStyle w:val="TableGrid"/>
        <w:tblpPr w:leftFromText="181" w:rightFromText="181" w:vertAnchor="text" w:horzAnchor="page" w:tblpX="6366" w:tblpY="685"/>
        <w:tblW w:w="0" w:type="auto"/>
        <w:tblLook w:val="04A0" w:firstRow="1" w:lastRow="0" w:firstColumn="1" w:lastColumn="0" w:noHBand="0" w:noVBand="1"/>
      </w:tblPr>
      <w:tblGrid>
        <w:gridCol w:w="1123"/>
        <w:gridCol w:w="1180"/>
        <w:gridCol w:w="1066"/>
      </w:tblGrid>
      <w:tr w:rsidR="005C09F4" w:rsidRPr="00F83CA4" w14:paraId="60A45B07" w14:textId="77777777" w:rsidTr="005C09F4">
        <w:trPr>
          <w:trHeight w:val="213"/>
        </w:trPr>
        <w:tc>
          <w:tcPr>
            <w:tcW w:w="1123" w:type="dxa"/>
            <w:shd w:val="clear" w:color="auto" w:fill="D9D9D9" w:themeFill="background1" w:themeFillShade="D9"/>
          </w:tcPr>
          <w:p w14:paraId="2521A6F3" w14:textId="77777777" w:rsidR="005C09F4" w:rsidRPr="00F83CA4" w:rsidRDefault="005C09F4" w:rsidP="005C09F4">
            <w:pPr>
              <w:spacing w:line="276" w:lineRule="auto"/>
              <w:jc w:val="center"/>
              <w:rPr>
                <w:rFonts w:asciiTheme="minorBidi" w:hAnsiTheme="minorBidi"/>
                <w:b/>
                <w:bCs/>
                <w:sz w:val="20"/>
                <w:szCs w:val="20"/>
              </w:rPr>
            </w:pPr>
            <w:r w:rsidRPr="00F83CA4">
              <w:rPr>
                <w:rFonts w:asciiTheme="minorBidi" w:hAnsiTheme="minorBidi"/>
                <w:b/>
                <w:bCs/>
                <w:sz w:val="20"/>
                <w:szCs w:val="20"/>
              </w:rPr>
              <w:t>Element</w:t>
            </w:r>
          </w:p>
        </w:tc>
        <w:tc>
          <w:tcPr>
            <w:tcW w:w="1180" w:type="dxa"/>
            <w:shd w:val="clear" w:color="auto" w:fill="D9D9D9" w:themeFill="background1" w:themeFillShade="D9"/>
          </w:tcPr>
          <w:p w14:paraId="170E8143" w14:textId="77777777" w:rsidR="005C09F4" w:rsidRPr="00F83CA4" w:rsidRDefault="005C09F4" w:rsidP="005C09F4">
            <w:pPr>
              <w:spacing w:line="276" w:lineRule="auto"/>
              <w:jc w:val="center"/>
              <w:rPr>
                <w:rFonts w:asciiTheme="minorBidi" w:hAnsiTheme="minorBidi"/>
                <w:b/>
                <w:bCs/>
                <w:sz w:val="20"/>
                <w:szCs w:val="20"/>
              </w:rPr>
            </w:pPr>
            <w:r w:rsidRPr="00F83CA4">
              <w:rPr>
                <w:rFonts w:asciiTheme="minorBidi" w:hAnsiTheme="minorBidi"/>
                <w:b/>
                <w:bCs/>
                <w:sz w:val="20"/>
                <w:szCs w:val="20"/>
              </w:rPr>
              <w:t>W%</w:t>
            </w:r>
          </w:p>
        </w:tc>
        <w:tc>
          <w:tcPr>
            <w:tcW w:w="1066" w:type="dxa"/>
            <w:shd w:val="clear" w:color="auto" w:fill="D9D9D9" w:themeFill="background1" w:themeFillShade="D9"/>
          </w:tcPr>
          <w:p w14:paraId="228197AC" w14:textId="77777777" w:rsidR="005C09F4" w:rsidRPr="00F83CA4" w:rsidRDefault="005C09F4" w:rsidP="005C09F4">
            <w:pPr>
              <w:spacing w:line="276" w:lineRule="auto"/>
              <w:jc w:val="center"/>
              <w:rPr>
                <w:rFonts w:asciiTheme="minorBidi" w:hAnsiTheme="minorBidi"/>
                <w:b/>
                <w:bCs/>
                <w:sz w:val="20"/>
                <w:szCs w:val="20"/>
              </w:rPr>
            </w:pPr>
            <w:r w:rsidRPr="00F83CA4">
              <w:rPr>
                <w:rFonts w:asciiTheme="minorBidi" w:hAnsiTheme="minorBidi"/>
                <w:b/>
                <w:bCs/>
                <w:sz w:val="20"/>
                <w:szCs w:val="20"/>
              </w:rPr>
              <w:t>A%</w:t>
            </w:r>
          </w:p>
        </w:tc>
      </w:tr>
      <w:tr w:rsidR="005C09F4" w:rsidRPr="00F83CA4" w14:paraId="6750CA6C" w14:textId="77777777" w:rsidTr="005C09F4">
        <w:trPr>
          <w:trHeight w:val="103"/>
        </w:trPr>
        <w:tc>
          <w:tcPr>
            <w:tcW w:w="1123" w:type="dxa"/>
            <w:shd w:val="clear" w:color="auto" w:fill="D9D9D9" w:themeFill="background1" w:themeFillShade="D9"/>
          </w:tcPr>
          <w:p w14:paraId="1C450891" w14:textId="77777777" w:rsidR="005C09F4" w:rsidRPr="00F83CA4" w:rsidRDefault="005C09F4" w:rsidP="005C09F4">
            <w:pPr>
              <w:spacing w:line="276" w:lineRule="auto"/>
              <w:jc w:val="center"/>
              <w:rPr>
                <w:rFonts w:asciiTheme="minorBidi" w:hAnsiTheme="minorBidi"/>
                <w:b/>
                <w:bCs/>
                <w:sz w:val="20"/>
                <w:szCs w:val="20"/>
              </w:rPr>
            </w:pPr>
            <w:r w:rsidRPr="00F83CA4">
              <w:rPr>
                <w:rFonts w:asciiTheme="minorBidi" w:hAnsiTheme="minorBidi"/>
                <w:b/>
                <w:bCs/>
                <w:sz w:val="20"/>
                <w:szCs w:val="20"/>
              </w:rPr>
              <w:t>Carbon</w:t>
            </w:r>
          </w:p>
        </w:tc>
        <w:tc>
          <w:tcPr>
            <w:tcW w:w="1180" w:type="dxa"/>
          </w:tcPr>
          <w:p w14:paraId="1F66612B" w14:textId="77777777" w:rsidR="005C09F4" w:rsidRPr="00F83CA4" w:rsidRDefault="005C09F4" w:rsidP="005C09F4">
            <w:pPr>
              <w:spacing w:line="276" w:lineRule="auto"/>
              <w:jc w:val="center"/>
              <w:rPr>
                <w:rFonts w:asciiTheme="minorBidi" w:hAnsiTheme="minorBidi"/>
                <w:sz w:val="20"/>
                <w:szCs w:val="20"/>
              </w:rPr>
            </w:pPr>
            <w:r w:rsidRPr="00F83CA4">
              <w:rPr>
                <w:rFonts w:asciiTheme="minorBidi" w:hAnsiTheme="minorBidi"/>
                <w:sz w:val="20"/>
                <w:szCs w:val="20"/>
              </w:rPr>
              <w:t>68.24</w:t>
            </w:r>
          </w:p>
        </w:tc>
        <w:tc>
          <w:tcPr>
            <w:tcW w:w="1066" w:type="dxa"/>
          </w:tcPr>
          <w:p w14:paraId="35AA74D4" w14:textId="77777777" w:rsidR="005C09F4" w:rsidRPr="00F83CA4" w:rsidRDefault="005C09F4" w:rsidP="005C09F4">
            <w:pPr>
              <w:spacing w:line="276" w:lineRule="auto"/>
              <w:jc w:val="center"/>
              <w:rPr>
                <w:rFonts w:asciiTheme="minorBidi" w:hAnsiTheme="minorBidi"/>
                <w:sz w:val="20"/>
                <w:szCs w:val="20"/>
              </w:rPr>
            </w:pPr>
            <w:r w:rsidRPr="00F83CA4">
              <w:rPr>
                <w:rFonts w:asciiTheme="minorBidi" w:hAnsiTheme="minorBidi"/>
                <w:sz w:val="20"/>
                <w:szCs w:val="20"/>
              </w:rPr>
              <w:t>73.37</w:t>
            </w:r>
          </w:p>
        </w:tc>
      </w:tr>
      <w:tr w:rsidR="005C09F4" w:rsidRPr="00F83CA4" w14:paraId="65FE78C2" w14:textId="77777777" w:rsidTr="005C09F4">
        <w:trPr>
          <w:trHeight w:val="220"/>
        </w:trPr>
        <w:tc>
          <w:tcPr>
            <w:tcW w:w="1123" w:type="dxa"/>
            <w:shd w:val="clear" w:color="auto" w:fill="D9D9D9" w:themeFill="background1" w:themeFillShade="D9"/>
          </w:tcPr>
          <w:p w14:paraId="2172702C" w14:textId="77777777" w:rsidR="005C09F4" w:rsidRPr="00F83CA4" w:rsidRDefault="005C09F4" w:rsidP="005C09F4">
            <w:pPr>
              <w:spacing w:line="276" w:lineRule="auto"/>
              <w:jc w:val="center"/>
              <w:rPr>
                <w:rFonts w:asciiTheme="minorBidi" w:hAnsiTheme="minorBidi"/>
                <w:b/>
                <w:bCs/>
                <w:sz w:val="20"/>
                <w:szCs w:val="20"/>
              </w:rPr>
            </w:pPr>
            <w:r w:rsidRPr="00F83CA4">
              <w:rPr>
                <w:rFonts w:asciiTheme="minorBidi" w:hAnsiTheme="minorBidi"/>
                <w:b/>
                <w:bCs/>
                <w:sz w:val="20"/>
                <w:szCs w:val="20"/>
              </w:rPr>
              <w:t>Oxygen</w:t>
            </w:r>
          </w:p>
        </w:tc>
        <w:tc>
          <w:tcPr>
            <w:tcW w:w="1180" w:type="dxa"/>
          </w:tcPr>
          <w:p w14:paraId="3E4600C8" w14:textId="77777777" w:rsidR="005C09F4" w:rsidRPr="00F83CA4" w:rsidRDefault="005C09F4" w:rsidP="005C09F4">
            <w:pPr>
              <w:spacing w:line="276" w:lineRule="auto"/>
              <w:jc w:val="center"/>
              <w:rPr>
                <w:rFonts w:asciiTheme="minorBidi" w:hAnsiTheme="minorBidi"/>
                <w:sz w:val="20"/>
                <w:szCs w:val="20"/>
              </w:rPr>
            </w:pPr>
            <w:r w:rsidRPr="00F83CA4">
              <w:rPr>
                <w:rFonts w:asciiTheme="minorBidi" w:hAnsiTheme="minorBidi"/>
                <w:sz w:val="20"/>
                <w:szCs w:val="20"/>
              </w:rPr>
              <w:t>20.57</w:t>
            </w:r>
          </w:p>
        </w:tc>
        <w:tc>
          <w:tcPr>
            <w:tcW w:w="1066" w:type="dxa"/>
          </w:tcPr>
          <w:p w14:paraId="1E98C65C" w14:textId="77777777" w:rsidR="005C09F4" w:rsidRPr="00F83CA4" w:rsidRDefault="005C09F4" w:rsidP="005C09F4">
            <w:pPr>
              <w:spacing w:line="276" w:lineRule="auto"/>
              <w:jc w:val="center"/>
              <w:rPr>
                <w:rFonts w:asciiTheme="minorBidi" w:hAnsiTheme="minorBidi"/>
                <w:sz w:val="20"/>
                <w:szCs w:val="20"/>
              </w:rPr>
            </w:pPr>
            <w:r w:rsidRPr="00F83CA4">
              <w:rPr>
                <w:rFonts w:asciiTheme="minorBidi" w:hAnsiTheme="minorBidi"/>
                <w:sz w:val="20"/>
                <w:szCs w:val="20"/>
              </w:rPr>
              <w:t>16.60</w:t>
            </w:r>
          </w:p>
        </w:tc>
      </w:tr>
      <w:tr w:rsidR="005C09F4" w:rsidRPr="00F83CA4" w14:paraId="6C0D8179" w14:textId="77777777" w:rsidTr="005C09F4">
        <w:trPr>
          <w:trHeight w:val="212"/>
        </w:trPr>
        <w:tc>
          <w:tcPr>
            <w:tcW w:w="1123" w:type="dxa"/>
            <w:shd w:val="clear" w:color="auto" w:fill="D9D9D9" w:themeFill="background1" w:themeFillShade="D9"/>
          </w:tcPr>
          <w:p w14:paraId="6E6B934C" w14:textId="77777777" w:rsidR="005C09F4" w:rsidRPr="00F83CA4" w:rsidRDefault="005C09F4" w:rsidP="005C09F4">
            <w:pPr>
              <w:spacing w:line="276" w:lineRule="auto"/>
              <w:jc w:val="center"/>
              <w:rPr>
                <w:rFonts w:asciiTheme="minorBidi" w:hAnsiTheme="minorBidi"/>
                <w:b/>
                <w:bCs/>
                <w:sz w:val="20"/>
                <w:szCs w:val="20"/>
              </w:rPr>
            </w:pPr>
            <w:r w:rsidRPr="00F83CA4">
              <w:rPr>
                <w:rFonts w:asciiTheme="minorBidi" w:hAnsiTheme="minorBidi"/>
                <w:b/>
                <w:bCs/>
                <w:sz w:val="20"/>
                <w:szCs w:val="20"/>
              </w:rPr>
              <w:t>Nitrogen</w:t>
            </w:r>
          </w:p>
        </w:tc>
        <w:tc>
          <w:tcPr>
            <w:tcW w:w="1180" w:type="dxa"/>
          </w:tcPr>
          <w:p w14:paraId="2FFECF3C" w14:textId="77777777" w:rsidR="005C09F4" w:rsidRPr="00F83CA4" w:rsidRDefault="005C09F4" w:rsidP="005C09F4">
            <w:pPr>
              <w:spacing w:line="276" w:lineRule="auto"/>
              <w:jc w:val="center"/>
              <w:rPr>
                <w:rFonts w:asciiTheme="minorBidi" w:hAnsiTheme="minorBidi"/>
                <w:sz w:val="20"/>
                <w:szCs w:val="20"/>
              </w:rPr>
            </w:pPr>
            <w:r w:rsidRPr="00F83CA4">
              <w:rPr>
                <w:rFonts w:asciiTheme="minorBidi" w:hAnsiTheme="minorBidi"/>
                <w:sz w:val="20"/>
                <w:szCs w:val="20"/>
              </w:rPr>
              <w:t>10.57</w:t>
            </w:r>
          </w:p>
        </w:tc>
        <w:tc>
          <w:tcPr>
            <w:tcW w:w="1066" w:type="dxa"/>
          </w:tcPr>
          <w:p w14:paraId="5D60F7C1" w14:textId="77777777" w:rsidR="005C09F4" w:rsidRPr="00F83CA4" w:rsidRDefault="005C09F4" w:rsidP="005C09F4">
            <w:pPr>
              <w:spacing w:line="276" w:lineRule="auto"/>
              <w:jc w:val="center"/>
              <w:rPr>
                <w:rFonts w:asciiTheme="minorBidi" w:hAnsiTheme="minorBidi"/>
                <w:sz w:val="20"/>
                <w:szCs w:val="20"/>
              </w:rPr>
            </w:pPr>
            <w:r w:rsidRPr="00F83CA4">
              <w:rPr>
                <w:rFonts w:asciiTheme="minorBidi" w:hAnsiTheme="minorBidi"/>
                <w:sz w:val="20"/>
                <w:szCs w:val="20"/>
              </w:rPr>
              <w:t>9.75</w:t>
            </w:r>
          </w:p>
        </w:tc>
      </w:tr>
      <w:tr w:rsidR="005C09F4" w:rsidRPr="00F83CA4" w14:paraId="5B690F60" w14:textId="77777777" w:rsidTr="005C09F4">
        <w:trPr>
          <w:trHeight w:val="245"/>
        </w:trPr>
        <w:tc>
          <w:tcPr>
            <w:tcW w:w="1123" w:type="dxa"/>
            <w:shd w:val="clear" w:color="auto" w:fill="D9D9D9" w:themeFill="background1" w:themeFillShade="D9"/>
          </w:tcPr>
          <w:p w14:paraId="5D2D0168" w14:textId="77777777" w:rsidR="005C09F4" w:rsidRPr="00F83CA4" w:rsidRDefault="005C09F4" w:rsidP="005C09F4">
            <w:pPr>
              <w:spacing w:line="276" w:lineRule="auto"/>
              <w:jc w:val="center"/>
              <w:rPr>
                <w:rFonts w:asciiTheme="minorBidi" w:hAnsiTheme="minorBidi"/>
                <w:b/>
                <w:bCs/>
                <w:sz w:val="20"/>
                <w:szCs w:val="20"/>
              </w:rPr>
            </w:pPr>
            <w:r w:rsidRPr="00F83CA4">
              <w:rPr>
                <w:rFonts w:asciiTheme="minorBidi" w:hAnsiTheme="minorBidi"/>
                <w:b/>
                <w:bCs/>
                <w:sz w:val="20"/>
                <w:szCs w:val="20"/>
              </w:rPr>
              <w:t>Silicon</w:t>
            </w:r>
          </w:p>
        </w:tc>
        <w:tc>
          <w:tcPr>
            <w:tcW w:w="1180" w:type="dxa"/>
          </w:tcPr>
          <w:p w14:paraId="229BD5C3" w14:textId="77777777" w:rsidR="005C09F4" w:rsidRPr="00F83CA4" w:rsidRDefault="005C09F4" w:rsidP="005C09F4">
            <w:pPr>
              <w:spacing w:line="276" w:lineRule="auto"/>
              <w:jc w:val="center"/>
              <w:rPr>
                <w:rFonts w:asciiTheme="minorBidi" w:hAnsiTheme="minorBidi"/>
                <w:sz w:val="20"/>
                <w:szCs w:val="20"/>
              </w:rPr>
            </w:pPr>
            <w:r w:rsidRPr="00F83CA4">
              <w:rPr>
                <w:rFonts w:asciiTheme="minorBidi" w:hAnsiTheme="minorBidi"/>
                <w:sz w:val="20"/>
                <w:szCs w:val="20"/>
              </w:rPr>
              <w:t>0.59</w:t>
            </w:r>
          </w:p>
        </w:tc>
        <w:tc>
          <w:tcPr>
            <w:tcW w:w="1066" w:type="dxa"/>
          </w:tcPr>
          <w:p w14:paraId="4F6471A8" w14:textId="77777777" w:rsidR="005C09F4" w:rsidRPr="00F83CA4" w:rsidRDefault="005C09F4" w:rsidP="005C09F4">
            <w:pPr>
              <w:spacing w:line="276" w:lineRule="auto"/>
              <w:jc w:val="center"/>
              <w:rPr>
                <w:rFonts w:asciiTheme="minorBidi" w:hAnsiTheme="minorBidi"/>
                <w:sz w:val="20"/>
                <w:szCs w:val="20"/>
              </w:rPr>
            </w:pPr>
            <w:r w:rsidRPr="00F83CA4">
              <w:rPr>
                <w:rFonts w:asciiTheme="minorBidi" w:hAnsiTheme="minorBidi"/>
                <w:sz w:val="20"/>
                <w:szCs w:val="20"/>
              </w:rPr>
              <w:t>0.27</w:t>
            </w:r>
          </w:p>
        </w:tc>
      </w:tr>
      <w:tr w:rsidR="005C09F4" w:rsidRPr="00F83CA4" w14:paraId="4DC9C69E" w14:textId="77777777" w:rsidTr="005C09F4">
        <w:trPr>
          <w:trHeight w:val="245"/>
        </w:trPr>
        <w:tc>
          <w:tcPr>
            <w:tcW w:w="1123" w:type="dxa"/>
            <w:shd w:val="clear" w:color="auto" w:fill="D9D9D9" w:themeFill="background1" w:themeFillShade="D9"/>
          </w:tcPr>
          <w:p w14:paraId="687FAB71" w14:textId="77777777" w:rsidR="005C09F4" w:rsidRPr="00F83CA4" w:rsidRDefault="005C09F4" w:rsidP="005C09F4">
            <w:pPr>
              <w:spacing w:line="276" w:lineRule="auto"/>
              <w:jc w:val="center"/>
              <w:rPr>
                <w:rFonts w:asciiTheme="minorBidi" w:hAnsiTheme="minorBidi"/>
                <w:b/>
                <w:bCs/>
                <w:sz w:val="20"/>
                <w:szCs w:val="20"/>
              </w:rPr>
            </w:pPr>
            <w:r w:rsidRPr="00F83CA4">
              <w:rPr>
                <w:rFonts w:asciiTheme="minorBidi" w:hAnsiTheme="minorBidi"/>
                <w:b/>
                <w:bCs/>
                <w:sz w:val="20"/>
                <w:szCs w:val="20"/>
              </w:rPr>
              <w:t>Sulfur</w:t>
            </w:r>
          </w:p>
        </w:tc>
        <w:tc>
          <w:tcPr>
            <w:tcW w:w="1180" w:type="dxa"/>
          </w:tcPr>
          <w:p w14:paraId="04E0F887" w14:textId="77777777" w:rsidR="005C09F4" w:rsidRPr="00F83CA4" w:rsidRDefault="005C09F4" w:rsidP="005C09F4">
            <w:pPr>
              <w:spacing w:line="276" w:lineRule="auto"/>
              <w:jc w:val="center"/>
              <w:rPr>
                <w:rFonts w:asciiTheme="minorBidi" w:hAnsiTheme="minorBidi"/>
                <w:sz w:val="20"/>
                <w:szCs w:val="20"/>
              </w:rPr>
            </w:pPr>
            <w:r w:rsidRPr="00F83CA4">
              <w:rPr>
                <w:rFonts w:asciiTheme="minorBidi" w:hAnsiTheme="minorBidi"/>
                <w:sz w:val="20"/>
                <w:szCs w:val="20"/>
              </w:rPr>
              <w:t>6</w:t>
            </w:r>
          </w:p>
        </w:tc>
        <w:tc>
          <w:tcPr>
            <w:tcW w:w="1066" w:type="dxa"/>
          </w:tcPr>
          <w:p w14:paraId="45AB0ACA" w14:textId="77777777" w:rsidR="005C09F4" w:rsidRPr="00F83CA4" w:rsidRDefault="005C09F4" w:rsidP="005C09F4">
            <w:pPr>
              <w:spacing w:line="276" w:lineRule="auto"/>
              <w:jc w:val="center"/>
              <w:rPr>
                <w:rFonts w:asciiTheme="minorBidi" w:hAnsiTheme="minorBidi"/>
                <w:sz w:val="20"/>
                <w:szCs w:val="20"/>
              </w:rPr>
            </w:pPr>
            <w:r w:rsidRPr="00F83CA4">
              <w:rPr>
                <w:rFonts w:asciiTheme="minorBidi" w:hAnsiTheme="minorBidi"/>
                <w:sz w:val="20"/>
                <w:szCs w:val="20"/>
              </w:rPr>
              <w:t>0.01</w:t>
            </w:r>
          </w:p>
        </w:tc>
      </w:tr>
      <w:tr w:rsidR="005C09F4" w:rsidRPr="00F83CA4" w14:paraId="47A58FCD" w14:textId="77777777" w:rsidTr="005C09F4">
        <w:trPr>
          <w:trHeight w:val="245"/>
        </w:trPr>
        <w:tc>
          <w:tcPr>
            <w:tcW w:w="1123" w:type="dxa"/>
            <w:shd w:val="clear" w:color="auto" w:fill="D9D9D9" w:themeFill="background1" w:themeFillShade="D9"/>
          </w:tcPr>
          <w:p w14:paraId="50D57011" w14:textId="77777777" w:rsidR="005C09F4" w:rsidRPr="00F83CA4" w:rsidRDefault="005C09F4" w:rsidP="005C09F4">
            <w:pPr>
              <w:spacing w:line="276" w:lineRule="auto"/>
              <w:jc w:val="center"/>
              <w:rPr>
                <w:rFonts w:asciiTheme="minorBidi" w:hAnsiTheme="minorBidi"/>
                <w:b/>
                <w:bCs/>
                <w:sz w:val="20"/>
                <w:szCs w:val="20"/>
              </w:rPr>
            </w:pPr>
            <w:r w:rsidRPr="00F83CA4">
              <w:rPr>
                <w:rFonts w:asciiTheme="minorBidi" w:hAnsiTheme="minorBidi"/>
                <w:b/>
                <w:bCs/>
                <w:sz w:val="20"/>
                <w:szCs w:val="20"/>
              </w:rPr>
              <w:t>Sum</w:t>
            </w:r>
          </w:p>
        </w:tc>
        <w:tc>
          <w:tcPr>
            <w:tcW w:w="1180" w:type="dxa"/>
          </w:tcPr>
          <w:p w14:paraId="27391FC2" w14:textId="77777777" w:rsidR="005C09F4" w:rsidRPr="00F83CA4" w:rsidRDefault="005C09F4" w:rsidP="005C09F4">
            <w:pPr>
              <w:spacing w:line="276" w:lineRule="auto"/>
              <w:jc w:val="center"/>
              <w:rPr>
                <w:rFonts w:asciiTheme="minorBidi" w:hAnsiTheme="minorBidi"/>
                <w:sz w:val="20"/>
                <w:szCs w:val="20"/>
              </w:rPr>
            </w:pPr>
            <w:r w:rsidRPr="00F83CA4">
              <w:rPr>
                <w:rFonts w:asciiTheme="minorBidi" w:hAnsiTheme="minorBidi"/>
                <w:sz w:val="20"/>
                <w:szCs w:val="20"/>
              </w:rPr>
              <w:t>100.00</w:t>
            </w:r>
          </w:p>
        </w:tc>
        <w:tc>
          <w:tcPr>
            <w:tcW w:w="1066" w:type="dxa"/>
          </w:tcPr>
          <w:p w14:paraId="55841850" w14:textId="77777777" w:rsidR="005C09F4" w:rsidRPr="00F83CA4" w:rsidRDefault="005C09F4" w:rsidP="005C09F4">
            <w:pPr>
              <w:spacing w:line="276" w:lineRule="auto"/>
              <w:jc w:val="center"/>
              <w:rPr>
                <w:rFonts w:asciiTheme="minorBidi" w:hAnsiTheme="minorBidi"/>
                <w:sz w:val="20"/>
                <w:szCs w:val="20"/>
              </w:rPr>
            </w:pPr>
            <w:r w:rsidRPr="00F83CA4">
              <w:rPr>
                <w:rFonts w:asciiTheme="minorBidi" w:hAnsiTheme="minorBidi"/>
                <w:sz w:val="20"/>
                <w:szCs w:val="20"/>
              </w:rPr>
              <w:t>100.00</w:t>
            </w:r>
          </w:p>
        </w:tc>
      </w:tr>
    </w:tbl>
    <w:p w14:paraId="558EC6C4" w14:textId="2DD88E17" w:rsidR="001A466E" w:rsidRPr="00F83CA4" w:rsidRDefault="00F9353C" w:rsidP="00477A2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83CA4">
        <w:rPr>
          <w:noProof/>
        </w:rPr>
        <mc:AlternateContent>
          <mc:Choice Requires="wps">
            <w:drawing>
              <wp:anchor distT="0" distB="0" distL="114300" distR="114300" simplePos="0" relativeHeight="251676672" behindDoc="1" locked="0" layoutInCell="1" allowOverlap="1" wp14:anchorId="719477D8" wp14:editId="718C48FA">
                <wp:simplePos x="0" y="0"/>
                <wp:positionH relativeFrom="leftMargin">
                  <wp:posOffset>1437005</wp:posOffset>
                </wp:positionH>
                <wp:positionV relativeFrom="paragraph">
                  <wp:posOffset>190500</wp:posOffset>
                </wp:positionV>
                <wp:extent cx="390525" cy="342900"/>
                <wp:effectExtent l="0" t="0" r="9525" b="0"/>
                <wp:wrapSquare wrapText="bothSides"/>
                <wp:docPr id="31962801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525" cy="342900"/>
                        </a:xfrm>
                        <a:prstGeom prst="rect">
                          <a:avLst/>
                        </a:prstGeom>
                        <a:solidFill>
                          <a:sysClr val="window" lastClr="FFFFFF"/>
                        </a:solidFill>
                        <a:ln w="12700" cap="flat" cmpd="sng" algn="ctr">
                          <a:solidFill>
                            <a:srgbClr val="4472C4">
                              <a:shade val="50000"/>
                            </a:srgbClr>
                          </a:solidFill>
                          <a:prstDash val="solid"/>
                          <a:miter lim="800000"/>
                        </a:ln>
                        <a:effectLst/>
                      </wps:spPr>
                      <wps:txbx>
                        <w:txbxContent>
                          <w:p w14:paraId="262C2230" w14:textId="77777777" w:rsidR="001A466E" w:rsidRPr="00E75ABC" w:rsidRDefault="001A466E" w:rsidP="00477A2E">
                            <w:pPr>
                              <w:jc w:val="center"/>
                              <w:rPr>
                                <w:rFonts w:asciiTheme="majorBidi" w:hAnsiTheme="majorBidi" w:cstheme="majorBidi"/>
                                <w:b/>
                                <w:bCs/>
                                <w:color w:val="000000" w:themeColor="text1"/>
                                <w:sz w:val="40"/>
                                <w:szCs w:val="40"/>
                                <w:lang w:bidi="fa-IR"/>
                              </w:rPr>
                            </w:pPr>
                            <w:r>
                              <w:rPr>
                                <w:rFonts w:asciiTheme="majorBidi" w:hAnsiTheme="majorBidi" w:cstheme="majorBidi"/>
                                <w:b/>
                                <w:bCs/>
                                <w:color w:val="000000" w:themeColor="text1"/>
                                <w:sz w:val="40"/>
                                <w:szCs w:val="40"/>
                                <w:lang w:bidi="fa-IR"/>
                              </w:rPr>
                              <w:t>b</w:t>
                            </w:r>
                          </w:p>
                        </w:txbxContent>
                      </wps:txbx>
                      <wps:bodyPr rot="0" spcFirstLastPara="0" vertOverflow="overflow" horzOverflow="overflow" vert="horz" wrap="square" lIns="108000" tIns="0" rIns="108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9477D8" id="Rectangle 16" o:spid="_x0000_s1039" style="position:absolute;margin-left:113.15pt;margin-top:15pt;width:30.75pt;height:27pt;z-index:-25163980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" fillcolor="window" strokecolor="#2f528f" strokeweight="1pt">
                <v:path arrowok="t"/>
                <v:textbox inset="3mm,0,3mm">
                  <w:txbxContent>
                    <w:p w14:paraId="262C2230" w14:textId="77777777" w:rsidR="001A466E" w:rsidRPr="00E75ABC" w:rsidRDefault="001A466E" w:rsidP="00477A2E">
                      <w:pPr>
                        <w:jc w:val="center"/>
                        <w:rPr>
                          <w:rFonts w:asciiTheme="majorBidi" w:hAnsiTheme="majorBidi" w:cstheme="majorBidi"/>
                          <w:b/>
                          <w:bCs/>
                          <w:color w:val="000000" w:themeColor="text1"/>
                          <w:sz w:val="40"/>
                          <w:szCs w:val="40"/>
                          <w:lang w:bidi="fa-IR"/>
                        </w:rPr>
                      </w:pPr>
                      <w:r>
                        <w:rPr>
                          <w:rFonts w:asciiTheme="majorBidi" w:hAnsiTheme="majorBidi" w:cstheme="majorBidi"/>
                          <w:b/>
                          <w:bCs/>
                          <w:color w:val="000000" w:themeColor="text1"/>
                          <w:sz w:val="40"/>
                          <w:szCs w:val="40"/>
                          <w:lang w:bidi="fa-IR"/>
                        </w:rPr>
                        <w:t>b</w:t>
                      </w:r>
                    </w:p>
                  </w:txbxContent>
                </v:textbox>
                <w10:wrap type="square" anchorx="margin"/>
              </v:rect>
            </w:pict>
          </mc:Fallback>
        </mc:AlternateContent>
      </w:r>
    </w:p>
    <w:p w14:paraId="616C4191" w14:textId="77777777" w:rsidR="001A466E" w:rsidRPr="00F83CA4" w:rsidRDefault="001A466E" w:rsidP="00477A2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111C34E4" w14:textId="77777777" w:rsidR="001A466E" w:rsidRPr="00F83CA4" w:rsidRDefault="001A466E" w:rsidP="00477A2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0225C0CF" w14:textId="77777777" w:rsidR="001A466E" w:rsidRPr="00F83CA4" w:rsidRDefault="001A466E" w:rsidP="00477A2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7D627E97" w14:textId="77777777" w:rsidR="001A466E" w:rsidRPr="00F83CA4" w:rsidRDefault="001A466E" w:rsidP="00477A2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469F6C4E" w14:textId="77777777" w:rsidR="001A466E" w:rsidRPr="00F83CA4" w:rsidRDefault="001A466E" w:rsidP="00477A2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6D0ACA12" w14:textId="77777777" w:rsidR="000F1B28" w:rsidRPr="00F83CA4" w:rsidRDefault="000F1B28" w:rsidP="005C09F4">
      <w:pPr>
        <w:spacing w:after="0" w:line="360" w:lineRule="auto"/>
        <w:ind w:right="714"/>
        <w:rPr>
          <w:rFonts w:asciiTheme="minorBidi" w:hAnsiTheme="minorBidi"/>
          <w:b/>
          <w:sz w:val="20"/>
          <w:szCs w:val="20"/>
          <w:rtl/>
        </w:rPr>
      </w:pPr>
    </w:p>
    <w:p w14:paraId="51F6F74B" w14:textId="2EE2D31F" w:rsidR="00671631" w:rsidRPr="00F83CA4" w:rsidRDefault="000F1B28" w:rsidP="00246E09">
      <w:pPr>
        <w:pStyle w:val="DDDDD"/>
      </w:pPr>
      <w:bookmarkStart w:id="33" w:name="_Toc176208424"/>
      <w:r w:rsidRPr="00F83CA4">
        <w:rPr>
          <w:b/>
          <w:bCs w:val="0"/>
        </w:rPr>
        <w:t>Figure</w:t>
      </w:r>
      <w:r w:rsidRPr="00F83CA4">
        <w:rPr>
          <w:rStyle w:val="rynqvb"/>
          <w:b/>
          <w:bCs w:val="0"/>
        </w:rPr>
        <w:t xml:space="preserve"> S</w:t>
      </w:r>
      <w:r w:rsidR="00BB317E" w:rsidRPr="00F83CA4">
        <w:rPr>
          <w:rStyle w:val="rynqvb"/>
          <w:b/>
          <w:bCs w:val="0"/>
        </w:rPr>
        <w:t>9</w:t>
      </w:r>
      <w:r w:rsidRPr="00F83CA4">
        <w:rPr>
          <w:rStyle w:val="rynqvb"/>
          <w:b/>
          <w:bCs w:val="0"/>
        </w:rPr>
        <w:t>.</w:t>
      </w:r>
      <w:r w:rsidRPr="00F83CA4">
        <w:t xml:space="preserve"> The SEM image (a) and the EDXA elemental analysis results (b) of </w:t>
      </w:r>
      <w:r w:rsidR="00843656" w:rsidRPr="00F83CA4">
        <w:t>Shell-II</w:t>
      </w:r>
      <w:r w:rsidRPr="00F83CA4">
        <w:rPr>
          <w:szCs w:val="20"/>
          <w:rtl/>
        </w:rPr>
        <w:t>.</w:t>
      </w:r>
      <w:bookmarkEnd w:id="33"/>
    </w:p>
    <w:p w14:paraId="0A79E1AC" w14:textId="77777777" w:rsidR="00072E4E" w:rsidRPr="00F83CA4" w:rsidRDefault="00072E4E" w:rsidP="00072E4E">
      <w:pPr>
        <w:spacing w:line="480" w:lineRule="auto"/>
        <w:ind w:left="851" w:right="713"/>
        <w:rPr>
          <w:rFonts w:asciiTheme="minorBidi" w:hAnsiTheme="minorBidi"/>
          <w:b/>
          <w:bCs/>
          <w:sz w:val="20"/>
          <w:szCs w:val="20"/>
        </w:rPr>
      </w:pPr>
    </w:p>
    <w:p w14:paraId="00D34CC5" w14:textId="77777777" w:rsidR="00072E4E" w:rsidRPr="00F83CA4" w:rsidRDefault="00072E4E" w:rsidP="00072E4E">
      <w:pPr>
        <w:spacing w:line="480" w:lineRule="auto"/>
        <w:ind w:left="851" w:right="713"/>
        <w:rPr>
          <w:rFonts w:asciiTheme="minorBidi" w:hAnsiTheme="minorBidi"/>
          <w:b/>
          <w:bCs/>
          <w:sz w:val="20"/>
          <w:szCs w:val="20"/>
        </w:rPr>
      </w:pPr>
    </w:p>
    <w:p w14:paraId="4534C768" w14:textId="77777777" w:rsidR="00E53E13" w:rsidRPr="00F83CA4" w:rsidRDefault="00E53E13" w:rsidP="00FF2126">
      <w:pPr>
        <w:spacing w:after="0" w:line="360" w:lineRule="auto"/>
        <w:jc w:val="both"/>
        <w:rPr>
          <w:rFonts w:asciiTheme="minorBidi" w:hAnsiTheme="minorBidi"/>
          <w:b/>
          <w:bCs/>
          <w:sz w:val="20"/>
          <w:szCs w:val="20"/>
        </w:rPr>
      </w:pPr>
    </w:p>
    <w:p w14:paraId="4B31DFF3" w14:textId="77777777" w:rsidR="005C09F4" w:rsidRPr="00F83CA4" w:rsidRDefault="005C09F4" w:rsidP="00FF2126">
      <w:pPr>
        <w:spacing w:after="0" w:line="360" w:lineRule="auto"/>
        <w:jc w:val="both"/>
        <w:rPr>
          <w:rFonts w:asciiTheme="minorBidi" w:hAnsiTheme="minorBidi"/>
          <w:b/>
          <w:bCs/>
          <w:sz w:val="20"/>
          <w:szCs w:val="20"/>
        </w:rPr>
      </w:pPr>
    </w:p>
    <w:p w14:paraId="069295D4" w14:textId="77777777" w:rsidR="005C09F4" w:rsidRPr="00F83CA4" w:rsidRDefault="005C09F4" w:rsidP="00FF2126">
      <w:pPr>
        <w:spacing w:after="0" w:line="360" w:lineRule="auto"/>
        <w:jc w:val="both"/>
        <w:rPr>
          <w:rFonts w:asciiTheme="minorBidi" w:hAnsiTheme="minorBidi"/>
          <w:b/>
          <w:bCs/>
          <w:sz w:val="20"/>
          <w:szCs w:val="20"/>
        </w:rPr>
      </w:pPr>
    </w:p>
    <w:p w14:paraId="14D2B036" w14:textId="2BAA6A1F" w:rsidR="004D7112" w:rsidRPr="00F83CA4" w:rsidRDefault="00F9353C" w:rsidP="00FF2126">
      <w:pPr>
        <w:spacing w:after="0" w:line="360" w:lineRule="auto"/>
        <w:jc w:val="both"/>
        <w:rPr>
          <w:rFonts w:ascii="Arial" w:hAnsi="Arial" w:cs="Arial"/>
          <w:b/>
          <w:bCs/>
          <w:color w:val="000000" w:themeColor="text1"/>
          <w:sz w:val="20"/>
          <w:szCs w:val="20"/>
          <w:lang w:bidi="fa-IR"/>
        </w:rPr>
      </w:pPr>
      <w:r w:rsidRPr="00F83CA4">
        <w:rPr>
          <w:noProof/>
        </w:rPr>
        <mc:AlternateContent>
          <mc:Choice Requires="wps">
            <w:drawing>
              <wp:anchor distT="0" distB="0" distL="114300" distR="114300" simplePos="0" relativeHeight="251663360" behindDoc="0" locked="0" layoutInCell="1" allowOverlap="1" wp14:anchorId="67C68EA8" wp14:editId="33FDD392">
                <wp:simplePos x="0" y="0"/>
                <wp:positionH relativeFrom="margin">
                  <wp:posOffset>5415280</wp:posOffset>
                </wp:positionH>
                <wp:positionV relativeFrom="paragraph">
                  <wp:posOffset>127000</wp:posOffset>
                </wp:positionV>
                <wp:extent cx="612140" cy="568960"/>
                <wp:effectExtent l="0" t="0" r="0" b="0"/>
                <wp:wrapNone/>
                <wp:docPr id="1227328215"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140" cy="568960"/>
                        </a:xfrm>
                        <a:prstGeom prst="ellipse">
                          <a:avLst/>
                        </a:prstGeom>
                        <a:noFill/>
                        <a:ln w="12700" cap="flat" cmpd="sng" algn="ctr">
                          <a:noFill/>
                          <a:prstDash val="solid"/>
                          <a:miter lim="800000"/>
                        </a:ln>
                        <a:effectLst/>
                      </wps:spPr>
                      <wps:txbx>
                        <w:txbxContent>
                          <w:p w14:paraId="51B1C0CA" w14:textId="4FF26258" w:rsidR="00D558BA" w:rsidRPr="00BE39E3" w:rsidRDefault="00B3411B" w:rsidP="0033794D">
                            <w:pPr>
                              <w:jc w:val="center"/>
                              <w:rPr>
                                <w:rFonts w:asciiTheme="majorBidi" w:hAnsiTheme="majorBidi" w:cstheme="majorBidi"/>
                                <w:color w:val="FF0000"/>
                                <w:sz w:val="40"/>
                                <w:szCs w:val="40"/>
                              </w:rPr>
                            </w:pPr>
                            <w:r>
                              <w:rPr>
                                <w:rFonts w:asciiTheme="majorBidi" w:hAnsiTheme="majorBidi" w:cstheme="majorBidi"/>
                                <w:color w:val="FF0000"/>
                                <w:sz w:val="40"/>
                                <w:szCs w:val="40"/>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C68EA8" id="Oval 14" o:spid="_x0000_s1040" style="position:absolute;left:0;text-align:left;margin-left:426.4pt;margin-top:10pt;width:48.2pt;height:44.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" filled="f" stroked="f" strokeweight="1pt">
                <v:stroke joinstyle="miter"/>
                <v:textbox>
                  <w:txbxContent>
                    <w:p w14:paraId="51B1C0CA" w14:textId="4FF26258" w:rsidR="00D558BA" w:rsidRPr="00BE39E3" w:rsidRDefault="00B3411B" w:rsidP="0033794D">
                      <w:pPr>
                        <w:jc w:val="center"/>
                        <w:rPr>
                          <w:rFonts w:asciiTheme="majorBidi" w:hAnsiTheme="majorBidi" w:cstheme="majorBidi"/>
                          <w:color w:val="FF0000"/>
                          <w:sz w:val="40"/>
                          <w:szCs w:val="40"/>
                        </w:rPr>
                      </w:pPr>
                      <w:r>
                        <w:rPr>
                          <w:rFonts w:asciiTheme="majorBidi" w:hAnsiTheme="majorBidi" w:cstheme="majorBidi"/>
                          <w:color w:val="FF0000"/>
                          <w:sz w:val="40"/>
                          <w:szCs w:val="40"/>
                        </w:rPr>
                        <w:t>B</w:t>
                      </w:r>
                    </w:p>
                  </w:txbxContent>
                </v:textbox>
                <w10:wrap anchorx="margin"/>
              </v:oval>
            </w:pict>
          </mc:Fallback>
        </mc:AlternateContent>
      </w:r>
    </w:p>
    <w:p w14:paraId="71BEB4DF" w14:textId="6FAEE54D" w:rsidR="00C64D96" w:rsidRPr="00F83CA4" w:rsidRDefault="00F9353C" w:rsidP="00C64D96">
      <w:pPr>
        <w:spacing w:line="360" w:lineRule="auto"/>
        <w:jc w:val="both"/>
        <w:rPr>
          <w:rFonts w:asciiTheme="majorBidi" w:hAnsiTheme="majorBidi" w:cstheme="majorBidi"/>
          <w:kern w:val="0"/>
          <w:sz w:val="24"/>
          <w:szCs w:val="24"/>
          <w14:ligatures w14:val="none"/>
        </w:rPr>
      </w:pPr>
      <w:r w:rsidRPr="00F83CA4">
        <w:rPr>
          <w:noProof/>
        </w:rPr>
        <w:lastRenderedPageBreak/>
        <mc:AlternateContent>
          <mc:Choice Requires="wps">
            <w:drawing>
              <wp:anchor distT="0" distB="0" distL="114300" distR="114300" simplePos="0" relativeHeight="251662336" behindDoc="0" locked="0" layoutInCell="1" allowOverlap="1" wp14:anchorId="475BA02B" wp14:editId="2909953C">
                <wp:simplePos x="0" y="0"/>
                <wp:positionH relativeFrom="margin">
                  <wp:posOffset>-130810</wp:posOffset>
                </wp:positionH>
                <wp:positionV relativeFrom="paragraph">
                  <wp:posOffset>-113030</wp:posOffset>
                </wp:positionV>
                <wp:extent cx="619125" cy="539750"/>
                <wp:effectExtent l="0" t="0" r="0" b="0"/>
                <wp:wrapNone/>
                <wp:docPr id="539270305"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125" cy="539750"/>
                        </a:xfrm>
                        <a:prstGeom prst="ellipse">
                          <a:avLst/>
                        </a:prstGeom>
                        <a:noFill/>
                        <a:ln w="12700" cap="flat" cmpd="sng" algn="ctr">
                          <a:noFill/>
                          <a:prstDash val="solid"/>
                          <a:miter lim="800000"/>
                        </a:ln>
                        <a:effectLst/>
                      </wps:spPr>
                      <wps:txbx>
                        <w:txbxContent>
                          <w:p w14:paraId="022A628B" w14:textId="42144149" w:rsidR="00D558BA" w:rsidRPr="00BE39E3" w:rsidRDefault="00B3411B" w:rsidP="0033794D">
                            <w:pPr>
                              <w:jc w:val="center"/>
                              <w:rPr>
                                <w:rFonts w:asciiTheme="majorBidi" w:hAnsiTheme="majorBidi" w:cstheme="majorBidi"/>
                                <w:color w:val="FF0000"/>
                                <w:sz w:val="40"/>
                                <w:szCs w:val="40"/>
                              </w:rPr>
                            </w:pPr>
                            <w:r>
                              <w:rPr>
                                <w:rFonts w:asciiTheme="majorBidi" w:hAnsiTheme="majorBidi" w:cstheme="majorBidi"/>
                                <w:color w:val="FF0000"/>
                                <w:sz w:val="40"/>
                                <w:szCs w:val="40"/>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5BA02B" id="Oval 12" o:spid="_x0000_s1041" style="position:absolute;left:0;text-align:left;margin-left:-10.3pt;margin-top:-8.9pt;width:48.75pt;height:4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" filled="f" stroked="f" strokeweight="1pt">
                <v:stroke joinstyle="miter"/>
                <v:textbox>
                  <w:txbxContent>
                    <w:p w14:paraId="022A628B" w14:textId="42144149" w:rsidR="00D558BA" w:rsidRPr="00BE39E3" w:rsidRDefault="00B3411B" w:rsidP="0033794D">
                      <w:pPr>
                        <w:jc w:val="center"/>
                        <w:rPr>
                          <w:rFonts w:asciiTheme="majorBidi" w:hAnsiTheme="majorBidi" w:cstheme="majorBidi"/>
                          <w:color w:val="FF0000"/>
                          <w:sz w:val="40"/>
                          <w:szCs w:val="40"/>
                        </w:rPr>
                      </w:pPr>
                      <w:r>
                        <w:rPr>
                          <w:rFonts w:asciiTheme="majorBidi" w:hAnsiTheme="majorBidi" w:cstheme="majorBidi"/>
                          <w:color w:val="FF0000"/>
                          <w:sz w:val="40"/>
                          <w:szCs w:val="40"/>
                        </w:rPr>
                        <w:t>A</w:t>
                      </w:r>
                    </w:p>
                  </w:txbxContent>
                </v:textbox>
                <w10:wrap anchorx="margin"/>
              </v:oval>
            </w:pict>
          </mc:Fallback>
        </mc:AlternateContent>
      </w:r>
      <w:r w:rsidR="0033794D" w:rsidRPr="00F83CA4">
        <w:rPr>
          <w:noProof/>
        </w:rPr>
        <w:drawing>
          <wp:inline distT="0" distB="0" distL="0" distR="0" wp14:anchorId="211C62FF" wp14:editId="590E8E27">
            <wp:extent cx="2948683" cy="3223895"/>
            <wp:effectExtent l="0" t="0" r="0" b="0"/>
            <wp:docPr id="10980258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52601" cy="3228178"/>
                    </a:xfrm>
                    <a:prstGeom prst="rect">
                      <a:avLst/>
                    </a:prstGeom>
                    <a:noFill/>
                    <a:ln>
                      <a:noFill/>
                    </a:ln>
                  </pic:spPr>
                </pic:pic>
              </a:graphicData>
            </a:graphic>
          </wp:inline>
        </w:drawing>
      </w:r>
      <w:r w:rsidR="0033794D" w:rsidRPr="00F83CA4">
        <w:rPr>
          <w:noProof/>
        </w:rPr>
        <w:drawing>
          <wp:inline distT="0" distB="0" distL="0" distR="0" wp14:anchorId="1E704CE1" wp14:editId="55421DFE">
            <wp:extent cx="2979506" cy="3223702"/>
            <wp:effectExtent l="0" t="0" r="0" b="0"/>
            <wp:docPr id="5146467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13348" cy="3260318"/>
                    </a:xfrm>
                    <a:prstGeom prst="rect">
                      <a:avLst/>
                    </a:prstGeom>
                    <a:noFill/>
                    <a:ln>
                      <a:noFill/>
                    </a:ln>
                  </pic:spPr>
                </pic:pic>
              </a:graphicData>
            </a:graphic>
          </wp:inline>
        </w:drawing>
      </w:r>
      <w:r w:rsidRPr="00F83CA4">
        <w:rPr>
          <w:rFonts w:asciiTheme="majorBidi" w:hAnsiTheme="majorBidi" w:cstheme="majorBidi"/>
          <w:noProof/>
          <w:kern w:val="0"/>
          <w:sz w:val="24"/>
          <w:szCs w:val="24"/>
          <w14:ligatures w14:val="none"/>
        </w:rPr>
        <mc:AlternateContent>
          <mc:Choice Requires="wps">
            <w:drawing>
              <wp:anchor distT="0" distB="0" distL="114300" distR="114300" simplePos="0" relativeHeight="251661312" behindDoc="0" locked="0" layoutInCell="1" allowOverlap="1" wp14:anchorId="64857356" wp14:editId="45FEC347">
                <wp:simplePos x="0" y="0"/>
                <wp:positionH relativeFrom="column">
                  <wp:posOffset>-190500</wp:posOffset>
                </wp:positionH>
                <wp:positionV relativeFrom="paragraph">
                  <wp:posOffset>-5775325</wp:posOffset>
                </wp:positionV>
                <wp:extent cx="477520" cy="659130"/>
                <wp:effectExtent l="0" t="0" r="0" b="0"/>
                <wp:wrapNone/>
                <wp:docPr id="691749157"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7520" cy="659130"/>
                        </a:xfrm>
                        <a:prstGeom prst="ellipse">
                          <a:avLst/>
                        </a:prstGeom>
                        <a:noFill/>
                        <a:ln w="12700" cap="flat" cmpd="sng" algn="ctr">
                          <a:noFill/>
                          <a:prstDash val="solid"/>
                          <a:miter lim="800000"/>
                        </a:ln>
                        <a:effectLst/>
                      </wps:spPr>
                      <wps:txbx>
                        <w:txbxContent>
                          <w:p w14:paraId="0C3BFCF0" w14:textId="77777777" w:rsidR="00D558BA" w:rsidRPr="00D51AFF" w:rsidRDefault="00D558BA" w:rsidP="00C64D96">
                            <w:pPr>
                              <w:jc w:val="center"/>
                              <w:rPr>
                                <w:b/>
                                <w:bCs/>
                                <w:sz w:val="40"/>
                                <w:szCs w:val="40"/>
                              </w:rPr>
                            </w:pPr>
                            <w:r w:rsidRPr="00D51AFF">
                              <w:rPr>
                                <w:b/>
                                <w:bCs/>
                                <w:sz w:val="40"/>
                                <w:szCs w:val="40"/>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857356" id="Oval 10" o:spid="_x0000_s1042" style="position:absolute;left:0;text-align:left;margin-left:-15pt;margin-top:-454.75pt;width:37.6pt;height:5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" filled="f" stroked="f" strokeweight="1pt">
                <v:stroke joinstyle="miter"/>
                <v:textbox>
                  <w:txbxContent>
                    <w:p w14:paraId="0C3BFCF0" w14:textId="77777777" w:rsidR="00D558BA" w:rsidRPr="00D51AFF" w:rsidRDefault="00D558BA" w:rsidP="00C64D96">
                      <w:pPr>
                        <w:jc w:val="center"/>
                        <w:rPr>
                          <w:b/>
                          <w:bCs/>
                          <w:sz w:val="40"/>
                          <w:szCs w:val="40"/>
                        </w:rPr>
                      </w:pPr>
                      <w:r w:rsidRPr="00D51AFF">
                        <w:rPr>
                          <w:b/>
                          <w:bCs/>
                          <w:sz w:val="40"/>
                          <w:szCs w:val="40"/>
                        </w:rPr>
                        <w:t>c</w:t>
                      </w:r>
                    </w:p>
                  </w:txbxContent>
                </v:textbox>
              </v:oval>
            </w:pict>
          </mc:Fallback>
        </mc:AlternateContent>
      </w:r>
    </w:p>
    <w:p w14:paraId="3C2DC420" w14:textId="77777777" w:rsidR="00053D01" w:rsidRPr="00F83CA4" w:rsidRDefault="00053D01" w:rsidP="006F5232">
      <w:pPr>
        <w:spacing w:after="0" w:line="360" w:lineRule="auto"/>
        <w:jc w:val="center"/>
        <w:rPr>
          <w:rFonts w:asciiTheme="minorBidi" w:hAnsiTheme="minorBidi"/>
          <w:b/>
          <w:bCs/>
          <w:noProof/>
          <w:sz w:val="20"/>
          <w:szCs w:val="20"/>
        </w:rPr>
      </w:pPr>
    </w:p>
    <w:p w14:paraId="42C9D5DE" w14:textId="233AA59F" w:rsidR="000A1EF2" w:rsidRPr="00F83CA4" w:rsidRDefault="0033794D" w:rsidP="00246E09">
      <w:pPr>
        <w:pStyle w:val="DDDDD"/>
        <w:rPr>
          <w:rStyle w:val="rynqvb"/>
          <w:szCs w:val="20"/>
          <w:rtl/>
        </w:rPr>
      </w:pPr>
      <w:bookmarkStart w:id="34" w:name="_Toc176208062"/>
      <w:bookmarkStart w:id="35" w:name="_Toc176208425"/>
      <w:r w:rsidRPr="00F83CA4">
        <w:rPr>
          <w:b/>
          <w:bCs w:val="0"/>
        </w:rPr>
        <w:t xml:space="preserve">Figures </w:t>
      </w:r>
      <w:r w:rsidR="000A1EF2" w:rsidRPr="00F83CA4">
        <w:rPr>
          <w:b/>
          <w:bCs w:val="0"/>
        </w:rPr>
        <w:t>S</w:t>
      </w:r>
      <w:r w:rsidR="004D7112" w:rsidRPr="00F83CA4">
        <w:rPr>
          <w:b/>
          <w:bCs w:val="0"/>
        </w:rPr>
        <w:t>10</w:t>
      </w:r>
      <w:r w:rsidRPr="00F83CA4">
        <w:rPr>
          <w:b/>
          <w:bCs w:val="0"/>
        </w:rPr>
        <w:t>.</w:t>
      </w:r>
      <w:r w:rsidR="005C09F4" w:rsidRPr="00F83CA4">
        <w:t xml:space="preserve"> </w:t>
      </w:r>
      <w:bookmarkStart w:id="36" w:name="_Hlk171538483"/>
      <w:r w:rsidRPr="00F83CA4">
        <w:t xml:space="preserve">FE-SEM images of </w:t>
      </w:r>
      <w:bookmarkEnd w:id="36"/>
      <w:r w:rsidRPr="00F83CA4">
        <w:t xml:space="preserve">the </w:t>
      </w:r>
      <w:proofErr w:type="spellStart"/>
      <w:r w:rsidR="00E77D2E" w:rsidRPr="00F83CA4">
        <w:t>the</w:t>
      </w:r>
      <w:proofErr w:type="spellEnd"/>
      <w:r w:rsidR="00E77D2E" w:rsidRPr="00F83CA4">
        <w:t xml:space="preserve"> </w:t>
      </w:r>
      <w:r w:rsidR="00843656" w:rsidRPr="00F83CA4">
        <w:t>GR</w:t>
      </w:r>
      <w:r w:rsidRPr="00F83CA4">
        <w:t xml:space="preserve"> electrode before</w:t>
      </w:r>
      <w:r w:rsidR="00E77D2E" w:rsidRPr="00F83CA4">
        <w:t xml:space="preserve">(A) </w:t>
      </w:r>
      <w:r w:rsidRPr="00F83CA4">
        <w:t xml:space="preserve">and after </w:t>
      </w:r>
      <w:r w:rsidR="00E77D2E" w:rsidRPr="00F83CA4">
        <w:t xml:space="preserve">(B) </w:t>
      </w:r>
      <w:r w:rsidRPr="00F83CA4">
        <w:t xml:space="preserve">electrochemical treatment. </w:t>
      </w:r>
      <w:r w:rsidRPr="00F83CA4">
        <w:rPr>
          <w:rStyle w:val="rynqvb"/>
        </w:rPr>
        <w:t xml:space="preserve">It is clear in </w:t>
      </w:r>
      <w:r w:rsidR="00FF2126" w:rsidRPr="00F83CA4">
        <w:rPr>
          <w:rStyle w:val="rynqvb"/>
        </w:rPr>
        <w:t>F</w:t>
      </w:r>
      <w:r w:rsidRPr="00F83CA4">
        <w:rPr>
          <w:rStyle w:val="rynqvb"/>
        </w:rPr>
        <w:t xml:space="preserve">igure </w:t>
      </w:r>
      <w:r w:rsidR="001E38D9" w:rsidRPr="00F83CA4">
        <w:rPr>
          <w:rStyle w:val="rynqvb"/>
        </w:rPr>
        <w:t>S</w:t>
      </w:r>
      <w:r w:rsidR="004D7112" w:rsidRPr="00F83CA4">
        <w:rPr>
          <w:rStyle w:val="rynqvb"/>
        </w:rPr>
        <w:t>10</w:t>
      </w:r>
      <w:r w:rsidR="001E38D9" w:rsidRPr="00F83CA4">
        <w:rPr>
          <w:rStyle w:val="rynqvb"/>
        </w:rPr>
        <w:t xml:space="preserve"> (</w:t>
      </w:r>
      <w:r w:rsidR="00B3411B" w:rsidRPr="00F83CA4">
        <w:rPr>
          <w:rStyle w:val="rynqvb"/>
        </w:rPr>
        <w:t>A</w:t>
      </w:r>
      <w:r w:rsidR="001E38D9" w:rsidRPr="00F83CA4">
        <w:rPr>
          <w:rStyle w:val="rynqvb"/>
        </w:rPr>
        <w:t>)</w:t>
      </w:r>
      <w:r w:rsidRPr="00F83CA4">
        <w:rPr>
          <w:rStyle w:val="rynqvb"/>
        </w:rPr>
        <w:t xml:space="preserve"> </w:t>
      </w:r>
      <w:r w:rsidR="00843656" w:rsidRPr="00F83CA4">
        <w:rPr>
          <w:rStyle w:val="rynqvb"/>
        </w:rPr>
        <w:t>GR</w:t>
      </w:r>
      <w:r w:rsidRPr="00F83CA4">
        <w:rPr>
          <w:rStyle w:val="rynqvb"/>
        </w:rPr>
        <w:t xml:space="preserve"> flakes electrode is densely packed and has </w:t>
      </w:r>
      <w:r w:rsidR="00E77D2E" w:rsidRPr="00F83CA4">
        <w:rPr>
          <w:rStyle w:val="rynqvb"/>
        </w:rPr>
        <w:t>a</w:t>
      </w:r>
      <w:r w:rsidRPr="00F83CA4">
        <w:rPr>
          <w:rStyle w:val="rynqvb"/>
        </w:rPr>
        <w:t xml:space="preserve"> smooth surface, across the whole electrode surface, extremely thin multilayer </w:t>
      </w:r>
      <w:r w:rsidR="00843656" w:rsidRPr="00F83CA4">
        <w:rPr>
          <w:rStyle w:val="rynqvb"/>
        </w:rPr>
        <w:t>GR</w:t>
      </w:r>
      <w:r w:rsidRPr="00F83CA4">
        <w:rPr>
          <w:rStyle w:val="rynqvb"/>
        </w:rPr>
        <w:t xml:space="preserve"> sheets with an outward orientation are visible. After the electrochemical exfoliation</w:t>
      </w:r>
      <w:r w:rsidR="00E77D2E" w:rsidRPr="00F83CA4">
        <w:rPr>
          <w:rStyle w:val="rynqvb"/>
        </w:rPr>
        <w:t xml:space="preserve"> (B</w:t>
      </w:r>
      <w:r w:rsidR="001E38D9" w:rsidRPr="00F83CA4">
        <w:rPr>
          <w:rStyle w:val="rynqvb"/>
        </w:rPr>
        <w:t>)</w:t>
      </w:r>
      <w:r w:rsidR="00E77D2E" w:rsidRPr="00F83CA4">
        <w:rPr>
          <w:rStyle w:val="rynqvb"/>
        </w:rPr>
        <w:t>,</w:t>
      </w:r>
      <w:r w:rsidRPr="00F83CA4">
        <w:rPr>
          <w:rStyle w:val="rynqvb"/>
        </w:rPr>
        <w:t xml:space="preserve"> the size of the sheets has been grown up, </w:t>
      </w:r>
      <w:r w:rsidR="00E77D2E" w:rsidRPr="00F83CA4">
        <w:rPr>
          <w:rStyle w:val="rynqvb"/>
        </w:rPr>
        <w:t xml:space="preserve">a </w:t>
      </w:r>
      <w:r w:rsidRPr="00F83CA4">
        <w:rPr>
          <w:rStyle w:val="rynqvb"/>
        </w:rPr>
        <w:t xml:space="preserve">rough surface appeared </w:t>
      </w:r>
      <w:r w:rsidR="00E77D2E" w:rsidRPr="00F83CA4">
        <w:rPr>
          <w:rStyle w:val="rynqvb"/>
        </w:rPr>
        <w:t>as well as the</w:t>
      </w:r>
      <w:r w:rsidRPr="00F83CA4">
        <w:rPr>
          <w:rStyle w:val="rynqvb"/>
        </w:rPr>
        <w:t xml:space="preserve"> large number of erratic wrinkles on the surface were revealed, which is caused by the oxidation process.</w:t>
      </w:r>
      <w:bookmarkEnd w:id="34"/>
      <w:bookmarkEnd w:id="35"/>
      <w:r w:rsidRPr="00F83CA4">
        <w:rPr>
          <w:rStyle w:val="rynqvb"/>
        </w:rPr>
        <w:t xml:space="preserve"> </w:t>
      </w:r>
    </w:p>
    <w:p w14:paraId="541E821C" w14:textId="77777777" w:rsidR="00053D01" w:rsidRPr="00F83CA4" w:rsidRDefault="00053D01" w:rsidP="0033794D">
      <w:pPr>
        <w:spacing w:line="360" w:lineRule="auto"/>
        <w:jc w:val="both"/>
        <w:rPr>
          <w:rStyle w:val="rynqvb"/>
          <w:rFonts w:asciiTheme="minorBidi" w:hAnsiTheme="minorBidi"/>
          <w:sz w:val="24"/>
          <w:szCs w:val="24"/>
          <w:rtl/>
          <w:lang w:val="en"/>
        </w:rPr>
      </w:pPr>
    </w:p>
    <w:p w14:paraId="31724B8F" w14:textId="77777777" w:rsidR="00053D01" w:rsidRPr="00F83CA4" w:rsidRDefault="00053D01" w:rsidP="0033794D">
      <w:pPr>
        <w:spacing w:line="360" w:lineRule="auto"/>
        <w:jc w:val="both"/>
        <w:rPr>
          <w:rStyle w:val="rynqvb"/>
          <w:rFonts w:asciiTheme="minorBidi" w:hAnsiTheme="minorBidi"/>
          <w:sz w:val="24"/>
          <w:szCs w:val="24"/>
          <w:rtl/>
          <w:lang w:val="en"/>
        </w:rPr>
      </w:pPr>
    </w:p>
    <w:p w14:paraId="08C96932" w14:textId="77777777" w:rsidR="00053D01" w:rsidRPr="00F83CA4" w:rsidRDefault="00053D01" w:rsidP="0033794D">
      <w:pPr>
        <w:spacing w:line="360" w:lineRule="auto"/>
        <w:jc w:val="both"/>
        <w:rPr>
          <w:rStyle w:val="rynqvb"/>
          <w:rFonts w:asciiTheme="minorBidi" w:hAnsiTheme="minorBidi"/>
          <w:sz w:val="24"/>
          <w:szCs w:val="24"/>
          <w:rtl/>
          <w:lang w:val="en"/>
        </w:rPr>
      </w:pPr>
    </w:p>
    <w:p w14:paraId="31D55824" w14:textId="77777777" w:rsidR="00053D01" w:rsidRPr="00F83CA4" w:rsidRDefault="00053D01" w:rsidP="0033794D">
      <w:pPr>
        <w:spacing w:line="360" w:lineRule="auto"/>
        <w:jc w:val="both"/>
        <w:rPr>
          <w:rStyle w:val="rynqvb"/>
          <w:rFonts w:asciiTheme="minorBidi" w:hAnsiTheme="minorBidi"/>
          <w:sz w:val="24"/>
          <w:szCs w:val="24"/>
          <w:rtl/>
          <w:lang w:val="en"/>
        </w:rPr>
      </w:pPr>
    </w:p>
    <w:p w14:paraId="60A320A9" w14:textId="77777777" w:rsidR="00053D01" w:rsidRPr="00F83CA4" w:rsidRDefault="00053D01" w:rsidP="0033794D">
      <w:pPr>
        <w:spacing w:line="360" w:lineRule="auto"/>
        <w:jc w:val="both"/>
        <w:rPr>
          <w:rStyle w:val="rynqvb"/>
          <w:rFonts w:asciiTheme="minorBidi" w:hAnsiTheme="minorBidi"/>
          <w:sz w:val="24"/>
          <w:szCs w:val="24"/>
          <w:rtl/>
          <w:lang w:val="en"/>
        </w:rPr>
      </w:pPr>
    </w:p>
    <w:p w14:paraId="6D28ED73" w14:textId="77777777" w:rsidR="00053D01" w:rsidRPr="00F83CA4" w:rsidRDefault="00053D01" w:rsidP="0033794D">
      <w:pPr>
        <w:spacing w:line="360" w:lineRule="auto"/>
        <w:jc w:val="both"/>
        <w:rPr>
          <w:rStyle w:val="rynqvb"/>
          <w:rFonts w:asciiTheme="minorBidi" w:hAnsiTheme="minorBidi"/>
          <w:sz w:val="24"/>
          <w:szCs w:val="24"/>
          <w:rtl/>
          <w:lang w:val="en"/>
        </w:rPr>
      </w:pPr>
    </w:p>
    <w:p w14:paraId="30E0C15A" w14:textId="77777777" w:rsidR="00E20D4F" w:rsidRPr="00F83CA4" w:rsidRDefault="00E20D4F" w:rsidP="0033794D">
      <w:pPr>
        <w:spacing w:line="360" w:lineRule="auto"/>
        <w:jc w:val="both"/>
        <w:rPr>
          <w:rStyle w:val="rynqvb"/>
          <w:rFonts w:asciiTheme="minorBidi" w:hAnsiTheme="minorBidi"/>
          <w:sz w:val="24"/>
          <w:szCs w:val="24"/>
          <w:lang w:val="en"/>
        </w:rPr>
      </w:pPr>
    </w:p>
    <w:p w14:paraId="7120D22A" w14:textId="77777777" w:rsidR="003F2CA5" w:rsidRPr="00F83CA4" w:rsidRDefault="003F2CA5" w:rsidP="0033794D">
      <w:pPr>
        <w:spacing w:line="360" w:lineRule="auto"/>
        <w:jc w:val="both"/>
        <w:rPr>
          <w:rStyle w:val="rynqvb"/>
          <w:rFonts w:asciiTheme="minorBidi" w:hAnsiTheme="minorBidi"/>
          <w:sz w:val="24"/>
          <w:szCs w:val="24"/>
          <w:lang w:val="en"/>
        </w:rPr>
      </w:pPr>
    </w:p>
    <w:p w14:paraId="081D781F" w14:textId="77777777" w:rsidR="003F2CA5" w:rsidRPr="00F83CA4" w:rsidRDefault="003F2CA5" w:rsidP="0033794D">
      <w:pPr>
        <w:spacing w:line="360" w:lineRule="auto"/>
        <w:jc w:val="both"/>
        <w:rPr>
          <w:rStyle w:val="rynqvb"/>
          <w:rFonts w:asciiTheme="minorBidi" w:hAnsiTheme="minorBidi"/>
          <w:sz w:val="24"/>
          <w:szCs w:val="24"/>
          <w:lang w:val="en"/>
        </w:rPr>
      </w:pPr>
    </w:p>
    <w:p w14:paraId="2B753D84" w14:textId="77777777" w:rsidR="003F2CA5" w:rsidRPr="00F83CA4" w:rsidRDefault="003F2CA5" w:rsidP="0033794D">
      <w:pPr>
        <w:spacing w:line="360" w:lineRule="auto"/>
        <w:jc w:val="both"/>
        <w:rPr>
          <w:rStyle w:val="rynqvb"/>
          <w:rFonts w:asciiTheme="minorBidi" w:hAnsiTheme="minorBidi"/>
          <w:sz w:val="24"/>
          <w:szCs w:val="24"/>
          <w:lang w:val="en"/>
        </w:rPr>
      </w:pPr>
    </w:p>
    <w:p w14:paraId="255AF72B" w14:textId="77777777" w:rsidR="003F2CA5" w:rsidRPr="00F83CA4" w:rsidRDefault="003F2CA5" w:rsidP="0033794D">
      <w:pPr>
        <w:spacing w:line="360" w:lineRule="auto"/>
        <w:jc w:val="both"/>
        <w:rPr>
          <w:rStyle w:val="rynqvb"/>
          <w:rFonts w:asciiTheme="minorBidi" w:hAnsiTheme="minorBidi"/>
          <w:sz w:val="24"/>
          <w:szCs w:val="24"/>
          <w:lang w:val="en"/>
        </w:rPr>
      </w:pPr>
    </w:p>
    <w:p w14:paraId="39666752" w14:textId="77777777" w:rsidR="001549BC" w:rsidRPr="00F83CA4" w:rsidRDefault="001549BC" w:rsidP="0033794D">
      <w:pPr>
        <w:spacing w:line="360" w:lineRule="auto"/>
        <w:jc w:val="both"/>
        <w:rPr>
          <w:rStyle w:val="rynqvb"/>
          <w:rFonts w:asciiTheme="minorBidi" w:hAnsiTheme="minorBidi"/>
          <w:sz w:val="24"/>
          <w:szCs w:val="24"/>
          <w:lang w:val="en"/>
        </w:rPr>
      </w:pPr>
    </w:p>
    <w:p w14:paraId="28969586" w14:textId="24B058B5" w:rsidR="00053D01" w:rsidRPr="00F83CA4" w:rsidRDefault="009F1A1D" w:rsidP="004365D4">
      <w:pPr>
        <w:spacing w:line="360" w:lineRule="auto"/>
        <w:jc w:val="center"/>
        <w:rPr>
          <w:rFonts w:ascii="Arial" w:hAnsi="Arial" w:cs="Arial"/>
          <w:sz w:val="24"/>
          <w:szCs w:val="24"/>
          <w:rtl/>
        </w:rPr>
      </w:pPr>
      <w:r w:rsidRPr="00F83CA4">
        <w:rPr>
          <w:rFonts w:ascii="Arial" w:hAnsi="Arial" w:cs="Arial"/>
          <w:noProof/>
          <w:sz w:val="24"/>
          <w:szCs w:val="24"/>
        </w:rPr>
        <w:drawing>
          <wp:inline distT="0" distB="0" distL="0" distR="0" wp14:anchorId="6649FCB3" wp14:editId="644C049D">
            <wp:extent cx="4259419" cy="2700000"/>
            <wp:effectExtent l="0" t="0" r="0" b="0"/>
            <wp:docPr id="17211447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263135" cy="2702356"/>
                    </a:xfrm>
                    <a:prstGeom prst="rect">
                      <a:avLst/>
                    </a:prstGeom>
                    <a:noFill/>
                    <a:ln>
                      <a:noFill/>
                    </a:ln>
                  </pic:spPr>
                </pic:pic>
              </a:graphicData>
            </a:graphic>
          </wp:inline>
        </w:drawing>
      </w:r>
    </w:p>
    <w:p w14:paraId="33F2FC43" w14:textId="659A57B3" w:rsidR="000A1EF2" w:rsidRPr="00F83CA4" w:rsidRDefault="000A1EF2" w:rsidP="00246E09">
      <w:pPr>
        <w:pStyle w:val="DDDDD"/>
        <w:jc w:val="center"/>
      </w:pPr>
      <w:bookmarkStart w:id="37" w:name="_Toc176208426"/>
      <w:r w:rsidRPr="00F83CA4">
        <w:rPr>
          <w:b/>
          <w:bCs w:val="0"/>
        </w:rPr>
        <w:t>Figure S</w:t>
      </w:r>
      <w:r w:rsidR="004D7112" w:rsidRPr="00F83CA4">
        <w:rPr>
          <w:b/>
          <w:bCs w:val="0"/>
        </w:rPr>
        <w:t>11</w:t>
      </w:r>
      <w:r w:rsidRPr="00F83CA4">
        <w:rPr>
          <w:b/>
          <w:bCs w:val="0"/>
        </w:rPr>
        <w:t>.</w:t>
      </w:r>
      <w:r w:rsidRPr="00F83CA4">
        <w:t xml:space="preserve"> </w:t>
      </w:r>
      <w:r w:rsidRPr="00F83CA4">
        <w:rPr>
          <w:rStyle w:val="rynqvb"/>
        </w:rPr>
        <w:t xml:space="preserve">FT-IR spectrum of </w:t>
      </w:r>
      <w:r w:rsidR="00053D01" w:rsidRPr="00F83CA4">
        <w:t>free</w:t>
      </w:r>
      <w:r w:rsidR="00053D01" w:rsidRPr="00F83CA4">
        <w:rPr>
          <w:rStyle w:val="rynqvb"/>
        </w:rPr>
        <w:t xml:space="preserve"> </w:t>
      </w:r>
      <w:r w:rsidRPr="00F83CA4">
        <w:rPr>
          <w:rStyle w:val="rynqvb"/>
        </w:rPr>
        <w:t>THPP</w:t>
      </w:r>
      <w:bookmarkEnd w:id="37"/>
    </w:p>
    <w:p w14:paraId="0BC4743A" w14:textId="77777777" w:rsidR="00D14F33" w:rsidRPr="00F83CA4" w:rsidRDefault="00D14F33" w:rsidP="0033794D">
      <w:pPr>
        <w:spacing w:line="360" w:lineRule="auto"/>
        <w:jc w:val="both"/>
        <w:rPr>
          <w:rStyle w:val="rynqvb"/>
          <w:rFonts w:ascii="Arial" w:hAnsi="Arial" w:cs="Arial"/>
          <w:sz w:val="24"/>
          <w:szCs w:val="24"/>
        </w:rPr>
      </w:pPr>
    </w:p>
    <w:p w14:paraId="0AAB9F67" w14:textId="77777777" w:rsidR="001E38D9" w:rsidRPr="00F83CA4" w:rsidRDefault="001E38D9" w:rsidP="0033794D">
      <w:pPr>
        <w:spacing w:line="360" w:lineRule="auto"/>
        <w:jc w:val="both"/>
        <w:rPr>
          <w:rStyle w:val="rynqvb"/>
          <w:rFonts w:ascii="Arial" w:hAnsi="Arial" w:cs="Arial"/>
          <w:sz w:val="24"/>
          <w:szCs w:val="24"/>
        </w:rPr>
      </w:pPr>
    </w:p>
    <w:p w14:paraId="750EED15" w14:textId="77777777" w:rsidR="001E38D9" w:rsidRPr="00F83CA4" w:rsidRDefault="001E38D9" w:rsidP="001E38D9">
      <w:pPr>
        <w:rPr>
          <w:rFonts w:ascii="Arial" w:hAnsi="Arial" w:cs="Arial"/>
          <w:sz w:val="24"/>
          <w:szCs w:val="24"/>
        </w:rPr>
      </w:pPr>
    </w:p>
    <w:p w14:paraId="58AA4772" w14:textId="77777777" w:rsidR="001E38D9" w:rsidRPr="00F83CA4" w:rsidRDefault="001E38D9" w:rsidP="001E38D9">
      <w:pPr>
        <w:rPr>
          <w:rFonts w:ascii="Arial" w:hAnsi="Arial" w:cs="Arial"/>
          <w:sz w:val="24"/>
          <w:szCs w:val="24"/>
        </w:rPr>
      </w:pPr>
    </w:p>
    <w:p w14:paraId="1783D455" w14:textId="77777777" w:rsidR="001E38D9" w:rsidRPr="00F83CA4" w:rsidRDefault="001E38D9" w:rsidP="001E38D9">
      <w:pPr>
        <w:rPr>
          <w:rFonts w:ascii="Arial" w:hAnsi="Arial" w:cs="Arial"/>
          <w:sz w:val="24"/>
          <w:szCs w:val="24"/>
        </w:rPr>
      </w:pPr>
    </w:p>
    <w:p w14:paraId="37757448" w14:textId="77777777" w:rsidR="001E38D9" w:rsidRPr="00F83CA4" w:rsidRDefault="001E38D9" w:rsidP="001E38D9">
      <w:pPr>
        <w:rPr>
          <w:rFonts w:ascii="Arial" w:hAnsi="Arial" w:cs="Arial"/>
          <w:sz w:val="24"/>
          <w:szCs w:val="24"/>
        </w:rPr>
      </w:pPr>
    </w:p>
    <w:p w14:paraId="2FFAB8DC" w14:textId="77777777" w:rsidR="001E38D9" w:rsidRPr="00F83CA4" w:rsidRDefault="001E38D9" w:rsidP="001E38D9">
      <w:pPr>
        <w:rPr>
          <w:rFonts w:ascii="Arial" w:hAnsi="Arial" w:cs="Arial"/>
          <w:sz w:val="24"/>
          <w:szCs w:val="24"/>
        </w:rPr>
      </w:pPr>
    </w:p>
    <w:p w14:paraId="4092AD6F" w14:textId="77777777" w:rsidR="001E38D9" w:rsidRPr="00F83CA4" w:rsidRDefault="001E38D9" w:rsidP="001E38D9">
      <w:pPr>
        <w:rPr>
          <w:rFonts w:ascii="Arial" w:hAnsi="Arial" w:cs="Arial"/>
          <w:sz w:val="24"/>
          <w:szCs w:val="24"/>
        </w:rPr>
      </w:pPr>
    </w:p>
    <w:p w14:paraId="5614492C" w14:textId="77777777" w:rsidR="001E38D9" w:rsidRPr="00F83CA4" w:rsidRDefault="001E38D9" w:rsidP="001E38D9">
      <w:pPr>
        <w:rPr>
          <w:rFonts w:ascii="Arial" w:hAnsi="Arial" w:cs="Arial"/>
          <w:sz w:val="24"/>
          <w:szCs w:val="24"/>
        </w:rPr>
      </w:pPr>
    </w:p>
    <w:p w14:paraId="6348129F" w14:textId="77777777" w:rsidR="001E38D9" w:rsidRPr="00F83CA4" w:rsidRDefault="001E38D9" w:rsidP="001E38D9">
      <w:pPr>
        <w:rPr>
          <w:rFonts w:ascii="Arial" w:hAnsi="Arial" w:cs="Arial"/>
          <w:sz w:val="24"/>
          <w:szCs w:val="24"/>
        </w:rPr>
      </w:pPr>
    </w:p>
    <w:p w14:paraId="5EFF3E58" w14:textId="77777777" w:rsidR="001E38D9" w:rsidRPr="00F83CA4" w:rsidRDefault="001E38D9" w:rsidP="001E38D9">
      <w:pPr>
        <w:rPr>
          <w:rStyle w:val="rynqvb"/>
          <w:rFonts w:ascii="Arial" w:hAnsi="Arial" w:cs="Arial"/>
          <w:sz w:val="24"/>
          <w:szCs w:val="24"/>
        </w:rPr>
      </w:pPr>
    </w:p>
    <w:p w14:paraId="1AEB20F3" w14:textId="63CC12D3" w:rsidR="001E38D9" w:rsidRPr="00F83CA4" w:rsidRDefault="001E38D9" w:rsidP="001C7062">
      <w:pPr>
        <w:tabs>
          <w:tab w:val="left" w:pos="2089"/>
        </w:tabs>
        <w:rPr>
          <w:rFonts w:ascii="Arial" w:hAnsi="Arial" w:cs="Arial"/>
          <w:sz w:val="24"/>
          <w:szCs w:val="24"/>
        </w:rPr>
      </w:pPr>
      <w:r w:rsidRPr="00F83CA4">
        <w:rPr>
          <w:rFonts w:ascii="Arial" w:hAnsi="Arial" w:cs="Arial"/>
          <w:sz w:val="24"/>
          <w:szCs w:val="24"/>
        </w:rPr>
        <w:tab/>
      </w:r>
    </w:p>
    <w:p w14:paraId="495BD3DC" w14:textId="77777777" w:rsidR="00D14F33" w:rsidRPr="00F83CA4" w:rsidRDefault="00D14F33" w:rsidP="00015577">
      <w:pPr>
        <w:spacing w:line="360" w:lineRule="auto"/>
        <w:jc w:val="center"/>
        <w:rPr>
          <w:rFonts w:ascii="Arial" w:hAnsi="Arial" w:cs="Arial"/>
          <w:noProof/>
          <w:sz w:val="24"/>
          <w:szCs w:val="24"/>
          <w:lang w:bidi="fa-IR"/>
        </w:rPr>
      </w:pPr>
      <w:r w:rsidRPr="00F83CA4">
        <w:rPr>
          <w:noProof/>
        </w:rPr>
        <w:lastRenderedPageBreak/>
        <w:drawing>
          <wp:inline distT="0" distB="0" distL="0" distR="0" wp14:anchorId="558313C6" wp14:editId="209A7A7C">
            <wp:extent cx="5943600" cy="4236720"/>
            <wp:effectExtent l="0" t="0" r="0" b="0"/>
            <wp:docPr id="149847751" name="Chart 1">
              <a:extLst xmlns:a="http://schemas.openxmlformats.org/drawingml/2006/main">
                <a:ext uri="{FF2B5EF4-FFF2-40B4-BE49-F238E27FC236}">
                  <a16:creationId xmlns:a16="http://schemas.microsoft.com/office/drawing/2014/main" id="{B0B5CF8B-E4A5-5068-101E-068FBDD634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2DB6C22" w14:textId="626BA411" w:rsidR="00781BBF" w:rsidRPr="00F83CA4" w:rsidRDefault="00781BBF" w:rsidP="00246E09">
      <w:pPr>
        <w:pStyle w:val="DDDDD"/>
        <w:rPr>
          <w:rStyle w:val="rynqvb"/>
        </w:rPr>
      </w:pPr>
      <w:bookmarkStart w:id="38" w:name="_Toc176208427"/>
      <w:bookmarkStart w:id="39" w:name="_Hlk173788840"/>
      <w:r w:rsidRPr="00F83CA4">
        <w:rPr>
          <w:b/>
          <w:bCs w:val="0"/>
        </w:rPr>
        <w:t>Figure S</w:t>
      </w:r>
      <w:r w:rsidR="00E20D4F" w:rsidRPr="00F83CA4">
        <w:rPr>
          <w:b/>
          <w:bCs w:val="0"/>
        </w:rPr>
        <w:t>1</w:t>
      </w:r>
      <w:r w:rsidR="001549BC" w:rsidRPr="00F83CA4">
        <w:rPr>
          <w:b/>
          <w:bCs w:val="0"/>
        </w:rPr>
        <w:t>2</w:t>
      </w:r>
      <w:r w:rsidR="007B0BCB" w:rsidRPr="00F83CA4">
        <w:rPr>
          <w:b/>
          <w:bCs w:val="0"/>
        </w:rPr>
        <w:t>.</w:t>
      </w:r>
      <w:r w:rsidR="007B0BCB" w:rsidRPr="00F83CA4">
        <w:t xml:space="preserve"> </w:t>
      </w:r>
      <w:r w:rsidR="00F3326F" w:rsidRPr="00F83CA4">
        <w:rPr>
          <w:rStyle w:val="rynqvb"/>
        </w:rPr>
        <w:t xml:space="preserve">Placement of magnesium and palladium metal in </w:t>
      </w:r>
      <w:r w:rsidR="00843656" w:rsidRPr="00F83CA4">
        <w:rPr>
          <w:rStyle w:val="rynqvb"/>
        </w:rPr>
        <w:t>THPP</w:t>
      </w:r>
      <w:r w:rsidR="00F3326F" w:rsidRPr="00F83CA4">
        <w:rPr>
          <w:rStyle w:val="rynqvb"/>
        </w:rPr>
        <w:t xml:space="preserve"> complex and </w:t>
      </w:r>
      <w:r w:rsidR="00FF3667" w:rsidRPr="00F83CA4">
        <w:rPr>
          <w:rStyle w:val="rynqvb"/>
        </w:rPr>
        <w:t xml:space="preserve">their </w:t>
      </w:r>
      <w:bookmarkStart w:id="40" w:name="_Hlk176199941"/>
      <w:r w:rsidR="00FF3667" w:rsidRPr="00F83CA4">
        <w:rPr>
          <w:rStyle w:val="rynqvb"/>
        </w:rPr>
        <w:t xml:space="preserve">UV-Visible spectra </w:t>
      </w:r>
      <w:bookmarkEnd w:id="40"/>
      <w:r w:rsidR="00E20D4F" w:rsidRPr="00F83CA4">
        <w:rPr>
          <w:rStyle w:val="rynqvb"/>
        </w:rPr>
        <w:t>c</w:t>
      </w:r>
      <w:r w:rsidR="00FF3667" w:rsidRPr="00F83CA4">
        <w:rPr>
          <w:rStyle w:val="rynqvb"/>
        </w:rPr>
        <w:t>hanges</w:t>
      </w:r>
      <w:bookmarkEnd w:id="38"/>
    </w:p>
    <w:p w14:paraId="16D04858" w14:textId="77777777" w:rsidR="001368C8" w:rsidRPr="00F83CA4" w:rsidRDefault="001368C8" w:rsidP="00015577">
      <w:pPr>
        <w:spacing w:after="0"/>
        <w:jc w:val="both"/>
        <w:rPr>
          <w:rFonts w:asciiTheme="minorBidi" w:hAnsiTheme="minorBidi"/>
          <w:b/>
          <w:bCs/>
          <w:sz w:val="20"/>
          <w:szCs w:val="20"/>
          <w:rtl/>
          <w:lang w:bidi="fa-IR"/>
        </w:rPr>
      </w:pPr>
    </w:p>
    <w:bookmarkEnd w:id="39"/>
    <w:p w14:paraId="4F741256" w14:textId="4948911E" w:rsidR="00D0651C" w:rsidRPr="00F83CA4" w:rsidRDefault="00F9353C" w:rsidP="001C7062">
      <w:pPr>
        <w:spacing w:after="0" w:line="360" w:lineRule="auto"/>
        <w:jc w:val="center"/>
        <w:rPr>
          <w:rStyle w:val="rynqvb"/>
          <w:rFonts w:asciiTheme="minorBidi" w:hAnsiTheme="minorBidi"/>
          <w:color w:val="000000" w:themeColor="text1"/>
          <w:sz w:val="24"/>
          <w:szCs w:val="24"/>
          <w:vertAlign w:val="superscript"/>
        </w:rPr>
      </w:pPr>
      <w:r w:rsidRPr="00F83CA4">
        <w:rPr>
          <w:noProof/>
        </w:rPr>
        <w:lastRenderedPageBreak/>
        <mc:AlternateContent>
          <mc:Choice Requires="wpg">
            <w:drawing>
              <wp:anchor distT="0" distB="0" distL="114300" distR="114300" simplePos="0" relativeHeight="251657216" behindDoc="0" locked="0" layoutInCell="1" allowOverlap="1" wp14:anchorId="61599B92" wp14:editId="6F1665B4">
                <wp:simplePos x="0" y="0"/>
                <wp:positionH relativeFrom="margin">
                  <wp:posOffset>158750</wp:posOffset>
                </wp:positionH>
                <wp:positionV relativeFrom="paragraph">
                  <wp:posOffset>90170</wp:posOffset>
                </wp:positionV>
                <wp:extent cx="5610225" cy="4695825"/>
                <wp:effectExtent l="0" t="0" r="0" b="0"/>
                <wp:wrapSquare wrapText="bothSides"/>
                <wp:docPr id="174985712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0225" cy="4695825"/>
                          <a:chOff x="0" y="0"/>
                          <a:chExt cx="5983011" cy="4702810"/>
                        </a:xfrm>
                      </wpg:grpSpPr>
                      <pic:pic xmlns:pic="http://schemas.openxmlformats.org/drawingml/2006/picture">
                        <pic:nvPicPr>
                          <pic:cNvPr id="19" name="Picture 19"/>
                          <pic:cNvPicPr>
                            <a:picLocks noChangeAspect="1"/>
                          </pic:cNvPicPr>
                        </pic:nvPicPr>
                        <pic:blipFill>
                          <a:blip r:embed="rId31"/>
                          <a:srcRect/>
                          <a:stretch>
                            <a:fillRect/>
                          </a:stretch>
                        </pic:blipFill>
                        <pic:spPr bwMode="auto">
                          <a:xfrm>
                            <a:off x="0" y="0"/>
                            <a:ext cx="5902325" cy="4702810"/>
                          </a:xfrm>
                          <a:prstGeom prst="rect">
                            <a:avLst/>
                          </a:prstGeom>
                          <a:noFill/>
                          <a:ln>
                            <a:noFill/>
                          </a:ln>
                        </pic:spPr>
                      </pic:pic>
                      <pic:pic xmlns:pic="http://schemas.openxmlformats.org/drawingml/2006/picture">
                        <pic:nvPicPr>
                          <pic:cNvPr id="20" name="Picture 20"/>
                          <pic:cNvPicPr>
                            <a:picLocks noChangeAspect="1"/>
                          </pic:cNvPicPr>
                        </pic:nvPicPr>
                        <pic:blipFill>
                          <a:blip r:embed="rId32"/>
                          <a:srcRect/>
                          <a:stretch>
                            <a:fillRect/>
                          </a:stretch>
                        </pic:blipFill>
                        <pic:spPr bwMode="auto">
                          <a:xfrm>
                            <a:off x="3842426" y="214008"/>
                            <a:ext cx="2140585" cy="22415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1C87CAC" id="Group 8" o:spid="_x0000_s1026" style="position:absolute;margin-left:12.5pt;margin-top:7.1pt;width:441.75pt;height:369.75pt;z-index:251657216;mso-position-horizontal-relative:margin;mso-width-relative:margin;mso-height-relative:margin" coordsize="59830,47028"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">
                <v:shape id="Picture 19" o:spid="_x0000_s1027" type="#_x0000_t75" style="position:absolute;width:59023;height:470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">
                  <v:imagedata r:id="rId33" o:title=""/>
                </v:shape>
                <v:shape id="Picture 20" o:spid="_x0000_s1028" type="#_x0000_t75" style="position:absolute;left:38424;top:2140;width:21406;height:224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">
                  <v:imagedata r:id="rId34" o:title=""/>
                </v:shape>
                <w10:wrap type="square" anchorx="margin"/>
              </v:group>
            </w:pict>
          </mc:Fallback>
        </mc:AlternateContent>
      </w:r>
    </w:p>
    <w:p w14:paraId="32F05A30" w14:textId="00E71F94" w:rsidR="00D0651C" w:rsidRPr="00F83CA4" w:rsidRDefault="00D0651C" w:rsidP="00246E09">
      <w:pPr>
        <w:pStyle w:val="DDDDD"/>
        <w:jc w:val="center"/>
      </w:pPr>
      <w:bookmarkStart w:id="41" w:name="_Toc176208428"/>
      <w:r w:rsidRPr="00F83CA4">
        <w:rPr>
          <w:b/>
          <w:bCs w:val="0"/>
        </w:rPr>
        <w:t>Figure S</w:t>
      </w:r>
      <w:r w:rsidR="001C7062" w:rsidRPr="00F83CA4">
        <w:rPr>
          <w:b/>
          <w:bCs w:val="0"/>
        </w:rPr>
        <w:t>13</w:t>
      </w:r>
      <w:r w:rsidRPr="00F83CA4">
        <w:rPr>
          <w:b/>
          <w:bCs w:val="0"/>
        </w:rPr>
        <w:t>.</w:t>
      </w:r>
      <w:r w:rsidRPr="00F83CA4">
        <w:t xml:space="preserve"> The </w:t>
      </w:r>
      <w:r w:rsidRPr="00F83CA4">
        <w:rPr>
          <w:vertAlign w:val="superscript"/>
        </w:rPr>
        <w:t>1</w:t>
      </w:r>
      <w:r w:rsidRPr="00F83CA4">
        <w:t>H</w:t>
      </w:r>
      <w:r w:rsidR="00F04E3C" w:rsidRPr="00F83CA4">
        <w:t xml:space="preserve"> </w:t>
      </w:r>
      <w:r w:rsidRPr="00F83CA4">
        <w:t>NMR spectrum of THPP structure</w:t>
      </w:r>
      <w:bookmarkEnd w:id="41"/>
      <w:r w:rsidR="006F5232" w:rsidRPr="00F83CA4">
        <w:t>.</w:t>
      </w:r>
    </w:p>
    <w:p w14:paraId="49C0C153" w14:textId="77777777" w:rsidR="00D0651C" w:rsidRPr="00F83CA4" w:rsidRDefault="00D0651C" w:rsidP="00D0651C">
      <w:pPr>
        <w:spacing w:after="0" w:line="360" w:lineRule="auto"/>
        <w:jc w:val="center"/>
        <w:rPr>
          <w:rStyle w:val="rynqvb"/>
          <w:rFonts w:asciiTheme="minorBidi" w:hAnsiTheme="minorBidi"/>
          <w:color w:val="000000" w:themeColor="text1"/>
          <w:sz w:val="24"/>
          <w:szCs w:val="24"/>
          <w:vertAlign w:val="superscript"/>
        </w:rPr>
      </w:pPr>
    </w:p>
    <w:p w14:paraId="73366612" w14:textId="77777777" w:rsidR="001C7062" w:rsidRPr="00F83CA4" w:rsidRDefault="001C7062" w:rsidP="00D0651C">
      <w:pPr>
        <w:spacing w:after="0" w:line="360" w:lineRule="auto"/>
        <w:jc w:val="center"/>
        <w:rPr>
          <w:rStyle w:val="rynqvb"/>
          <w:rFonts w:asciiTheme="minorBidi" w:hAnsiTheme="minorBidi"/>
          <w:color w:val="000000" w:themeColor="text1"/>
          <w:sz w:val="24"/>
          <w:szCs w:val="24"/>
          <w:vertAlign w:val="superscript"/>
        </w:rPr>
      </w:pPr>
    </w:p>
    <w:p w14:paraId="6D09A5E6" w14:textId="77777777" w:rsidR="001C7062" w:rsidRPr="00F83CA4" w:rsidRDefault="001C7062" w:rsidP="00D0651C">
      <w:pPr>
        <w:spacing w:after="0" w:line="360" w:lineRule="auto"/>
        <w:jc w:val="center"/>
        <w:rPr>
          <w:rStyle w:val="rynqvb"/>
          <w:rFonts w:asciiTheme="minorBidi" w:hAnsiTheme="minorBidi"/>
          <w:color w:val="000000" w:themeColor="text1"/>
          <w:sz w:val="24"/>
          <w:szCs w:val="24"/>
          <w:vertAlign w:val="superscript"/>
        </w:rPr>
      </w:pPr>
    </w:p>
    <w:p w14:paraId="5D646CFF" w14:textId="77777777" w:rsidR="001C7062" w:rsidRPr="00F83CA4" w:rsidRDefault="001C7062" w:rsidP="00D0651C">
      <w:pPr>
        <w:spacing w:after="0" w:line="360" w:lineRule="auto"/>
        <w:jc w:val="center"/>
        <w:rPr>
          <w:rStyle w:val="rynqvb"/>
          <w:rFonts w:asciiTheme="minorBidi" w:hAnsiTheme="minorBidi"/>
          <w:color w:val="000000" w:themeColor="text1"/>
          <w:sz w:val="24"/>
          <w:szCs w:val="24"/>
          <w:vertAlign w:val="superscript"/>
        </w:rPr>
      </w:pPr>
    </w:p>
    <w:p w14:paraId="214F6011" w14:textId="77777777" w:rsidR="001C7062" w:rsidRPr="00F83CA4" w:rsidRDefault="001C7062" w:rsidP="00D0651C">
      <w:pPr>
        <w:spacing w:after="0" w:line="360" w:lineRule="auto"/>
        <w:jc w:val="center"/>
        <w:rPr>
          <w:rStyle w:val="rynqvb"/>
          <w:rFonts w:asciiTheme="minorBidi" w:hAnsiTheme="minorBidi"/>
          <w:color w:val="000000" w:themeColor="text1"/>
          <w:sz w:val="24"/>
          <w:szCs w:val="24"/>
          <w:vertAlign w:val="superscript"/>
        </w:rPr>
      </w:pPr>
    </w:p>
    <w:p w14:paraId="155B8E69" w14:textId="77777777" w:rsidR="001C7062" w:rsidRPr="00F83CA4" w:rsidRDefault="001C7062" w:rsidP="00D0651C">
      <w:pPr>
        <w:spacing w:after="0" w:line="360" w:lineRule="auto"/>
        <w:jc w:val="center"/>
        <w:rPr>
          <w:rStyle w:val="rynqvb"/>
          <w:rFonts w:asciiTheme="minorBidi" w:hAnsiTheme="minorBidi"/>
          <w:color w:val="000000" w:themeColor="text1"/>
          <w:sz w:val="24"/>
          <w:szCs w:val="24"/>
          <w:vertAlign w:val="superscript"/>
        </w:rPr>
      </w:pPr>
    </w:p>
    <w:p w14:paraId="7D1B65E0" w14:textId="77777777" w:rsidR="001C7062" w:rsidRPr="00F83CA4" w:rsidRDefault="001C7062" w:rsidP="00D0651C">
      <w:pPr>
        <w:spacing w:after="0" w:line="360" w:lineRule="auto"/>
        <w:jc w:val="center"/>
        <w:rPr>
          <w:rStyle w:val="rynqvb"/>
          <w:rFonts w:asciiTheme="minorBidi" w:hAnsiTheme="minorBidi"/>
          <w:color w:val="000000" w:themeColor="text1"/>
          <w:sz w:val="24"/>
          <w:szCs w:val="24"/>
          <w:vertAlign w:val="superscript"/>
        </w:rPr>
      </w:pPr>
    </w:p>
    <w:p w14:paraId="350B697A" w14:textId="77777777" w:rsidR="001C7062" w:rsidRPr="00F83CA4" w:rsidRDefault="001C7062" w:rsidP="00D0651C">
      <w:pPr>
        <w:spacing w:after="0" w:line="360" w:lineRule="auto"/>
        <w:jc w:val="center"/>
        <w:rPr>
          <w:rStyle w:val="rynqvb"/>
          <w:rFonts w:asciiTheme="minorBidi" w:hAnsiTheme="minorBidi"/>
          <w:color w:val="000000" w:themeColor="text1"/>
          <w:sz w:val="24"/>
          <w:szCs w:val="24"/>
          <w:vertAlign w:val="superscript"/>
        </w:rPr>
      </w:pPr>
    </w:p>
    <w:p w14:paraId="7D0B6B85" w14:textId="77777777" w:rsidR="001C7062" w:rsidRPr="00F83CA4" w:rsidRDefault="001C7062" w:rsidP="00D0651C">
      <w:pPr>
        <w:spacing w:after="0" w:line="360" w:lineRule="auto"/>
        <w:jc w:val="center"/>
        <w:rPr>
          <w:rStyle w:val="rynqvb"/>
          <w:rFonts w:asciiTheme="minorBidi" w:hAnsiTheme="minorBidi"/>
          <w:color w:val="000000" w:themeColor="text1"/>
          <w:sz w:val="24"/>
          <w:szCs w:val="24"/>
          <w:vertAlign w:val="superscript"/>
        </w:rPr>
      </w:pPr>
    </w:p>
    <w:p w14:paraId="78D7DE2F" w14:textId="77777777" w:rsidR="001C7062" w:rsidRPr="00F83CA4" w:rsidRDefault="001C7062" w:rsidP="00D0651C">
      <w:pPr>
        <w:spacing w:after="0" w:line="360" w:lineRule="auto"/>
        <w:jc w:val="center"/>
        <w:rPr>
          <w:rStyle w:val="rynqvb"/>
          <w:rFonts w:asciiTheme="minorBidi" w:hAnsiTheme="minorBidi"/>
          <w:color w:val="000000" w:themeColor="text1"/>
          <w:sz w:val="24"/>
          <w:szCs w:val="24"/>
          <w:vertAlign w:val="superscript"/>
        </w:rPr>
      </w:pPr>
    </w:p>
    <w:p w14:paraId="67B9EAB7" w14:textId="77777777" w:rsidR="00F179EA" w:rsidRPr="00F83CA4" w:rsidRDefault="00F179EA" w:rsidP="00F179EA">
      <w:pPr>
        <w:spacing w:line="480" w:lineRule="auto"/>
        <w:rPr>
          <w:rFonts w:asciiTheme="majorBidi" w:eastAsia="Calibri" w:hAnsiTheme="majorBidi" w:cstheme="majorBidi"/>
        </w:rPr>
      </w:pPr>
    </w:p>
    <w:p w14:paraId="626E50F0" w14:textId="77777777" w:rsidR="00F179EA" w:rsidRPr="00F83CA4" w:rsidRDefault="00F179EA" w:rsidP="006F5232">
      <w:pPr>
        <w:rPr>
          <w:rFonts w:asciiTheme="majorBidi" w:hAnsiTheme="majorBidi" w:cstheme="majorBidi"/>
          <w:sz w:val="24"/>
          <w:szCs w:val="24"/>
          <w:lang w:val="en"/>
        </w:rPr>
      </w:pPr>
    </w:p>
    <w:p w14:paraId="3D23EB98" w14:textId="11A5884E" w:rsidR="00117D35" w:rsidRPr="00F83CA4" w:rsidRDefault="00F9353C" w:rsidP="00117D35">
      <w:pPr>
        <w:rPr>
          <w:rFonts w:asciiTheme="majorBidi" w:hAnsiTheme="majorBidi" w:cstheme="majorBidi"/>
          <w:sz w:val="24"/>
          <w:szCs w:val="24"/>
          <w:rtl/>
          <w:lang w:val="en"/>
        </w:rPr>
      </w:pPr>
      <w:r w:rsidRPr="00F83CA4">
        <w:rPr>
          <w:noProof/>
          <w:rtl/>
        </w:rPr>
        <mc:AlternateContent>
          <mc:Choice Requires="wpg">
            <w:drawing>
              <wp:anchor distT="0" distB="0" distL="114300" distR="114300" simplePos="0" relativeHeight="251658240" behindDoc="0" locked="0" layoutInCell="1" allowOverlap="1" wp14:anchorId="45B2168A" wp14:editId="76FAE163">
                <wp:simplePos x="0" y="0"/>
                <wp:positionH relativeFrom="margin">
                  <wp:posOffset>561975</wp:posOffset>
                </wp:positionH>
                <wp:positionV relativeFrom="paragraph">
                  <wp:posOffset>77470</wp:posOffset>
                </wp:positionV>
                <wp:extent cx="4705350" cy="4600575"/>
                <wp:effectExtent l="0" t="0" r="0" b="0"/>
                <wp:wrapSquare wrapText="bothSides"/>
                <wp:docPr id="100736330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05350" cy="4600575"/>
                          <a:chOff x="0" y="0"/>
                          <a:chExt cx="5904730" cy="5776595"/>
                        </a:xfrm>
                      </wpg:grpSpPr>
                      <pic:pic xmlns:pic="http://schemas.openxmlformats.org/drawingml/2006/picture">
                        <pic:nvPicPr>
                          <pic:cNvPr id="25" name="Picture 25"/>
                          <pic:cNvPicPr>
                            <a:picLocks noChangeAspect="1"/>
                          </pic:cNvPicPr>
                        </pic:nvPicPr>
                        <pic:blipFill>
                          <a:blip r:embed="rId35"/>
                          <a:srcRect/>
                          <a:stretch>
                            <a:fillRect/>
                          </a:stretch>
                        </pic:blipFill>
                        <pic:spPr bwMode="auto">
                          <a:xfrm>
                            <a:off x="145915" y="0"/>
                            <a:ext cx="5758815" cy="5776595"/>
                          </a:xfrm>
                          <a:prstGeom prst="rect">
                            <a:avLst/>
                          </a:prstGeom>
                          <a:noFill/>
                          <a:ln>
                            <a:noFill/>
                          </a:ln>
                        </pic:spPr>
                      </pic:pic>
                      <pic:pic xmlns:pic="http://schemas.openxmlformats.org/drawingml/2006/picture">
                        <pic:nvPicPr>
                          <pic:cNvPr id="26" name="Picture 26"/>
                          <pic:cNvPicPr>
                            <a:picLocks noChangeAspect="1"/>
                          </pic:cNvPicPr>
                        </pic:nvPicPr>
                        <pic:blipFill>
                          <a:blip r:embed="rId36"/>
                          <a:srcRect/>
                          <a:stretch>
                            <a:fillRect/>
                          </a:stretch>
                        </pic:blipFill>
                        <pic:spPr bwMode="auto">
                          <a:xfrm>
                            <a:off x="0" y="97276"/>
                            <a:ext cx="3672840" cy="267271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B336678" id="Group 6" o:spid="_x0000_s1026" style="position:absolute;margin-left:44.25pt;margin-top:6.1pt;width:370.5pt;height:362.25pt;z-index:251658240;mso-position-horizontal-relative:margin;mso-width-relative:margin;mso-height-relative:margin" coordsize="59047,57765"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">
                <v:shape id="Picture 25" o:spid="_x0000_s1027" type="#_x0000_t75" style="position:absolute;left:1459;width:57588;height:57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">
                  <v:imagedata r:id="rId37" o:title=""/>
                </v:shape>
                <v:shape id="Picture 26" o:spid="_x0000_s1028" type="#_x0000_t75" style="position:absolute;top:972;width:36728;height:26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">
                  <v:imagedata r:id="rId38" o:title=""/>
                </v:shape>
                <w10:wrap type="square" anchorx="margin"/>
              </v:group>
            </w:pict>
          </mc:Fallback>
        </mc:AlternateContent>
      </w:r>
    </w:p>
    <w:p w14:paraId="2611E8FB" w14:textId="77777777" w:rsidR="00117D35" w:rsidRPr="00F83CA4" w:rsidRDefault="00117D35" w:rsidP="00117D35">
      <w:pPr>
        <w:spacing w:line="480" w:lineRule="auto"/>
        <w:jc w:val="center"/>
        <w:rPr>
          <w:rFonts w:asciiTheme="majorBidi" w:hAnsiTheme="majorBidi" w:cstheme="majorBidi"/>
          <w:sz w:val="24"/>
          <w:szCs w:val="24"/>
          <w:lang w:val="en"/>
        </w:rPr>
      </w:pPr>
      <w:r w:rsidRPr="00F83CA4">
        <w:rPr>
          <w:rFonts w:asciiTheme="majorBidi" w:hAnsiTheme="majorBidi" w:cstheme="majorBidi"/>
          <w:sz w:val="24"/>
          <w:szCs w:val="24"/>
          <w:lang w:val="en"/>
        </w:rPr>
        <w:tab/>
      </w:r>
    </w:p>
    <w:p w14:paraId="1823B8F5" w14:textId="77777777" w:rsidR="00117D35" w:rsidRPr="00F83CA4" w:rsidRDefault="00117D35" w:rsidP="00117D35">
      <w:pPr>
        <w:spacing w:line="480" w:lineRule="auto"/>
        <w:jc w:val="center"/>
        <w:rPr>
          <w:rFonts w:asciiTheme="majorBidi" w:hAnsiTheme="majorBidi" w:cstheme="majorBidi"/>
          <w:sz w:val="24"/>
          <w:szCs w:val="24"/>
          <w:lang w:val="en"/>
        </w:rPr>
      </w:pPr>
    </w:p>
    <w:p w14:paraId="2D7B4554" w14:textId="77777777" w:rsidR="00117D35" w:rsidRPr="00F83CA4" w:rsidRDefault="00117D35" w:rsidP="00117D35">
      <w:pPr>
        <w:spacing w:line="480" w:lineRule="auto"/>
        <w:jc w:val="center"/>
        <w:rPr>
          <w:rFonts w:asciiTheme="majorBidi" w:hAnsiTheme="majorBidi" w:cstheme="majorBidi"/>
          <w:sz w:val="24"/>
          <w:szCs w:val="24"/>
          <w:lang w:val="en"/>
        </w:rPr>
      </w:pPr>
    </w:p>
    <w:p w14:paraId="6D1F7570" w14:textId="77777777" w:rsidR="00117D35" w:rsidRPr="00F83CA4" w:rsidRDefault="00117D35" w:rsidP="00117D35">
      <w:pPr>
        <w:spacing w:line="480" w:lineRule="auto"/>
        <w:jc w:val="center"/>
        <w:rPr>
          <w:rFonts w:asciiTheme="majorBidi" w:hAnsiTheme="majorBidi" w:cstheme="majorBidi"/>
          <w:sz w:val="24"/>
          <w:szCs w:val="24"/>
          <w:lang w:val="en"/>
        </w:rPr>
      </w:pPr>
    </w:p>
    <w:p w14:paraId="6AE9464A" w14:textId="77777777" w:rsidR="00117D35" w:rsidRPr="00F83CA4" w:rsidRDefault="00117D35" w:rsidP="00117D35">
      <w:pPr>
        <w:spacing w:line="480" w:lineRule="auto"/>
        <w:jc w:val="center"/>
        <w:rPr>
          <w:rFonts w:asciiTheme="majorBidi" w:hAnsiTheme="majorBidi" w:cstheme="majorBidi"/>
          <w:sz w:val="24"/>
          <w:szCs w:val="24"/>
          <w:lang w:val="en"/>
        </w:rPr>
      </w:pPr>
    </w:p>
    <w:p w14:paraId="123A87C9" w14:textId="77777777" w:rsidR="00117D35" w:rsidRPr="00F83CA4" w:rsidRDefault="00117D35" w:rsidP="00117D35">
      <w:pPr>
        <w:spacing w:line="480" w:lineRule="auto"/>
        <w:jc w:val="center"/>
        <w:rPr>
          <w:rFonts w:asciiTheme="majorBidi" w:hAnsiTheme="majorBidi" w:cstheme="majorBidi"/>
          <w:sz w:val="24"/>
          <w:szCs w:val="24"/>
          <w:lang w:val="en"/>
        </w:rPr>
      </w:pPr>
    </w:p>
    <w:p w14:paraId="6A77EA15" w14:textId="77777777" w:rsidR="00117D35" w:rsidRPr="00F83CA4" w:rsidRDefault="00117D35" w:rsidP="00117D35">
      <w:pPr>
        <w:spacing w:line="480" w:lineRule="auto"/>
        <w:jc w:val="center"/>
        <w:rPr>
          <w:rFonts w:asciiTheme="majorBidi" w:hAnsiTheme="majorBidi" w:cstheme="majorBidi"/>
          <w:sz w:val="24"/>
          <w:szCs w:val="24"/>
          <w:lang w:val="en"/>
        </w:rPr>
      </w:pPr>
    </w:p>
    <w:p w14:paraId="155C0D16" w14:textId="77777777" w:rsidR="00117D35" w:rsidRPr="00F83CA4" w:rsidRDefault="00117D35" w:rsidP="00117D35">
      <w:pPr>
        <w:spacing w:line="480" w:lineRule="auto"/>
        <w:jc w:val="center"/>
        <w:rPr>
          <w:rFonts w:asciiTheme="majorBidi" w:hAnsiTheme="majorBidi" w:cstheme="majorBidi"/>
          <w:sz w:val="24"/>
          <w:szCs w:val="24"/>
          <w:lang w:val="en"/>
        </w:rPr>
      </w:pPr>
    </w:p>
    <w:p w14:paraId="076EB639" w14:textId="77777777" w:rsidR="00117D35" w:rsidRPr="00F83CA4" w:rsidRDefault="00117D35" w:rsidP="00117D35">
      <w:pPr>
        <w:spacing w:line="480" w:lineRule="auto"/>
        <w:jc w:val="center"/>
        <w:rPr>
          <w:rFonts w:asciiTheme="majorBidi" w:hAnsiTheme="majorBidi" w:cstheme="majorBidi"/>
          <w:sz w:val="24"/>
          <w:szCs w:val="24"/>
          <w:lang w:val="en"/>
        </w:rPr>
      </w:pPr>
    </w:p>
    <w:p w14:paraId="3D516925" w14:textId="77777777" w:rsidR="00117D35" w:rsidRPr="00F83CA4" w:rsidRDefault="00117D35" w:rsidP="001C7062">
      <w:pPr>
        <w:spacing w:after="0" w:line="360" w:lineRule="auto"/>
        <w:jc w:val="center"/>
        <w:rPr>
          <w:rFonts w:asciiTheme="majorBidi" w:hAnsiTheme="majorBidi" w:cstheme="majorBidi"/>
          <w:sz w:val="24"/>
          <w:szCs w:val="24"/>
          <w:lang w:val="en"/>
        </w:rPr>
      </w:pPr>
    </w:p>
    <w:p w14:paraId="73B2ED67" w14:textId="77777777" w:rsidR="001C7062" w:rsidRPr="00F83CA4" w:rsidRDefault="001C7062" w:rsidP="001C7062">
      <w:pPr>
        <w:spacing w:after="0" w:line="360" w:lineRule="auto"/>
        <w:jc w:val="center"/>
        <w:rPr>
          <w:rFonts w:asciiTheme="majorBidi" w:hAnsiTheme="majorBidi" w:cstheme="majorBidi"/>
          <w:b/>
          <w:bCs/>
          <w:sz w:val="20"/>
          <w:szCs w:val="20"/>
          <w:lang w:val="en"/>
        </w:rPr>
      </w:pPr>
    </w:p>
    <w:p w14:paraId="773B925F" w14:textId="1A62E8A4" w:rsidR="00117D35" w:rsidRPr="00F83CA4" w:rsidRDefault="00117D35" w:rsidP="00246E09">
      <w:pPr>
        <w:pStyle w:val="DDDDD"/>
        <w:jc w:val="center"/>
      </w:pPr>
      <w:bookmarkStart w:id="42" w:name="_Toc176208429"/>
      <w:r w:rsidRPr="00F83CA4">
        <w:rPr>
          <w:b/>
          <w:bCs w:val="0"/>
        </w:rPr>
        <w:t>Fig</w:t>
      </w:r>
      <w:r w:rsidR="003118E1" w:rsidRPr="00F83CA4">
        <w:rPr>
          <w:b/>
          <w:bCs w:val="0"/>
        </w:rPr>
        <w:t>ure</w:t>
      </w:r>
      <w:r w:rsidRPr="00F83CA4">
        <w:rPr>
          <w:b/>
          <w:bCs w:val="0"/>
        </w:rPr>
        <w:t xml:space="preserve"> S</w:t>
      </w:r>
      <w:r w:rsidR="001C7062" w:rsidRPr="00F83CA4">
        <w:rPr>
          <w:b/>
          <w:bCs w:val="0"/>
        </w:rPr>
        <w:t>14</w:t>
      </w:r>
      <w:r w:rsidR="00E45A76" w:rsidRPr="00F83CA4">
        <w:rPr>
          <w:b/>
          <w:bCs w:val="0"/>
        </w:rPr>
        <w:t>.</w:t>
      </w:r>
      <w:r w:rsidR="00E45A76" w:rsidRPr="00F83CA4">
        <w:t xml:space="preserve"> </w:t>
      </w:r>
      <w:r w:rsidRPr="00F83CA4">
        <w:t xml:space="preserve">The </w:t>
      </w:r>
      <w:r w:rsidRPr="00F83CA4">
        <w:rPr>
          <w:vertAlign w:val="superscript"/>
        </w:rPr>
        <w:t>1</w:t>
      </w:r>
      <w:r w:rsidRPr="00F83CA4">
        <w:t>H</w:t>
      </w:r>
      <w:r w:rsidR="00F04E3C" w:rsidRPr="00F83CA4">
        <w:t xml:space="preserve"> </w:t>
      </w:r>
      <w:r w:rsidRPr="00F83CA4">
        <w:t>NMR spectrum of THPP-MBA structure.</w:t>
      </w:r>
      <w:bookmarkEnd w:id="42"/>
    </w:p>
    <w:p w14:paraId="63047F5B" w14:textId="77777777" w:rsidR="001C7062" w:rsidRPr="00F83CA4" w:rsidRDefault="001C7062" w:rsidP="00DF4C4D">
      <w:pPr>
        <w:spacing w:after="0" w:line="360" w:lineRule="auto"/>
        <w:jc w:val="center"/>
        <w:rPr>
          <w:rFonts w:asciiTheme="majorBidi" w:eastAsia="Times New Roman" w:hAnsiTheme="majorBidi" w:cstheme="majorBidi"/>
          <w:kern w:val="36"/>
          <w:sz w:val="20"/>
          <w:szCs w:val="20"/>
        </w:rPr>
      </w:pPr>
    </w:p>
    <w:p w14:paraId="34ABFEC7" w14:textId="77777777" w:rsidR="001C7062" w:rsidRPr="00F83CA4" w:rsidRDefault="001C7062" w:rsidP="00DF4C4D">
      <w:pPr>
        <w:spacing w:after="0" w:line="360" w:lineRule="auto"/>
        <w:jc w:val="center"/>
        <w:rPr>
          <w:rFonts w:asciiTheme="majorBidi" w:eastAsia="Times New Roman" w:hAnsiTheme="majorBidi" w:cstheme="majorBidi"/>
          <w:kern w:val="36"/>
          <w:sz w:val="20"/>
          <w:szCs w:val="20"/>
        </w:rPr>
      </w:pPr>
    </w:p>
    <w:p w14:paraId="259CA02F" w14:textId="77777777" w:rsidR="001C7062" w:rsidRPr="00F83CA4" w:rsidRDefault="001C7062" w:rsidP="00DF4C4D">
      <w:pPr>
        <w:spacing w:after="0" w:line="360" w:lineRule="auto"/>
        <w:jc w:val="center"/>
        <w:rPr>
          <w:rFonts w:asciiTheme="majorBidi" w:eastAsia="Times New Roman" w:hAnsiTheme="majorBidi" w:cstheme="majorBidi"/>
          <w:kern w:val="36"/>
          <w:sz w:val="20"/>
          <w:szCs w:val="20"/>
        </w:rPr>
      </w:pPr>
    </w:p>
    <w:p w14:paraId="6A1A1334" w14:textId="77777777" w:rsidR="001C7062" w:rsidRPr="00F83CA4" w:rsidRDefault="001C7062" w:rsidP="00DF4C4D">
      <w:pPr>
        <w:spacing w:after="0" w:line="360" w:lineRule="auto"/>
        <w:jc w:val="center"/>
        <w:rPr>
          <w:rFonts w:asciiTheme="majorBidi" w:eastAsia="Times New Roman" w:hAnsiTheme="majorBidi" w:cstheme="majorBidi"/>
          <w:kern w:val="36"/>
          <w:sz w:val="20"/>
          <w:szCs w:val="20"/>
        </w:rPr>
      </w:pPr>
    </w:p>
    <w:p w14:paraId="3F018547" w14:textId="77777777" w:rsidR="001C7062" w:rsidRPr="00F83CA4" w:rsidRDefault="001C7062" w:rsidP="00DF4C4D">
      <w:pPr>
        <w:spacing w:after="0" w:line="360" w:lineRule="auto"/>
        <w:jc w:val="center"/>
        <w:rPr>
          <w:rFonts w:asciiTheme="majorBidi" w:eastAsia="Times New Roman" w:hAnsiTheme="majorBidi" w:cstheme="majorBidi"/>
          <w:kern w:val="36"/>
          <w:sz w:val="20"/>
          <w:szCs w:val="20"/>
        </w:rPr>
      </w:pPr>
    </w:p>
    <w:p w14:paraId="3F48096C" w14:textId="77777777" w:rsidR="001C7062" w:rsidRPr="00F83CA4" w:rsidRDefault="001C7062" w:rsidP="00DF4C4D">
      <w:pPr>
        <w:spacing w:after="0" w:line="360" w:lineRule="auto"/>
        <w:jc w:val="center"/>
        <w:rPr>
          <w:rFonts w:asciiTheme="majorBidi" w:eastAsia="Times New Roman" w:hAnsiTheme="majorBidi" w:cstheme="majorBidi"/>
          <w:kern w:val="36"/>
          <w:sz w:val="20"/>
          <w:szCs w:val="20"/>
        </w:rPr>
      </w:pPr>
    </w:p>
    <w:p w14:paraId="5B0EAA96" w14:textId="77777777" w:rsidR="001C7062" w:rsidRPr="00F83CA4" w:rsidRDefault="001C7062" w:rsidP="00DF4C4D">
      <w:pPr>
        <w:spacing w:after="0" w:line="360" w:lineRule="auto"/>
        <w:jc w:val="center"/>
        <w:rPr>
          <w:rFonts w:asciiTheme="majorBidi" w:eastAsia="Times New Roman" w:hAnsiTheme="majorBidi" w:cstheme="majorBidi"/>
          <w:kern w:val="36"/>
          <w:sz w:val="20"/>
          <w:szCs w:val="20"/>
        </w:rPr>
      </w:pPr>
    </w:p>
    <w:p w14:paraId="6199DC71" w14:textId="77777777" w:rsidR="001C7062" w:rsidRPr="00F83CA4" w:rsidRDefault="001C7062" w:rsidP="00DF4C4D">
      <w:pPr>
        <w:spacing w:after="0" w:line="360" w:lineRule="auto"/>
        <w:jc w:val="center"/>
        <w:rPr>
          <w:rFonts w:asciiTheme="majorBidi" w:eastAsia="Times New Roman" w:hAnsiTheme="majorBidi" w:cstheme="majorBidi"/>
          <w:kern w:val="36"/>
          <w:sz w:val="20"/>
          <w:szCs w:val="20"/>
        </w:rPr>
      </w:pPr>
    </w:p>
    <w:p w14:paraId="3E129EB1" w14:textId="77777777" w:rsidR="001C7062" w:rsidRPr="00F83CA4" w:rsidRDefault="001C7062" w:rsidP="00DF4C4D">
      <w:pPr>
        <w:spacing w:after="0" w:line="360" w:lineRule="auto"/>
        <w:jc w:val="center"/>
        <w:rPr>
          <w:rFonts w:asciiTheme="majorBidi" w:eastAsia="Times New Roman" w:hAnsiTheme="majorBidi" w:cstheme="majorBidi"/>
          <w:kern w:val="36"/>
          <w:sz w:val="20"/>
          <w:szCs w:val="20"/>
        </w:rPr>
      </w:pPr>
    </w:p>
    <w:p w14:paraId="2AED46E5" w14:textId="77777777" w:rsidR="001C7062" w:rsidRPr="00F83CA4" w:rsidRDefault="001C7062" w:rsidP="00DF4C4D">
      <w:pPr>
        <w:spacing w:after="0" w:line="360" w:lineRule="auto"/>
        <w:jc w:val="center"/>
        <w:rPr>
          <w:rFonts w:asciiTheme="majorBidi" w:eastAsia="Times New Roman" w:hAnsiTheme="majorBidi" w:cstheme="majorBidi"/>
          <w:kern w:val="36"/>
          <w:sz w:val="20"/>
          <w:szCs w:val="20"/>
        </w:rPr>
      </w:pPr>
    </w:p>
    <w:p w14:paraId="12D24484" w14:textId="77777777" w:rsidR="001C7062" w:rsidRPr="00F83CA4" w:rsidRDefault="001C7062" w:rsidP="00DF4C4D">
      <w:pPr>
        <w:spacing w:after="0" w:line="360" w:lineRule="auto"/>
        <w:jc w:val="center"/>
        <w:rPr>
          <w:rFonts w:asciiTheme="majorBidi" w:eastAsia="Times New Roman" w:hAnsiTheme="majorBidi" w:cstheme="majorBidi"/>
          <w:kern w:val="36"/>
          <w:sz w:val="20"/>
          <w:szCs w:val="20"/>
        </w:rPr>
      </w:pPr>
    </w:p>
    <w:p w14:paraId="191F7D4F" w14:textId="77777777" w:rsidR="00A21AD6" w:rsidRPr="00F83CA4" w:rsidRDefault="00A21AD6" w:rsidP="00117D35">
      <w:pPr>
        <w:tabs>
          <w:tab w:val="left" w:pos="5640"/>
        </w:tabs>
        <w:rPr>
          <w:rFonts w:asciiTheme="majorBidi" w:hAnsiTheme="majorBidi" w:cstheme="majorBidi"/>
          <w:sz w:val="24"/>
          <w:szCs w:val="24"/>
          <w:lang w:val="en"/>
        </w:rPr>
      </w:pPr>
    </w:p>
    <w:p w14:paraId="52D7FE64" w14:textId="77777777" w:rsidR="00A21AD6" w:rsidRPr="00F83CA4" w:rsidRDefault="00A21AD6" w:rsidP="00117D35">
      <w:pPr>
        <w:tabs>
          <w:tab w:val="left" w:pos="5640"/>
        </w:tabs>
        <w:rPr>
          <w:rFonts w:asciiTheme="majorBidi" w:hAnsiTheme="majorBidi" w:cstheme="majorBidi"/>
          <w:sz w:val="24"/>
          <w:szCs w:val="24"/>
          <w:lang w:val="en"/>
        </w:rPr>
      </w:pPr>
    </w:p>
    <w:p w14:paraId="43472070" w14:textId="77777777" w:rsidR="00A21AD6" w:rsidRPr="00F83CA4" w:rsidRDefault="00A21AD6" w:rsidP="00117D35">
      <w:pPr>
        <w:tabs>
          <w:tab w:val="left" w:pos="5640"/>
        </w:tabs>
        <w:rPr>
          <w:rFonts w:asciiTheme="majorBidi" w:hAnsiTheme="majorBidi" w:cstheme="majorBidi"/>
          <w:sz w:val="24"/>
          <w:szCs w:val="24"/>
          <w:lang w:val="en"/>
        </w:rPr>
      </w:pPr>
    </w:p>
    <w:p w14:paraId="1AB447ED" w14:textId="77777777" w:rsidR="00A21AD6" w:rsidRPr="00F83CA4" w:rsidRDefault="001D551A" w:rsidP="00117D35">
      <w:pPr>
        <w:tabs>
          <w:tab w:val="left" w:pos="5640"/>
        </w:tabs>
        <w:rPr>
          <w:rFonts w:asciiTheme="majorBidi" w:hAnsiTheme="majorBidi" w:cstheme="majorBidi"/>
          <w:sz w:val="24"/>
          <w:szCs w:val="24"/>
          <w:lang w:val="en"/>
        </w:rPr>
      </w:pPr>
      <w:r w:rsidRPr="00F83CA4">
        <w:rPr>
          <w:noProof/>
        </w:rPr>
        <w:drawing>
          <wp:anchor distT="0" distB="0" distL="114300" distR="114300" simplePos="0" relativeHeight="251644928" behindDoc="0" locked="0" layoutInCell="1" allowOverlap="1" wp14:anchorId="5C17988D" wp14:editId="1044530F">
            <wp:simplePos x="0" y="0"/>
            <wp:positionH relativeFrom="margin">
              <wp:align>right</wp:align>
            </wp:positionH>
            <wp:positionV relativeFrom="paragraph">
              <wp:posOffset>0</wp:posOffset>
            </wp:positionV>
            <wp:extent cx="5334000" cy="4962525"/>
            <wp:effectExtent l="0" t="0" r="0" b="952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34000" cy="4962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3CA4">
        <w:rPr>
          <w:noProof/>
        </w:rPr>
        <w:drawing>
          <wp:anchor distT="0" distB="0" distL="114300" distR="114300" simplePos="0" relativeHeight="251645952" behindDoc="0" locked="0" layoutInCell="1" allowOverlap="1" wp14:anchorId="28332744" wp14:editId="4D7613C0">
            <wp:simplePos x="0" y="0"/>
            <wp:positionH relativeFrom="margin">
              <wp:posOffset>-57150</wp:posOffset>
            </wp:positionH>
            <wp:positionV relativeFrom="paragraph">
              <wp:posOffset>0</wp:posOffset>
            </wp:positionV>
            <wp:extent cx="3342005" cy="2466340"/>
            <wp:effectExtent l="0" t="0" r="0" b="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342005" cy="24663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37FD68" w14:textId="77777777" w:rsidR="001D551A" w:rsidRPr="00F83CA4" w:rsidRDefault="001D551A" w:rsidP="00117D35">
      <w:pPr>
        <w:tabs>
          <w:tab w:val="left" w:pos="5640"/>
        </w:tabs>
        <w:rPr>
          <w:rFonts w:asciiTheme="majorBidi" w:hAnsiTheme="majorBidi" w:cstheme="majorBidi"/>
          <w:sz w:val="24"/>
          <w:szCs w:val="24"/>
          <w:rtl/>
          <w:lang w:val="en"/>
        </w:rPr>
      </w:pPr>
    </w:p>
    <w:p w14:paraId="2C013C00" w14:textId="77777777" w:rsidR="001D551A" w:rsidRPr="00F83CA4" w:rsidRDefault="001D551A" w:rsidP="001D551A">
      <w:pPr>
        <w:rPr>
          <w:rFonts w:asciiTheme="majorBidi" w:hAnsiTheme="majorBidi" w:cstheme="majorBidi"/>
          <w:sz w:val="24"/>
          <w:szCs w:val="24"/>
          <w:rtl/>
          <w:lang w:val="en"/>
        </w:rPr>
      </w:pPr>
    </w:p>
    <w:p w14:paraId="46678ED6" w14:textId="77777777" w:rsidR="001D551A" w:rsidRPr="00F83CA4" w:rsidRDefault="001D551A" w:rsidP="001D551A">
      <w:pPr>
        <w:rPr>
          <w:rFonts w:asciiTheme="majorBidi" w:hAnsiTheme="majorBidi" w:cstheme="majorBidi"/>
          <w:sz w:val="24"/>
          <w:szCs w:val="24"/>
          <w:rtl/>
          <w:lang w:val="en"/>
        </w:rPr>
      </w:pPr>
    </w:p>
    <w:p w14:paraId="0DDF827C" w14:textId="77777777" w:rsidR="001D551A" w:rsidRPr="00F83CA4" w:rsidRDefault="001D551A" w:rsidP="001D551A">
      <w:pPr>
        <w:rPr>
          <w:rFonts w:asciiTheme="majorBidi" w:hAnsiTheme="majorBidi" w:cstheme="majorBidi"/>
          <w:sz w:val="24"/>
          <w:szCs w:val="24"/>
          <w:rtl/>
          <w:lang w:val="en"/>
        </w:rPr>
      </w:pPr>
    </w:p>
    <w:p w14:paraId="529D813F" w14:textId="77777777" w:rsidR="001D551A" w:rsidRPr="00F83CA4" w:rsidRDefault="001D551A" w:rsidP="001D551A">
      <w:pPr>
        <w:rPr>
          <w:rFonts w:asciiTheme="majorBidi" w:hAnsiTheme="majorBidi" w:cstheme="majorBidi"/>
          <w:sz w:val="24"/>
          <w:szCs w:val="24"/>
          <w:rtl/>
          <w:lang w:val="en"/>
        </w:rPr>
      </w:pPr>
    </w:p>
    <w:p w14:paraId="7F74428C" w14:textId="77777777" w:rsidR="001D551A" w:rsidRPr="00F83CA4" w:rsidRDefault="001D551A" w:rsidP="001D551A">
      <w:pPr>
        <w:rPr>
          <w:rFonts w:asciiTheme="majorBidi" w:hAnsiTheme="majorBidi" w:cstheme="majorBidi"/>
          <w:sz w:val="24"/>
          <w:szCs w:val="24"/>
          <w:rtl/>
          <w:lang w:val="en"/>
        </w:rPr>
      </w:pPr>
    </w:p>
    <w:p w14:paraId="2A29EDF2" w14:textId="77777777" w:rsidR="001D551A" w:rsidRPr="00F83CA4" w:rsidRDefault="001D551A" w:rsidP="001D551A">
      <w:pPr>
        <w:rPr>
          <w:rFonts w:asciiTheme="majorBidi" w:hAnsiTheme="majorBidi" w:cstheme="majorBidi"/>
          <w:sz w:val="24"/>
          <w:szCs w:val="24"/>
          <w:rtl/>
          <w:lang w:val="en"/>
        </w:rPr>
      </w:pPr>
    </w:p>
    <w:p w14:paraId="259A24C6" w14:textId="77777777" w:rsidR="00D0651C" w:rsidRPr="00F83CA4" w:rsidRDefault="00D0651C" w:rsidP="001C7062">
      <w:pPr>
        <w:spacing w:after="0" w:line="360" w:lineRule="auto"/>
        <w:jc w:val="center"/>
        <w:rPr>
          <w:rFonts w:asciiTheme="minorBidi" w:hAnsiTheme="minorBidi"/>
          <w:b/>
          <w:bCs/>
          <w:sz w:val="20"/>
          <w:szCs w:val="20"/>
          <w:lang w:val="en"/>
        </w:rPr>
      </w:pPr>
    </w:p>
    <w:p w14:paraId="5023FFA9" w14:textId="77777777" w:rsidR="001C7062" w:rsidRPr="00F83CA4" w:rsidRDefault="001C7062" w:rsidP="001C7062">
      <w:pPr>
        <w:spacing w:after="0" w:line="360" w:lineRule="auto"/>
        <w:jc w:val="center"/>
        <w:rPr>
          <w:rFonts w:asciiTheme="minorBidi" w:hAnsiTheme="minorBidi"/>
          <w:b/>
          <w:bCs/>
          <w:sz w:val="20"/>
          <w:szCs w:val="20"/>
          <w:lang w:val="en"/>
        </w:rPr>
      </w:pPr>
    </w:p>
    <w:p w14:paraId="25817AD3" w14:textId="5877F6B3" w:rsidR="001D551A" w:rsidRPr="00F83CA4" w:rsidRDefault="001D551A" w:rsidP="00246E09">
      <w:pPr>
        <w:pStyle w:val="DDDDD"/>
        <w:jc w:val="center"/>
      </w:pPr>
      <w:bookmarkStart w:id="43" w:name="_Toc176208430"/>
      <w:r w:rsidRPr="00F83CA4">
        <w:rPr>
          <w:b/>
          <w:bCs w:val="0"/>
        </w:rPr>
        <w:t>Fig</w:t>
      </w:r>
      <w:r w:rsidR="003118E1" w:rsidRPr="00F83CA4">
        <w:rPr>
          <w:b/>
          <w:bCs w:val="0"/>
        </w:rPr>
        <w:t>ure</w:t>
      </w:r>
      <w:r w:rsidRPr="00F83CA4">
        <w:rPr>
          <w:b/>
          <w:bCs w:val="0"/>
        </w:rPr>
        <w:t xml:space="preserve"> S</w:t>
      </w:r>
      <w:r w:rsidR="001C7062" w:rsidRPr="00F83CA4">
        <w:rPr>
          <w:b/>
          <w:bCs w:val="0"/>
        </w:rPr>
        <w:t>15</w:t>
      </w:r>
      <w:r w:rsidR="00E45A76" w:rsidRPr="00F83CA4">
        <w:rPr>
          <w:b/>
          <w:bCs w:val="0"/>
        </w:rPr>
        <w:t>.</w:t>
      </w:r>
      <w:r w:rsidR="00E45A76" w:rsidRPr="00F83CA4">
        <w:t xml:space="preserve"> </w:t>
      </w:r>
      <w:r w:rsidRPr="00F83CA4">
        <w:t xml:space="preserve">The </w:t>
      </w:r>
      <w:r w:rsidRPr="00F83CA4">
        <w:rPr>
          <w:vertAlign w:val="superscript"/>
        </w:rPr>
        <w:t>1</w:t>
      </w:r>
      <w:r w:rsidRPr="00F83CA4">
        <w:t>H</w:t>
      </w:r>
      <w:r w:rsidR="00F04E3C" w:rsidRPr="00F83CA4">
        <w:t xml:space="preserve"> </w:t>
      </w:r>
      <w:r w:rsidRPr="00F83CA4">
        <w:t>NMR spectrum of THPP-MBA-EDA structure.</w:t>
      </w:r>
      <w:bookmarkEnd w:id="43"/>
    </w:p>
    <w:p w14:paraId="6DCF201C" w14:textId="77777777" w:rsidR="001C7062" w:rsidRPr="00F83CA4" w:rsidRDefault="001C7062" w:rsidP="00A56D37">
      <w:pPr>
        <w:jc w:val="center"/>
        <w:rPr>
          <w:rFonts w:asciiTheme="majorBidi" w:eastAsia="Times New Roman" w:hAnsiTheme="majorBidi" w:cstheme="majorBidi"/>
          <w:kern w:val="36"/>
          <w:sz w:val="20"/>
          <w:szCs w:val="20"/>
        </w:rPr>
      </w:pPr>
    </w:p>
    <w:p w14:paraId="7C7747B1" w14:textId="77777777" w:rsidR="001C7062" w:rsidRPr="00F83CA4" w:rsidRDefault="001C7062" w:rsidP="00A56D37">
      <w:pPr>
        <w:jc w:val="center"/>
        <w:rPr>
          <w:rFonts w:asciiTheme="majorBidi" w:eastAsia="Times New Roman" w:hAnsiTheme="majorBidi" w:cstheme="majorBidi"/>
          <w:kern w:val="36"/>
          <w:sz w:val="20"/>
          <w:szCs w:val="20"/>
        </w:rPr>
      </w:pPr>
    </w:p>
    <w:p w14:paraId="1504DB22" w14:textId="77777777" w:rsidR="001C7062" w:rsidRPr="00F83CA4" w:rsidRDefault="001C7062" w:rsidP="00A56D37">
      <w:pPr>
        <w:jc w:val="center"/>
        <w:rPr>
          <w:rFonts w:asciiTheme="majorBidi" w:eastAsia="Times New Roman" w:hAnsiTheme="majorBidi" w:cstheme="majorBidi"/>
          <w:kern w:val="36"/>
          <w:sz w:val="20"/>
          <w:szCs w:val="20"/>
        </w:rPr>
      </w:pPr>
    </w:p>
    <w:p w14:paraId="10EDE10F" w14:textId="77777777" w:rsidR="001C7062" w:rsidRPr="00F83CA4" w:rsidRDefault="001C7062" w:rsidP="00A56D37">
      <w:pPr>
        <w:jc w:val="center"/>
        <w:rPr>
          <w:rFonts w:asciiTheme="majorBidi" w:eastAsia="Times New Roman" w:hAnsiTheme="majorBidi" w:cstheme="majorBidi"/>
          <w:kern w:val="36"/>
          <w:sz w:val="20"/>
          <w:szCs w:val="20"/>
        </w:rPr>
      </w:pPr>
    </w:p>
    <w:p w14:paraId="742CFD92" w14:textId="77777777" w:rsidR="001C7062" w:rsidRPr="00F83CA4" w:rsidRDefault="001C7062" w:rsidP="00A56D37">
      <w:pPr>
        <w:jc w:val="center"/>
        <w:rPr>
          <w:rFonts w:asciiTheme="majorBidi" w:eastAsia="Times New Roman" w:hAnsiTheme="majorBidi" w:cstheme="majorBidi"/>
          <w:kern w:val="36"/>
          <w:sz w:val="20"/>
          <w:szCs w:val="20"/>
        </w:rPr>
      </w:pPr>
    </w:p>
    <w:p w14:paraId="55E47707" w14:textId="77777777" w:rsidR="001C7062" w:rsidRPr="00F83CA4" w:rsidRDefault="001C7062" w:rsidP="00A56D37">
      <w:pPr>
        <w:jc w:val="center"/>
        <w:rPr>
          <w:rFonts w:asciiTheme="majorBidi" w:eastAsia="Times New Roman" w:hAnsiTheme="majorBidi" w:cstheme="majorBidi"/>
          <w:kern w:val="36"/>
          <w:sz w:val="20"/>
          <w:szCs w:val="20"/>
        </w:rPr>
      </w:pPr>
    </w:p>
    <w:p w14:paraId="656E73ED" w14:textId="77777777" w:rsidR="001C7062" w:rsidRPr="00F83CA4" w:rsidRDefault="001C7062" w:rsidP="00A56D37">
      <w:pPr>
        <w:jc w:val="center"/>
        <w:rPr>
          <w:rFonts w:asciiTheme="majorBidi" w:eastAsia="Times New Roman" w:hAnsiTheme="majorBidi" w:cstheme="majorBidi"/>
          <w:kern w:val="36"/>
          <w:sz w:val="20"/>
          <w:szCs w:val="20"/>
        </w:rPr>
      </w:pPr>
    </w:p>
    <w:p w14:paraId="7351C1A6" w14:textId="77777777" w:rsidR="00DF4C4D" w:rsidRPr="00F83CA4" w:rsidRDefault="00DF4C4D" w:rsidP="00DF4C4D">
      <w:pPr>
        <w:spacing w:after="0" w:line="360" w:lineRule="auto"/>
        <w:jc w:val="center"/>
        <w:rPr>
          <w:rFonts w:asciiTheme="majorBidi" w:hAnsiTheme="majorBidi" w:cstheme="majorBidi"/>
          <w:kern w:val="0"/>
          <w:sz w:val="20"/>
          <w:szCs w:val="20"/>
          <w14:ligatures w14:val="none"/>
        </w:rPr>
      </w:pPr>
    </w:p>
    <w:p w14:paraId="1FC87042" w14:textId="77777777" w:rsidR="00210997" w:rsidRPr="00F83CA4" w:rsidRDefault="00210997" w:rsidP="001D551A">
      <w:pPr>
        <w:tabs>
          <w:tab w:val="left" w:pos="6840"/>
        </w:tabs>
        <w:rPr>
          <w:rFonts w:asciiTheme="majorBidi" w:hAnsiTheme="majorBidi" w:cstheme="majorBidi"/>
          <w:sz w:val="24"/>
          <w:szCs w:val="24"/>
          <w:lang w:val="en"/>
        </w:rPr>
      </w:pPr>
    </w:p>
    <w:p w14:paraId="67875709" w14:textId="27735739" w:rsidR="00210997" w:rsidRPr="00F83CA4" w:rsidRDefault="00F9353C" w:rsidP="00727B97">
      <w:pPr>
        <w:tabs>
          <w:tab w:val="left" w:pos="6840"/>
        </w:tabs>
        <w:rPr>
          <w:rFonts w:asciiTheme="majorBidi" w:hAnsiTheme="majorBidi" w:cstheme="majorBidi"/>
          <w:sz w:val="24"/>
          <w:szCs w:val="24"/>
          <w:lang w:val="en"/>
        </w:rPr>
      </w:pPr>
      <w:r w:rsidRPr="00F83CA4">
        <w:rPr>
          <w:noProof/>
        </w:rPr>
        <w:lastRenderedPageBreak/>
        <mc:AlternateContent>
          <mc:Choice Requires="wpg">
            <w:drawing>
              <wp:anchor distT="0" distB="0" distL="114300" distR="114300" simplePos="0" relativeHeight="251659264" behindDoc="0" locked="0" layoutInCell="1" allowOverlap="1" wp14:anchorId="45E0817E" wp14:editId="3B0AC6A4">
                <wp:simplePos x="0" y="0"/>
                <wp:positionH relativeFrom="margin">
                  <wp:posOffset>-326390</wp:posOffset>
                </wp:positionH>
                <wp:positionV relativeFrom="paragraph">
                  <wp:posOffset>115570</wp:posOffset>
                </wp:positionV>
                <wp:extent cx="6604635" cy="5400675"/>
                <wp:effectExtent l="0" t="0" r="0" b="0"/>
                <wp:wrapNone/>
                <wp:docPr id="12837125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04635" cy="5400675"/>
                          <a:chOff x="0" y="0"/>
                          <a:chExt cx="6604541" cy="5496560"/>
                        </a:xfrm>
                      </wpg:grpSpPr>
                      <pic:pic xmlns:pic="http://schemas.openxmlformats.org/drawingml/2006/picture">
                        <pic:nvPicPr>
                          <pic:cNvPr id="31" name="Picture 31"/>
                          <pic:cNvPicPr>
                            <a:picLocks noChangeAspect="1"/>
                          </pic:cNvPicPr>
                        </pic:nvPicPr>
                        <pic:blipFill>
                          <a:blip r:embed="rId41"/>
                          <a:srcRect/>
                          <a:stretch>
                            <a:fillRect/>
                          </a:stretch>
                        </pic:blipFill>
                        <pic:spPr bwMode="auto">
                          <a:xfrm>
                            <a:off x="359924" y="0"/>
                            <a:ext cx="5918200" cy="5496560"/>
                          </a:xfrm>
                          <a:prstGeom prst="rect">
                            <a:avLst/>
                          </a:prstGeom>
                          <a:noFill/>
                          <a:ln>
                            <a:noFill/>
                          </a:ln>
                        </pic:spPr>
                      </pic:pic>
                      <pic:pic xmlns:pic="http://schemas.openxmlformats.org/drawingml/2006/picture">
                        <pic:nvPicPr>
                          <pic:cNvPr id="144338336" name="Picture 144338336"/>
                          <pic:cNvPicPr>
                            <a:picLocks noChangeAspect="1"/>
                          </pic:cNvPicPr>
                        </pic:nvPicPr>
                        <pic:blipFill>
                          <a:blip r:embed="rId42"/>
                          <a:srcRect/>
                          <a:stretch>
                            <a:fillRect/>
                          </a:stretch>
                        </pic:blipFill>
                        <pic:spPr bwMode="auto">
                          <a:xfrm>
                            <a:off x="3988341" y="107005"/>
                            <a:ext cx="2616200" cy="2451100"/>
                          </a:xfrm>
                          <a:prstGeom prst="rect">
                            <a:avLst/>
                          </a:prstGeom>
                          <a:noFill/>
                          <a:ln>
                            <a:noFill/>
                          </a:ln>
                        </pic:spPr>
                      </pic:pic>
                      <pic:pic xmlns:pic="http://schemas.openxmlformats.org/drawingml/2006/picture">
                        <pic:nvPicPr>
                          <pic:cNvPr id="144338337" name="Picture 144338337"/>
                          <pic:cNvPicPr>
                            <a:picLocks noChangeAspect="1"/>
                          </pic:cNvPicPr>
                        </pic:nvPicPr>
                        <pic:blipFill>
                          <a:blip r:embed="rId43"/>
                          <a:srcRect/>
                          <a:stretch>
                            <a:fillRect/>
                          </a:stretch>
                        </pic:blipFill>
                        <pic:spPr bwMode="auto">
                          <a:xfrm>
                            <a:off x="0" y="107005"/>
                            <a:ext cx="3729355" cy="338010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40FEEDC" id="Group 4" o:spid="_x0000_s1026" style="position:absolute;margin-left:-25.7pt;margin-top:9.1pt;width:520.05pt;height:425.25pt;z-index:251659264;mso-position-horizontal-relative:margin;mso-width-relative:margin;mso-height-relative:margin" coordsize="66045,54965"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">
                <v:shape id="Picture 31" o:spid="_x0000_s1027" type="#_x0000_t75" style="position:absolute;left:3599;width:59182;height:549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">
                  <v:imagedata r:id="rId44" o:title=""/>
                </v:shape>
                <v:shape id="Picture 144338336" o:spid="_x0000_s1028" type="#_x0000_t75" style="position:absolute;left:39883;top:1070;width:26162;height:24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">
                  <v:imagedata r:id="rId45" o:title=""/>
                </v:shape>
                <v:shape id="Picture 144338337" o:spid="_x0000_s1029" type="#_x0000_t75" style="position:absolute;top:1070;width:37293;height:33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">
                  <v:imagedata r:id="rId46" o:title=""/>
                </v:shape>
                <w10:wrap anchorx="margin"/>
              </v:group>
            </w:pict>
          </mc:Fallback>
        </mc:AlternateContent>
      </w:r>
    </w:p>
    <w:p w14:paraId="4E22E3EA" w14:textId="77777777" w:rsidR="00210997" w:rsidRPr="00F83CA4" w:rsidRDefault="00210997" w:rsidP="001D551A">
      <w:pPr>
        <w:tabs>
          <w:tab w:val="left" w:pos="6840"/>
        </w:tabs>
        <w:rPr>
          <w:rFonts w:asciiTheme="majorBidi" w:hAnsiTheme="majorBidi" w:cstheme="majorBidi"/>
          <w:sz w:val="24"/>
          <w:szCs w:val="24"/>
          <w:rtl/>
          <w:lang w:val="en"/>
        </w:rPr>
      </w:pPr>
    </w:p>
    <w:p w14:paraId="2B8E5436" w14:textId="77777777" w:rsidR="00210997" w:rsidRPr="00F83CA4" w:rsidRDefault="00210997" w:rsidP="00210997">
      <w:pPr>
        <w:rPr>
          <w:rFonts w:asciiTheme="majorBidi" w:hAnsiTheme="majorBidi" w:cstheme="majorBidi"/>
          <w:sz w:val="24"/>
          <w:szCs w:val="24"/>
          <w:rtl/>
          <w:lang w:val="en"/>
        </w:rPr>
      </w:pPr>
    </w:p>
    <w:p w14:paraId="0E416B0B" w14:textId="77777777" w:rsidR="00210997" w:rsidRPr="00F83CA4" w:rsidRDefault="00210997" w:rsidP="00210997">
      <w:pPr>
        <w:rPr>
          <w:rFonts w:asciiTheme="majorBidi" w:hAnsiTheme="majorBidi" w:cstheme="majorBidi"/>
          <w:sz w:val="24"/>
          <w:szCs w:val="24"/>
          <w:rtl/>
          <w:lang w:val="en"/>
        </w:rPr>
      </w:pPr>
    </w:p>
    <w:p w14:paraId="7EB44D26" w14:textId="77777777" w:rsidR="00210997" w:rsidRPr="00F83CA4" w:rsidRDefault="00210997" w:rsidP="00210997">
      <w:pPr>
        <w:rPr>
          <w:rFonts w:asciiTheme="majorBidi" w:hAnsiTheme="majorBidi" w:cstheme="majorBidi"/>
          <w:sz w:val="24"/>
          <w:szCs w:val="24"/>
          <w:rtl/>
          <w:lang w:val="en"/>
        </w:rPr>
      </w:pPr>
    </w:p>
    <w:p w14:paraId="6600A7EF" w14:textId="77777777" w:rsidR="00210997" w:rsidRPr="00F83CA4" w:rsidRDefault="00210997" w:rsidP="00210997">
      <w:pPr>
        <w:rPr>
          <w:rFonts w:asciiTheme="majorBidi" w:hAnsiTheme="majorBidi" w:cstheme="majorBidi"/>
          <w:sz w:val="24"/>
          <w:szCs w:val="24"/>
          <w:rtl/>
          <w:lang w:val="en"/>
        </w:rPr>
      </w:pPr>
    </w:p>
    <w:p w14:paraId="423762DA" w14:textId="77777777" w:rsidR="00210997" w:rsidRPr="00F83CA4" w:rsidRDefault="00210997" w:rsidP="00210997">
      <w:pPr>
        <w:rPr>
          <w:rFonts w:asciiTheme="majorBidi" w:hAnsiTheme="majorBidi" w:cstheme="majorBidi"/>
          <w:sz w:val="24"/>
          <w:szCs w:val="24"/>
          <w:rtl/>
          <w:lang w:val="en"/>
        </w:rPr>
      </w:pPr>
    </w:p>
    <w:p w14:paraId="61D815AB" w14:textId="77777777" w:rsidR="00210997" w:rsidRPr="00F83CA4" w:rsidRDefault="00210997" w:rsidP="00210997">
      <w:pPr>
        <w:rPr>
          <w:rFonts w:asciiTheme="majorBidi" w:hAnsiTheme="majorBidi" w:cstheme="majorBidi"/>
          <w:sz w:val="24"/>
          <w:szCs w:val="24"/>
          <w:rtl/>
          <w:lang w:val="en"/>
        </w:rPr>
      </w:pPr>
    </w:p>
    <w:p w14:paraId="39C41E1C" w14:textId="77777777" w:rsidR="00210997" w:rsidRPr="00F83CA4" w:rsidRDefault="00210997" w:rsidP="00210997">
      <w:pPr>
        <w:rPr>
          <w:rFonts w:asciiTheme="majorBidi" w:hAnsiTheme="majorBidi" w:cstheme="majorBidi"/>
          <w:sz w:val="24"/>
          <w:szCs w:val="24"/>
          <w:rtl/>
          <w:lang w:val="en"/>
        </w:rPr>
      </w:pPr>
    </w:p>
    <w:p w14:paraId="33C3DB9C" w14:textId="77777777" w:rsidR="00210997" w:rsidRPr="00F83CA4" w:rsidRDefault="00210997" w:rsidP="00210997">
      <w:pPr>
        <w:rPr>
          <w:rFonts w:asciiTheme="majorBidi" w:hAnsiTheme="majorBidi" w:cstheme="majorBidi"/>
          <w:sz w:val="24"/>
          <w:szCs w:val="24"/>
          <w:rtl/>
          <w:lang w:val="en"/>
        </w:rPr>
      </w:pPr>
    </w:p>
    <w:p w14:paraId="7BCCB56D" w14:textId="77777777" w:rsidR="00210997" w:rsidRPr="00F83CA4" w:rsidRDefault="00210997" w:rsidP="00210997">
      <w:pPr>
        <w:rPr>
          <w:rFonts w:asciiTheme="majorBidi" w:hAnsiTheme="majorBidi" w:cstheme="majorBidi"/>
          <w:sz w:val="24"/>
          <w:szCs w:val="24"/>
          <w:rtl/>
          <w:lang w:val="en"/>
        </w:rPr>
      </w:pPr>
    </w:p>
    <w:p w14:paraId="77591AEB" w14:textId="77777777" w:rsidR="00210997" w:rsidRPr="00F83CA4" w:rsidRDefault="00210997" w:rsidP="00210997">
      <w:pPr>
        <w:rPr>
          <w:rFonts w:asciiTheme="majorBidi" w:hAnsiTheme="majorBidi" w:cstheme="majorBidi"/>
          <w:sz w:val="24"/>
          <w:szCs w:val="24"/>
          <w:rtl/>
          <w:lang w:val="en"/>
        </w:rPr>
      </w:pPr>
    </w:p>
    <w:p w14:paraId="306AA12F" w14:textId="77777777" w:rsidR="00210997" w:rsidRPr="00F83CA4" w:rsidRDefault="00210997" w:rsidP="00210997">
      <w:pPr>
        <w:rPr>
          <w:rFonts w:asciiTheme="majorBidi" w:hAnsiTheme="majorBidi" w:cstheme="majorBidi"/>
          <w:sz w:val="24"/>
          <w:szCs w:val="24"/>
          <w:rtl/>
          <w:lang w:val="en"/>
        </w:rPr>
      </w:pPr>
    </w:p>
    <w:p w14:paraId="05B64CA3" w14:textId="77777777" w:rsidR="00210997" w:rsidRPr="00F83CA4" w:rsidRDefault="00210997" w:rsidP="00210997">
      <w:pPr>
        <w:rPr>
          <w:rFonts w:asciiTheme="majorBidi" w:hAnsiTheme="majorBidi" w:cstheme="majorBidi"/>
          <w:sz w:val="24"/>
          <w:szCs w:val="24"/>
          <w:rtl/>
          <w:lang w:val="en"/>
        </w:rPr>
      </w:pPr>
    </w:p>
    <w:p w14:paraId="3DA6C469" w14:textId="77777777" w:rsidR="00210997" w:rsidRPr="00F83CA4" w:rsidRDefault="00210997" w:rsidP="00210997">
      <w:pPr>
        <w:rPr>
          <w:rFonts w:asciiTheme="majorBidi" w:hAnsiTheme="majorBidi" w:cstheme="majorBidi"/>
          <w:sz w:val="24"/>
          <w:szCs w:val="24"/>
          <w:rtl/>
          <w:lang w:val="en"/>
        </w:rPr>
      </w:pPr>
    </w:p>
    <w:p w14:paraId="41C9B6A7" w14:textId="77777777" w:rsidR="00210997" w:rsidRPr="00F83CA4" w:rsidRDefault="00210997" w:rsidP="00210997">
      <w:pPr>
        <w:rPr>
          <w:rFonts w:asciiTheme="majorBidi" w:hAnsiTheme="majorBidi" w:cstheme="majorBidi"/>
          <w:sz w:val="24"/>
          <w:szCs w:val="24"/>
          <w:rtl/>
          <w:lang w:val="en"/>
        </w:rPr>
      </w:pPr>
    </w:p>
    <w:p w14:paraId="7270FB95" w14:textId="77777777" w:rsidR="00210997" w:rsidRPr="00F83CA4" w:rsidRDefault="00210997" w:rsidP="00210997">
      <w:pPr>
        <w:rPr>
          <w:rFonts w:asciiTheme="majorBidi" w:hAnsiTheme="majorBidi" w:cstheme="majorBidi"/>
          <w:sz w:val="24"/>
          <w:szCs w:val="24"/>
          <w:rtl/>
          <w:lang w:val="en"/>
        </w:rPr>
      </w:pPr>
    </w:p>
    <w:p w14:paraId="737077F0" w14:textId="77777777" w:rsidR="00210997" w:rsidRPr="00F83CA4" w:rsidRDefault="00210997" w:rsidP="00210997">
      <w:pPr>
        <w:rPr>
          <w:rFonts w:asciiTheme="majorBidi" w:hAnsiTheme="majorBidi" w:cstheme="majorBidi"/>
          <w:sz w:val="24"/>
          <w:szCs w:val="24"/>
          <w:rtl/>
          <w:lang w:val="en"/>
        </w:rPr>
      </w:pPr>
    </w:p>
    <w:p w14:paraId="3CB63949" w14:textId="77777777" w:rsidR="00210997" w:rsidRPr="00F83CA4" w:rsidRDefault="00210997" w:rsidP="00210997">
      <w:pPr>
        <w:rPr>
          <w:rFonts w:asciiTheme="majorBidi" w:hAnsiTheme="majorBidi" w:cstheme="majorBidi"/>
          <w:sz w:val="24"/>
          <w:szCs w:val="24"/>
          <w:rtl/>
          <w:lang w:val="en"/>
        </w:rPr>
      </w:pPr>
    </w:p>
    <w:p w14:paraId="24C8D64B" w14:textId="77777777" w:rsidR="001C7062" w:rsidRPr="00F83CA4" w:rsidRDefault="001C7062" w:rsidP="001C7062">
      <w:pPr>
        <w:spacing w:after="0" w:line="360" w:lineRule="auto"/>
        <w:jc w:val="center"/>
        <w:outlineLvl w:val="1"/>
        <w:rPr>
          <w:rFonts w:asciiTheme="majorBidi" w:hAnsiTheme="majorBidi" w:cstheme="majorBidi"/>
          <w:b/>
          <w:bCs/>
          <w:sz w:val="20"/>
          <w:szCs w:val="20"/>
          <w:lang w:val="en"/>
        </w:rPr>
      </w:pPr>
    </w:p>
    <w:p w14:paraId="35C06C2E" w14:textId="7012941B" w:rsidR="00D0651C" w:rsidRPr="00F83CA4" w:rsidRDefault="00210997" w:rsidP="00246E09">
      <w:pPr>
        <w:pStyle w:val="DDDDD"/>
        <w:jc w:val="center"/>
      </w:pPr>
      <w:bookmarkStart w:id="44" w:name="_Toc176208431"/>
      <w:r w:rsidRPr="00F83CA4">
        <w:rPr>
          <w:b/>
          <w:bCs w:val="0"/>
        </w:rPr>
        <w:t>Fig</w:t>
      </w:r>
      <w:r w:rsidR="003118E1" w:rsidRPr="00F83CA4">
        <w:rPr>
          <w:b/>
          <w:bCs w:val="0"/>
        </w:rPr>
        <w:t>ure</w:t>
      </w:r>
      <w:r w:rsidRPr="00F83CA4">
        <w:rPr>
          <w:b/>
          <w:bCs w:val="0"/>
        </w:rPr>
        <w:t xml:space="preserve"> S</w:t>
      </w:r>
      <w:r w:rsidR="001C7062" w:rsidRPr="00F83CA4">
        <w:rPr>
          <w:b/>
          <w:bCs w:val="0"/>
        </w:rPr>
        <w:t>16</w:t>
      </w:r>
      <w:r w:rsidR="00E45A76" w:rsidRPr="00F83CA4">
        <w:rPr>
          <w:b/>
          <w:bCs w:val="0"/>
        </w:rPr>
        <w:t>.</w:t>
      </w:r>
      <w:r w:rsidR="00E45A76" w:rsidRPr="00F83CA4">
        <w:t xml:space="preserve"> </w:t>
      </w:r>
      <w:r w:rsidRPr="00F83CA4">
        <w:t xml:space="preserve">The </w:t>
      </w:r>
      <w:r w:rsidRPr="00F83CA4">
        <w:rPr>
          <w:vertAlign w:val="superscript"/>
        </w:rPr>
        <w:t>1</w:t>
      </w:r>
      <w:r w:rsidRPr="00F83CA4">
        <w:t>H</w:t>
      </w:r>
      <w:r w:rsidR="00F04E3C" w:rsidRPr="00F83CA4">
        <w:t xml:space="preserve"> </w:t>
      </w:r>
      <w:r w:rsidRPr="00F83CA4">
        <w:t xml:space="preserve">NMR spectrum of </w:t>
      </w:r>
      <w:r w:rsidR="005A1570" w:rsidRPr="00F83CA4">
        <w:t>THPP-MBA-EDA-MBA-THPP</w:t>
      </w:r>
      <w:r w:rsidR="00781BBF" w:rsidRPr="00F83CA4">
        <w:t>-MBA</w:t>
      </w:r>
      <w:r w:rsidR="00093A54" w:rsidRPr="00F83CA4">
        <w:t xml:space="preserve"> </w:t>
      </w:r>
      <w:r w:rsidRPr="00F83CA4">
        <w:t>structure.</w:t>
      </w:r>
      <w:bookmarkEnd w:id="44"/>
    </w:p>
    <w:p w14:paraId="673AF72C" w14:textId="77777777" w:rsidR="001C7062" w:rsidRPr="00F83CA4" w:rsidRDefault="001C7062" w:rsidP="00727B97">
      <w:pPr>
        <w:spacing w:after="0" w:line="360" w:lineRule="auto"/>
        <w:jc w:val="center"/>
        <w:outlineLvl w:val="1"/>
        <w:rPr>
          <w:rFonts w:asciiTheme="majorBidi" w:eastAsia="Times New Roman" w:hAnsiTheme="majorBidi" w:cstheme="majorBidi"/>
          <w:kern w:val="36"/>
          <w:sz w:val="20"/>
          <w:szCs w:val="20"/>
        </w:rPr>
      </w:pPr>
    </w:p>
    <w:p w14:paraId="337B42E2" w14:textId="77777777" w:rsidR="001C7062" w:rsidRPr="00F83CA4" w:rsidRDefault="001C7062" w:rsidP="00727B97">
      <w:pPr>
        <w:spacing w:after="0" w:line="360" w:lineRule="auto"/>
        <w:jc w:val="center"/>
        <w:outlineLvl w:val="1"/>
        <w:rPr>
          <w:rFonts w:asciiTheme="majorBidi" w:eastAsia="Times New Roman" w:hAnsiTheme="majorBidi" w:cstheme="majorBidi"/>
          <w:kern w:val="36"/>
          <w:sz w:val="20"/>
          <w:szCs w:val="20"/>
        </w:rPr>
      </w:pPr>
    </w:p>
    <w:p w14:paraId="14ABD287" w14:textId="77777777" w:rsidR="001C7062" w:rsidRPr="00F83CA4" w:rsidRDefault="001C7062" w:rsidP="00727B97">
      <w:pPr>
        <w:spacing w:after="0" w:line="360" w:lineRule="auto"/>
        <w:jc w:val="center"/>
        <w:outlineLvl w:val="1"/>
        <w:rPr>
          <w:rFonts w:asciiTheme="majorBidi" w:eastAsia="Times New Roman" w:hAnsiTheme="majorBidi" w:cstheme="majorBidi"/>
          <w:kern w:val="36"/>
          <w:sz w:val="20"/>
          <w:szCs w:val="20"/>
        </w:rPr>
      </w:pPr>
    </w:p>
    <w:p w14:paraId="1BF87C84" w14:textId="77777777" w:rsidR="001C7062" w:rsidRPr="00F83CA4" w:rsidRDefault="001C7062" w:rsidP="00727B97">
      <w:pPr>
        <w:spacing w:after="0" w:line="360" w:lineRule="auto"/>
        <w:jc w:val="center"/>
        <w:outlineLvl w:val="1"/>
        <w:rPr>
          <w:rFonts w:asciiTheme="majorBidi" w:eastAsia="Times New Roman" w:hAnsiTheme="majorBidi" w:cstheme="majorBidi"/>
          <w:kern w:val="36"/>
          <w:sz w:val="20"/>
          <w:szCs w:val="20"/>
        </w:rPr>
      </w:pPr>
    </w:p>
    <w:p w14:paraId="3A1E471A" w14:textId="77777777" w:rsidR="001C7062" w:rsidRPr="00F83CA4" w:rsidRDefault="001C7062" w:rsidP="00727B97">
      <w:pPr>
        <w:spacing w:after="0" w:line="360" w:lineRule="auto"/>
        <w:jc w:val="center"/>
        <w:outlineLvl w:val="1"/>
        <w:rPr>
          <w:rFonts w:asciiTheme="majorBidi" w:eastAsia="Times New Roman" w:hAnsiTheme="majorBidi" w:cstheme="majorBidi"/>
          <w:kern w:val="36"/>
          <w:sz w:val="20"/>
          <w:szCs w:val="20"/>
        </w:rPr>
      </w:pPr>
    </w:p>
    <w:p w14:paraId="60D4CE68" w14:textId="77777777" w:rsidR="001C7062" w:rsidRPr="00F83CA4" w:rsidRDefault="001C7062" w:rsidP="00727B97">
      <w:pPr>
        <w:spacing w:after="0" w:line="360" w:lineRule="auto"/>
        <w:jc w:val="center"/>
        <w:outlineLvl w:val="1"/>
        <w:rPr>
          <w:rFonts w:asciiTheme="majorBidi" w:eastAsia="Times New Roman" w:hAnsiTheme="majorBidi" w:cstheme="majorBidi"/>
          <w:kern w:val="36"/>
          <w:sz w:val="20"/>
          <w:szCs w:val="20"/>
        </w:rPr>
      </w:pPr>
    </w:p>
    <w:p w14:paraId="04D93703" w14:textId="77777777" w:rsidR="001C7062" w:rsidRPr="00F83CA4" w:rsidRDefault="001C7062" w:rsidP="00727B97">
      <w:pPr>
        <w:spacing w:after="0" w:line="360" w:lineRule="auto"/>
        <w:jc w:val="center"/>
        <w:outlineLvl w:val="1"/>
        <w:rPr>
          <w:rFonts w:asciiTheme="majorBidi" w:eastAsia="Times New Roman" w:hAnsiTheme="majorBidi" w:cstheme="majorBidi"/>
          <w:kern w:val="36"/>
          <w:sz w:val="20"/>
          <w:szCs w:val="20"/>
        </w:rPr>
      </w:pPr>
    </w:p>
    <w:p w14:paraId="170AF0FB" w14:textId="77777777" w:rsidR="001C7062" w:rsidRPr="00F83CA4" w:rsidRDefault="001C7062" w:rsidP="00727B97">
      <w:pPr>
        <w:spacing w:after="0" w:line="360" w:lineRule="auto"/>
        <w:jc w:val="center"/>
        <w:outlineLvl w:val="1"/>
        <w:rPr>
          <w:rFonts w:asciiTheme="majorBidi" w:eastAsia="Times New Roman" w:hAnsiTheme="majorBidi" w:cstheme="majorBidi"/>
          <w:kern w:val="36"/>
          <w:sz w:val="20"/>
          <w:szCs w:val="20"/>
          <w:rtl/>
        </w:rPr>
      </w:pPr>
    </w:p>
    <w:p w14:paraId="3202DF34" w14:textId="77777777" w:rsidR="00727B97" w:rsidRPr="00F83CA4" w:rsidRDefault="00727B97" w:rsidP="00727B97">
      <w:pPr>
        <w:spacing w:after="0" w:line="360" w:lineRule="auto"/>
        <w:jc w:val="center"/>
        <w:outlineLvl w:val="1"/>
        <w:rPr>
          <w:rFonts w:asciiTheme="majorBidi" w:eastAsia="Times New Roman" w:hAnsiTheme="majorBidi" w:cstheme="majorBidi"/>
          <w:kern w:val="0"/>
          <w:sz w:val="20"/>
          <w:szCs w:val="20"/>
          <w14:ligatures w14:val="none"/>
        </w:rPr>
      </w:pPr>
    </w:p>
    <w:p w14:paraId="1BB52C87" w14:textId="77777777" w:rsidR="001C7062" w:rsidRPr="00F83CA4" w:rsidRDefault="001C7062" w:rsidP="00B460FC">
      <w:pPr>
        <w:tabs>
          <w:tab w:val="left" w:pos="5295"/>
        </w:tabs>
        <w:spacing w:after="0" w:line="360" w:lineRule="auto"/>
        <w:rPr>
          <w:rFonts w:asciiTheme="majorBidi" w:hAnsiTheme="majorBidi" w:cstheme="majorBidi"/>
          <w:sz w:val="24"/>
          <w:szCs w:val="24"/>
          <w:lang w:val="en"/>
        </w:rPr>
      </w:pPr>
    </w:p>
    <w:p w14:paraId="42F3647D" w14:textId="4EFBF525" w:rsidR="004968D1" w:rsidRPr="00F83CA4" w:rsidRDefault="00F9353C" w:rsidP="001C7062">
      <w:pPr>
        <w:tabs>
          <w:tab w:val="left" w:pos="5295"/>
        </w:tabs>
        <w:spacing w:after="0" w:line="360" w:lineRule="auto"/>
        <w:jc w:val="center"/>
        <w:rPr>
          <w:rFonts w:asciiTheme="majorBidi" w:hAnsiTheme="majorBidi" w:cstheme="majorBidi"/>
          <w:sz w:val="24"/>
          <w:szCs w:val="24"/>
          <w:rtl/>
          <w:lang w:val="en"/>
        </w:rPr>
      </w:pPr>
      <w:r w:rsidRPr="00F83CA4">
        <w:rPr>
          <w:noProof/>
          <w:rtl/>
        </w:rPr>
        <w:lastRenderedPageBreak/>
        <mc:AlternateContent>
          <mc:Choice Requires="wpg">
            <w:drawing>
              <wp:anchor distT="0" distB="0" distL="114300" distR="114300" simplePos="0" relativeHeight="251660288" behindDoc="0" locked="0" layoutInCell="1" allowOverlap="1" wp14:anchorId="50D4A952" wp14:editId="759ACEC9">
                <wp:simplePos x="0" y="0"/>
                <wp:positionH relativeFrom="margin">
                  <wp:posOffset>115570</wp:posOffset>
                </wp:positionH>
                <wp:positionV relativeFrom="paragraph">
                  <wp:posOffset>281940</wp:posOffset>
                </wp:positionV>
                <wp:extent cx="5915025" cy="5229225"/>
                <wp:effectExtent l="0" t="0" r="0" b="0"/>
                <wp:wrapSquare wrapText="bothSides"/>
                <wp:docPr id="62257378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5025" cy="5229225"/>
                          <a:chOff x="0" y="0"/>
                          <a:chExt cx="6442828" cy="5897583"/>
                        </a:xfrm>
                      </wpg:grpSpPr>
                      <pic:pic xmlns:pic="http://schemas.openxmlformats.org/drawingml/2006/picture">
                        <pic:nvPicPr>
                          <pic:cNvPr id="144338339" name="Picture 144338339"/>
                          <pic:cNvPicPr>
                            <a:picLocks noChangeAspect="1"/>
                          </pic:cNvPicPr>
                        </pic:nvPicPr>
                        <pic:blipFill>
                          <a:blip r:embed="rId47"/>
                          <a:srcRect/>
                          <a:stretch>
                            <a:fillRect/>
                          </a:stretch>
                        </pic:blipFill>
                        <pic:spPr bwMode="auto">
                          <a:xfrm>
                            <a:off x="281354" y="17584"/>
                            <a:ext cx="6161474" cy="5879999"/>
                          </a:xfrm>
                          <a:prstGeom prst="rect">
                            <a:avLst/>
                          </a:prstGeom>
                          <a:noFill/>
                          <a:ln>
                            <a:noFill/>
                          </a:ln>
                        </pic:spPr>
                      </pic:pic>
                      <pic:pic xmlns:pic="http://schemas.openxmlformats.org/drawingml/2006/picture">
                        <pic:nvPicPr>
                          <pic:cNvPr id="144338340" name="Picture 144338340"/>
                          <pic:cNvPicPr>
                            <a:picLocks noChangeAspect="1"/>
                          </pic:cNvPicPr>
                        </pic:nvPicPr>
                        <pic:blipFill>
                          <a:blip r:embed="rId48"/>
                          <a:srcRect/>
                          <a:stretch>
                            <a:fillRect/>
                          </a:stretch>
                        </pic:blipFill>
                        <pic:spPr bwMode="auto">
                          <a:xfrm>
                            <a:off x="0" y="0"/>
                            <a:ext cx="3546475" cy="314071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B1AE4E2" id="Group 2" o:spid="_x0000_s1026" style="position:absolute;margin-left:9.1pt;margin-top:22.2pt;width:465.75pt;height:411.75pt;z-index:251660288;mso-position-horizontal-relative:margin;mso-width-relative:margin;mso-height-relative:margin" coordsize="64428,58975"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">
                <v:shape id="Picture 144338339" o:spid="_x0000_s1027" type="#_x0000_t75" style="position:absolute;left:2813;top:175;width:61615;height:58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">
                  <v:imagedata r:id="rId49" o:title=""/>
                </v:shape>
                <v:shape id="Picture 144338340" o:spid="_x0000_s1028" type="#_x0000_t75" style="position:absolute;width:35464;height:31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">
                  <v:imagedata r:id="rId50" o:title=""/>
                </v:shape>
                <w10:wrap type="square" anchorx="margin"/>
              </v:group>
            </w:pict>
          </mc:Fallback>
        </mc:AlternateContent>
      </w:r>
    </w:p>
    <w:p w14:paraId="306BBEE3" w14:textId="77777777" w:rsidR="001C7062" w:rsidRPr="00F83CA4" w:rsidRDefault="00933524" w:rsidP="00E90041">
      <w:pPr>
        <w:spacing w:after="0" w:line="360" w:lineRule="auto"/>
        <w:jc w:val="center"/>
        <w:outlineLvl w:val="1"/>
        <w:rPr>
          <w:rFonts w:asciiTheme="minorBidi" w:hAnsiTheme="minorBidi"/>
          <w:b/>
          <w:bCs/>
          <w:sz w:val="20"/>
          <w:szCs w:val="20"/>
          <w:lang w:val="en"/>
        </w:rPr>
      </w:pPr>
      <w:r w:rsidRPr="00F83CA4">
        <w:rPr>
          <w:rFonts w:asciiTheme="minorBidi" w:hAnsiTheme="minorBidi"/>
          <w:b/>
          <w:bCs/>
          <w:sz w:val="20"/>
          <w:szCs w:val="20"/>
          <w:lang w:val="en"/>
        </w:rPr>
        <w:t xml:space="preserve">       </w:t>
      </w:r>
    </w:p>
    <w:p w14:paraId="0E62EE59" w14:textId="08A4A43A" w:rsidR="004968D1" w:rsidRPr="00F83CA4" w:rsidRDefault="004968D1" w:rsidP="00246E09">
      <w:pPr>
        <w:pStyle w:val="DDDDD"/>
        <w:jc w:val="center"/>
        <w:rPr>
          <w:szCs w:val="20"/>
          <w:rtl/>
        </w:rPr>
      </w:pPr>
      <w:bookmarkStart w:id="45" w:name="_Toc176208432"/>
      <w:r w:rsidRPr="00F83CA4">
        <w:rPr>
          <w:b/>
          <w:bCs w:val="0"/>
        </w:rPr>
        <w:t>Fig</w:t>
      </w:r>
      <w:r w:rsidR="003118E1" w:rsidRPr="00F83CA4">
        <w:rPr>
          <w:b/>
          <w:bCs w:val="0"/>
        </w:rPr>
        <w:t>ure</w:t>
      </w:r>
      <w:r w:rsidRPr="00F83CA4">
        <w:rPr>
          <w:b/>
          <w:bCs w:val="0"/>
        </w:rPr>
        <w:t xml:space="preserve"> S</w:t>
      </w:r>
      <w:r w:rsidR="00E90041" w:rsidRPr="00F83CA4">
        <w:rPr>
          <w:b/>
          <w:bCs w:val="0"/>
        </w:rPr>
        <w:t>17</w:t>
      </w:r>
      <w:r w:rsidR="00E45A76" w:rsidRPr="00F83CA4">
        <w:rPr>
          <w:b/>
          <w:bCs w:val="0"/>
        </w:rPr>
        <w:t>.</w:t>
      </w:r>
      <w:r w:rsidR="00E45A76" w:rsidRPr="00F83CA4">
        <w:t xml:space="preserve"> </w:t>
      </w:r>
      <w:r w:rsidRPr="00F83CA4">
        <w:t xml:space="preserve">The </w:t>
      </w:r>
      <w:r w:rsidRPr="00F83CA4">
        <w:rPr>
          <w:vertAlign w:val="superscript"/>
        </w:rPr>
        <w:t>1</w:t>
      </w:r>
      <w:r w:rsidRPr="00F83CA4">
        <w:t>H</w:t>
      </w:r>
      <w:r w:rsidR="00F04E3C" w:rsidRPr="00F83CA4">
        <w:t xml:space="preserve"> </w:t>
      </w:r>
      <w:r w:rsidRPr="00F83CA4">
        <w:t>NMR spectrum of THPP-MBA-EDA-MBA-THPP-MBA-EDA</w:t>
      </w:r>
      <w:r w:rsidR="00093A54" w:rsidRPr="00F83CA4">
        <w:t xml:space="preserve"> </w:t>
      </w:r>
      <w:r w:rsidRPr="00F83CA4">
        <w:t>structure.</w:t>
      </w:r>
      <w:bookmarkEnd w:id="45"/>
    </w:p>
    <w:p w14:paraId="045E8522" w14:textId="77777777" w:rsidR="00727B97" w:rsidRPr="00F83CA4" w:rsidRDefault="00727B97" w:rsidP="00727B97">
      <w:pPr>
        <w:spacing w:after="0" w:line="360" w:lineRule="auto"/>
        <w:jc w:val="center"/>
        <w:outlineLvl w:val="1"/>
        <w:rPr>
          <w:rFonts w:asciiTheme="majorBidi" w:eastAsia="Times New Roman" w:hAnsiTheme="majorBidi" w:cstheme="majorBidi"/>
          <w:kern w:val="0"/>
          <w:sz w:val="20"/>
          <w:szCs w:val="20"/>
          <w:lang w:bidi="fa-IR"/>
          <w14:ligatures w14:val="none"/>
        </w:rPr>
      </w:pPr>
    </w:p>
    <w:p w14:paraId="045B17A4" w14:textId="77777777" w:rsidR="00172658" w:rsidRPr="00F83CA4" w:rsidRDefault="00172658" w:rsidP="00727B97">
      <w:pPr>
        <w:spacing w:after="0" w:line="360" w:lineRule="auto"/>
        <w:jc w:val="both"/>
        <w:rPr>
          <w:rFonts w:asciiTheme="minorBidi" w:hAnsiTheme="minorBidi"/>
          <w:color w:val="0000FF"/>
          <w:sz w:val="24"/>
          <w:szCs w:val="24"/>
        </w:rPr>
      </w:pPr>
    </w:p>
    <w:p w14:paraId="35A6B10A" w14:textId="77777777" w:rsidR="004968D1" w:rsidRPr="00F83CA4" w:rsidRDefault="004968D1" w:rsidP="004968D1">
      <w:pPr>
        <w:tabs>
          <w:tab w:val="left" w:pos="7290"/>
        </w:tabs>
        <w:rPr>
          <w:rFonts w:asciiTheme="majorBidi" w:hAnsiTheme="majorBidi" w:cstheme="majorBidi"/>
          <w:sz w:val="24"/>
          <w:szCs w:val="24"/>
          <w:rtl/>
          <w:lang w:val="en"/>
        </w:rPr>
      </w:pPr>
    </w:p>
    <w:p w14:paraId="56E2AAE4" w14:textId="77777777" w:rsidR="004968D1" w:rsidRPr="00F83CA4" w:rsidRDefault="004968D1" w:rsidP="004968D1">
      <w:pPr>
        <w:rPr>
          <w:rFonts w:asciiTheme="majorBidi" w:hAnsiTheme="majorBidi" w:cstheme="majorBidi"/>
          <w:sz w:val="24"/>
          <w:szCs w:val="24"/>
          <w:lang w:val="en"/>
        </w:rPr>
      </w:pPr>
    </w:p>
    <w:p w14:paraId="50C2D9FF" w14:textId="77777777" w:rsidR="002F37F3" w:rsidRPr="00F83CA4" w:rsidRDefault="002F37F3" w:rsidP="004968D1">
      <w:pPr>
        <w:rPr>
          <w:rFonts w:asciiTheme="majorBidi" w:hAnsiTheme="majorBidi" w:cstheme="majorBidi"/>
          <w:sz w:val="24"/>
          <w:szCs w:val="24"/>
          <w:lang w:val="en"/>
        </w:rPr>
      </w:pPr>
    </w:p>
    <w:p w14:paraId="3EFA7FED" w14:textId="77777777" w:rsidR="004F3BFA" w:rsidRPr="00F83CA4" w:rsidRDefault="004F3BFA" w:rsidP="002F37F3">
      <w:pPr>
        <w:spacing w:line="360" w:lineRule="auto"/>
        <w:jc w:val="both"/>
        <w:rPr>
          <w:rFonts w:asciiTheme="majorBidi" w:hAnsiTheme="majorBidi" w:cstheme="majorBidi"/>
          <w:b/>
          <w:bCs/>
          <w:color w:val="C00000"/>
          <w:sz w:val="24"/>
          <w:szCs w:val="24"/>
          <w:rtl/>
        </w:rPr>
      </w:pPr>
    </w:p>
    <w:p w14:paraId="1B668F7B" w14:textId="77777777" w:rsidR="00A46499" w:rsidRPr="00F83CA4" w:rsidRDefault="00A46499" w:rsidP="002F37F3">
      <w:pPr>
        <w:spacing w:line="360" w:lineRule="auto"/>
        <w:jc w:val="both"/>
        <w:rPr>
          <w:rFonts w:asciiTheme="majorBidi" w:hAnsiTheme="majorBidi" w:cstheme="majorBidi"/>
          <w:b/>
          <w:bCs/>
          <w:color w:val="C00000"/>
          <w:sz w:val="24"/>
          <w:szCs w:val="24"/>
          <w:rtl/>
        </w:rPr>
      </w:pPr>
    </w:p>
    <w:p w14:paraId="02EEBBE5" w14:textId="77777777" w:rsidR="00A46499" w:rsidRPr="00F83CA4" w:rsidRDefault="00A46499" w:rsidP="002F37F3">
      <w:pPr>
        <w:spacing w:line="360" w:lineRule="auto"/>
        <w:jc w:val="both"/>
        <w:rPr>
          <w:rFonts w:asciiTheme="majorBidi" w:hAnsiTheme="majorBidi" w:cstheme="majorBidi"/>
          <w:b/>
          <w:bCs/>
          <w:color w:val="C00000"/>
          <w:sz w:val="24"/>
          <w:szCs w:val="24"/>
          <w:rtl/>
        </w:rPr>
      </w:pPr>
    </w:p>
    <w:p w14:paraId="0852B8CD" w14:textId="2E8F691A" w:rsidR="00A46499" w:rsidRPr="00F83CA4" w:rsidRDefault="00A46499" w:rsidP="00A46499">
      <w:pPr>
        <w:spacing w:line="360" w:lineRule="auto"/>
        <w:jc w:val="center"/>
        <w:rPr>
          <w:rFonts w:asciiTheme="majorBidi" w:hAnsiTheme="majorBidi" w:cstheme="majorBidi"/>
          <w:b/>
          <w:bCs/>
          <w:color w:val="C00000"/>
          <w:sz w:val="24"/>
          <w:szCs w:val="24"/>
        </w:rPr>
      </w:pPr>
      <w:r w:rsidRPr="00F83CA4">
        <w:rPr>
          <w:rFonts w:asciiTheme="majorBidi" w:hAnsiTheme="majorBidi" w:cstheme="majorBidi"/>
          <w:b/>
          <w:bCs/>
          <w:noProof/>
          <w:color w:val="C00000"/>
          <w:sz w:val="24"/>
          <w:szCs w:val="24"/>
        </w:rPr>
        <w:lastRenderedPageBreak/>
        <w:drawing>
          <wp:inline distT="0" distB="0" distL="0" distR="0" wp14:anchorId="42791ADA" wp14:editId="0869C755">
            <wp:extent cx="4633239" cy="4109619"/>
            <wp:effectExtent l="0" t="0" r="0" b="0"/>
            <wp:docPr id="5990962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rotWithShape="1">
                    <a:blip r:embed="rId51">
                      <a:extLst>
                        <a:ext uri="{28A0092B-C50C-407E-A947-70E740481C1C}">
                          <a14:useLocalDpi xmlns:a14="http://schemas.microsoft.com/office/drawing/2010/main" val="0"/>
                        </a:ext>
                      </a:extLst>
                    </a:blip>
                    <a:srcRect l="11543" t="7194" r="11407" b="13792"/>
                    <a:stretch>
                      <a:fillRect/>
                    </a:stretch>
                  </pic:blipFill>
                  <pic:spPr bwMode="auto">
                    <a:xfrm>
                      <a:off x="0" y="0"/>
                      <a:ext cx="4645385" cy="4120392"/>
                    </a:xfrm>
                    <a:prstGeom prst="rect">
                      <a:avLst/>
                    </a:prstGeom>
                    <a:noFill/>
                    <a:ln>
                      <a:noFill/>
                    </a:ln>
                    <a:extLst>
                      <a:ext uri="{53640926-AAD7-44D8-BBD7-CCE9431645EC}">
                        <a14:shadowObscured xmlns:a14="http://schemas.microsoft.com/office/drawing/2010/main"/>
                      </a:ext>
                    </a:extLst>
                  </pic:spPr>
                </pic:pic>
              </a:graphicData>
            </a:graphic>
          </wp:inline>
        </w:drawing>
      </w:r>
    </w:p>
    <w:p w14:paraId="0C65BD43" w14:textId="1B777789" w:rsidR="00A46499" w:rsidRPr="00F83CA4" w:rsidRDefault="00A46499" w:rsidP="00A46499">
      <w:pPr>
        <w:spacing w:line="360" w:lineRule="auto"/>
        <w:jc w:val="center"/>
        <w:rPr>
          <w:rFonts w:asciiTheme="minorBidi" w:hAnsiTheme="minorBidi"/>
          <w:b/>
          <w:bCs/>
          <w:color w:val="C00000"/>
          <w:sz w:val="20"/>
          <w:szCs w:val="20"/>
        </w:rPr>
      </w:pPr>
      <w:r w:rsidRPr="00F83CA4">
        <w:rPr>
          <w:rFonts w:asciiTheme="minorBidi" w:hAnsiTheme="minorBidi"/>
          <w:b/>
          <w:sz w:val="20"/>
          <w:szCs w:val="20"/>
        </w:rPr>
        <w:t>Figure S1</w:t>
      </w:r>
      <w:r w:rsidR="009A3C27" w:rsidRPr="00F83CA4">
        <w:rPr>
          <w:rFonts w:asciiTheme="minorBidi" w:hAnsiTheme="minorBidi"/>
          <w:b/>
          <w:sz w:val="20"/>
          <w:szCs w:val="20"/>
        </w:rPr>
        <w:t>8</w:t>
      </w:r>
      <w:r w:rsidRPr="00F83CA4">
        <w:rPr>
          <w:rFonts w:asciiTheme="minorBidi" w:hAnsiTheme="minorBidi"/>
          <w:b/>
          <w:sz w:val="20"/>
          <w:szCs w:val="20"/>
        </w:rPr>
        <w:t>.</w:t>
      </w:r>
      <w:r w:rsidR="009A3C27" w:rsidRPr="00F83CA4">
        <w:rPr>
          <w:rFonts w:asciiTheme="minorBidi" w:hAnsiTheme="minorBidi"/>
          <w:b/>
          <w:sz w:val="20"/>
          <w:szCs w:val="20"/>
        </w:rPr>
        <w:t xml:space="preserve"> </w:t>
      </w:r>
      <w:r w:rsidR="009A3C27" w:rsidRPr="00F83CA4">
        <w:rPr>
          <w:rFonts w:asciiTheme="minorBidi" w:hAnsiTheme="minorBidi"/>
          <w:color w:val="000000" w:themeColor="text1"/>
          <w:kern w:val="0"/>
          <w:sz w:val="20"/>
          <w:szCs w:val="20"/>
        </w:rPr>
        <w:t xml:space="preserve">Linear sweep voltammetry (LSV) curve </w:t>
      </w:r>
      <w:r w:rsidR="009A3C27" w:rsidRPr="00F83CA4">
        <w:rPr>
          <w:rStyle w:val="rynqvb"/>
          <w:rFonts w:asciiTheme="minorBidi" w:hAnsiTheme="minorBidi"/>
          <w:color w:val="000000" w:themeColor="text1"/>
          <w:sz w:val="20"/>
          <w:szCs w:val="20"/>
          <w:lang w:val="en"/>
        </w:rPr>
        <w:t xml:space="preserve">with a scan rate of 0.01 V/s in 0.1 M </w:t>
      </w:r>
      <w:r w:rsidR="009A3C27" w:rsidRPr="00F83CA4">
        <w:rPr>
          <w:rFonts w:asciiTheme="minorBidi" w:hAnsiTheme="minorBidi"/>
          <w:color w:val="000000" w:themeColor="text1"/>
          <w:kern w:val="0"/>
          <w:sz w:val="20"/>
          <w:szCs w:val="20"/>
        </w:rPr>
        <w:t>of KOH</w:t>
      </w:r>
    </w:p>
    <w:p w14:paraId="2EAD88AD" w14:textId="77777777" w:rsidR="00A46499" w:rsidRPr="00F83CA4" w:rsidRDefault="00A46499" w:rsidP="00A46499">
      <w:pPr>
        <w:spacing w:line="360" w:lineRule="auto"/>
        <w:jc w:val="center"/>
        <w:rPr>
          <w:rFonts w:asciiTheme="majorBidi" w:hAnsiTheme="majorBidi" w:cstheme="majorBidi"/>
          <w:b/>
          <w:bCs/>
          <w:color w:val="C00000"/>
          <w:sz w:val="24"/>
          <w:szCs w:val="24"/>
        </w:rPr>
      </w:pPr>
    </w:p>
    <w:p w14:paraId="72D923AC" w14:textId="77777777" w:rsidR="00A46499" w:rsidRPr="00F83CA4" w:rsidRDefault="00A46499" w:rsidP="00A46499">
      <w:pPr>
        <w:spacing w:line="360" w:lineRule="auto"/>
        <w:jc w:val="center"/>
        <w:rPr>
          <w:rFonts w:asciiTheme="majorBidi" w:hAnsiTheme="majorBidi" w:cstheme="majorBidi"/>
          <w:b/>
          <w:bCs/>
          <w:color w:val="C00000"/>
          <w:sz w:val="24"/>
          <w:szCs w:val="24"/>
        </w:rPr>
      </w:pPr>
    </w:p>
    <w:p w14:paraId="4DECA909" w14:textId="77777777" w:rsidR="00A46499" w:rsidRPr="00F83CA4" w:rsidRDefault="00A46499" w:rsidP="00A46499">
      <w:pPr>
        <w:spacing w:line="360" w:lineRule="auto"/>
        <w:jc w:val="center"/>
        <w:rPr>
          <w:rFonts w:asciiTheme="majorBidi" w:hAnsiTheme="majorBidi" w:cstheme="majorBidi"/>
          <w:b/>
          <w:bCs/>
          <w:color w:val="C00000"/>
          <w:sz w:val="24"/>
          <w:szCs w:val="24"/>
        </w:rPr>
      </w:pPr>
    </w:p>
    <w:p w14:paraId="0C8EB73F" w14:textId="77777777" w:rsidR="00A46499" w:rsidRPr="00F83CA4" w:rsidRDefault="00A46499" w:rsidP="00A46499">
      <w:pPr>
        <w:spacing w:line="360" w:lineRule="auto"/>
        <w:jc w:val="center"/>
        <w:rPr>
          <w:rFonts w:asciiTheme="majorBidi" w:hAnsiTheme="majorBidi" w:cstheme="majorBidi"/>
          <w:b/>
          <w:bCs/>
          <w:color w:val="C00000"/>
          <w:sz w:val="24"/>
          <w:szCs w:val="24"/>
        </w:rPr>
      </w:pPr>
    </w:p>
    <w:p w14:paraId="0107BD89" w14:textId="77777777" w:rsidR="00A46499" w:rsidRPr="00F83CA4" w:rsidRDefault="00A46499" w:rsidP="00A46499">
      <w:pPr>
        <w:spacing w:line="360" w:lineRule="auto"/>
        <w:jc w:val="center"/>
        <w:rPr>
          <w:rFonts w:asciiTheme="majorBidi" w:hAnsiTheme="majorBidi" w:cstheme="majorBidi"/>
          <w:b/>
          <w:bCs/>
          <w:color w:val="C00000"/>
          <w:sz w:val="24"/>
          <w:szCs w:val="24"/>
          <w:rtl/>
        </w:rPr>
      </w:pPr>
    </w:p>
    <w:p w14:paraId="4C450E3D" w14:textId="77777777" w:rsidR="00A46499" w:rsidRPr="00F83CA4" w:rsidRDefault="00A46499" w:rsidP="002F37F3">
      <w:pPr>
        <w:spacing w:line="360" w:lineRule="auto"/>
        <w:jc w:val="both"/>
        <w:rPr>
          <w:rFonts w:asciiTheme="majorBidi" w:hAnsiTheme="majorBidi" w:cstheme="majorBidi"/>
          <w:b/>
          <w:bCs/>
          <w:color w:val="C00000"/>
          <w:sz w:val="24"/>
          <w:szCs w:val="24"/>
        </w:rPr>
      </w:pPr>
    </w:p>
    <w:p w14:paraId="2B0A8941" w14:textId="77777777" w:rsidR="004F3BFA" w:rsidRPr="00F83CA4" w:rsidRDefault="00222211" w:rsidP="001368C8">
      <w:pPr>
        <w:spacing w:line="360" w:lineRule="auto"/>
        <w:jc w:val="center"/>
        <w:rPr>
          <w:rFonts w:asciiTheme="majorBidi" w:hAnsiTheme="majorBidi" w:cstheme="majorBidi"/>
          <w:b/>
          <w:bCs/>
          <w:color w:val="C00000"/>
          <w:sz w:val="24"/>
          <w:szCs w:val="24"/>
        </w:rPr>
      </w:pPr>
      <w:r w:rsidRPr="00F83CA4">
        <w:rPr>
          <w:rFonts w:asciiTheme="majorBidi" w:hAnsiTheme="majorBidi" w:cstheme="majorBidi"/>
          <w:b/>
          <w:bCs/>
          <w:noProof/>
          <w:color w:val="C00000"/>
          <w:sz w:val="24"/>
          <w:szCs w:val="24"/>
        </w:rPr>
        <w:lastRenderedPageBreak/>
        <w:drawing>
          <wp:inline distT="0" distB="0" distL="0" distR="0" wp14:anchorId="097093DF" wp14:editId="3EE586C3">
            <wp:extent cx="5514975" cy="185144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554216" cy="1864618"/>
                    </a:xfrm>
                    <a:prstGeom prst="rect">
                      <a:avLst/>
                    </a:prstGeom>
                    <a:noFill/>
                  </pic:spPr>
                </pic:pic>
              </a:graphicData>
            </a:graphic>
          </wp:inline>
        </w:drawing>
      </w:r>
    </w:p>
    <w:p w14:paraId="1723A0BA" w14:textId="77777777" w:rsidR="00B460FC" w:rsidRPr="00F83CA4" w:rsidRDefault="00B460FC" w:rsidP="006F5232">
      <w:pPr>
        <w:spacing w:after="0" w:line="360" w:lineRule="auto"/>
        <w:jc w:val="both"/>
        <w:rPr>
          <w:rFonts w:asciiTheme="majorBidi" w:eastAsia="Calibri" w:hAnsiTheme="majorBidi" w:cstheme="majorBidi"/>
          <w:sz w:val="24"/>
          <w:szCs w:val="24"/>
        </w:rPr>
      </w:pPr>
    </w:p>
    <w:p w14:paraId="15DCE32E" w14:textId="7E747E62" w:rsidR="004F3BFA" w:rsidRPr="00F83CA4" w:rsidRDefault="00222211" w:rsidP="00246E09">
      <w:pPr>
        <w:pStyle w:val="DDDDD"/>
      </w:pPr>
      <w:bookmarkStart w:id="46" w:name="_Toc176208063"/>
      <w:bookmarkStart w:id="47" w:name="_Toc176208433"/>
      <w:r w:rsidRPr="00F83CA4">
        <w:rPr>
          <w:b/>
          <w:bCs w:val="0"/>
        </w:rPr>
        <w:t>Figure S</w:t>
      </w:r>
      <w:r w:rsidR="00D23807" w:rsidRPr="00F83CA4">
        <w:rPr>
          <w:b/>
          <w:bCs w:val="0"/>
        </w:rPr>
        <w:t>19</w:t>
      </w:r>
      <w:r w:rsidR="00172658" w:rsidRPr="00F83CA4">
        <w:rPr>
          <w:b/>
          <w:bCs w:val="0"/>
        </w:rPr>
        <w:t>.</w:t>
      </w:r>
      <w:r w:rsidRPr="00F83CA4">
        <w:t xml:space="preserve"> Schematic of zero-point energy relationships in different classes of hydrogen bonding. The potential energy wells for hydrogen-bonded heteroatoms and the zero-point energy levels for H</w:t>
      </w:r>
      <w:r w:rsidR="00E77D2E" w:rsidRPr="00F83CA4">
        <w:t xml:space="preserve"> (blue)</w:t>
      </w:r>
      <w:r w:rsidRPr="00F83CA4">
        <w:t xml:space="preserve"> and D</w:t>
      </w:r>
      <w:r w:rsidR="00E77D2E" w:rsidRPr="00F83CA4">
        <w:t xml:space="preserve"> (pink)</w:t>
      </w:r>
      <w:r w:rsidR="006F5232" w:rsidRPr="00F83CA4">
        <w:t xml:space="preserve"> </w:t>
      </w:r>
      <w:r w:rsidRPr="00F83CA4">
        <w:t>are qualitatively showed for the three classes of hydrogen bonds described in</w:t>
      </w:r>
      <w:r w:rsidR="00940A01" w:rsidRPr="00F83CA4">
        <w:t xml:space="preserve"> [4]</w:t>
      </w:r>
      <w:r w:rsidR="009C1C5E" w:rsidRPr="00F83CA4">
        <w:t>.</w:t>
      </w:r>
      <w:r w:rsidRPr="00F83CA4">
        <w:t xml:space="preserve"> In very strong or single-well hydrogen bonds, right, the zero-point energies of hydrogen and deuterium both lie well above the barrier, and the hydron is shared almost equally between the heteroatoms. In proton inventory data this feature is confirmed by low fractionation factor around 0.228.</w:t>
      </w:r>
      <w:bookmarkEnd w:id="46"/>
      <w:bookmarkEnd w:id="47"/>
    </w:p>
    <w:p w14:paraId="3D498E67" w14:textId="77777777" w:rsidR="00E90041" w:rsidRPr="00F83CA4" w:rsidRDefault="00E90041" w:rsidP="00FE4481">
      <w:pPr>
        <w:spacing w:line="360" w:lineRule="auto"/>
        <w:jc w:val="both"/>
        <w:rPr>
          <w:rFonts w:asciiTheme="majorBidi" w:hAnsiTheme="majorBidi" w:cstheme="majorBidi"/>
          <w:b/>
          <w:bCs/>
          <w:color w:val="C00000"/>
          <w:sz w:val="24"/>
          <w:szCs w:val="24"/>
        </w:rPr>
      </w:pPr>
    </w:p>
    <w:p w14:paraId="560406CB" w14:textId="77777777" w:rsidR="004F3BFA" w:rsidRPr="00F83CA4" w:rsidRDefault="004F3BFA" w:rsidP="002F37F3">
      <w:pPr>
        <w:spacing w:line="360" w:lineRule="auto"/>
        <w:jc w:val="both"/>
        <w:rPr>
          <w:rFonts w:asciiTheme="majorBidi" w:hAnsiTheme="majorBidi" w:cstheme="majorBidi"/>
          <w:b/>
          <w:bCs/>
          <w:color w:val="C00000"/>
          <w:sz w:val="24"/>
          <w:szCs w:val="24"/>
        </w:rPr>
      </w:pPr>
    </w:p>
    <w:p w14:paraId="73858497" w14:textId="77777777" w:rsidR="00E36F94" w:rsidRPr="00F83CA4" w:rsidRDefault="00E36F94" w:rsidP="002F37F3">
      <w:pPr>
        <w:spacing w:line="360" w:lineRule="auto"/>
        <w:jc w:val="both"/>
        <w:rPr>
          <w:rFonts w:asciiTheme="majorBidi" w:hAnsiTheme="majorBidi" w:cstheme="majorBidi"/>
          <w:b/>
          <w:bCs/>
          <w:color w:val="C00000"/>
          <w:sz w:val="24"/>
          <w:szCs w:val="24"/>
        </w:rPr>
      </w:pPr>
    </w:p>
    <w:p w14:paraId="643C95CE" w14:textId="77777777" w:rsidR="00E36F94" w:rsidRPr="00F83CA4" w:rsidRDefault="00E36F94" w:rsidP="002F37F3">
      <w:pPr>
        <w:spacing w:line="360" w:lineRule="auto"/>
        <w:jc w:val="both"/>
        <w:rPr>
          <w:rFonts w:asciiTheme="majorBidi" w:hAnsiTheme="majorBidi" w:cstheme="majorBidi"/>
          <w:b/>
          <w:bCs/>
          <w:color w:val="C00000"/>
          <w:sz w:val="24"/>
          <w:szCs w:val="24"/>
        </w:rPr>
      </w:pPr>
    </w:p>
    <w:p w14:paraId="034BF0E8" w14:textId="77777777" w:rsidR="00E36F94" w:rsidRPr="00F83CA4" w:rsidRDefault="00E36F94" w:rsidP="002F37F3">
      <w:pPr>
        <w:spacing w:line="360" w:lineRule="auto"/>
        <w:jc w:val="both"/>
        <w:rPr>
          <w:rFonts w:asciiTheme="majorBidi" w:hAnsiTheme="majorBidi" w:cstheme="majorBidi"/>
          <w:b/>
          <w:bCs/>
          <w:color w:val="C00000"/>
          <w:sz w:val="24"/>
          <w:szCs w:val="24"/>
        </w:rPr>
      </w:pPr>
    </w:p>
    <w:p w14:paraId="1365AB6E" w14:textId="77777777" w:rsidR="00E36F94" w:rsidRPr="00F83CA4" w:rsidRDefault="00E36F94" w:rsidP="002F37F3">
      <w:pPr>
        <w:spacing w:line="360" w:lineRule="auto"/>
        <w:jc w:val="both"/>
        <w:rPr>
          <w:rFonts w:asciiTheme="majorBidi" w:hAnsiTheme="majorBidi" w:cstheme="majorBidi"/>
          <w:b/>
          <w:bCs/>
          <w:color w:val="C00000"/>
          <w:sz w:val="24"/>
          <w:szCs w:val="24"/>
        </w:rPr>
      </w:pPr>
    </w:p>
    <w:p w14:paraId="3E6E68D0" w14:textId="77777777" w:rsidR="00E36F94" w:rsidRPr="00F83CA4" w:rsidRDefault="00E36F94" w:rsidP="002F37F3">
      <w:pPr>
        <w:spacing w:line="360" w:lineRule="auto"/>
        <w:jc w:val="both"/>
        <w:rPr>
          <w:rFonts w:asciiTheme="majorBidi" w:hAnsiTheme="majorBidi" w:cstheme="majorBidi"/>
          <w:b/>
          <w:bCs/>
          <w:color w:val="C00000"/>
          <w:sz w:val="24"/>
          <w:szCs w:val="24"/>
        </w:rPr>
      </w:pPr>
    </w:p>
    <w:p w14:paraId="2CB7D9D7" w14:textId="77777777" w:rsidR="00E36F94" w:rsidRPr="00F83CA4" w:rsidRDefault="00E36F94" w:rsidP="002F37F3">
      <w:pPr>
        <w:spacing w:line="360" w:lineRule="auto"/>
        <w:jc w:val="both"/>
        <w:rPr>
          <w:rFonts w:asciiTheme="majorBidi" w:hAnsiTheme="majorBidi" w:cstheme="majorBidi"/>
          <w:b/>
          <w:bCs/>
          <w:color w:val="C00000"/>
          <w:sz w:val="24"/>
          <w:szCs w:val="24"/>
        </w:rPr>
      </w:pPr>
    </w:p>
    <w:p w14:paraId="242CE4A0" w14:textId="77777777" w:rsidR="00E36F94" w:rsidRPr="00F83CA4" w:rsidRDefault="00E36F94" w:rsidP="002F37F3">
      <w:pPr>
        <w:spacing w:line="360" w:lineRule="auto"/>
        <w:jc w:val="both"/>
        <w:rPr>
          <w:rFonts w:asciiTheme="majorBidi" w:hAnsiTheme="majorBidi" w:cstheme="majorBidi"/>
          <w:b/>
          <w:bCs/>
          <w:color w:val="C00000"/>
          <w:sz w:val="24"/>
          <w:szCs w:val="24"/>
        </w:rPr>
      </w:pPr>
    </w:p>
    <w:p w14:paraId="694B8798" w14:textId="77777777" w:rsidR="00E36F94" w:rsidRPr="00F83CA4" w:rsidRDefault="00E36F94" w:rsidP="002F37F3">
      <w:pPr>
        <w:spacing w:line="360" w:lineRule="auto"/>
        <w:jc w:val="both"/>
        <w:rPr>
          <w:rFonts w:asciiTheme="majorBidi" w:hAnsiTheme="majorBidi" w:cstheme="majorBidi"/>
          <w:b/>
          <w:bCs/>
          <w:color w:val="C00000"/>
          <w:sz w:val="24"/>
          <w:szCs w:val="24"/>
        </w:rPr>
      </w:pPr>
    </w:p>
    <w:p w14:paraId="119DB846" w14:textId="77777777" w:rsidR="00E36F94" w:rsidRPr="00F83CA4" w:rsidRDefault="00E36F94" w:rsidP="002F37F3">
      <w:pPr>
        <w:spacing w:line="360" w:lineRule="auto"/>
        <w:jc w:val="both"/>
        <w:rPr>
          <w:rFonts w:asciiTheme="majorBidi" w:hAnsiTheme="majorBidi" w:cstheme="majorBidi"/>
          <w:b/>
          <w:bCs/>
          <w:color w:val="C00000"/>
          <w:sz w:val="24"/>
          <w:szCs w:val="24"/>
        </w:rPr>
      </w:pPr>
    </w:p>
    <w:p w14:paraId="70FD8F18" w14:textId="77777777" w:rsidR="00BE4E2D" w:rsidRPr="00F83CA4" w:rsidRDefault="00BE4E2D" w:rsidP="00F13768">
      <w:pPr>
        <w:spacing w:line="360" w:lineRule="auto"/>
        <w:rPr>
          <w:rFonts w:asciiTheme="majorBidi" w:hAnsiTheme="majorBidi" w:cstheme="majorBidi"/>
          <w:b/>
          <w:bCs/>
          <w:color w:val="C00000"/>
          <w:sz w:val="24"/>
          <w:szCs w:val="24"/>
        </w:rPr>
      </w:pPr>
    </w:p>
    <w:p w14:paraId="3F51C2C2" w14:textId="3BEDBBD4" w:rsidR="00EC72CF" w:rsidRPr="00F83CA4" w:rsidRDefault="00207796" w:rsidP="00207796">
      <w:pPr>
        <w:spacing w:line="360" w:lineRule="auto"/>
        <w:jc w:val="center"/>
        <w:rPr>
          <w:rFonts w:asciiTheme="majorBidi" w:hAnsiTheme="majorBidi" w:cstheme="majorBidi"/>
          <w:b/>
          <w:bCs/>
          <w:color w:val="C00000"/>
          <w:sz w:val="24"/>
          <w:szCs w:val="24"/>
        </w:rPr>
      </w:pPr>
      <w:r w:rsidRPr="00F83CA4">
        <w:rPr>
          <w:rFonts w:asciiTheme="majorBidi" w:hAnsiTheme="majorBidi" w:cstheme="majorBidi"/>
          <w:b/>
          <w:bCs/>
          <w:noProof/>
          <w:color w:val="C00000"/>
          <w:sz w:val="24"/>
          <w:szCs w:val="24"/>
        </w:rPr>
        <w:lastRenderedPageBreak/>
        <w:drawing>
          <wp:inline distT="0" distB="0" distL="0" distR="0" wp14:anchorId="6C9B38E8" wp14:editId="16CC7AA0">
            <wp:extent cx="4619625" cy="3457289"/>
            <wp:effectExtent l="0" t="0" r="0" b="0"/>
            <wp:docPr id="11034822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rotWithShape="1">
                    <a:blip r:embed="rId53">
                      <a:extLst>
                        <a:ext uri="{28A0092B-C50C-407E-A947-70E740481C1C}">
                          <a14:useLocalDpi xmlns:a14="http://schemas.microsoft.com/office/drawing/2010/main" val="0"/>
                        </a:ext>
                      </a:extLst>
                    </a:blip>
                    <a:srcRect l="8391" t="6203" r="13341" b="16155"/>
                    <a:stretch/>
                  </pic:blipFill>
                  <pic:spPr bwMode="auto">
                    <a:xfrm>
                      <a:off x="0" y="0"/>
                      <a:ext cx="4637825" cy="3470910"/>
                    </a:xfrm>
                    <a:prstGeom prst="rect">
                      <a:avLst/>
                    </a:prstGeom>
                    <a:noFill/>
                    <a:ln>
                      <a:noFill/>
                    </a:ln>
                    <a:extLst>
                      <a:ext uri="{53640926-AAD7-44D8-BBD7-CCE9431645EC}">
                        <a14:shadowObscured xmlns:a14="http://schemas.microsoft.com/office/drawing/2010/main"/>
                      </a:ext>
                    </a:extLst>
                  </pic:spPr>
                </pic:pic>
              </a:graphicData>
            </a:graphic>
          </wp:inline>
        </w:drawing>
      </w:r>
    </w:p>
    <w:p w14:paraId="7EA10ECF" w14:textId="1B375C52" w:rsidR="00BE4E2D" w:rsidRPr="00F83CA4" w:rsidRDefault="00EC72CF" w:rsidP="006F5232">
      <w:pPr>
        <w:autoSpaceDE w:val="0"/>
        <w:autoSpaceDN w:val="0"/>
        <w:adjustRightInd w:val="0"/>
        <w:spacing w:after="0" w:line="360" w:lineRule="auto"/>
        <w:ind w:right="4"/>
        <w:jc w:val="both"/>
        <w:rPr>
          <w:rFonts w:asciiTheme="minorBidi" w:hAnsiTheme="minorBidi"/>
          <w:kern w:val="0"/>
          <w:sz w:val="20"/>
          <w:szCs w:val="20"/>
        </w:rPr>
      </w:pPr>
      <w:bookmarkStart w:id="48" w:name="_Toc176208434"/>
      <w:r w:rsidRPr="00F83CA4">
        <w:rPr>
          <w:rStyle w:val="DDDDDChar"/>
          <w:b/>
          <w:bCs w:val="0"/>
        </w:rPr>
        <w:t>Figure S</w:t>
      </w:r>
      <w:r w:rsidR="00D23807" w:rsidRPr="00F83CA4">
        <w:rPr>
          <w:rStyle w:val="DDDDDChar"/>
          <w:b/>
          <w:bCs w:val="0"/>
        </w:rPr>
        <w:t>20</w:t>
      </w:r>
      <w:r w:rsidRPr="00F83CA4">
        <w:rPr>
          <w:rStyle w:val="DDDDDChar"/>
          <w:b/>
          <w:bCs w:val="0"/>
        </w:rPr>
        <w:t>.</w:t>
      </w:r>
      <w:r w:rsidRPr="00F83CA4">
        <w:rPr>
          <w:rStyle w:val="DDDDDChar"/>
        </w:rPr>
        <w:t xml:space="preserve"> </w:t>
      </w:r>
      <w:r w:rsidR="00BE4E2D" w:rsidRPr="00F83CA4">
        <w:rPr>
          <w:rStyle w:val="DDDDDChar"/>
        </w:rPr>
        <w:t xml:space="preserve">The plot of </w:t>
      </w:r>
      <w:proofErr w:type="spellStart"/>
      <w:r w:rsidR="00BE4E2D" w:rsidRPr="00F83CA4">
        <w:rPr>
          <w:rStyle w:val="DDDDDChar"/>
        </w:rPr>
        <w:t>j</w:t>
      </w:r>
      <w:r w:rsidR="00BE4E2D" w:rsidRPr="00F83CA4">
        <w:rPr>
          <w:rStyle w:val="DDDDDChar"/>
          <w:vertAlign w:val="subscript"/>
        </w:rPr>
        <w:t>n</w:t>
      </w:r>
      <w:proofErr w:type="spellEnd"/>
      <w:r w:rsidR="00BE4E2D" w:rsidRPr="00F83CA4">
        <w:rPr>
          <w:rStyle w:val="DDDDDChar"/>
        </w:rPr>
        <w:t>/j</w:t>
      </w:r>
      <w:r w:rsidR="00BE4E2D" w:rsidRPr="00F83CA4">
        <w:rPr>
          <w:rStyle w:val="DDDDDChar"/>
          <w:vertAlign w:val="subscript"/>
        </w:rPr>
        <w:t>0</w:t>
      </w:r>
      <w:r w:rsidR="00BE4E2D" w:rsidRPr="00F83CA4">
        <w:rPr>
          <w:rStyle w:val="DDDDDChar"/>
        </w:rPr>
        <w:t xml:space="preserve"> as a function of n, where n = [D]/([D]+ [H]) </w:t>
      </w:r>
      <w:bookmarkStart w:id="49" w:name="_Hlk176212534"/>
      <w:r w:rsidR="00BE4E2D" w:rsidRPr="00F83CA4">
        <w:rPr>
          <w:rStyle w:val="DDDDDChar"/>
        </w:rPr>
        <w:t xml:space="preserve">at potential </w:t>
      </w:r>
      <w:bookmarkEnd w:id="49"/>
      <w:r w:rsidR="00F13768" w:rsidRPr="00F83CA4">
        <w:rPr>
          <w:rStyle w:val="DDDDDChar"/>
        </w:rPr>
        <w:t>1.7</w:t>
      </w:r>
      <w:r w:rsidR="00BE4E2D" w:rsidRPr="00F83CA4">
        <w:rPr>
          <w:rStyle w:val="DDDDDChar"/>
        </w:rPr>
        <w:t xml:space="preserve"> </w:t>
      </w:r>
      <w:bookmarkStart w:id="50" w:name="_Hlk176212557"/>
      <w:r w:rsidR="00BE4E2D" w:rsidRPr="00F83CA4">
        <w:rPr>
          <w:rStyle w:val="DDDDDChar"/>
        </w:rPr>
        <w:t>vs.</w:t>
      </w:r>
      <w:r w:rsidR="00F13768" w:rsidRPr="00F83CA4">
        <w:rPr>
          <w:rStyle w:val="DDDDDChar"/>
        </w:rPr>
        <w:t xml:space="preserve"> R</w:t>
      </w:r>
      <w:r w:rsidR="00BE4E2D" w:rsidRPr="00F83CA4">
        <w:rPr>
          <w:rStyle w:val="DDDDDChar"/>
        </w:rPr>
        <w:t>HE</w:t>
      </w:r>
      <w:r w:rsidR="00207796" w:rsidRPr="00F83CA4">
        <w:rPr>
          <w:rStyle w:val="DDDDDChar"/>
        </w:rPr>
        <w:t xml:space="preserve"> </w:t>
      </w:r>
      <w:bookmarkEnd w:id="50"/>
      <w:r w:rsidR="00207796" w:rsidRPr="00F83CA4">
        <w:rPr>
          <w:rStyle w:val="DDDDDChar"/>
        </w:rPr>
        <w:t>and fitting curve</w:t>
      </w:r>
      <w:r w:rsidR="00BE4E2D" w:rsidRPr="00F83CA4">
        <w:rPr>
          <w:rStyle w:val="DDDDDChar"/>
        </w:rPr>
        <w:t xml:space="preserve">. Insets are the corresponding Z and </w:t>
      </w:r>
      <w:r w:rsidR="00BE4E2D" w:rsidRPr="00F83CA4">
        <w:rPr>
          <w:rStyle w:val="DDDDDChar"/>
          <w:rFonts w:ascii="Cambria Math" w:hAnsi="Cambria Math" w:cs="Cambria Math"/>
        </w:rPr>
        <w:t>∅</w:t>
      </w:r>
      <w:r w:rsidR="00BE4E2D" w:rsidRPr="00F83CA4">
        <w:rPr>
          <w:rStyle w:val="DDDDDChar"/>
        </w:rPr>
        <w:t xml:space="preserve"> values extracted from the </w:t>
      </w:r>
      <w:bookmarkStart w:id="51" w:name="_Hlk176234319"/>
      <w:r w:rsidR="00BE4E2D" w:rsidRPr="00F83CA4">
        <w:rPr>
          <w:rStyle w:val="DDDDDChar"/>
        </w:rPr>
        <w:t xml:space="preserve">fitted </w:t>
      </w:r>
      <w:bookmarkEnd w:id="48"/>
      <w:r w:rsidR="00B3411B" w:rsidRPr="00F83CA4">
        <w:rPr>
          <w:rStyle w:val="DDDDDChar"/>
        </w:rPr>
        <w:t>curve</w:t>
      </w:r>
      <w:bookmarkEnd w:id="51"/>
      <w:r w:rsidR="00BE4E2D" w:rsidRPr="00F83CA4">
        <w:rPr>
          <w:rFonts w:asciiTheme="minorBidi" w:hAnsiTheme="minorBidi"/>
          <w:kern w:val="0"/>
          <w:sz w:val="20"/>
          <w:szCs w:val="20"/>
        </w:rPr>
        <w:t>.</w:t>
      </w:r>
    </w:p>
    <w:p w14:paraId="1AFCB59F" w14:textId="77777777" w:rsidR="00F13768" w:rsidRPr="00F83CA4" w:rsidRDefault="00F13768" w:rsidP="00F13768">
      <w:pPr>
        <w:autoSpaceDE w:val="0"/>
        <w:autoSpaceDN w:val="0"/>
        <w:adjustRightInd w:val="0"/>
        <w:spacing w:after="0" w:line="240" w:lineRule="auto"/>
        <w:jc w:val="both"/>
        <w:rPr>
          <w:rFonts w:asciiTheme="minorBidi" w:hAnsiTheme="minorBidi"/>
          <w:kern w:val="0"/>
          <w:sz w:val="20"/>
          <w:szCs w:val="20"/>
        </w:rPr>
      </w:pPr>
    </w:p>
    <w:p w14:paraId="11247E06" w14:textId="77777777" w:rsidR="00BE4E2D" w:rsidRPr="00F83CA4" w:rsidRDefault="00BE4E2D" w:rsidP="00BE4E2D">
      <w:pPr>
        <w:spacing w:line="360" w:lineRule="auto"/>
        <w:jc w:val="both"/>
        <w:rPr>
          <w:rFonts w:asciiTheme="majorBidi" w:hAnsiTheme="majorBidi" w:cstheme="majorBidi"/>
          <w:b/>
          <w:bCs/>
          <w:color w:val="C00000"/>
          <w:sz w:val="24"/>
          <w:szCs w:val="24"/>
        </w:rPr>
      </w:pPr>
    </w:p>
    <w:p w14:paraId="4EA0D54E" w14:textId="77777777" w:rsidR="00BE4E2D" w:rsidRPr="00F83CA4" w:rsidRDefault="00BE4E2D" w:rsidP="002F37F3">
      <w:pPr>
        <w:spacing w:line="360" w:lineRule="auto"/>
        <w:jc w:val="both"/>
        <w:rPr>
          <w:rFonts w:asciiTheme="majorBidi" w:hAnsiTheme="majorBidi" w:cstheme="majorBidi"/>
          <w:b/>
          <w:bCs/>
          <w:color w:val="C00000"/>
          <w:sz w:val="24"/>
          <w:szCs w:val="24"/>
        </w:rPr>
      </w:pPr>
    </w:p>
    <w:p w14:paraId="7F9405E4" w14:textId="77777777" w:rsidR="00BE4E2D" w:rsidRPr="00F83CA4" w:rsidRDefault="00BE4E2D" w:rsidP="002F37F3">
      <w:pPr>
        <w:spacing w:line="360" w:lineRule="auto"/>
        <w:jc w:val="both"/>
        <w:rPr>
          <w:rFonts w:asciiTheme="majorBidi" w:hAnsiTheme="majorBidi" w:cstheme="majorBidi"/>
          <w:b/>
          <w:bCs/>
          <w:color w:val="C00000"/>
          <w:sz w:val="24"/>
          <w:szCs w:val="24"/>
        </w:rPr>
      </w:pPr>
    </w:p>
    <w:p w14:paraId="287E9C09" w14:textId="77777777" w:rsidR="00BE4E2D" w:rsidRPr="00F83CA4" w:rsidRDefault="00BE4E2D" w:rsidP="002F37F3">
      <w:pPr>
        <w:spacing w:line="360" w:lineRule="auto"/>
        <w:jc w:val="both"/>
        <w:rPr>
          <w:rFonts w:asciiTheme="majorBidi" w:hAnsiTheme="majorBidi" w:cstheme="majorBidi"/>
          <w:b/>
          <w:bCs/>
          <w:color w:val="C00000"/>
          <w:sz w:val="24"/>
          <w:szCs w:val="24"/>
        </w:rPr>
      </w:pPr>
    </w:p>
    <w:p w14:paraId="31381FAD" w14:textId="77777777" w:rsidR="00BE4E2D" w:rsidRPr="00F83CA4" w:rsidRDefault="00BE4E2D" w:rsidP="002F37F3">
      <w:pPr>
        <w:spacing w:line="360" w:lineRule="auto"/>
        <w:jc w:val="both"/>
        <w:rPr>
          <w:rFonts w:asciiTheme="majorBidi" w:hAnsiTheme="majorBidi" w:cstheme="majorBidi"/>
          <w:b/>
          <w:bCs/>
          <w:color w:val="C00000"/>
          <w:sz w:val="24"/>
          <w:szCs w:val="24"/>
        </w:rPr>
      </w:pPr>
    </w:p>
    <w:p w14:paraId="6C5B5037" w14:textId="77777777" w:rsidR="00BE4E2D" w:rsidRPr="00F83CA4" w:rsidRDefault="00BE4E2D" w:rsidP="002F37F3">
      <w:pPr>
        <w:spacing w:line="360" w:lineRule="auto"/>
        <w:jc w:val="both"/>
        <w:rPr>
          <w:rFonts w:asciiTheme="majorBidi" w:hAnsiTheme="majorBidi" w:cstheme="majorBidi"/>
          <w:b/>
          <w:bCs/>
          <w:color w:val="C00000"/>
          <w:sz w:val="24"/>
          <w:szCs w:val="24"/>
        </w:rPr>
      </w:pPr>
    </w:p>
    <w:p w14:paraId="427CE3F7" w14:textId="77777777" w:rsidR="00BE4E2D" w:rsidRPr="00F83CA4" w:rsidRDefault="00BE4E2D" w:rsidP="002F37F3">
      <w:pPr>
        <w:spacing w:line="360" w:lineRule="auto"/>
        <w:jc w:val="both"/>
        <w:rPr>
          <w:rFonts w:asciiTheme="majorBidi" w:hAnsiTheme="majorBidi" w:cstheme="majorBidi"/>
          <w:b/>
          <w:bCs/>
          <w:color w:val="C00000"/>
          <w:sz w:val="24"/>
          <w:szCs w:val="24"/>
        </w:rPr>
      </w:pPr>
    </w:p>
    <w:p w14:paraId="27A4D75C" w14:textId="77777777" w:rsidR="00BE4E2D" w:rsidRPr="00F83CA4" w:rsidRDefault="00BE4E2D" w:rsidP="002F37F3">
      <w:pPr>
        <w:spacing w:line="360" w:lineRule="auto"/>
        <w:jc w:val="both"/>
        <w:rPr>
          <w:rFonts w:asciiTheme="majorBidi" w:hAnsiTheme="majorBidi" w:cstheme="majorBidi"/>
          <w:b/>
          <w:bCs/>
          <w:color w:val="C00000"/>
          <w:sz w:val="24"/>
          <w:szCs w:val="24"/>
        </w:rPr>
      </w:pPr>
    </w:p>
    <w:p w14:paraId="21636171" w14:textId="03D10CF4" w:rsidR="00BE4E2D" w:rsidRPr="00F83CA4" w:rsidRDefault="006A1601" w:rsidP="006A1601">
      <w:pPr>
        <w:spacing w:line="360" w:lineRule="auto"/>
        <w:jc w:val="center"/>
        <w:rPr>
          <w:rFonts w:asciiTheme="majorBidi" w:hAnsiTheme="majorBidi" w:cstheme="majorBidi"/>
          <w:b/>
          <w:bCs/>
          <w:color w:val="C00000"/>
          <w:sz w:val="24"/>
          <w:szCs w:val="24"/>
        </w:rPr>
      </w:pPr>
      <w:r w:rsidRPr="00F83CA4">
        <w:rPr>
          <w:rFonts w:asciiTheme="majorBidi" w:hAnsiTheme="majorBidi" w:cstheme="majorBidi"/>
          <w:b/>
          <w:bCs/>
          <w:noProof/>
          <w:color w:val="C00000"/>
          <w:sz w:val="24"/>
          <w:szCs w:val="24"/>
        </w:rPr>
        <w:lastRenderedPageBreak/>
        <w:drawing>
          <wp:inline distT="0" distB="0" distL="0" distR="0" wp14:anchorId="216AC326" wp14:editId="70205904">
            <wp:extent cx="4629150" cy="3514423"/>
            <wp:effectExtent l="0" t="0" r="0" b="0"/>
            <wp:docPr id="3629233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rotWithShape="1">
                    <a:blip r:embed="rId54">
                      <a:extLst>
                        <a:ext uri="{28A0092B-C50C-407E-A947-70E740481C1C}">
                          <a14:useLocalDpi xmlns:a14="http://schemas.microsoft.com/office/drawing/2010/main" val="0"/>
                        </a:ext>
                      </a:extLst>
                    </a:blip>
                    <a:srcRect l="8869" t="4693" r="12752" b="16585"/>
                    <a:stretch/>
                  </pic:blipFill>
                  <pic:spPr bwMode="auto">
                    <a:xfrm>
                      <a:off x="0" y="0"/>
                      <a:ext cx="4642840" cy="3524816"/>
                    </a:xfrm>
                    <a:prstGeom prst="rect">
                      <a:avLst/>
                    </a:prstGeom>
                    <a:noFill/>
                    <a:ln>
                      <a:noFill/>
                    </a:ln>
                    <a:extLst>
                      <a:ext uri="{53640926-AAD7-44D8-BBD7-CCE9431645EC}">
                        <a14:shadowObscured xmlns:a14="http://schemas.microsoft.com/office/drawing/2010/main"/>
                      </a:ext>
                    </a:extLst>
                  </pic:spPr>
                </pic:pic>
              </a:graphicData>
            </a:graphic>
          </wp:inline>
        </w:drawing>
      </w:r>
    </w:p>
    <w:p w14:paraId="3734329F" w14:textId="52D87078" w:rsidR="006A1601" w:rsidRPr="00F83CA4" w:rsidRDefault="006A1601" w:rsidP="00246E09">
      <w:pPr>
        <w:pStyle w:val="DDDDD"/>
      </w:pPr>
      <w:bookmarkStart w:id="52" w:name="_Toc176208435"/>
      <w:bookmarkStart w:id="53" w:name="_Hlk176205987"/>
      <w:r w:rsidRPr="00F83CA4">
        <w:rPr>
          <w:b/>
          <w:bCs w:val="0"/>
        </w:rPr>
        <w:t>Figure S</w:t>
      </w:r>
      <w:r w:rsidR="00D23807" w:rsidRPr="00F83CA4">
        <w:rPr>
          <w:b/>
          <w:bCs w:val="0"/>
        </w:rPr>
        <w:t>21</w:t>
      </w:r>
      <w:r w:rsidRPr="00F83CA4">
        <w:rPr>
          <w:b/>
          <w:bCs w:val="0"/>
        </w:rPr>
        <w:t>.</w:t>
      </w:r>
      <w:r w:rsidRPr="00F83CA4">
        <w:t xml:space="preserve"> The plot of </w:t>
      </w:r>
      <w:proofErr w:type="spellStart"/>
      <w:r w:rsidRPr="00F83CA4">
        <w:t>j</w:t>
      </w:r>
      <w:r w:rsidRPr="00F83CA4">
        <w:rPr>
          <w:vertAlign w:val="subscript"/>
        </w:rPr>
        <w:t>n</w:t>
      </w:r>
      <w:proofErr w:type="spellEnd"/>
      <w:r w:rsidRPr="00F83CA4">
        <w:t>/j</w:t>
      </w:r>
      <w:r w:rsidRPr="00F83CA4">
        <w:rPr>
          <w:vertAlign w:val="subscript"/>
        </w:rPr>
        <w:t>0</w:t>
      </w:r>
      <w:r w:rsidRPr="00F83CA4">
        <w:t xml:space="preserve"> as a function of n, where n = [D]/([D]+ [H]) at potential 1.8 vs. RHE and fitting curve. Insets are the corresponding Z and </w:t>
      </w:r>
      <w:r w:rsidRPr="00F83CA4">
        <w:rPr>
          <w:rFonts w:ascii="Cambria Math" w:hAnsi="Cambria Math" w:cs="Cambria Math"/>
        </w:rPr>
        <w:t>∅</w:t>
      </w:r>
      <w:r w:rsidRPr="00F83CA4">
        <w:t xml:space="preserve"> values extracted from the </w:t>
      </w:r>
      <w:r w:rsidR="00572306" w:rsidRPr="00F83CA4">
        <w:rPr>
          <w:rStyle w:val="DDDDDChar"/>
        </w:rPr>
        <w:t>fitted curve</w:t>
      </w:r>
      <w:r w:rsidRPr="00F83CA4">
        <w:t>.</w:t>
      </w:r>
      <w:bookmarkEnd w:id="52"/>
    </w:p>
    <w:bookmarkEnd w:id="53"/>
    <w:p w14:paraId="501F0982" w14:textId="77777777" w:rsidR="00BE4E2D" w:rsidRPr="00F83CA4" w:rsidRDefault="00BE4E2D" w:rsidP="002F37F3">
      <w:pPr>
        <w:spacing w:line="360" w:lineRule="auto"/>
        <w:jc w:val="both"/>
        <w:rPr>
          <w:rFonts w:asciiTheme="majorBidi" w:hAnsiTheme="majorBidi" w:cstheme="majorBidi"/>
          <w:b/>
          <w:bCs/>
          <w:color w:val="C00000"/>
          <w:sz w:val="24"/>
          <w:szCs w:val="24"/>
        </w:rPr>
      </w:pPr>
    </w:p>
    <w:p w14:paraId="4A7DDAB6" w14:textId="77777777" w:rsidR="00BE4E2D" w:rsidRPr="00F83CA4" w:rsidRDefault="00BE4E2D" w:rsidP="002F37F3">
      <w:pPr>
        <w:spacing w:line="360" w:lineRule="auto"/>
        <w:jc w:val="both"/>
        <w:rPr>
          <w:rFonts w:asciiTheme="majorBidi" w:hAnsiTheme="majorBidi" w:cstheme="majorBidi"/>
          <w:b/>
          <w:bCs/>
          <w:color w:val="C00000"/>
          <w:sz w:val="24"/>
          <w:szCs w:val="24"/>
        </w:rPr>
      </w:pPr>
    </w:p>
    <w:p w14:paraId="4D0C76C0" w14:textId="77777777" w:rsidR="00207796" w:rsidRPr="00F83CA4" w:rsidRDefault="00207796" w:rsidP="002F37F3">
      <w:pPr>
        <w:spacing w:line="360" w:lineRule="auto"/>
        <w:jc w:val="both"/>
        <w:rPr>
          <w:rFonts w:asciiTheme="majorBidi" w:hAnsiTheme="majorBidi" w:cstheme="majorBidi"/>
          <w:b/>
          <w:bCs/>
          <w:color w:val="C00000"/>
          <w:sz w:val="24"/>
          <w:szCs w:val="24"/>
        </w:rPr>
      </w:pPr>
    </w:p>
    <w:p w14:paraId="60DD1162" w14:textId="77777777" w:rsidR="00207796" w:rsidRPr="00F83CA4" w:rsidRDefault="00207796" w:rsidP="002F37F3">
      <w:pPr>
        <w:spacing w:line="360" w:lineRule="auto"/>
        <w:jc w:val="both"/>
        <w:rPr>
          <w:rFonts w:asciiTheme="majorBidi" w:hAnsiTheme="majorBidi" w:cstheme="majorBidi"/>
          <w:b/>
          <w:bCs/>
          <w:color w:val="C00000"/>
          <w:sz w:val="24"/>
          <w:szCs w:val="24"/>
        </w:rPr>
      </w:pPr>
    </w:p>
    <w:p w14:paraId="7D689526" w14:textId="77777777" w:rsidR="00207796" w:rsidRPr="00F83CA4" w:rsidRDefault="00207796" w:rsidP="002F37F3">
      <w:pPr>
        <w:spacing w:line="360" w:lineRule="auto"/>
        <w:jc w:val="both"/>
        <w:rPr>
          <w:rFonts w:asciiTheme="majorBidi" w:hAnsiTheme="majorBidi" w:cstheme="majorBidi"/>
          <w:b/>
          <w:bCs/>
          <w:color w:val="C00000"/>
          <w:sz w:val="24"/>
          <w:szCs w:val="24"/>
        </w:rPr>
      </w:pPr>
    </w:p>
    <w:p w14:paraId="0F9B42E4" w14:textId="77777777" w:rsidR="00207796" w:rsidRPr="00F83CA4" w:rsidRDefault="00207796" w:rsidP="002F37F3">
      <w:pPr>
        <w:spacing w:line="360" w:lineRule="auto"/>
        <w:jc w:val="both"/>
        <w:rPr>
          <w:rFonts w:asciiTheme="majorBidi" w:hAnsiTheme="majorBidi" w:cstheme="majorBidi"/>
          <w:b/>
          <w:bCs/>
          <w:color w:val="C00000"/>
          <w:sz w:val="24"/>
          <w:szCs w:val="24"/>
        </w:rPr>
      </w:pPr>
    </w:p>
    <w:p w14:paraId="0ED39897" w14:textId="77777777" w:rsidR="00207796" w:rsidRPr="00F83CA4" w:rsidRDefault="00207796" w:rsidP="002F37F3">
      <w:pPr>
        <w:spacing w:line="360" w:lineRule="auto"/>
        <w:jc w:val="both"/>
        <w:rPr>
          <w:rFonts w:asciiTheme="majorBidi" w:hAnsiTheme="majorBidi" w:cstheme="majorBidi"/>
          <w:b/>
          <w:bCs/>
          <w:color w:val="C00000"/>
          <w:sz w:val="24"/>
          <w:szCs w:val="24"/>
        </w:rPr>
      </w:pPr>
    </w:p>
    <w:p w14:paraId="77A4D75A" w14:textId="77777777" w:rsidR="00207796" w:rsidRPr="00F83CA4" w:rsidRDefault="00207796" w:rsidP="002F37F3">
      <w:pPr>
        <w:spacing w:line="360" w:lineRule="auto"/>
        <w:jc w:val="both"/>
        <w:rPr>
          <w:rFonts w:asciiTheme="majorBidi" w:hAnsiTheme="majorBidi" w:cstheme="majorBidi"/>
          <w:b/>
          <w:bCs/>
          <w:color w:val="C00000"/>
          <w:sz w:val="24"/>
          <w:szCs w:val="24"/>
        </w:rPr>
      </w:pPr>
    </w:p>
    <w:p w14:paraId="6C335D55" w14:textId="2ACF8A53" w:rsidR="00207796" w:rsidRPr="00F83CA4" w:rsidRDefault="006A1601" w:rsidP="006A1601">
      <w:pPr>
        <w:spacing w:line="360" w:lineRule="auto"/>
        <w:jc w:val="center"/>
        <w:rPr>
          <w:rFonts w:asciiTheme="majorBidi" w:hAnsiTheme="majorBidi" w:cstheme="majorBidi"/>
          <w:b/>
          <w:bCs/>
          <w:color w:val="C00000"/>
          <w:sz w:val="24"/>
          <w:szCs w:val="24"/>
        </w:rPr>
      </w:pPr>
      <w:r w:rsidRPr="00F83CA4">
        <w:rPr>
          <w:rFonts w:asciiTheme="majorBidi" w:hAnsiTheme="majorBidi" w:cstheme="majorBidi"/>
          <w:b/>
          <w:bCs/>
          <w:noProof/>
          <w:color w:val="C00000"/>
          <w:sz w:val="24"/>
          <w:szCs w:val="24"/>
        </w:rPr>
        <w:lastRenderedPageBreak/>
        <w:drawing>
          <wp:inline distT="0" distB="0" distL="0" distR="0" wp14:anchorId="651C5ECC" wp14:editId="5AFB6B15">
            <wp:extent cx="4648200" cy="3562350"/>
            <wp:effectExtent l="0" t="0" r="0" b="0"/>
            <wp:docPr id="8903952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rotWithShape="1">
                    <a:blip r:embed="rId55">
                      <a:extLst>
                        <a:ext uri="{28A0092B-C50C-407E-A947-70E740481C1C}">
                          <a14:useLocalDpi xmlns:a14="http://schemas.microsoft.com/office/drawing/2010/main" val="0"/>
                        </a:ext>
                      </a:extLst>
                    </a:blip>
                    <a:srcRect l="8530" t="6086" r="12929" b="15429"/>
                    <a:stretch/>
                  </pic:blipFill>
                  <pic:spPr bwMode="auto">
                    <a:xfrm>
                      <a:off x="0" y="0"/>
                      <a:ext cx="4659733" cy="3571189"/>
                    </a:xfrm>
                    <a:prstGeom prst="rect">
                      <a:avLst/>
                    </a:prstGeom>
                    <a:noFill/>
                    <a:ln>
                      <a:noFill/>
                    </a:ln>
                    <a:extLst>
                      <a:ext uri="{53640926-AAD7-44D8-BBD7-CCE9431645EC}">
                        <a14:shadowObscured xmlns:a14="http://schemas.microsoft.com/office/drawing/2010/main"/>
                      </a:ext>
                    </a:extLst>
                  </pic:spPr>
                </pic:pic>
              </a:graphicData>
            </a:graphic>
          </wp:inline>
        </w:drawing>
      </w:r>
    </w:p>
    <w:p w14:paraId="454B6B80" w14:textId="2FD434EA" w:rsidR="006A1601" w:rsidRPr="00F83CA4" w:rsidRDefault="006A1601" w:rsidP="00246E09">
      <w:pPr>
        <w:pStyle w:val="DDDDD"/>
      </w:pPr>
      <w:bookmarkStart w:id="54" w:name="_Toc176208436"/>
      <w:bookmarkStart w:id="55" w:name="_Hlk176206188"/>
      <w:r w:rsidRPr="00F83CA4">
        <w:rPr>
          <w:b/>
          <w:bCs w:val="0"/>
        </w:rPr>
        <w:t>Figure S</w:t>
      </w:r>
      <w:r w:rsidR="00D23807" w:rsidRPr="00F83CA4">
        <w:rPr>
          <w:b/>
          <w:bCs w:val="0"/>
        </w:rPr>
        <w:t>22</w:t>
      </w:r>
      <w:r w:rsidRPr="00F83CA4">
        <w:rPr>
          <w:b/>
          <w:bCs w:val="0"/>
        </w:rPr>
        <w:t xml:space="preserve">. </w:t>
      </w:r>
      <w:r w:rsidRPr="00F83CA4">
        <w:t xml:space="preserve">The plot of </w:t>
      </w:r>
      <w:proofErr w:type="spellStart"/>
      <w:r w:rsidRPr="00F83CA4">
        <w:t>j</w:t>
      </w:r>
      <w:r w:rsidRPr="00F83CA4">
        <w:rPr>
          <w:vertAlign w:val="subscript"/>
        </w:rPr>
        <w:t>n</w:t>
      </w:r>
      <w:proofErr w:type="spellEnd"/>
      <w:r w:rsidRPr="00F83CA4">
        <w:t>/j</w:t>
      </w:r>
      <w:r w:rsidRPr="00F83CA4">
        <w:rPr>
          <w:vertAlign w:val="subscript"/>
        </w:rPr>
        <w:t>0</w:t>
      </w:r>
      <w:r w:rsidRPr="00F83CA4">
        <w:t xml:space="preserve"> as a function of n, where n = [D]/([D]+ [H]) at potential 1.9 vs. RHE and fitting curve. Insets are the corresponding Z and </w:t>
      </w:r>
      <w:r w:rsidRPr="00F83CA4">
        <w:rPr>
          <w:rFonts w:ascii="Cambria Math" w:hAnsi="Cambria Math" w:cs="Cambria Math"/>
        </w:rPr>
        <w:t>∅</w:t>
      </w:r>
      <w:r w:rsidRPr="00F83CA4">
        <w:t xml:space="preserve"> values extracted from the </w:t>
      </w:r>
      <w:r w:rsidR="00572306" w:rsidRPr="00F83CA4">
        <w:rPr>
          <w:rStyle w:val="DDDDDChar"/>
        </w:rPr>
        <w:t>fitted curve</w:t>
      </w:r>
      <w:r w:rsidRPr="00F83CA4">
        <w:t>.</w:t>
      </w:r>
      <w:bookmarkEnd w:id="54"/>
    </w:p>
    <w:bookmarkEnd w:id="55"/>
    <w:p w14:paraId="08F03FE5" w14:textId="77777777" w:rsidR="00207796" w:rsidRPr="00F83CA4" w:rsidRDefault="00207796" w:rsidP="002F37F3">
      <w:pPr>
        <w:spacing w:line="360" w:lineRule="auto"/>
        <w:jc w:val="both"/>
        <w:rPr>
          <w:rFonts w:asciiTheme="majorBidi" w:hAnsiTheme="majorBidi" w:cstheme="majorBidi"/>
          <w:b/>
          <w:bCs/>
          <w:color w:val="C00000"/>
          <w:sz w:val="24"/>
          <w:szCs w:val="24"/>
        </w:rPr>
      </w:pPr>
    </w:p>
    <w:p w14:paraId="586D8E82" w14:textId="77777777" w:rsidR="00207796" w:rsidRPr="00F83CA4" w:rsidRDefault="00207796" w:rsidP="002F37F3">
      <w:pPr>
        <w:spacing w:line="360" w:lineRule="auto"/>
        <w:jc w:val="both"/>
        <w:rPr>
          <w:rFonts w:asciiTheme="majorBidi" w:hAnsiTheme="majorBidi" w:cstheme="majorBidi"/>
          <w:b/>
          <w:bCs/>
          <w:color w:val="C00000"/>
          <w:sz w:val="24"/>
          <w:szCs w:val="24"/>
        </w:rPr>
      </w:pPr>
    </w:p>
    <w:p w14:paraId="08546E2A" w14:textId="77777777" w:rsidR="00207796" w:rsidRPr="00F83CA4" w:rsidRDefault="00207796" w:rsidP="002F37F3">
      <w:pPr>
        <w:spacing w:line="360" w:lineRule="auto"/>
        <w:jc w:val="both"/>
        <w:rPr>
          <w:rFonts w:asciiTheme="majorBidi" w:hAnsiTheme="majorBidi" w:cstheme="majorBidi"/>
          <w:b/>
          <w:bCs/>
          <w:color w:val="C00000"/>
          <w:sz w:val="24"/>
          <w:szCs w:val="24"/>
        </w:rPr>
      </w:pPr>
    </w:p>
    <w:p w14:paraId="7A3234E6" w14:textId="77777777" w:rsidR="00BE4E2D" w:rsidRPr="00F83CA4" w:rsidRDefault="00BE4E2D" w:rsidP="002F37F3">
      <w:pPr>
        <w:spacing w:line="360" w:lineRule="auto"/>
        <w:jc w:val="both"/>
        <w:rPr>
          <w:rFonts w:asciiTheme="majorBidi" w:hAnsiTheme="majorBidi" w:cstheme="majorBidi"/>
          <w:b/>
          <w:bCs/>
          <w:color w:val="C00000"/>
          <w:sz w:val="24"/>
          <w:szCs w:val="24"/>
        </w:rPr>
      </w:pPr>
    </w:p>
    <w:p w14:paraId="511B1EAD" w14:textId="77777777" w:rsidR="00BE4E2D" w:rsidRPr="00F83CA4" w:rsidRDefault="00BE4E2D" w:rsidP="002F37F3">
      <w:pPr>
        <w:spacing w:line="360" w:lineRule="auto"/>
        <w:jc w:val="both"/>
        <w:rPr>
          <w:rFonts w:asciiTheme="majorBidi" w:hAnsiTheme="majorBidi" w:cstheme="majorBidi"/>
          <w:b/>
          <w:bCs/>
          <w:color w:val="C00000"/>
          <w:sz w:val="24"/>
          <w:szCs w:val="24"/>
        </w:rPr>
      </w:pPr>
    </w:p>
    <w:p w14:paraId="4A1DE094" w14:textId="77777777" w:rsidR="006A1601" w:rsidRPr="00F83CA4" w:rsidRDefault="006A1601" w:rsidP="002F37F3">
      <w:pPr>
        <w:spacing w:line="360" w:lineRule="auto"/>
        <w:jc w:val="both"/>
        <w:rPr>
          <w:rFonts w:asciiTheme="majorBidi" w:hAnsiTheme="majorBidi" w:cstheme="majorBidi"/>
          <w:b/>
          <w:bCs/>
          <w:color w:val="C00000"/>
          <w:sz w:val="24"/>
          <w:szCs w:val="24"/>
        </w:rPr>
      </w:pPr>
    </w:p>
    <w:p w14:paraId="44DC612F" w14:textId="77777777" w:rsidR="006A1601" w:rsidRPr="00F83CA4" w:rsidRDefault="006A1601" w:rsidP="002F37F3">
      <w:pPr>
        <w:spacing w:line="360" w:lineRule="auto"/>
        <w:jc w:val="both"/>
        <w:rPr>
          <w:rFonts w:asciiTheme="majorBidi" w:hAnsiTheme="majorBidi" w:cstheme="majorBidi"/>
          <w:b/>
          <w:bCs/>
          <w:color w:val="C00000"/>
          <w:sz w:val="24"/>
          <w:szCs w:val="24"/>
        </w:rPr>
      </w:pPr>
    </w:p>
    <w:p w14:paraId="7856132D" w14:textId="77777777" w:rsidR="006A1601" w:rsidRPr="00F83CA4" w:rsidRDefault="006A1601" w:rsidP="002F37F3">
      <w:pPr>
        <w:spacing w:line="360" w:lineRule="auto"/>
        <w:jc w:val="both"/>
        <w:rPr>
          <w:rFonts w:asciiTheme="majorBidi" w:hAnsiTheme="majorBidi" w:cstheme="majorBidi"/>
          <w:b/>
          <w:bCs/>
          <w:color w:val="C00000"/>
          <w:sz w:val="24"/>
          <w:szCs w:val="24"/>
        </w:rPr>
      </w:pPr>
    </w:p>
    <w:p w14:paraId="50989C05" w14:textId="23E07257" w:rsidR="00BE4E2D" w:rsidRPr="00F83CA4" w:rsidRDefault="006A1601" w:rsidP="006A1601">
      <w:pPr>
        <w:spacing w:line="360" w:lineRule="auto"/>
        <w:jc w:val="center"/>
        <w:rPr>
          <w:rFonts w:asciiTheme="majorBidi" w:hAnsiTheme="majorBidi" w:cstheme="majorBidi"/>
          <w:b/>
          <w:bCs/>
          <w:color w:val="C00000"/>
          <w:sz w:val="24"/>
          <w:szCs w:val="24"/>
        </w:rPr>
      </w:pPr>
      <w:r w:rsidRPr="00F83CA4">
        <w:rPr>
          <w:rFonts w:asciiTheme="majorBidi" w:hAnsiTheme="majorBidi" w:cstheme="majorBidi"/>
          <w:b/>
          <w:bCs/>
          <w:noProof/>
          <w:color w:val="C00000"/>
          <w:sz w:val="24"/>
          <w:szCs w:val="24"/>
        </w:rPr>
        <w:lastRenderedPageBreak/>
        <w:drawing>
          <wp:inline distT="0" distB="0" distL="0" distR="0" wp14:anchorId="58B61B8B" wp14:editId="213956C0">
            <wp:extent cx="4619625" cy="3533775"/>
            <wp:effectExtent l="0" t="0" r="0" b="0"/>
            <wp:docPr id="7113534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rotWithShape="1">
                    <a:blip r:embed="rId56">
                      <a:extLst>
                        <a:ext uri="{28A0092B-C50C-407E-A947-70E740481C1C}">
                          <a14:useLocalDpi xmlns:a14="http://schemas.microsoft.com/office/drawing/2010/main" val="0"/>
                        </a:ext>
                      </a:extLst>
                    </a:blip>
                    <a:srcRect l="8993" t="5032" r="13115" b="17173"/>
                    <a:stretch/>
                  </pic:blipFill>
                  <pic:spPr bwMode="auto">
                    <a:xfrm>
                      <a:off x="0" y="0"/>
                      <a:ext cx="4633441" cy="3544343"/>
                    </a:xfrm>
                    <a:prstGeom prst="rect">
                      <a:avLst/>
                    </a:prstGeom>
                    <a:noFill/>
                    <a:ln>
                      <a:noFill/>
                    </a:ln>
                    <a:extLst>
                      <a:ext uri="{53640926-AAD7-44D8-BBD7-CCE9431645EC}">
                        <a14:shadowObscured xmlns:a14="http://schemas.microsoft.com/office/drawing/2010/main"/>
                      </a:ext>
                    </a:extLst>
                  </pic:spPr>
                </pic:pic>
              </a:graphicData>
            </a:graphic>
          </wp:inline>
        </w:drawing>
      </w:r>
    </w:p>
    <w:p w14:paraId="64A2F75A" w14:textId="0B9C5D98" w:rsidR="006A1601" w:rsidRPr="00F83CA4" w:rsidRDefault="006A1601" w:rsidP="00246E09">
      <w:pPr>
        <w:pStyle w:val="DDDDD"/>
      </w:pPr>
      <w:bookmarkStart w:id="56" w:name="_Toc176208437"/>
      <w:r w:rsidRPr="00F83CA4">
        <w:rPr>
          <w:b/>
          <w:bCs w:val="0"/>
        </w:rPr>
        <w:t>Figure S</w:t>
      </w:r>
      <w:r w:rsidR="00D23807" w:rsidRPr="00F83CA4">
        <w:rPr>
          <w:b/>
          <w:bCs w:val="0"/>
        </w:rPr>
        <w:t>23</w:t>
      </w:r>
      <w:r w:rsidRPr="00F83CA4">
        <w:rPr>
          <w:b/>
          <w:bCs w:val="0"/>
        </w:rPr>
        <w:t xml:space="preserve">. </w:t>
      </w:r>
      <w:r w:rsidRPr="00F83CA4">
        <w:t xml:space="preserve">The plot of </w:t>
      </w:r>
      <w:proofErr w:type="spellStart"/>
      <w:r w:rsidRPr="00F83CA4">
        <w:t>j</w:t>
      </w:r>
      <w:r w:rsidRPr="00F83CA4">
        <w:rPr>
          <w:vertAlign w:val="subscript"/>
        </w:rPr>
        <w:t>n</w:t>
      </w:r>
      <w:proofErr w:type="spellEnd"/>
      <w:r w:rsidRPr="00F83CA4">
        <w:t>/j</w:t>
      </w:r>
      <w:r w:rsidRPr="00F83CA4">
        <w:rPr>
          <w:vertAlign w:val="subscript"/>
        </w:rPr>
        <w:t>0</w:t>
      </w:r>
      <w:r w:rsidRPr="00F83CA4">
        <w:t xml:space="preserve"> as a function of n, where n = [D]/([D]+ [H]) at potential 2 vs. RHE and fitting curve. Insets are the corresponding Z and </w:t>
      </w:r>
      <w:r w:rsidRPr="00F83CA4">
        <w:rPr>
          <w:rFonts w:ascii="Cambria Math" w:hAnsi="Cambria Math" w:cs="Cambria Math"/>
        </w:rPr>
        <w:t>∅</w:t>
      </w:r>
      <w:r w:rsidRPr="00F83CA4">
        <w:t xml:space="preserve"> values extracted from the </w:t>
      </w:r>
      <w:r w:rsidR="00572306" w:rsidRPr="00F83CA4">
        <w:rPr>
          <w:rStyle w:val="DDDDDChar"/>
        </w:rPr>
        <w:t>fitted curve</w:t>
      </w:r>
      <w:r w:rsidRPr="00F83CA4">
        <w:t>.</w:t>
      </w:r>
      <w:bookmarkEnd w:id="56"/>
    </w:p>
    <w:p w14:paraId="70FAE7FE" w14:textId="77777777" w:rsidR="006A1601" w:rsidRPr="00F83CA4" w:rsidRDefault="006A1601" w:rsidP="002F37F3">
      <w:pPr>
        <w:spacing w:line="360" w:lineRule="auto"/>
        <w:jc w:val="both"/>
        <w:rPr>
          <w:rFonts w:asciiTheme="majorBidi" w:hAnsiTheme="majorBidi" w:cstheme="majorBidi"/>
          <w:b/>
          <w:bCs/>
          <w:color w:val="C00000"/>
          <w:sz w:val="24"/>
          <w:szCs w:val="24"/>
        </w:rPr>
      </w:pPr>
    </w:p>
    <w:p w14:paraId="6AB3180A" w14:textId="1E2393F7" w:rsidR="00D70CF8" w:rsidRPr="00F83CA4" w:rsidRDefault="00D70CF8" w:rsidP="00501758">
      <w:pPr>
        <w:spacing w:line="360" w:lineRule="auto"/>
        <w:jc w:val="center"/>
        <w:rPr>
          <w:rFonts w:asciiTheme="majorBidi" w:hAnsiTheme="majorBidi" w:cstheme="majorBidi"/>
          <w:b/>
          <w:bCs/>
          <w:color w:val="C00000"/>
          <w:sz w:val="24"/>
          <w:szCs w:val="24"/>
        </w:rPr>
      </w:pPr>
    </w:p>
    <w:p w14:paraId="7AA160F1" w14:textId="77777777" w:rsidR="00501758" w:rsidRPr="00F83CA4" w:rsidRDefault="00501758" w:rsidP="00B460FC">
      <w:pPr>
        <w:spacing w:after="0" w:line="360" w:lineRule="auto"/>
        <w:jc w:val="center"/>
        <w:rPr>
          <w:rFonts w:asciiTheme="minorBidi" w:hAnsiTheme="minorBidi"/>
          <w:b/>
          <w:bCs/>
          <w:color w:val="000000" w:themeColor="text1"/>
          <w:sz w:val="20"/>
          <w:szCs w:val="20"/>
        </w:rPr>
      </w:pPr>
    </w:p>
    <w:p w14:paraId="25D13B35" w14:textId="77777777" w:rsidR="006A1601" w:rsidRPr="00F83CA4" w:rsidRDefault="006A1601" w:rsidP="00B460FC">
      <w:pPr>
        <w:spacing w:after="0" w:line="360" w:lineRule="auto"/>
        <w:jc w:val="center"/>
        <w:rPr>
          <w:rFonts w:asciiTheme="minorBidi" w:hAnsiTheme="minorBidi"/>
          <w:b/>
          <w:bCs/>
          <w:color w:val="000000" w:themeColor="text1"/>
          <w:sz w:val="20"/>
          <w:szCs w:val="20"/>
        </w:rPr>
      </w:pPr>
    </w:p>
    <w:p w14:paraId="32F8E609" w14:textId="77777777" w:rsidR="006A1601" w:rsidRPr="00F83CA4" w:rsidRDefault="006A1601" w:rsidP="00B460FC">
      <w:pPr>
        <w:spacing w:after="0" w:line="360" w:lineRule="auto"/>
        <w:jc w:val="center"/>
        <w:rPr>
          <w:rFonts w:asciiTheme="minorBidi" w:hAnsiTheme="minorBidi"/>
          <w:b/>
          <w:bCs/>
          <w:color w:val="000000" w:themeColor="text1"/>
          <w:sz w:val="20"/>
          <w:szCs w:val="20"/>
        </w:rPr>
      </w:pPr>
    </w:p>
    <w:p w14:paraId="349B82DB" w14:textId="77777777" w:rsidR="006A1601" w:rsidRPr="00F83CA4" w:rsidRDefault="006A1601" w:rsidP="00B460FC">
      <w:pPr>
        <w:spacing w:after="0" w:line="360" w:lineRule="auto"/>
        <w:jc w:val="center"/>
        <w:rPr>
          <w:rFonts w:asciiTheme="minorBidi" w:hAnsiTheme="minorBidi"/>
          <w:b/>
          <w:bCs/>
          <w:color w:val="000000" w:themeColor="text1"/>
          <w:sz w:val="20"/>
          <w:szCs w:val="20"/>
        </w:rPr>
      </w:pPr>
    </w:p>
    <w:p w14:paraId="0E8DB8AA" w14:textId="77777777" w:rsidR="006A1601" w:rsidRPr="00F83CA4" w:rsidRDefault="006A1601" w:rsidP="00B460FC">
      <w:pPr>
        <w:spacing w:after="0" w:line="360" w:lineRule="auto"/>
        <w:jc w:val="center"/>
        <w:rPr>
          <w:rFonts w:asciiTheme="minorBidi" w:hAnsiTheme="minorBidi"/>
          <w:b/>
          <w:bCs/>
          <w:color w:val="000000" w:themeColor="text1"/>
          <w:sz w:val="20"/>
          <w:szCs w:val="20"/>
        </w:rPr>
      </w:pPr>
    </w:p>
    <w:p w14:paraId="515BA652" w14:textId="77777777" w:rsidR="00246E09" w:rsidRPr="00F83CA4" w:rsidRDefault="00246E09" w:rsidP="00B460FC">
      <w:pPr>
        <w:spacing w:after="0" w:line="360" w:lineRule="auto"/>
        <w:jc w:val="center"/>
        <w:rPr>
          <w:rFonts w:asciiTheme="minorBidi" w:hAnsiTheme="minorBidi"/>
          <w:b/>
          <w:bCs/>
          <w:color w:val="000000" w:themeColor="text1"/>
          <w:sz w:val="20"/>
          <w:szCs w:val="20"/>
        </w:rPr>
      </w:pPr>
    </w:p>
    <w:p w14:paraId="464A6734" w14:textId="77777777" w:rsidR="006A1601" w:rsidRPr="00F83CA4" w:rsidRDefault="006A1601" w:rsidP="00B460FC">
      <w:pPr>
        <w:spacing w:after="0" w:line="360" w:lineRule="auto"/>
        <w:jc w:val="center"/>
        <w:rPr>
          <w:rFonts w:asciiTheme="minorBidi" w:hAnsiTheme="minorBidi"/>
          <w:b/>
          <w:bCs/>
          <w:color w:val="000000" w:themeColor="text1"/>
          <w:sz w:val="20"/>
          <w:szCs w:val="20"/>
        </w:rPr>
      </w:pPr>
    </w:p>
    <w:p w14:paraId="78631F9B" w14:textId="77777777" w:rsidR="00310AAA" w:rsidRPr="00F83CA4" w:rsidRDefault="00310AAA" w:rsidP="00B460FC">
      <w:pPr>
        <w:spacing w:after="0" w:line="360" w:lineRule="auto"/>
        <w:jc w:val="center"/>
        <w:rPr>
          <w:rFonts w:asciiTheme="minorBidi" w:hAnsiTheme="minorBidi"/>
          <w:b/>
          <w:bCs/>
          <w:color w:val="000000" w:themeColor="text1"/>
          <w:sz w:val="20"/>
          <w:szCs w:val="20"/>
        </w:rPr>
      </w:pPr>
    </w:p>
    <w:p w14:paraId="29D01C9E" w14:textId="77777777" w:rsidR="00310AAA" w:rsidRPr="00F83CA4" w:rsidRDefault="00310AAA" w:rsidP="00B460FC">
      <w:pPr>
        <w:spacing w:after="0" w:line="360" w:lineRule="auto"/>
        <w:jc w:val="center"/>
        <w:rPr>
          <w:rFonts w:asciiTheme="minorBidi" w:hAnsiTheme="minorBidi"/>
          <w:b/>
          <w:bCs/>
          <w:color w:val="000000" w:themeColor="text1"/>
          <w:sz w:val="20"/>
          <w:szCs w:val="20"/>
        </w:rPr>
      </w:pPr>
    </w:p>
    <w:p w14:paraId="3B49D874" w14:textId="77777777" w:rsidR="00310AAA" w:rsidRPr="00F83CA4" w:rsidRDefault="00310AAA" w:rsidP="00B460FC">
      <w:pPr>
        <w:spacing w:after="0" w:line="360" w:lineRule="auto"/>
        <w:jc w:val="center"/>
        <w:rPr>
          <w:rFonts w:asciiTheme="minorBidi" w:hAnsiTheme="minorBidi"/>
          <w:b/>
          <w:bCs/>
          <w:color w:val="000000" w:themeColor="text1"/>
          <w:sz w:val="20"/>
          <w:szCs w:val="20"/>
        </w:rPr>
      </w:pPr>
    </w:p>
    <w:p w14:paraId="2890F651" w14:textId="77777777" w:rsidR="00310AAA" w:rsidRPr="00F83CA4" w:rsidRDefault="00310AAA" w:rsidP="00B460FC">
      <w:pPr>
        <w:spacing w:after="0" w:line="360" w:lineRule="auto"/>
        <w:jc w:val="center"/>
        <w:rPr>
          <w:rFonts w:asciiTheme="minorBidi" w:hAnsiTheme="minorBidi"/>
          <w:b/>
          <w:bCs/>
          <w:color w:val="000000" w:themeColor="text1"/>
          <w:sz w:val="20"/>
          <w:szCs w:val="20"/>
        </w:rPr>
      </w:pPr>
    </w:p>
    <w:p w14:paraId="11E0349C" w14:textId="77777777" w:rsidR="00310AAA" w:rsidRPr="00F83CA4" w:rsidRDefault="00310AAA" w:rsidP="00B460FC">
      <w:pPr>
        <w:spacing w:after="0" w:line="360" w:lineRule="auto"/>
        <w:jc w:val="center"/>
        <w:rPr>
          <w:rFonts w:asciiTheme="minorBidi" w:hAnsiTheme="minorBidi"/>
          <w:b/>
          <w:bCs/>
          <w:color w:val="000000" w:themeColor="text1"/>
          <w:sz w:val="20"/>
          <w:szCs w:val="20"/>
        </w:rPr>
      </w:pPr>
    </w:p>
    <w:p w14:paraId="31724EDC" w14:textId="77777777" w:rsidR="00310AAA" w:rsidRPr="00F83CA4" w:rsidRDefault="00310AAA" w:rsidP="00B460FC">
      <w:pPr>
        <w:spacing w:after="0" w:line="360" w:lineRule="auto"/>
        <w:jc w:val="center"/>
        <w:rPr>
          <w:rFonts w:asciiTheme="minorBidi" w:hAnsiTheme="minorBidi"/>
          <w:b/>
          <w:bCs/>
          <w:color w:val="000000" w:themeColor="text1"/>
          <w:sz w:val="20"/>
          <w:szCs w:val="20"/>
        </w:rPr>
      </w:pPr>
    </w:p>
    <w:p w14:paraId="2FBFDA4C" w14:textId="77777777" w:rsidR="00310AAA" w:rsidRPr="00F83CA4" w:rsidRDefault="00310AAA" w:rsidP="00B460FC">
      <w:pPr>
        <w:spacing w:after="0" w:line="360" w:lineRule="auto"/>
        <w:jc w:val="center"/>
        <w:rPr>
          <w:rFonts w:asciiTheme="minorBidi" w:hAnsiTheme="minorBidi"/>
          <w:b/>
          <w:bCs/>
          <w:color w:val="000000" w:themeColor="text1"/>
          <w:sz w:val="20"/>
          <w:szCs w:val="20"/>
        </w:rPr>
      </w:pPr>
    </w:p>
    <w:p w14:paraId="5357C2E8" w14:textId="77777777" w:rsidR="00310AAA" w:rsidRPr="00F83CA4" w:rsidRDefault="00310AAA" w:rsidP="00B460FC">
      <w:pPr>
        <w:spacing w:after="0" w:line="360" w:lineRule="auto"/>
        <w:jc w:val="center"/>
        <w:rPr>
          <w:rFonts w:asciiTheme="minorBidi" w:hAnsiTheme="minorBidi"/>
          <w:b/>
          <w:bCs/>
          <w:color w:val="000000" w:themeColor="text1"/>
          <w:sz w:val="20"/>
          <w:szCs w:val="20"/>
        </w:rPr>
      </w:pPr>
    </w:p>
    <w:p w14:paraId="05212CDE" w14:textId="77777777" w:rsidR="00310AAA" w:rsidRPr="00F83CA4" w:rsidRDefault="00310AAA" w:rsidP="00B460FC">
      <w:pPr>
        <w:spacing w:after="0" w:line="360" w:lineRule="auto"/>
        <w:jc w:val="center"/>
        <w:rPr>
          <w:rFonts w:asciiTheme="minorBidi" w:hAnsiTheme="minorBidi"/>
          <w:b/>
          <w:bCs/>
          <w:color w:val="000000" w:themeColor="text1"/>
          <w:sz w:val="20"/>
          <w:szCs w:val="20"/>
        </w:rPr>
      </w:pPr>
    </w:p>
    <w:p w14:paraId="27A8EF74" w14:textId="77777777" w:rsidR="00310AAA" w:rsidRPr="00F83CA4" w:rsidRDefault="00310AAA" w:rsidP="00B460FC">
      <w:pPr>
        <w:spacing w:after="0" w:line="360" w:lineRule="auto"/>
        <w:jc w:val="center"/>
        <w:rPr>
          <w:rFonts w:asciiTheme="minorBidi" w:hAnsiTheme="minorBidi"/>
          <w:b/>
          <w:bCs/>
          <w:color w:val="000000" w:themeColor="text1"/>
          <w:sz w:val="20"/>
          <w:szCs w:val="20"/>
        </w:rPr>
      </w:pPr>
    </w:p>
    <w:p w14:paraId="1A383C36" w14:textId="77777777" w:rsidR="00310AAA" w:rsidRPr="00F83CA4" w:rsidRDefault="00310AAA" w:rsidP="00B460FC">
      <w:pPr>
        <w:spacing w:after="0" w:line="360" w:lineRule="auto"/>
        <w:jc w:val="center"/>
        <w:rPr>
          <w:rFonts w:asciiTheme="minorBidi" w:hAnsiTheme="minorBidi"/>
          <w:b/>
          <w:bCs/>
          <w:color w:val="000000" w:themeColor="text1"/>
          <w:sz w:val="20"/>
          <w:szCs w:val="20"/>
        </w:rPr>
      </w:pPr>
    </w:p>
    <w:p w14:paraId="65FF87B7" w14:textId="77777777" w:rsidR="00310AAA" w:rsidRPr="00F83CA4" w:rsidRDefault="00310AAA" w:rsidP="00B460FC">
      <w:pPr>
        <w:spacing w:after="0" w:line="360" w:lineRule="auto"/>
        <w:jc w:val="center"/>
        <w:rPr>
          <w:rFonts w:asciiTheme="minorBidi" w:hAnsiTheme="minorBidi"/>
          <w:b/>
          <w:bCs/>
          <w:color w:val="000000" w:themeColor="text1"/>
          <w:sz w:val="20"/>
          <w:szCs w:val="20"/>
        </w:rPr>
      </w:pPr>
    </w:p>
    <w:p w14:paraId="6DB74B6B" w14:textId="77777777" w:rsidR="00310AAA" w:rsidRPr="00F83CA4" w:rsidRDefault="00310AAA" w:rsidP="00B460FC">
      <w:pPr>
        <w:spacing w:after="0" w:line="360" w:lineRule="auto"/>
        <w:jc w:val="center"/>
        <w:rPr>
          <w:rFonts w:asciiTheme="minorBidi" w:hAnsiTheme="minorBidi"/>
          <w:b/>
          <w:bCs/>
          <w:color w:val="000000" w:themeColor="text1"/>
          <w:sz w:val="20"/>
          <w:szCs w:val="20"/>
        </w:rPr>
      </w:pPr>
    </w:p>
    <w:p w14:paraId="4F9C22BB" w14:textId="77777777" w:rsidR="006D1620" w:rsidRPr="00F83CA4" w:rsidRDefault="006D1620" w:rsidP="00B460FC">
      <w:pPr>
        <w:spacing w:after="0" w:line="360" w:lineRule="auto"/>
        <w:jc w:val="center"/>
        <w:rPr>
          <w:rFonts w:asciiTheme="minorBidi" w:hAnsiTheme="minorBidi"/>
          <w:b/>
          <w:bCs/>
          <w:noProof/>
          <w:color w:val="000000" w:themeColor="text1"/>
          <w:sz w:val="20"/>
          <w:szCs w:val="20"/>
        </w:rPr>
      </w:pPr>
    </w:p>
    <w:p w14:paraId="2C1EC1FC" w14:textId="7C8684A8" w:rsidR="00310AAA" w:rsidRPr="00F83CA4" w:rsidRDefault="006D1620" w:rsidP="00B460FC">
      <w:pPr>
        <w:spacing w:after="0" w:line="360" w:lineRule="auto"/>
        <w:jc w:val="center"/>
        <w:rPr>
          <w:rFonts w:asciiTheme="minorBidi" w:hAnsiTheme="minorBidi"/>
          <w:b/>
          <w:bCs/>
          <w:color w:val="000000" w:themeColor="text1"/>
          <w:sz w:val="20"/>
          <w:szCs w:val="20"/>
        </w:rPr>
      </w:pPr>
      <w:r w:rsidRPr="00F83CA4">
        <w:rPr>
          <w:rFonts w:asciiTheme="minorBidi" w:hAnsiTheme="minorBidi"/>
          <w:b/>
          <w:bCs/>
          <w:noProof/>
          <w:color w:val="000000" w:themeColor="text1"/>
          <w:sz w:val="20"/>
          <w:szCs w:val="20"/>
        </w:rPr>
        <w:drawing>
          <wp:inline distT="0" distB="0" distL="0" distR="0" wp14:anchorId="4ABB33C0" wp14:editId="7C484B87">
            <wp:extent cx="5363362" cy="2382520"/>
            <wp:effectExtent l="0" t="0" r="0" b="0"/>
            <wp:docPr id="143767730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rotWithShape="1">
                    <a:blip r:embed="rId57">
                      <a:extLst>
                        <a:ext uri="{28A0092B-C50C-407E-A947-70E740481C1C}">
                          <a14:useLocalDpi xmlns:a14="http://schemas.microsoft.com/office/drawing/2010/main" val="0"/>
                        </a:ext>
                      </a:extLst>
                    </a:blip>
                    <a:srcRect l="4384" t="5319" r="1980" b="5210"/>
                    <a:stretch>
                      <a:fillRect/>
                    </a:stretch>
                  </pic:blipFill>
                  <pic:spPr bwMode="auto">
                    <a:xfrm>
                      <a:off x="0" y="0"/>
                      <a:ext cx="5391470" cy="2395006"/>
                    </a:xfrm>
                    <a:prstGeom prst="rect">
                      <a:avLst/>
                    </a:prstGeom>
                    <a:noFill/>
                    <a:ln>
                      <a:noFill/>
                    </a:ln>
                    <a:extLst>
                      <a:ext uri="{53640926-AAD7-44D8-BBD7-CCE9431645EC}">
                        <a14:shadowObscured xmlns:a14="http://schemas.microsoft.com/office/drawing/2010/main"/>
                      </a:ext>
                    </a:extLst>
                  </pic:spPr>
                </pic:pic>
              </a:graphicData>
            </a:graphic>
          </wp:inline>
        </w:drawing>
      </w:r>
    </w:p>
    <w:p w14:paraId="03843629" w14:textId="77777777" w:rsidR="00310AAA" w:rsidRPr="00F83CA4" w:rsidRDefault="00310AAA" w:rsidP="00E65007">
      <w:pPr>
        <w:spacing w:after="0" w:line="360" w:lineRule="auto"/>
        <w:jc w:val="both"/>
        <w:rPr>
          <w:rFonts w:asciiTheme="minorBidi" w:hAnsiTheme="minorBidi"/>
          <w:b/>
          <w:bCs/>
          <w:color w:val="000000" w:themeColor="text1"/>
          <w:sz w:val="20"/>
          <w:szCs w:val="20"/>
          <w:u w:val="thick" w:color="C00000"/>
        </w:rPr>
      </w:pPr>
    </w:p>
    <w:p w14:paraId="434ADB4A" w14:textId="097A6FE6" w:rsidR="00310AAA" w:rsidRPr="00F83CA4" w:rsidRDefault="00310AAA" w:rsidP="00E65007">
      <w:pPr>
        <w:spacing w:after="0" w:line="360" w:lineRule="auto"/>
        <w:jc w:val="both"/>
        <w:rPr>
          <w:rFonts w:asciiTheme="minorBidi" w:hAnsiTheme="minorBidi"/>
          <w:bCs/>
          <w:sz w:val="20"/>
          <w:szCs w:val="20"/>
        </w:rPr>
      </w:pPr>
      <w:r w:rsidRPr="00F83CA4">
        <w:rPr>
          <w:rFonts w:asciiTheme="minorBidi" w:hAnsiTheme="minorBidi"/>
          <w:b/>
          <w:sz w:val="20"/>
          <w:szCs w:val="20"/>
        </w:rPr>
        <w:t>Figure S24.</w:t>
      </w:r>
      <w:r w:rsidR="00E65007" w:rsidRPr="00F83CA4">
        <w:rPr>
          <w:rFonts w:asciiTheme="minorBidi" w:hAnsiTheme="minorBidi"/>
          <w:bCs/>
          <w:sz w:val="20"/>
          <w:szCs w:val="20"/>
        </w:rPr>
        <w:t xml:space="preserve"> The cyclic voltammograms obtained </w:t>
      </w:r>
      <w:r w:rsidR="00747BFC" w:rsidRPr="00F83CA4">
        <w:rPr>
          <w:rFonts w:asciiTheme="minorBidi" w:hAnsiTheme="minorBidi"/>
          <w:bCs/>
          <w:sz w:val="20"/>
          <w:szCs w:val="20"/>
        </w:rPr>
        <w:t xml:space="preserve">at GR </w:t>
      </w:r>
      <w:r w:rsidR="00E65007" w:rsidRPr="00F83CA4">
        <w:rPr>
          <w:rFonts w:asciiTheme="minorBidi" w:hAnsiTheme="minorBidi"/>
          <w:bCs/>
          <w:sz w:val="20"/>
          <w:szCs w:val="20"/>
        </w:rPr>
        <w:t>in 1 M KOH and the relevant plot of current densities against sweeping rates ranging from 20 to 160 mV s−</w:t>
      </w:r>
      <w:r w:rsidR="00E65007" w:rsidRPr="00F83CA4">
        <w:rPr>
          <w:rFonts w:asciiTheme="minorBidi" w:hAnsiTheme="minorBidi"/>
          <w:bCs/>
          <w:sz w:val="20"/>
          <w:szCs w:val="20"/>
          <w:vertAlign w:val="superscript"/>
        </w:rPr>
        <w:t>1</w:t>
      </w:r>
      <w:r w:rsidR="00E65007" w:rsidRPr="00F83CA4">
        <w:rPr>
          <w:rFonts w:asciiTheme="minorBidi" w:hAnsiTheme="minorBidi"/>
          <w:bCs/>
          <w:sz w:val="20"/>
          <w:szCs w:val="20"/>
        </w:rPr>
        <w:t xml:space="preserve"> at GR, ϕ=0.306.</w:t>
      </w:r>
    </w:p>
    <w:p w14:paraId="746345F9" w14:textId="77777777" w:rsidR="00E65007" w:rsidRPr="00F83CA4" w:rsidRDefault="00E65007" w:rsidP="00E65007">
      <w:pPr>
        <w:spacing w:after="0" w:line="360" w:lineRule="auto"/>
        <w:jc w:val="both"/>
        <w:rPr>
          <w:rFonts w:asciiTheme="minorBidi" w:hAnsiTheme="minorBidi"/>
          <w:bCs/>
          <w:sz w:val="20"/>
          <w:szCs w:val="20"/>
          <w:u w:val="thick" w:color="C00000"/>
        </w:rPr>
      </w:pPr>
    </w:p>
    <w:p w14:paraId="1863A26C" w14:textId="77777777" w:rsidR="00E65007" w:rsidRPr="00F83CA4" w:rsidRDefault="00E65007" w:rsidP="00E65007">
      <w:pPr>
        <w:spacing w:after="0" w:line="360" w:lineRule="auto"/>
        <w:jc w:val="both"/>
        <w:rPr>
          <w:rFonts w:asciiTheme="minorBidi" w:hAnsiTheme="minorBidi"/>
          <w:bCs/>
          <w:sz w:val="20"/>
          <w:szCs w:val="20"/>
          <w:u w:val="thick" w:color="C00000"/>
        </w:rPr>
      </w:pPr>
    </w:p>
    <w:p w14:paraId="5198FD31" w14:textId="77777777" w:rsidR="00E65007" w:rsidRPr="00F83CA4" w:rsidRDefault="00E65007" w:rsidP="00E65007">
      <w:pPr>
        <w:spacing w:after="0" w:line="360" w:lineRule="auto"/>
        <w:jc w:val="both"/>
        <w:rPr>
          <w:rFonts w:asciiTheme="minorBidi" w:hAnsiTheme="minorBidi"/>
          <w:bCs/>
          <w:sz w:val="20"/>
          <w:szCs w:val="20"/>
          <w:u w:val="thick" w:color="C00000"/>
        </w:rPr>
      </w:pPr>
    </w:p>
    <w:p w14:paraId="3A97157F" w14:textId="77777777" w:rsidR="00E65007" w:rsidRPr="00F83CA4" w:rsidRDefault="00E65007" w:rsidP="00E65007">
      <w:pPr>
        <w:spacing w:after="0" w:line="360" w:lineRule="auto"/>
        <w:jc w:val="both"/>
        <w:rPr>
          <w:rFonts w:asciiTheme="minorBidi" w:hAnsiTheme="minorBidi"/>
          <w:bCs/>
          <w:sz w:val="20"/>
          <w:szCs w:val="20"/>
          <w:u w:val="thick" w:color="C00000"/>
        </w:rPr>
      </w:pPr>
    </w:p>
    <w:p w14:paraId="67088598" w14:textId="77777777" w:rsidR="00E65007" w:rsidRPr="00F83CA4" w:rsidRDefault="00E65007" w:rsidP="00E65007">
      <w:pPr>
        <w:spacing w:after="0" w:line="360" w:lineRule="auto"/>
        <w:jc w:val="both"/>
        <w:rPr>
          <w:rFonts w:asciiTheme="minorBidi" w:hAnsiTheme="minorBidi"/>
          <w:bCs/>
          <w:sz w:val="20"/>
          <w:szCs w:val="20"/>
          <w:u w:val="thick" w:color="C00000"/>
        </w:rPr>
      </w:pPr>
    </w:p>
    <w:p w14:paraId="2F09959E" w14:textId="77777777" w:rsidR="00E65007" w:rsidRPr="00F83CA4" w:rsidRDefault="00E65007" w:rsidP="00E65007">
      <w:pPr>
        <w:spacing w:after="0" w:line="360" w:lineRule="auto"/>
        <w:jc w:val="both"/>
        <w:rPr>
          <w:rFonts w:asciiTheme="minorBidi" w:hAnsiTheme="minorBidi"/>
          <w:bCs/>
          <w:sz w:val="20"/>
          <w:szCs w:val="20"/>
          <w:u w:val="thick" w:color="C00000"/>
        </w:rPr>
      </w:pPr>
    </w:p>
    <w:p w14:paraId="0EFA88B3" w14:textId="77777777" w:rsidR="00E65007" w:rsidRPr="00F83CA4" w:rsidRDefault="00E65007" w:rsidP="00E65007">
      <w:pPr>
        <w:spacing w:after="0" w:line="360" w:lineRule="auto"/>
        <w:jc w:val="both"/>
        <w:rPr>
          <w:rFonts w:asciiTheme="minorBidi" w:hAnsiTheme="minorBidi"/>
          <w:bCs/>
          <w:sz w:val="20"/>
          <w:szCs w:val="20"/>
          <w:u w:val="thick" w:color="C00000"/>
        </w:rPr>
      </w:pPr>
    </w:p>
    <w:p w14:paraId="078DDBC3" w14:textId="77777777" w:rsidR="00E65007" w:rsidRPr="00F83CA4" w:rsidRDefault="00E65007" w:rsidP="00E65007">
      <w:pPr>
        <w:spacing w:after="0" w:line="360" w:lineRule="auto"/>
        <w:jc w:val="both"/>
        <w:rPr>
          <w:rFonts w:asciiTheme="minorBidi" w:hAnsiTheme="minorBidi"/>
          <w:bCs/>
          <w:sz w:val="20"/>
          <w:szCs w:val="20"/>
          <w:u w:val="thick" w:color="C00000"/>
        </w:rPr>
      </w:pPr>
    </w:p>
    <w:p w14:paraId="42658D56" w14:textId="77777777" w:rsidR="00E65007" w:rsidRPr="00F83CA4" w:rsidRDefault="00E65007" w:rsidP="00E65007">
      <w:pPr>
        <w:spacing w:after="0" w:line="360" w:lineRule="auto"/>
        <w:jc w:val="both"/>
        <w:rPr>
          <w:rFonts w:asciiTheme="minorBidi" w:hAnsiTheme="minorBidi"/>
          <w:bCs/>
          <w:sz w:val="20"/>
          <w:szCs w:val="20"/>
          <w:u w:val="thick" w:color="C00000"/>
        </w:rPr>
      </w:pPr>
    </w:p>
    <w:p w14:paraId="13C50FDF" w14:textId="77777777" w:rsidR="00E65007" w:rsidRPr="00F83CA4" w:rsidRDefault="00E65007" w:rsidP="00E65007">
      <w:pPr>
        <w:spacing w:after="0" w:line="360" w:lineRule="auto"/>
        <w:jc w:val="both"/>
        <w:rPr>
          <w:rFonts w:asciiTheme="minorBidi" w:hAnsiTheme="minorBidi"/>
          <w:bCs/>
          <w:sz w:val="20"/>
          <w:szCs w:val="20"/>
          <w:u w:val="thick" w:color="C00000"/>
        </w:rPr>
      </w:pPr>
    </w:p>
    <w:p w14:paraId="08DD9A88" w14:textId="77777777" w:rsidR="00E65007" w:rsidRPr="00F83CA4" w:rsidRDefault="00E65007" w:rsidP="00E65007">
      <w:pPr>
        <w:spacing w:after="0" w:line="360" w:lineRule="auto"/>
        <w:jc w:val="both"/>
        <w:rPr>
          <w:rFonts w:asciiTheme="minorBidi" w:hAnsiTheme="minorBidi"/>
          <w:bCs/>
          <w:sz w:val="20"/>
          <w:szCs w:val="20"/>
          <w:u w:val="thick" w:color="C00000"/>
        </w:rPr>
      </w:pPr>
    </w:p>
    <w:p w14:paraId="54932C84" w14:textId="77777777" w:rsidR="00E65007" w:rsidRPr="00F83CA4" w:rsidRDefault="00E65007" w:rsidP="00E65007">
      <w:pPr>
        <w:spacing w:after="0" w:line="360" w:lineRule="auto"/>
        <w:jc w:val="both"/>
        <w:rPr>
          <w:rFonts w:asciiTheme="minorBidi" w:hAnsiTheme="minorBidi"/>
          <w:bCs/>
          <w:sz w:val="20"/>
          <w:szCs w:val="20"/>
          <w:u w:val="thick" w:color="C00000"/>
        </w:rPr>
      </w:pPr>
    </w:p>
    <w:p w14:paraId="324E36E6" w14:textId="77777777" w:rsidR="00E65007" w:rsidRPr="00F83CA4" w:rsidRDefault="00E65007" w:rsidP="00E65007">
      <w:pPr>
        <w:spacing w:after="0" w:line="360" w:lineRule="auto"/>
        <w:jc w:val="both"/>
        <w:rPr>
          <w:rFonts w:asciiTheme="minorBidi" w:hAnsiTheme="minorBidi"/>
          <w:bCs/>
          <w:sz w:val="20"/>
          <w:szCs w:val="20"/>
          <w:u w:val="thick" w:color="C00000"/>
        </w:rPr>
      </w:pPr>
    </w:p>
    <w:p w14:paraId="092880E7" w14:textId="77777777" w:rsidR="00E65007" w:rsidRPr="00F83CA4" w:rsidRDefault="00E65007" w:rsidP="00E65007">
      <w:pPr>
        <w:spacing w:after="0" w:line="360" w:lineRule="auto"/>
        <w:jc w:val="both"/>
        <w:rPr>
          <w:rFonts w:asciiTheme="minorBidi" w:hAnsiTheme="minorBidi"/>
          <w:bCs/>
          <w:sz w:val="20"/>
          <w:szCs w:val="20"/>
          <w:u w:val="thick" w:color="C00000"/>
        </w:rPr>
      </w:pPr>
    </w:p>
    <w:p w14:paraId="166B7AB7" w14:textId="77777777" w:rsidR="00E65007" w:rsidRPr="00F83CA4" w:rsidRDefault="00E65007" w:rsidP="00E65007">
      <w:pPr>
        <w:spacing w:after="0" w:line="360" w:lineRule="auto"/>
        <w:jc w:val="both"/>
        <w:rPr>
          <w:rFonts w:asciiTheme="minorBidi" w:hAnsiTheme="minorBidi"/>
          <w:bCs/>
          <w:sz w:val="20"/>
          <w:szCs w:val="20"/>
          <w:u w:val="thick" w:color="C00000"/>
        </w:rPr>
      </w:pPr>
    </w:p>
    <w:p w14:paraId="67189292" w14:textId="77777777" w:rsidR="00E65007" w:rsidRPr="00F83CA4" w:rsidRDefault="00E65007" w:rsidP="00E65007">
      <w:pPr>
        <w:spacing w:after="0" w:line="360" w:lineRule="auto"/>
        <w:jc w:val="both"/>
        <w:rPr>
          <w:rFonts w:asciiTheme="minorBidi" w:hAnsiTheme="minorBidi"/>
          <w:bCs/>
          <w:sz w:val="20"/>
          <w:szCs w:val="20"/>
          <w:u w:val="thick" w:color="C00000"/>
        </w:rPr>
      </w:pPr>
    </w:p>
    <w:p w14:paraId="24D86241" w14:textId="77777777" w:rsidR="00E65007" w:rsidRPr="00F83CA4" w:rsidRDefault="00E65007" w:rsidP="00E65007">
      <w:pPr>
        <w:spacing w:after="0" w:line="360" w:lineRule="auto"/>
        <w:jc w:val="both"/>
        <w:rPr>
          <w:rFonts w:asciiTheme="minorBidi" w:hAnsiTheme="minorBidi"/>
          <w:bCs/>
          <w:sz w:val="20"/>
          <w:szCs w:val="20"/>
          <w:u w:val="thick" w:color="C00000"/>
        </w:rPr>
      </w:pPr>
    </w:p>
    <w:p w14:paraId="15B4A694" w14:textId="77777777" w:rsidR="00E65007" w:rsidRPr="00F83CA4" w:rsidRDefault="00E65007" w:rsidP="00E65007">
      <w:pPr>
        <w:spacing w:after="0" w:line="360" w:lineRule="auto"/>
        <w:jc w:val="both"/>
        <w:rPr>
          <w:rFonts w:asciiTheme="minorBidi" w:hAnsiTheme="minorBidi"/>
          <w:bCs/>
          <w:sz w:val="20"/>
          <w:szCs w:val="20"/>
          <w:u w:val="thick" w:color="C00000"/>
        </w:rPr>
      </w:pPr>
    </w:p>
    <w:p w14:paraId="699757A8" w14:textId="77777777" w:rsidR="00E65007" w:rsidRPr="00F83CA4" w:rsidRDefault="00E65007" w:rsidP="00E65007">
      <w:pPr>
        <w:spacing w:after="0" w:line="360" w:lineRule="auto"/>
        <w:jc w:val="both"/>
        <w:rPr>
          <w:rFonts w:asciiTheme="minorBidi" w:hAnsiTheme="minorBidi"/>
          <w:bCs/>
          <w:sz w:val="20"/>
          <w:szCs w:val="20"/>
          <w:u w:val="thick" w:color="C00000"/>
        </w:rPr>
      </w:pPr>
    </w:p>
    <w:p w14:paraId="2B749CB7" w14:textId="77777777" w:rsidR="00E65007" w:rsidRPr="00F83CA4" w:rsidRDefault="00E65007" w:rsidP="00E65007">
      <w:pPr>
        <w:spacing w:after="0" w:line="360" w:lineRule="auto"/>
        <w:jc w:val="both"/>
        <w:rPr>
          <w:rFonts w:asciiTheme="minorBidi" w:hAnsiTheme="minorBidi"/>
          <w:bCs/>
          <w:sz w:val="20"/>
          <w:szCs w:val="20"/>
          <w:u w:val="thick" w:color="C00000"/>
        </w:rPr>
      </w:pPr>
    </w:p>
    <w:p w14:paraId="0C718A1F" w14:textId="77777777" w:rsidR="00E65007" w:rsidRPr="00F83CA4" w:rsidRDefault="00E65007" w:rsidP="00E65007">
      <w:pPr>
        <w:spacing w:after="0" w:line="360" w:lineRule="auto"/>
        <w:jc w:val="both"/>
        <w:rPr>
          <w:rFonts w:asciiTheme="minorBidi" w:hAnsiTheme="minorBidi"/>
          <w:bCs/>
          <w:sz w:val="20"/>
          <w:szCs w:val="20"/>
          <w:u w:val="thick" w:color="C00000"/>
        </w:rPr>
      </w:pPr>
    </w:p>
    <w:p w14:paraId="10B8BFE8" w14:textId="77777777" w:rsidR="00E65007" w:rsidRPr="00F83CA4" w:rsidRDefault="00E65007" w:rsidP="00E65007">
      <w:pPr>
        <w:spacing w:after="0" w:line="360" w:lineRule="auto"/>
        <w:jc w:val="both"/>
        <w:rPr>
          <w:rFonts w:asciiTheme="minorBidi" w:hAnsiTheme="minorBidi"/>
          <w:bCs/>
          <w:sz w:val="20"/>
          <w:szCs w:val="20"/>
          <w:u w:val="thick" w:color="C00000"/>
        </w:rPr>
      </w:pPr>
    </w:p>
    <w:p w14:paraId="0DC71A4A" w14:textId="77777777" w:rsidR="00E65007" w:rsidRPr="00F83CA4" w:rsidRDefault="00E65007" w:rsidP="00E65007">
      <w:pPr>
        <w:spacing w:after="0" w:line="360" w:lineRule="auto"/>
        <w:jc w:val="both"/>
        <w:rPr>
          <w:rFonts w:asciiTheme="minorBidi" w:hAnsiTheme="minorBidi"/>
          <w:bCs/>
          <w:sz w:val="20"/>
          <w:szCs w:val="20"/>
          <w:u w:val="thick" w:color="C00000"/>
        </w:rPr>
      </w:pPr>
    </w:p>
    <w:p w14:paraId="32B30AE7" w14:textId="77777777" w:rsidR="00E65007" w:rsidRPr="00F83CA4" w:rsidRDefault="00E65007" w:rsidP="00E65007">
      <w:pPr>
        <w:spacing w:after="0" w:line="360" w:lineRule="auto"/>
        <w:jc w:val="both"/>
        <w:rPr>
          <w:rFonts w:asciiTheme="minorBidi" w:hAnsiTheme="minorBidi"/>
          <w:bCs/>
          <w:sz w:val="20"/>
          <w:szCs w:val="20"/>
          <w:u w:val="thick" w:color="C00000"/>
        </w:rPr>
      </w:pPr>
    </w:p>
    <w:p w14:paraId="35823F09" w14:textId="464A5620" w:rsidR="00E77D2E" w:rsidRPr="00F83CA4" w:rsidRDefault="006C77A1" w:rsidP="00B460FC">
      <w:pPr>
        <w:spacing w:after="0" w:line="360" w:lineRule="auto"/>
        <w:jc w:val="center"/>
        <w:rPr>
          <w:rFonts w:asciiTheme="minorBidi" w:hAnsiTheme="minorBidi"/>
          <w:b/>
          <w:bCs/>
          <w:color w:val="000000" w:themeColor="text1"/>
          <w:sz w:val="20"/>
          <w:szCs w:val="20"/>
        </w:rPr>
      </w:pPr>
      <w:r w:rsidRPr="00F83CA4">
        <w:rPr>
          <w:rFonts w:asciiTheme="minorBidi" w:hAnsiTheme="minorBidi"/>
          <w:b/>
          <w:bCs/>
          <w:noProof/>
          <w:color w:val="000000" w:themeColor="text1"/>
          <w:sz w:val="20"/>
          <w:szCs w:val="20"/>
        </w:rPr>
        <w:drawing>
          <wp:inline distT="0" distB="0" distL="0" distR="0" wp14:anchorId="5EE3AB11" wp14:editId="1247CAE7">
            <wp:extent cx="5233185" cy="2362835"/>
            <wp:effectExtent l="0" t="0" r="0" b="0"/>
            <wp:docPr id="3738103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rotWithShape="1">
                    <a:blip r:embed="rId58">
                      <a:extLst>
                        <a:ext uri="{28A0092B-C50C-407E-A947-70E740481C1C}">
                          <a14:useLocalDpi xmlns:a14="http://schemas.microsoft.com/office/drawing/2010/main" val="0"/>
                        </a:ext>
                      </a:extLst>
                    </a:blip>
                    <a:srcRect l="1501" t="12054" r="4662" b="8924"/>
                    <a:stretch>
                      <a:fillRect/>
                    </a:stretch>
                  </pic:blipFill>
                  <pic:spPr bwMode="auto">
                    <a:xfrm>
                      <a:off x="0" y="0"/>
                      <a:ext cx="5250394" cy="2370605"/>
                    </a:xfrm>
                    <a:prstGeom prst="rect">
                      <a:avLst/>
                    </a:prstGeom>
                    <a:noFill/>
                    <a:ln>
                      <a:noFill/>
                    </a:ln>
                    <a:extLst>
                      <a:ext uri="{53640926-AAD7-44D8-BBD7-CCE9431645EC}">
                        <a14:shadowObscured xmlns:a14="http://schemas.microsoft.com/office/drawing/2010/main"/>
                      </a:ext>
                    </a:extLst>
                  </pic:spPr>
                </pic:pic>
              </a:graphicData>
            </a:graphic>
          </wp:inline>
        </w:drawing>
      </w:r>
    </w:p>
    <w:p w14:paraId="37EDFDB5" w14:textId="77777777" w:rsidR="00E77D2E" w:rsidRPr="00F83CA4" w:rsidRDefault="00E77D2E" w:rsidP="00B460FC">
      <w:pPr>
        <w:spacing w:after="0" w:line="360" w:lineRule="auto"/>
        <w:jc w:val="center"/>
        <w:rPr>
          <w:rFonts w:asciiTheme="minorBidi" w:hAnsiTheme="minorBidi"/>
          <w:b/>
          <w:bCs/>
          <w:color w:val="000000" w:themeColor="text1"/>
          <w:sz w:val="20"/>
          <w:szCs w:val="20"/>
        </w:rPr>
      </w:pPr>
    </w:p>
    <w:p w14:paraId="5CDD2F98" w14:textId="77777777" w:rsidR="00DC2D9F" w:rsidRPr="00F83CA4" w:rsidRDefault="00DC2D9F" w:rsidP="00DC2D9F">
      <w:pPr>
        <w:spacing w:after="0" w:line="360" w:lineRule="auto"/>
        <w:jc w:val="both"/>
        <w:rPr>
          <w:rFonts w:asciiTheme="minorBidi" w:hAnsiTheme="minorBidi"/>
          <w:b/>
          <w:bCs/>
          <w:color w:val="000000" w:themeColor="text1"/>
          <w:sz w:val="20"/>
          <w:szCs w:val="20"/>
          <w:u w:val="thick" w:color="C00000"/>
        </w:rPr>
      </w:pPr>
    </w:p>
    <w:p w14:paraId="2C77CCA3" w14:textId="3FAF59EB" w:rsidR="00DC2D9F" w:rsidRPr="00F83CA4" w:rsidRDefault="00DC2D9F" w:rsidP="00DC2D9F">
      <w:pPr>
        <w:spacing w:after="0" w:line="360" w:lineRule="auto"/>
        <w:jc w:val="both"/>
        <w:rPr>
          <w:rFonts w:asciiTheme="minorBidi" w:hAnsiTheme="minorBidi"/>
          <w:color w:val="000000" w:themeColor="text1"/>
          <w:sz w:val="20"/>
          <w:szCs w:val="20"/>
        </w:rPr>
      </w:pPr>
      <w:r w:rsidRPr="00F83CA4">
        <w:rPr>
          <w:rFonts w:asciiTheme="minorBidi" w:hAnsiTheme="minorBidi"/>
          <w:b/>
          <w:bCs/>
          <w:color w:val="000000" w:themeColor="text1"/>
          <w:sz w:val="20"/>
          <w:szCs w:val="20"/>
        </w:rPr>
        <w:t>Figure S25.</w:t>
      </w:r>
      <w:r w:rsidRPr="00F83CA4">
        <w:rPr>
          <w:rFonts w:asciiTheme="minorBidi" w:hAnsiTheme="minorBidi"/>
          <w:color w:val="000000" w:themeColor="text1"/>
          <w:sz w:val="20"/>
          <w:szCs w:val="20"/>
        </w:rPr>
        <w:t xml:space="preserve"> The cyclic voltammograms obtained </w:t>
      </w:r>
      <w:r w:rsidR="00984B84" w:rsidRPr="00F83CA4">
        <w:rPr>
          <w:rFonts w:asciiTheme="minorBidi" w:hAnsiTheme="minorBidi"/>
          <w:color w:val="000000" w:themeColor="text1"/>
          <w:sz w:val="20"/>
          <w:szCs w:val="20"/>
        </w:rPr>
        <w:t xml:space="preserve">at Shel-I </w:t>
      </w:r>
      <w:r w:rsidRPr="00F83CA4">
        <w:rPr>
          <w:rFonts w:asciiTheme="minorBidi" w:hAnsiTheme="minorBidi"/>
          <w:color w:val="000000" w:themeColor="text1"/>
          <w:sz w:val="20"/>
          <w:szCs w:val="20"/>
        </w:rPr>
        <w:t>in 1 M KOH and the relevant plot of current densities against sweeping rates ranging from 20 to 160 mV s−</w:t>
      </w:r>
      <w:r w:rsidRPr="00F83CA4">
        <w:rPr>
          <w:rFonts w:asciiTheme="minorBidi" w:hAnsiTheme="minorBidi"/>
          <w:color w:val="000000" w:themeColor="text1"/>
          <w:sz w:val="20"/>
          <w:szCs w:val="20"/>
          <w:vertAlign w:val="superscript"/>
        </w:rPr>
        <w:t>1</w:t>
      </w:r>
      <w:r w:rsidR="000C0004" w:rsidRPr="00F83CA4">
        <w:rPr>
          <w:rFonts w:asciiTheme="minorBidi" w:hAnsiTheme="minorBidi"/>
          <w:color w:val="000000" w:themeColor="text1"/>
          <w:sz w:val="20"/>
          <w:szCs w:val="20"/>
        </w:rPr>
        <w:t xml:space="preserve"> at (Shell-I)</w:t>
      </w:r>
      <w:r w:rsidRPr="00F83CA4">
        <w:rPr>
          <w:rFonts w:asciiTheme="minorBidi" w:hAnsiTheme="minorBidi"/>
          <w:color w:val="000000" w:themeColor="text1"/>
          <w:sz w:val="20"/>
          <w:szCs w:val="20"/>
        </w:rPr>
        <w:t>, ϕ=0.514.</w:t>
      </w:r>
    </w:p>
    <w:p w14:paraId="04C259F0" w14:textId="77777777" w:rsidR="00E77D2E" w:rsidRPr="00F83CA4" w:rsidRDefault="00E77D2E" w:rsidP="00B460FC">
      <w:pPr>
        <w:spacing w:after="0" w:line="360" w:lineRule="auto"/>
        <w:jc w:val="center"/>
        <w:rPr>
          <w:rFonts w:asciiTheme="minorBidi" w:hAnsiTheme="minorBidi"/>
          <w:b/>
          <w:bCs/>
          <w:color w:val="000000" w:themeColor="text1"/>
          <w:sz w:val="20"/>
          <w:szCs w:val="20"/>
        </w:rPr>
      </w:pPr>
    </w:p>
    <w:p w14:paraId="52E73F3E" w14:textId="77777777" w:rsidR="00E77D2E" w:rsidRPr="00F83CA4" w:rsidRDefault="00E77D2E" w:rsidP="00B460FC">
      <w:pPr>
        <w:spacing w:after="0" w:line="360" w:lineRule="auto"/>
        <w:jc w:val="center"/>
        <w:rPr>
          <w:rFonts w:asciiTheme="minorBidi" w:hAnsiTheme="minorBidi"/>
          <w:b/>
          <w:bCs/>
          <w:color w:val="000000" w:themeColor="text1"/>
          <w:sz w:val="20"/>
          <w:szCs w:val="20"/>
        </w:rPr>
      </w:pPr>
    </w:p>
    <w:p w14:paraId="0B4853B1" w14:textId="77777777" w:rsidR="006A1601" w:rsidRPr="00F83CA4" w:rsidRDefault="006A1601" w:rsidP="00B460FC">
      <w:pPr>
        <w:spacing w:after="0" w:line="360" w:lineRule="auto"/>
        <w:jc w:val="center"/>
        <w:rPr>
          <w:rFonts w:asciiTheme="minorBidi" w:hAnsiTheme="minorBidi"/>
          <w:b/>
          <w:bCs/>
          <w:color w:val="000000" w:themeColor="text1"/>
          <w:sz w:val="20"/>
          <w:szCs w:val="20"/>
        </w:rPr>
      </w:pPr>
    </w:p>
    <w:p w14:paraId="2F5834DF" w14:textId="77777777" w:rsidR="00DC2D9F" w:rsidRPr="00F83CA4" w:rsidRDefault="00DC2D9F" w:rsidP="00B460FC">
      <w:pPr>
        <w:spacing w:after="0" w:line="360" w:lineRule="auto"/>
        <w:jc w:val="center"/>
        <w:rPr>
          <w:rFonts w:asciiTheme="minorBidi" w:hAnsiTheme="minorBidi"/>
          <w:b/>
          <w:bCs/>
          <w:color w:val="000000" w:themeColor="text1"/>
          <w:sz w:val="20"/>
          <w:szCs w:val="20"/>
        </w:rPr>
      </w:pPr>
    </w:p>
    <w:p w14:paraId="6E96B1ED" w14:textId="77777777" w:rsidR="00DC2D9F" w:rsidRPr="00F83CA4" w:rsidRDefault="00DC2D9F" w:rsidP="00B460FC">
      <w:pPr>
        <w:spacing w:after="0" w:line="360" w:lineRule="auto"/>
        <w:jc w:val="center"/>
        <w:rPr>
          <w:rFonts w:asciiTheme="minorBidi" w:hAnsiTheme="minorBidi"/>
          <w:b/>
          <w:bCs/>
          <w:color w:val="000000" w:themeColor="text1"/>
          <w:sz w:val="20"/>
          <w:szCs w:val="20"/>
        </w:rPr>
      </w:pPr>
    </w:p>
    <w:p w14:paraId="525FB361" w14:textId="77777777" w:rsidR="00DC2D9F" w:rsidRPr="00F83CA4" w:rsidRDefault="00DC2D9F" w:rsidP="00B460FC">
      <w:pPr>
        <w:spacing w:after="0" w:line="360" w:lineRule="auto"/>
        <w:jc w:val="center"/>
        <w:rPr>
          <w:rFonts w:asciiTheme="minorBidi" w:hAnsiTheme="minorBidi"/>
          <w:b/>
          <w:bCs/>
          <w:color w:val="000000" w:themeColor="text1"/>
          <w:sz w:val="20"/>
          <w:szCs w:val="20"/>
        </w:rPr>
      </w:pPr>
    </w:p>
    <w:p w14:paraId="65727946" w14:textId="77777777" w:rsidR="00DC2D9F" w:rsidRPr="00F83CA4" w:rsidRDefault="00DC2D9F" w:rsidP="00B460FC">
      <w:pPr>
        <w:spacing w:after="0" w:line="360" w:lineRule="auto"/>
        <w:jc w:val="center"/>
        <w:rPr>
          <w:rFonts w:asciiTheme="minorBidi" w:hAnsiTheme="minorBidi"/>
          <w:b/>
          <w:bCs/>
          <w:color w:val="000000" w:themeColor="text1"/>
          <w:sz w:val="20"/>
          <w:szCs w:val="20"/>
        </w:rPr>
      </w:pPr>
    </w:p>
    <w:p w14:paraId="5C24940E" w14:textId="77777777" w:rsidR="00DC2D9F" w:rsidRPr="00F83CA4" w:rsidRDefault="00DC2D9F" w:rsidP="00B460FC">
      <w:pPr>
        <w:spacing w:after="0" w:line="360" w:lineRule="auto"/>
        <w:jc w:val="center"/>
        <w:rPr>
          <w:rFonts w:asciiTheme="minorBidi" w:hAnsiTheme="minorBidi"/>
          <w:b/>
          <w:bCs/>
          <w:color w:val="000000" w:themeColor="text1"/>
          <w:sz w:val="20"/>
          <w:szCs w:val="20"/>
        </w:rPr>
      </w:pPr>
    </w:p>
    <w:p w14:paraId="6E49EAF9" w14:textId="77777777" w:rsidR="00DC2D9F" w:rsidRPr="00F83CA4" w:rsidRDefault="00DC2D9F" w:rsidP="00B460FC">
      <w:pPr>
        <w:spacing w:after="0" w:line="360" w:lineRule="auto"/>
        <w:jc w:val="center"/>
        <w:rPr>
          <w:rFonts w:asciiTheme="minorBidi" w:hAnsiTheme="minorBidi"/>
          <w:b/>
          <w:bCs/>
          <w:color w:val="000000" w:themeColor="text1"/>
          <w:sz w:val="20"/>
          <w:szCs w:val="20"/>
        </w:rPr>
      </w:pPr>
    </w:p>
    <w:p w14:paraId="32465B05" w14:textId="77777777" w:rsidR="00DC2D9F" w:rsidRPr="00F83CA4" w:rsidRDefault="00DC2D9F" w:rsidP="00B460FC">
      <w:pPr>
        <w:spacing w:after="0" w:line="360" w:lineRule="auto"/>
        <w:jc w:val="center"/>
        <w:rPr>
          <w:rFonts w:asciiTheme="minorBidi" w:hAnsiTheme="minorBidi"/>
          <w:b/>
          <w:bCs/>
          <w:color w:val="000000" w:themeColor="text1"/>
          <w:sz w:val="20"/>
          <w:szCs w:val="20"/>
        </w:rPr>
      </w:pPr>
    </w:p>
    <w:p w14:paraId="441C1C7D" w14:textId="77777777" w:rsidR="00DC2D9F" w:rsidRPr="00F83CA4" w:rsidRDefault="00DC2D9F" w:rsidP="00B460FC">
      <w:pPr>
        <w:spacing w:after="0" w:line="360" w:lineRule="auto"/>
        <w:jc w:val="center"/>
        <w:rPr>
          <w:rFonts w:asciiTheme="minorBidi" w:hAnsiTheme="minorBidi"/>
          <w:b/>
          <w:bCs/>
          <w:color w:val="000000" w:themeColor="text1"/>
          <w:sz w:val="20"/>
          <w:szCs w:val="20"/>
        </w:rPr>
      </w:pPr>
    </w:p>
    <w:p w14:paraId="418E86E6" w14:textId="77777777" w:rsidR="00DC2D9F" w:rsidRPr="00F83CA4" w:rsidRDefault="00DC2D9F" w:rsidP="00B460FC">
      <w:pPr>
        <w:spacing w:after="0" w:line="360" w:lineRule="auto"/>
        <w:jc w:val="center"/>
        <w:rPr>
          <w:rFonts w:asciiTheme="minorBidi" w:hAnsiTheme="minorBidi"/>
          <w:b/>
          <w:bCs/>
          <w:color w:val="000000" w:themeColor="text1"/>
          <w:sz w:val="20"/>
          <w:szCs w:val="20"/>
        </w:rPr>
      </w:pPr>
    </w:p>
    <w:p w14:paraId="67B25BC2" w14:textId="77777777" w:rsidR="009C539E" w:rsidRPr="00F83CA4" w:rsidRDefault="009C539E" w:rsidP="00B460FC">
      <w:pPr>
        <w:spacing w:after="0" w:line="360" w:lineRule="auto"/>
        <w:jc w:val="center"/>
        <w:rPr>
          <w:rFonts w:asciiTheme="minorBidi" w:hAnsiTheme="minorBidi"/>
          <w:b/>
          <w:bCs/>
          <w:color w:val="000000" w:themeColor="text1"/>
          <w:sz w:val="20"/>
          <w:szCs w:val="20"/>
        </w:rPr>
      </w:pPr>
    </w:p>
    <w:p w14:paraId="321DC6DF" w14:textId="77777777" w:rsidR="009C539E" w:rsidRPr="00F83CA4" w:rsidRDefault="009C539E" w:rsidP="00B460FC">
      <w:pPr>
        <w:spacing w:after="0" w:line="360" w:lineRule="auto"/>
        <w:jc w:val="center"/>
        <w:rPr>
          <w:rFonts w:asciiTheme="minorBidi" w:hAnsiTheme="minorBidi"/>
          <w:b/>
          <w:bCs/>
          <w:color w:val="000000" w:themeColor="text1"/>
          <w:sz w:val="20"/>
          <w:szCs w:val="20"/>
        </w:rPr>
      </w:pPr>
    </w:p>
    <w:p w14:paraId="65F93A01" w14:textId="77777777" w:rsidR="009C539E" w:rsidRPr="00F83CA4" w:rsidRDefault="009C539E" w:rsidP="00B460FC">
      <w:pPr>
        <w:spacing w:after="0" w:line="360" w:lineRule="auto"/>
        <w:jc w:val="center"/>
        <w:rPr>
          <w:rFonts w:asciiTheme="minorBidi" w:hAnsiTheme="minorBidi"/>
          <w:b/>
          <w:bCs/>
          <w:color w:val="000000" w:themeColor="text1"/>
          <w:sz w:val="20"/>
          <w:szCs w:val="20"/>
        </w:rPr>
      </w:pPr>
    </w:p>
    <w:p w14:paraId="38672BD9" w14:textId="77777777" w:rsidR="009C539E" w:rsidRPr="00F83CA4" w:rsidRDefault="009C539E" w:rsidP="00B460FC">
      <w:pPr>
        <w:spacing w:after="0" w:line="360" w:lineRule="auto"/>
        <w:jc w:val="center"/>
        <w:rPr>
          <w:rFonts w:asciiTheme="minorBidi" w:hAnsiTheme="minorBidi"/>
          <w:b/>
          <w:bCs/>
          <w:color w:val="000000" w:themeColor="text1"/>
          <w:sz w:val="20"/>
          <w:szCs w:val="20"/>
        </w:rPr>
      </w:pPr>
    </w:p>
    <w:p w14:paraId="409772AC" w14:textId="77777777" w:rsidR="009C539E" w:rsidRPr="00F83CA4" w:rsidRDefault="009C539E" w:rsidP="00B460FC">
      <w:pPr>
        <w:spacing w:after="0" w:line="360" w:lineRule="auto"/>
        <w:jc w:val="center"/>
        <w:rPr>
          <w:rFonts w:asciiTheme="minorBidi" w:hAnsiTheme="minorBidi"/>
          <w:b/>
          <w:bCs/>
          <w:color w:val="000000" w:themeColor="text1"/>
          <w:sz w:val="20"/>
          <w:szCs w:val="20"/>
        </w:rPr>
      </w:pPr>
    </w:p>
    <w:p w14:paraId="47B4A6AB" w14:textId="2C1C340A" w:rsidR="009C539E" w:rsidRPr="00F83CA4" w:rsidRDefault="006D1620" w:rsidP="00B460FC">
      <w:pPr>
        <w:spacing w:after="0" w:line="360" w:lineRule="auto"/>
        <w:jc w:val="center"/>
        <w:rPr>
          <w:rFonts w:asciiTheme="minorBidi" w:hAnsiTheme="minorBidi"/>
          <w:b/>
          <w:bCs/>
          <w:color w:val="000000" w:themeColor="text1"/>
          <w:sz w:val="20"/>
          <w:szCs w:val="20"/>
        </w:rPr>
      </w:pPr>
      <w:r w:rsidRPr="00F83CA4">
        <w:rPr>
          <w:rFonts w:asciiTheme="minorBidi" w:hAnsiTheme="minorBidi"/>
          <w:b/>
          <w:bCs/>
          <w:noProof/>
          <w:color w:val="000000" w:themeColor="text1"/>
          <w:sz w:val="20"/>
          <w:szCs w:val="20"/>
        </w:rPr>
        <w:drawing>
          <wp:inline distT="0" distB="0" distL="0" distR="0" wp14:anchorId="59B79B87" wp14:editId="3152CE6E">
            <wp:extent cx="5614670" cy="2479183"/>
            <wp:effectExtent l="0" t="0" r="0" b="0"/>
            <wp:docPr id="12718517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rotWithShape="1">
                    <a:blip r:embed="rId59">
                      <a:extLst>
                        <a:ext uri="{28A0092B-C50C-407E-A947-70E740481C1C}">
                          <a14:useLocalDpi xmlns:a14="http://schemas.microsoft.com/office/drawing/2010/main" val="0"/>
                        </a:ext>
                      </a:extLst>
                    </a:blip>
                    <a:srcRect t="9470" r="8013" b="3701"/>
                    <a:stretch>
                      <a:fillRect/>
                    </a:stretch>
                  </pic:blipFill>
                  <pic:spPr bwMode="auto">
                    <a:xfrm>
                      <a:off x="0" y="0"/>
                      <a:ext cx="5634573" cy="2487971"/>
                    </a:xfrm>
                    <a:prstGeom prst="rect">
                      <a:avLst/>
                    </a:prstGeom>
                    <a:noFill/>
                    <a:ln>
                      <a:noFill/>
                    </a:ln>
                    <a:extLst>
                      <a:ext uri="{53640926-AAD7-44D8-BBD7-CCE9431645EC}">
                        <a14:shadowObscured xmlns:a14="http://schemas.microsoft.com/office/drawing/2010/main"/>
                      </a:ext>
                    </a:extLst>
                  </pic:spPr>
                </pic:pic>
              </a:graphicData>
            </a:graphic>
          </wp:inline>
        </w:drawing>
      </w:r>
    </w:p>
    <w:p w14:paraId="59BD01E1" w14:textId="77777777" w:rsidR="009C539E" w:rsidRPr="00F83CA4" w:rsidRDefault="009C539E" w:rsidP="009C539E">
      <w:pPr>
        <w:spacing w:after="0" w:line="360" w:lineRule="auto"/>
        <w:jc w:val="center"/>
        <w:rPr>
          <w:rFonts w:asciiTheme="minorBidi" w:hAnsiTheme="minorBidi"/>
          <w:b/>
          <w:bCs/>
          <w:color w:val="000000" w:themeColor="text1"/>
          <w:sz w:val="20"/>
          <w:szCs w:val="20"/>
          <w:u w:val="thick" w:color="C00000"/>
        </w:rPr>
      </w:pPr>
    </w:p>
    <w:p w14:paraId="42FDF492" w14:textId="41885F87" w:rsidR="009C539E" w:rsidRPr="00F83CA4" w:rsidRDefault="009C539E" w:rsidP="009C539E">
      <w:pPr>
        <w:spacing w:after="0" w:line="360" w:lineRule="auto"/>
        <w:jc w:val="both"/>
        <w:rPr>
          <w:rFonts w:asciiTheme="minorBidi" w:hAnsiTheme="minorBidi"/>
          <w:color w:val="000000" w:themeColor="text1"/>
          <w:sz w:val="20"/>
          <w:szCs w:val="20"/>
        </w:rPr>
      </w:pPr>
      <w:r w:rsidRPr="00F83CA4">
        <w:rPr>
          <w:rFonts w:asciiTheme="minorBidi" w:hAnsiTheme="minorBidi"/>
          <w:b/>
          <w:bCs/>
          <w:color w:val="000000" w:themeColor="text1"/>
          <w:sz w:val="20"/>
          <w:szCs w:val="20"/>
        </w:rPr>
        <w:t xml:space="preserve">Figure S26. </w:t>
      </w:r>
      <w:r w:rsidRPr="00F83CA4">
        <w:rPr>
          <w:rFonts w:asciiTheme="minorBidi" w:hAnsiTheme="minorBidi"/>
          <w:color w:val="000000" w:themeColor="text1"/>
          <w:sz w:val="20"/>
          <w:szCs w:val="20"/>
        </w:rPr>
        <w:t xml:space="preserve">The cyclic voltammograms obtained </w:t>
      </w:r>
      <w:r w:rsidR="00984B84" w:rsidRPr="00F83CA4">
        <w:rPr>
          <w:rFonts w:asciiTheme="minorBidi" w:hAnsiTheme="minorBidi"/>
          <w:color w:val="000000" w:themeColor="text1"/>
          <w:sz w:val="20"/>
          <w:szCs w:val="20"/>
        </w:rPr>
        <w:t xml:space="preserve">at Shell-II </w:t>
      </w:r>
      <w:r w:rsidRPr="00F83CA4">
        <w:rPr>
          <w:rFonts w:asciiTheme="minorBidi" w:hAnsiTheme="minorBidi"/>
          <w:color w:val="000000" w:themeColor="text1"/>
          <w:sz w:val="20"/>
          <w:szCs w:val="20"/>
        </w:rPr>
        <w:t>in 1 M KOH and the relevant plot of current densities against sweeping rates ranging from 20 to 160 mV s−</w:t>
      </w:r>
      <w:r w:rsidRPr="00F83CA4">
        <w:rPr>
          <w:rFonts w:asciiTheme="minorBidi" w:hAnsiTheme="minorBidi"/>
          <w:color w:val="000000" w:themeColor="text1"/>
          <w:sz w:val="20"/>
          <w:szCs w:val="20"/>
          <w:vertAlign w:val="superscript"/>
        </w:rPr>
        <w:t>1</w:t>
      </w:r>
      <w:r w:rsidRPr="00F83CA4">
        <w:rPr>
          <w:rFonts w:asciiTheme="minorBidi" w:hAnsiTheme="minorBidi"/>
          <w:color w:val="000000" w:themeColor="text1"/>
          <w:sz w:val="20"/>
          <w:szCs w:val="20"/>
        </w:rPr>
        <w:t xml:space="preserve"> at (Shell-II), ϕ=0.265.</w:t>
      </w:r>
    </w:p>
    <w:p w14:paraId="04999AC9" w14:textId="77777777" w:rsidR="006A1601" w:rsidRPr="00F83CA4" w:rsidRDefault="006A1601" w:rsidP="00B460FC">
      <w:pPr>
        <w:spacing w:after="0" w:line="360" w:lineRule="auto"/>
        <w:jc w:val="center"/>
        <w:rPr>
          <w:rFonts w:asciiTheme="minorBidi" w:hAnsiTheme="minorBidi"/>
          <w:b/>
          <w:bCs/>
          <w:color w:val="000000" w:themeColor="text1"/>
          <w:sz w:val="20"/>
          <w:szCs w:val="20"/>
        </w:rPr>
      </w:pPr>
    </w:p>
    <w:p w14:paraId="1BCA5D29" w14:textId="77777777" w:rsidR="006F5232" w:rsidRPr="00F83CA4" w:rsidRDefault="006F5232" w:rsidP="00B460FC">
      <w:pPr>
        <w:spacing w:after="0" w:line="360" w:lineRule="auto"/>
        <w:jc w:val="center"/>
        <w:rPr>
          <w:rFonts w:asciiTheme="minorBidi" w:hAnsiTheme="minorBidi"/>
          <w:b/>
          <w:bCs/>
          <w:color w:val="000000" w:themeColor="text1"/>
          <w:sz w:val="20"/>
          <w:szCs w:val="20"/>
        </w:rPr>
      </w:pPr>
    </w:p>
    <w:p w14:paraId="337EE7C3" w14:textId="77777777" w:rsidR="009C539E" w:rsidRPr="00F83CA4" w:rsidRDefault="009C539E" w:rsidP="00B460FC">
      <w:pPr>
        <w:spacing w:after="0" w:line="360" w:lineRule="auto"/>
        <w:jc w:val="center"/>
        <w:rPr>
          <w:rFonts w:asciiTheme="minorBidi" w:hAnsiTheme="minorBidi"/>
          <w:b/>
          <w:bCs/>
          <w:color w:val="000000" w:themeColor="text1"/>
          <w:sz w:val="20"/>
          <w:szCs w:val="20"/>
        </w:rPr>
      </w:pPr>
    </w:p>
    <w:p w14:paraId="3001F11E" w14:textId="77777777" w:rsidR="009C539E" w:rsidRPr="00F83CA4" w:rsidRDefault="009C539E" w:rsidP="00B460FC">
      <w:pPr>
        <w:spacing w:after="0" w:line="360" w:lineRule="auto"/>
        <w:jc w:val="center"/>
        <w:rPr>
          <w:rFonts w:asciiTheme="minorBidi" w:hAnsiTheme="minorBidi"/>
          <w:b/>
          <w:bCs/>
          <w:color w:val="000000" w:themeColor="text1"/>
          <w:sz w:val="20"/>
          <w:szCs w:val="20"/>
        </w:rPr>
      </w:pPr>
    </w:p>
    <w:p w14:paraId="472389B1" w14:textId="77777777" w:rsidR="009C539E" w:rsidRPr="00F83CA4" w:rsidRDefault="009C539E" w:rsidP="00B460FC">
      <w:pPr>
        <w:spacing w:after="0" w:line="360" w:lineRule="auto"/>
        <w:jc w:val="center"/>
        <w:rPr>
          <w:rFonts w:asciiTheme="minorBidi" w:hAnsiTheme="minorBidi"/>
          <w:b/>
          <w:bCs/>
          <w:color w:val="000000" w:themeColor="text1"/>
          <w:sz w:val="20"/>
          <w:szCs w:val="20"/>
        </w:rPr>
      </w:pPr>
    </w:p>
    <w:p w14:paraId="03AD92E5" w14:textId="77777777" w:rsidR="009C539E" w:rsidRPr="00F83CA4" w:rsidRDefault="009C539E" w:rsidP="00B460FC">
      <w:pPr>
        <w:spacing w:after="0" w:line="360" w:lineRule="auto"/>
        <w:jc w:val="center"/>
        <w:rPr>
          <w:rFonts w:asciiTheme="minorBidi" w:hAnsiTheme="minorBidi"/>
          <w:b/>
          <w:bCs/>
          <w:color w:val="000000" w:themeColor="text1"/>
          <w:sz w:val="20"/>
          <w:szCs w:val="20"/>
        </w:rPr>
      </w:pPr>
    </w:p>
    <w:p w14:paraId="6680D867" w14:textId="77777777" w:rsidR="009C539E" w:rsidRPr="00F83CA4" w:rsidRDefault="009C539E" w:rsidP="00B460FC">
      <w:pPr>
        <w:spacing w:after="0" w:line="360" w:lineRule="auto"/>
        <w:jc w:val="center"/>
        <w:rPr>
          <w:rFonts w:asciiTheme="minorBidi" w:hAnsiTheme="minorBidi"/>
          <w:b/>
          <w:bCs/>
          <w:color w:val="000000" w:themeColor="text1"/>
          <w:sz w:val="20"/>
          <w:szCs w:val="20"/>
        </w:rPr>
      </w:pPr>
    </w:p>
    <w:p w14:paraId="06E68051" w14:textId="77777777" w:rsidR="009C539E" w:rsidRPr="00F83CA4" w:rsidRDefault="009C539E" w:rsidP="00B460FC">
      <w:pPr>
        <w:spacing w:after="0" w:line="360" w:lineRule="auto"/>
        <w:jc w:val="center"/>
        <w:rPr>
          <w:rFonts w:asciiTheme="minorBidi" w:hAnsiTheme="minorBidi"/>
          <w:b/>
          <w:bCs/>
          <w:color w:val="000000" w:themeColor="text1"/>
          <w:sz w:val="20"/>
          <w:szCs w:val="20"/>
        </w:rPr>
      </w:pPr>
    </w:p>
    <w:p w14:paraId="322065DF" w14:textId="77777777" w:rsidR="009C539E" w:rsidRPr="00F83CA4" w:rsidRDefault="009C539E" w:rsidP="00B460FC">
      <w:pPr>
        <w:spacing w:after="0" w:line="360" w:lineRule="auto"/>
        <w:jc w:val="center"/>
        <w:rPr>
          <w:rFonts w:asciiTheme="minorBidi" w:hAnsiTheme="minorBidi"/>
          <w:b/>
          <w:bCs/>
          <w:color w:val="000000" w:themeColor="text1"/>
          <w:sz w:val="20"/>
          <w:szCs w:val="20"/>
        </w:rPr>
      </w:pPr>
    </w:p>
    <w:p w14:paraId="25B856C1" w14:textId="77777777" w:rsidR="009C539E" w:rsidRPr="00F83CA4" w:rsidRDefault="009C539E" w:rsidP="00B460FC">
      <w:pPr>
        <w:spacing w:after="0" w:line="360" w:lineRule="auto"/>
        <w:jc w:val="center"/>
        <w:rPr>
          <w:rFonts w:asciiTheme="minorBidi" w:hAnsiTheme="minorBidi"/>
          <w:b/>
          <w:bCs/>
          <w:color w:val="000000" w:themeColor="text1"/>
          <w:sz w:val="20"/>
          <w:szCs w:val="20"/>
        </w:rPr>
      </w:pPr>
    </w:p>
    <w:p w14:paraId="476EF876" w14:textId="77777777" w:rsidR="009C539E" w:rsidRPr="00F83CA4" w:rsidRDefault="009C539E" w:rsidP="00B460FC">
      <w:pPr>
        <w:spacing w:after="0" w:line="360" w:lineRule="auto"/>
        <w:jc w:val="center"/>
        <w:rPr>
          <w:rFonts w:asciiTheme="minorBidi" w:hAnsiTheme="minorBidi"/>
          <w:b/>
          <w:bCs/>
          <w:color w:val="000000" w:themeColor="text1"/>
          <w:sz w:val="20"/>
          <w:szCs w:val="20"/>
        </w:rPr>
      </w:pPr>
    </w:p>
    <w:p w14:paraId="29D25AF2" w14:textId="77777777" w:rsidR="009C539E" w:rsidRPr="00F83CA4" w:rsidRDefault="009C539E" w:rsidP="00B460FC">
      <w:pPr>
        <w:spacing w:after="0" w:line="360" w:lineRule="auto"/>
        <w:jc w:val="center"/>
        <w:rPr>
          <w:rFonts w:asciiTheme="minorBidi" w:hAnsiTheme="minorBidi"/>
          <w:b/>
          <w:bCs/>
          <w:color w:val="000000" w:themeColor="text1"/>
          <w:sz w:val="20"/>
          <w:szCs w:val="20"/>
        </w:rPr>
      </w:pPr>
    </w:p>
    <w:p w14:paraId="7F055250" w14:textId="77777777" w:rsidR="009C539E" w:rsidRPr="00F83CA4" w:rsidRDefault="009C539E" w:rsidP="00B460FC">
      <w:pPr>
        <w:spacing w:after="0" w:line="360" w:lineRule="auto"/>
        <w:jc w:val="center"/>
        <w:rPr>
          <w:rFonts w:asciiTheme="minorBidi" w:hAnsiTheme="minorBidi"/>
          <w:b/>
          <w:bCs/>
          <w:color w:val="000000" w:themeColor="text1"/>
          <w:sz w:val="20"/>
          <w:szCs w:val="20"/>
        </w:rPr>
      </w:pPr>
    </w:p>
    <w:p w14:paraId="3646FC03" w14:textId="77777777" w:rsidR="009C539E" w:rsidRPr="00F83CA4" w:rsidRDefault="009C539E" w:rsidP="00B460FC">
      <w:pPr>
        <w:spacing w:after="0" w:line="360" w:lineRule="auto"/>
        <w:jc w:val="center"/>
        <w:rPr>
          <w:rFonts w:asciiTheme="minorBidi" w:hAnsiTheme="minorBidi"/>
          <w:b/>
          <w:bCs/>
          <w:color w:val="000000" w:themeColor="text1"/>
          <w:sz w:val="20"/>
          <w:szCs w:val="20"/>
        </w:rPr>
      </w:pPr>
    </w:p>
    <w:p w14:paraId="36654057" w14:textId="77777777" w:rsidR="009C539E" w:rsidRPr="00F83CA4" w:rsidRDefault="009C539E" w:rsidP="00B460FC">
      <w:pPr>
        <w:spacing w:after="0" w:line="360" w:lineRule="auto"/>
        <w:jc w:val="center"/>
        <w:rPr>
          <w:rFonts w:asciiTheme="minorBidi" w:hAnsiTheme="minorBidi"/>
          <w:b/>
          <w:bCs/>
          <w:color w:val="000000" w:themeColor="text1"/>
          <w:sz w:val="20"/>
          <w:szCs w:val="20"/>
        </w:rPr>
      </w:pPr>
    </w:p>
    <w:p w14:paraId="4BC06385" w14:textId="77777777" w:rsidR="009C539E" w:rsidRPr="00F83CA4" w:rsidRDefault="009C539E" w:rsidP="00B460FC">
      <w:pPr>
        <w:spacing w:after="0" w:line="360" w:lineRule="auto"/>
        <w:jc w:val="center"/>
        <w:rPr>
          <w:rFonts w:asciiTheme="minorBidi" w:hAnsiTheme="minorBidi"/>
          <w:b/>
          <w:bCs/>
          <w:color w:val="000000" w:themeColor="text1"/>
          <w:sz w:val="20"/>
          <w:szCs w:val="20"/>
        </w:rPr>
      </w:pPr>
    </w:p>
    <w:p w14:paraId="38E672DA" w14:textId="77777777" w:rsidR="009C539E" w:rsidRPr="00F83CA4" w:rsidRDefault="009C539E" w:rsidP="00B460FC">
      <w:pPr>
        <w:spacing w:after="0" w:line="360" w:lineRule="auto"/>
        <w:jc w:val="center"/>
        <w:rPr>
          <w:rFonts w:asciiTheme="minorBidi" w:hAnsiTheme="minorBidi"/>
          <w:b/>
          <w:bCs/>
          <w:color w:val="000000" w:themeColor="text1"/>
          <w:sz w:val="20"/>
          <w:szCs w:val="20"/>
        </w:rPr>
      </w:pPr>
    </w:p>
    <w:p w14:paraId="003A89E4" w14:textId="77777777" w:rsidR="009C539E" w:rsidRPr="00F83CA4" w:rsidRDefault="009C539E" w:rsidP="00B460FC">
      <w:pPr>
        <w:spacing w:after="0" w:line="360" w:lineRule="auto"/>
        <w:jc w:val="center"/>
        <w:rPr>
          <w:rFonts w:asciiTheme="minorBidi" w:hAnsiTheme="minorBidi"/>
          <w:b/>
          <w:bCs/>
          <w:color w:val="000000" w:themeColor="text1"/>
          <w:sz w:val="20"/>
          <w:szCs w:val="20"/>
        </w:rPr>
      </w:pPr>
    </w:p>
    <w:p w14:paraId="04917E89" w14:textId="77777777" w:rsidR="009C539E" w:rsidRPr="00F83CA4" w:rsidRDefault="009C539E" w:rsidP="00B460FC">
      <w:pPr>
        <w:spacing w:after="0" w:line="360" w:lineRule="auto"/>
        <w:jc w:val="center"/>
        <w:rPr>
          <w:rFonts w:asciiTheme="minorBidi" w:hAnsiTheme="minorBidi"/>
          <w:b/>
          <w:bCs/>
          <w:color w:val="000000" w:themeColor="text1"/>
          <w:sz w:val="20"/>
          <w:szCs w:val="20"/>
        </w:rPr>
      </w:pPr>
    </w:p>
    <w:p w14:paraId="4FDF2E1C" w14:textId="77777777" w:rsidR="009C539E" w:rsidRPr="00F83CA4" w:rsidRDefault="009C539E" w:rsidP="00B460FC">
      <w:pPr>
        <w:spacing w:after="0" w:line="360" w:lineRule="auto"/>
        <w:jc w:val="center"/>
        <w:rPr>
          <w:rFonts w:asciiTheme="minorBidi" w:hAnsiTheme="minorBidi"/>
          <w:b/>
          <w:bCs/>
          <w:color w:val="000000" w:themeColor="text1"/>
          <w:sz w:val="20"/>
          <w:szCs w:val="20"/>
        </w:rPr>
      </w:pPr>
    </w:p>
    <w:p w14:paraId="68C95F0E" w14:textId="77777777" w:rsidR="009C539E" w:rsidRPr="00F83CA4" w:rsidRDefault="009C539E" w:rsidP="00B460FC">
      <w:pPr>
        <w:spacing w:after="0" w:line="360" w:lineRule="auto"/>
        <w:jc w:val="center"/>
        <w:rPr>
          <w:rFonts w:asciiTheme="minorBidi" w:hAnsiTheme="minorBidi"/>
          <w:b/>
          <w:bCs/>
          <w:color w:val="000000" w:themeColor="text1"/>
          <w:sz w:val="20"/>
          <w:szCs w:val="20"/>
        </w:rPr>
      </w:pPr>
    </w:p>
    <w:p w14:paraId="2E7DF6C1" w14:textId="77777777" w:rsidR="009C539E" w:rsidRPr="00F83CA4" w:rsidRDefault="009C539E" w:rsidP="00B460FC">
      <w:pPr>
        <w:spacing w:after="0" w:line="360" w:lineRule="auto"/>
        <w:jc w:val="center"/>
        <w:rPr>
          <w:rFonts w:asciiTheme="minorBidi" w:hAnsiTheme="minorBidi"/>
          <w:b/>
          <w:bCs/>
          <w:color w:val="000000" w:themeColor="text1"/>
          <w:sz w:val="20"/>
          <w:szCs w:val="20"/>
        </w:rPr>
      </w:pPr>
    </w:p>
    <w:p w14:paraId="35C9BA97" w14:textId="77777777" w:rsidR="00386144" w:rsidRPr="00F83CA4" w:rsidRDefault="00386144" w:rsidP="00246E09">
      <w:pPr>
        <w:pStyle w:val="DDDDD"/>
        <w:rPr>
          <w:b/>
          <w:bCs w:val="0"/>
          <w:sz w:val="24"/>
        </w:rPr>
      </w:pPr>
      <w:bookmarkStart w:id="57" w:name="_Toc176208438"/>
      <w:bookmarkStart w:id="58" w:name="_Hlk176202419"/>
    </w:p>
    <w:p w14:paraId="2766822C" w14:textId="77777777" w:rsidR="00386144" w:rsidRPr="00F83CA4" w:rsidRDefault="00386144" w:rsidP="00246E09">
      <w:pPr>
        <w:pStyle w:val="DDDDD"/>
        <w:rPr>
          <w:b/>
          <w:bCs w:val="0"/>
          <w:sz w:val="24"/>
        </w:rPr>
      </w:pPr>
    </w:p>
    <w:p w14:paraId="6A260C9F" w14:textId="77777777" w:rsidR="00386144" w:rsidRPr="00F83CA4" w:rsidRDefault="00386144" w:rsidP="00246E09">
      <w:pPr>
        <w:pStyle w:val="DDDDD"/>
        <w:rPr>
          <w:b/>
          <w:bCs w:val="0"/>
          <w:sz w:val="24"/>
        </w:rPr>
      </w:pPr>
    </w:p>
    <w:p w14:paraId="3125D1DD" w14:textId="77777777" w:rsidR="00386144" w:rsidRPr="00F83CA4" w:rsidRDefault="00386144" w:rsidP="00246E09">
      <w:pPr>
        <w:pStyle w:val="DDDDD"/>
        <w:rPr>
          <w:b/>
          <w:bCs w:val="0"/>
          <w:sz w:val="24"/>
        </w:rPr>
      </w:pPr>
    </w:p>
    <w:p w14:paraId="3C008BEA" w14:textId="77777777" w:rsidR="00386144" w:rsidRPr="00F83CA4" w:rsidRDefault="00386144" w:rsidP="00246E09">
      <w:pPr>
        <w:pStyle w:val="DDDDD"/>
        <w:rPr>
          <w:b/>
          <w:bCs w:val="0"/>
          <w:sz w:val="24"/>
        </w:rPr>
      </w:pPr>
    </w:p>
    <w:p w14:paraId="4DFEF6CB" w14:textId="5F051073" w:rsidR="00386144" w:rsidRPr="00F83CA4" w:rsidRDefault="006D1620" w:rsidP="00246E09">
      <w:pPr>
        <w:pStyle w:val="DDDDD"/>
        <w:rPr>
          <w:b/>
          <w:bCs w:val="0"/>
          <w:sz w:val="24"/>
        </w:rPr>
      </w:pPr>
      <w:r w:rsidRPr="00F83CA4">
        <w:rPr>
          <w:b/>
          <w:bCs w:val="0"/>
          <w:noProof/>
          <w:sz w:val="24"/>
        </w:rPr>
        <w:drawing>
          <wp:inline distT="0" distB="0" distL="0" distR="0" wp14:anchorId="42E16FB8" wp14:editId="24CD56E3">
            <wp:extent cx="5853448" cy="2430281"/>
            <wp:effectExtent l="0" t="0" r="0" b="0"/>
            <wp:docPr id="10534492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rotWithShape="1">
                    <a:blip r:embed="rId60">
                      <a:extLst>
                        <a:ext uri="{28A0092B-C50C-407E-A947-70E740481C1C}">
                          <a14:useLocalDpi xmlns:a14="http://schemas.microsoft.com/office/drawing/2010/main" val="0"/>
                        </a:ext>
                      </a:extLst>
                    </a:blip>
                    <a:srcRect l="5136" t="9147" r="3454" b="6773"/>
                    <a:stretch>
                      <a:fillRect/>
                    </a:stretch>
                  </pic:blipFill>
                  <pic:spPr bwMode="auto">
                    <a:xfrm>
                      <a:off x="0" y="0"/>
                      <a:ext cx="5903142" cy="2450913"/>
                    </a:xfrm>
                    <a:prstGeom prst="rect">
                      <a:avLst/>
                    </a:prstGeom>
                    <a:noFill/>
                    <a:ln>
                      <a:noFill/>
                    </a:ln>
                    <a:extLst>
                      <a:ext uri="{53640926-AAD7-44D8-BBD7-CCE9431645EC}">
                        <a14:shadowObscured xmlns:a14="http://schemas.microsoft.com/office/drawing/2010/main"/>
                      </a:ext>
                    </a:extLst>
                  </pic:spPr>
                </pic:pic>
              </a:graphicData>
            </a:graphic>
          </wp:inline>
        </w:drawing>
      </w:r>
    </w:p>
    <w:p w14:paraId="66EC99EC" w14:textId="77777777" w:rsidR="00386144" w:rsidRPr="00F83CA4" w:rsidRDefault="00386144" w:rsidP="00246E09">
      <w:pPr>
        <w:pStyle w:val="DDDDD"/>
        <w:rPr>
          <w:b/>
          <w:bCs w:val="0"/>
          <w:sz w:val="24"/>
        </w:rPr>
      </w:pPr>
    </w:p>
    <w:p w14:paraId="4CAE79D8" w14:textId="683729D2" w:rsidR="00386144" w:rsidRPr="00F83CA4" w:rsidRDefault="009A51F2" w:rsidP="009A51F2">
      <w:pPr>
        <w:pStyle w:val="DDDDD"/>
        <w:rPr>
          <w:b/>
          <w:bCs w:val="0"/>
          <w:szCs w:val="20"/>
        </w:rPr>
      </w:pPr>
      <w:r w:rsidRPr="00F83CA4">
        <w:rPr>
          <w:b/>
          <w:bCs w:val="0"/>
          <w:szCs w:val="20"/>
        </w:rPr>
        <w:t xml:space="preserve">Figure S27. </w:t>
      </w:r>
      <w:r w:rsidRPr="00F83CA4">
        <w:rPr>
          <w:szCs w:val="20"/>
        </w:rPr>
        <w:t xml:space="preserve">(a) Cyclic voltammograms obtained from the non-Faradic region of GR at different scan rates. (b) </w:t>
      </w:r>
      <w:proofErr w:type="spellStart"/>
      <w:r w:rsidRPr="00F83CA4">
        <w:rPr>
          <w:szCs w:val="20"/>
        </w:rPr>
        <w:t>C</w:t>
      </w:r>
      <w:r w:rsidRPr="00F83CA4">
        <w:rPr>
          <w:szCs w:val="20"/>
          <w:vertAlign w:val="subscript"/>
        </w:rPr>
        <w:t>dl</w:t>
      </w:r>
      <w:proofErr w:type="spellEnd"/>
      <w:r w:rsidRPr="00F83CA4">
        <w:rPr>
          <w:szCs w:val="20"/>
        </w:rPr>
        <w:t xml:space="preserve"> calculation of GR.</w:t>
      </w:r>
    </w:p>
    <w:p w14:paraId="7AF18F56" w14:textId="77777777" w:rsidR="00386144" w:rsidRPr="00F83CA4" w:rsidRDefault="00386144" w:rsidP="00246E09">
      <w:pPr>
        <w:pStyle w:val="DDDDD"/>
        <w:rPr>
          <w:b/>
          <w:bCs w:val="0"/>
          <w:sz w:val="24"/>
        </w:rPr>
      </w:pPr>
    </w:p>
    <w:p w14:paraId="58180051" w14:textId="77777777" w:rsidR="00386144" w:rsidRPr="00F83CA4" w:rsidRDefault="00386144" w:rsidP="00246E09">
      <w:pPr>
        <w:pStyle w:val="DDDDD"/>
        <w:rPr>
          <w:b/>
          <w:bCs w:val="0"/>
          <w:sz w:val="24"/>
        </w:rPr>
      </w:pPr>
    </w:p>
    <w:p w14:paraId="0FC11B24" w14:textId="77777777" w:rsidR="00386144" w:rsidRPr="00F83CA4" w:rsidRDefault="00386144" w:rsidP="00246E09">
      <w:pPr>
        <w:pStyle w:val="DDDDD"/>
        <w:rPr>
          <w:b/>
          <w:bCs w:val="0"/>
          <w:sz w:val="24"/>
        </w:rPr>
      </w:pPr>
    </w:p>
    <w:p w14:paraId="345C2990" w14:textId="77777777" w:rsidR="00386144" w:rsidRPr="00F83CA4" w:rsidRDefault="00386144" w:rsidP="00246E09">
      <w:pPr>
        <w:pStyle w:val="DDDDD"/>
        <w:rPr>
          <w:b/>
          <w:bCs w:val="0"/>
          <w:sz w:val="24"/>
        </w:rPr>
      </w:pPr>
    </w:p>
    <w:p w14:paraId="4D0EB8EE" w14:textId="77777777" w:rsidR="00386144" w:rsidRPr="00F83CA4" w:rsidRDefault="00386144" w:rsidP="00246E09">
      <w:pPr>
        <w:pStyle w:val="DDDDD"/>
        <w:rPr>
          <w:b/>
          <w:bCs w:val="0"/>
          <w:sz w:val="24"/>
        </w:rPr>
      </w:pPr>
    </w:p>
    <w:p w14:paraId="57603481" w14:textId="77777777" w:rsidR="00386144" w:rsidRPr="00F83CA4" w:rsidRDefault="00386144" w:rsidP="00246E09">
      <w:pPr>
        <w:pStyle w:val="DDDDD"/>
        <w:rPr>
          <w:b/>
          <w:bCs w:val="0"/>
          <w:sz w:val="24"/>
        </w:rPr>
      </w:pPr>
    </w:p>
    <w:p w14:paraId="2A1D8F1D" w14:textId="77777777" w:rsidR="00386144" w:rsidRPr="00F83CA4" w:rsidRDefault="00386144" w:rsidP="00246E09">
      <w:pPr>
        <w:pStyle w:val="DDDDD"/>
        <w:rPr>
          <w:b/>
          <w:bCs w:val="0"/>
          <w:sz w:val="24"/>
        </w:rPr>
      </w:pPr>
    </w:p>
    <w:p w14:paraId="12D3A272" w14:textId="77777777" w:rsidR="00386144" w:rsidRPr="00F83CA4" w:rsidRDefault="00386144" w:rsidP="00246E09">
      <w:pPr>
        <w:pStyle w:val="DDDDD"/>
        <w:rPr>
          <w:b/>
          <w:bCs w:val="0"/>
          <w:sz w:val="24"/>
        </w:rPr>
      </w:pPr>
    </w:p>
    <w:p w14:paraId="47D07B57" w14:textId="77777777" w:rsidR="00386144" w:rsidRPr="00F83CA4" w:rsidRDefault="00386144" w:rsidP="00246E09">
      <w:pPr>
        <w:pStyle w:val="DDDDD"/>
        <w:rPr>
          <w:b/>
          <w:bCs w:val="0"/>
          <w:sz w:val="24"/>
        </w:rPr>
      </w:pPr>
    </w:p>
    <w:p w14:paraId="602F54A2" w14:textId="77777777" w:rsidR="00386144" w:rsidRPr="00F83CA4" w:rsidRDefault="00386144" w:rsidP="00246E09">
      <w:pPr>
        <w:pStyle w:val="DDDDD"/>
        <w:rPr>
          <w:b/>
          <w:bCs w:val="0"/>
          <w:sz w:val="24"/>
        </w:rPr>
      </w:pPr>
    </w:p>
    <w:p w14:paraId="1E9C1470" w14:textId="77777777" w:rsidR="00386144" w:rsidRPr="00F83CA4" w:rsidRDefault="00386144" w:rsidP="00246E09">
      <w:pPr>
        <w:pStyle w:val="DDDDD"/>
        <w:rPr>
          <w:b/>
          <w:bCs w:val="0"/>
          <w:sz w:val="24"/>
        </w:rPr>
      </w:pPr>
    </w:p>
    <w:p w14:paraId="0704BFF7" w14:textId="77777777" w:rsidR="00386144" w:rsidRPr="00F83CA4" w:rsidRDefault="00386144" w:rsidP="00246E09">
      <w:pPr>
        <w:pStyle w:val="DDDDD"/>
        <w:rPr>
          <w:b/>
          <w:bCs w:val="0"/>
          <w:sz w:val="24"/>
        </w:rPr>
      </w:pPr>
    </w:p>
    <w:p w14:paraId="619DF9D7" w14:textId="77777777" w:rsidR="00386144" w:rsidRPr="00F83CA4" w:rsidRDefault="00386144" w:rsidP="00246E09">
      <w:pPr>
        <w:pStyle w:val="DDDDD"/>
        <w:rPr>
          <w:b/>
          <w:bCs w:val="0"/>
          <w:sz w:val="24"/>
        </w:rPr>
      </w:pPr>
    </w:p>
    <w:p w14:paraId="385B3EEE" w14:textId="77777777" w:rsidR="00386144" w:rsidRPr="00F83CA4" w:rsidRDefault="00386144" w:rsidP="00246E09">
      <w:pPr>
        <w:pStyle w:val="DDDDD"/>
        <w:rPr>
          <w:b/>
          <w:bCs w:val="0"/>
          <w:sz w:val="24"/>
        </w:rPr>
      </w:pPr>
    </w:p>
    <w:p w14:paraId="0E6C35A1" w14:textId="77777777" w:rsidR="00386144" w:rsidRPr="00F83CA4" w:rsidRDefault="00386144" w:rsidP="00246E09">
      <w:pPr>
        <w:pStyle w:val="DDDDD"/>
        <w:rPr>
          <w:b/>
          <w:bCs w:val="0"/>
          <w:sz w:val="24"/>
        </w:rPr>
      </w:pPr>
    </w:p>
    <w:p w14:paraId="31DE03AD" w14:textId="77777777" w:rsidR="00386144" w:rsidRPr="00F83CA4" w:rsidRDefault="00386144" w:rsidP="00246E09">
      <w:pPr>
        <w:pStyle w:val="DDDDD"/>
        <w:rPr>
          <w:b/>
          <w:bCs w:val="0"/>
          <w:sz w:val="24"/>
        </w:rPr>
      </w:pPr>
    </w:p>
    <w:p w14:paraId="35F6901B" w14:textId="77777777" w:rsidR="009A51F2" w:rsidRPr="00F83CA4" w:rsidRDefault="009A51F2" w:rsidP="00246E09">
      <w:pPr>
        <w:pStyle w:val="DDDDD"/>
        <w:rPr>
          <w:b/>
          <w:bCs w:val="0"/>
          <w:sz w:val="24"/>
        </w:rPr>
      </w:pPr>
    </w:p>
    <w:p w14:paraId="453FE03E" w14:textId="77777777" w:rsidR="009A51F2" w:rsidRPr="00F83CA4" w:rsidRDefault="009A51F2" w:rsidP="00246E09">
      <w:pPr>
        <w:pStyle w:val="DDDDD"/>
        <w:rPr>
          <w:b/>
          <w:bCs w:val="0"/>
          <w:sz w:val="24"/>
        </w:rPr>
      </w:pPr>
    </w:p>
    <w:p w14:paraId="60A350DF" w14:textId="77777777" w:rsidR="009A51F2" w:rsidRPr="00F83CA4" w:rsidRDefault="009A51F2" w:rsidP="00246E09">
      <w:pPr>
        <w:pStyle w:val="DDDDD"/>
        <w:rPr>
          <w:b/>
          <w:bCs w:val="0"/>
          <w:sz w:val="24"/>
        </w:rPr>
      </w:pPr>
    </w:p>
    <w:p w14:paraId="21E176AE" w14:textId="77777777" w:rsidR="00E9471C" w:rsidRPr="00F83CA4" w:rsidRDefault="00E9471C" w:rsidP="00246E09">
      <w:pPr>
        <w:pStyle w:val="DDDDD"/>
        <w:rPr>
          <w:b/>
          <w:bCs w:val="0"/>
          <w:noProof/>
          <w:sz w:val="24"/>
        </w:rPr>
      </w:pPr>
    </w:p>
    <w:p w14:paraId="75B2B0AA" w14:textId="1D24A52D" w:rsidR="009A51F2" w:rsidRPr="00F83CA4" w:rsidRDefault="00E9471C" w:rsidP="00246E09">
      <w:pPr>
        <w:pStyle w:val="DDDDD"/>
        <w:rPr>
          <w:b/>
          <w:bCs w:val="0"/>
          <w:sz w:val="24"/>
        </w:rPr>
      </w:pPr>
      <w:r w:rsidRPr="00F83CA4">
        <w:rPr>
          <w:b/>
          <w:bCs w:val="0"/>
          <w:noProof/>
          <w:sz w:val="24"/>
        </w:rPr>
        <w:drawing>
          <wp:inline distT="0" distB="0" distL="0" distR="0" wp14:anchorId="69B35398" wp14:editId="4D5DD8C0">
            <wp:extent cx="5834130" cy="2321866"/>
            <wp:effectExtent l="0" t="0" r="0" b="0"/>
            <wp:docPr id="182930405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rotWithShape="1">
                    <a:blip r:embed="rId61">
                      <a:extLst>
                        <a:ext uri="{28A0092B-C50C-407E-A947-70E740481C1C}">
                          <a14:useLocalDpi xmlns:a14="http://schemas.microsoft.com/office/drawing/2010/main" val="0"/>
                        </a:ext>
                      </a:extLst>
                    </a:blip>
                    <a:srcRect l="3866" t="10832" r="2505" b="5622"/>
                    <a:stretch>
                      <a:fillRect/>
                    </a:stretch>
                  </pic:blipFill>
                  <pic:spPr bwMode="auto">
                    <a:xfrm>
                      <a:off x="0" y="0"/>
                      <a:ext cx="5860396" cy="2332319"/>
                    </a:xfrm>
                    <a:prstGeom prst="rect">
                      <a:avLst/>
                    </a:prstGeom>
                    <a:noFill/>
                    <a:ln>
                      <a:noFill/>
                    </a:ln>
                    <a:extLst>
                      <a:ext uri="{53640926-AAD7-44D8-BBD7-CCE9431645EC}">
                        <a14:shadowObscured xmlns:a14="http://schemas.microsoft.com/office/drawing/2010/main"/>
                      </a:ext>
                    </a:extLst>
                  </pic:spPr>
                </pic:pic>
              </a:graphicData>
            </a:graphic>
          </wp:inline>
        </w:drawing>
      </w:r>
    </w:p>
    <w:p w14:paraId="534F74D6" w14:textId="77777777" w:rsidR="009A51F2" w:rsidRPr="00F83CA4" w:rsidRDefault="009A51F2" w:rsidP="00246E09">
      <w:pPr>
        <w:pStyle w:val="DDDDD"/>
        <w:rPr>
          <w:b/>
          <w:bCs w:val="0"/>
          <w:sz w:val="24"/>
        </w:rPr>
      </w:pPr>
    </w:p>
    <w:p w14:paraId="42B8C02C" w14:textId="3B46F6CD" w:rsidR="009A51F2" w:rsidRPr="00F83CA4" w:rsidRDefault="009A51F2" w:rsidP="00246E09">
      <w:pPr>
        <w:pStyle w:val="DDDDD"/>
        <w:rPr>
          <w:b/>
          <w:bCs w:val="0"/>
          <w:sz w:val="24"/>
        </w:rPr>
      </w:pPr>
    </w:p>
    <w:p w14:paraId="7EB98940" w14:textId="5F855E07" w:rsidR="000F1CC7" w:rsidRPr="00F83CA4" w:rsidRDefault="000F1CC7" w:rsidP="000F1CC7">
      <w:pPr>
        <w:pStyle w:val="DDDDD"/>
        <w:jc w:val="left"/>
        <w:rPr>
          <w:bCs w:val="0"/>
          <w:szCs w:val="20"/>
        </w:rPr>
      </w:pPr>
      <w:r w:rsidRPr="00F83CA4">
        <w:rPr>
          <w:b/>
          <w:szCs w:val="20"/>
        </w:rPr>
        <w:t xml:space="preserve">Figure S28. </w:t>
      </w:r>
      <w:r w:rsidRPr="00F83CA4">
        <w:rPr>
          <w:bCs w:val="0"/>
          <w:szCs w:val="20"/>
        </w:rPr>
        <w:t xml:space="preserve">(a) Cyclic voltammograms obtained from the non-Faradic region of Shell-I at different scan rates. (b) </w:t>
      </w:r>
      <w:proofErr w:type="spellStart"/>
      <w:r w:rsidRPr="00F83CA4">
        <w:rPr>
          <w:bCs w:val="0"/>
          <w:szCs w:val="20"/>
        </w:rPr>
        <w:t>C</w:t>
      </w:r>
      <w:r w:rsidRPr="00F83CA4">
        <w:rPr>
          <w:bCs w:val="0"/>
          <w:szCs w:val="20"/>
          <w:vertAlign w:val="subscript"/>
        </w:rPr>
        <w:t>dl</w:t>
      </w:r>
      <w:proofErr w:type="spellEnd"/>
      <w:r w:rsidRPr="00F83CA4">
        <w:rPr>
          <w:bCs w:val="0"/>
          <w:szCs w:val="20"/>
        </w:rPr>
        <w:t xml:space="preserve"> calculation of Shell-I.</w:t>
      </w:r>
    </w:p>
    <w:p w14:paraId="5D7515F3" w14:textId="77777777" w:rsidR="009A51F2" w:rsidRPr="00F83CA4" w:rsidRDefault="009A51F2" w:rsidP="00246E09">
      <w:pPr>
        <w:pStyle w:val="DDDDD"/>
        <w:rPr>
          <w:b/>
          <w:bCs w:val="0"/>
          <w:sz w:val="24"/>
        </w:rPr>
      </w:pPr>
    </w:p>
    <w:p w14:paraId="4D76E847" w14:textId="77777777" w:rsidR="009A51F2" w:rsidRPr="00F83CA4" w:rsidRDefault="009A51F2" w:rsidP="00246E09">
      <w:pPr>
        <w:pStyle w:val="DDDDD"/>
        <w:rPr>
          <w:b/>
          <w:bCs w:val="0"/>
          <w:sz w:val="24"/>
        </w:rPr>
      </w:pPr>
    </w:p>
    <w:p w14:paraId="252FCEE2" w14:textId="77777777" w:rsidR="009A51F2" w:rsidRPr="00F83CA4" w:rsidRDefault="009A51F2" w:rsidP="00246E09">
      <w:pPr>
        <w:pStyle w:val="DDDDD"/>
        <w:rPr>
          <w:b/>
          <w:bCs w:val="0"/>
          <w:sz w:val="24"/>
        </w:rPr>
      </w:pPr>
    </w:p>
    <w:p w14:paraId="19233189" w14:textId="77777777" w:rsidR="009A51F2" w:rsidRPr="00F83CA4" w:rsidRDefault="009A51F2" w:rsidP="00246E09">
      <w:pPr>
        <w:pStyle w:val="DDDDD"/>
        <w:rPr>
          <w:b/>
          <w:bCs w:val="0"/>
          <w:sz w:val="24"/>
        </w:rPr>
      </w:pPr>
    </w:p>
    <w:p w14:paraId="2FE0BAB6" w14:textId="77777777" w:rsidR="009A51F2" w:rsidRPr="00F83CA4" w:rsidRDefault="009A51F2" w:rsidP="00246E09">
      <w:pPr>
        <w:pStyle w:val="DDDDD"/>
        <w:rPr>
          <w:b/>
          <w:bCs w:val="0"/>
          <w:sz w:val="24"/>
        </w:rPr>
      </w:pPr>
    </w:p>
    <w:p w14:paraId="2FC787DB" w14:textId="77777777" w:rsidR="009A51F2" w:rsidRPr="00F83CA4" w:rsidRDefault="009A51F2" w:rsidP="00246E09">
      <w:pPr>
        <w:pStyle w:val="DDDDD"/>
        <w:rPr>
          <w:b/>
          <w:bCs w:val="0"/>
          <w:sz w:val="24"/>
        </w:rPr>
      </w:pPr>
    </w:p>
    <w:p w14:paraId="4B808EB6" w14:textId="77777777" w:rsidR="009A51F2" w:rsidRPr="00F83CA4" w:rsidRDefault="009A51F2" w:rsidP="00246E09">
      <w:pPr>
        <w:pStyle w:val="DDDDD"/>
        <w:rPr>
          <w:b/>
          <w:bCs w:val="0"/>
          <w:sz w:val="24"/>
        </w:rPr>
      </w:pPr>
    </w:p>
    <w:p w14:paraId="11943920" w14:textId="77777777" w:rsidR="009A51F2" w:rsidRPr="00F83CA4" w:rsidRDefault="009A51F2" w:rsidP="00246E09">
      <w:pPr>
        <w:pStyle w:val="DDDDD"/>
        <w:rPr>
          <w:b/>
          <w:bCs w:val="0"/>
          <w:sz w:val="24"/>
        </w:rPr>
      </w:pPr>
    </w:p>
    <w:p w14:paraId="4D1A4B57" w14:textId="77777777" w:rsidR="009A51F2" w:rsidRPr="00F83CA4" w:rsidRDefault="009A51F2" w:rsidP="00246E09">
      <w:pPr>
        <w:pStyle w:val="DDDDD"/>
        <w:rPr>
          <w:b/>
          <w:bCs w:val="0"/>
          <w:sz w:val="24"/>
        </w:rPr>
      </w:pPr>
    </w:p>
    <w:p w14:paraId="328EC8D9" w14:textId="77777777" w:rsidR="009A51F2" w:rsidRPr="00F83CA4" w:rsidRDefault="009A51F2" w:rsidP="00246E09">
      <w:pPr>
        <w:pStyle w:val="DDDDD"/>
        <w:rPr>
          <w:b/>
          <w:bCs w:val="0"/>
          <w:sz w:val="24"/>
        </w:rPr>
      </w:pPr>
    </w:p>
    <w:p w14:paraId="07172BAA" w14:textId="77777777" w:rsidR="009A51F2" w:rsidRPr="00F83CA4" w:rsidRDefault="009A51F2" w:rsidP="00246E09">
      <w:pPr>
        <w:pStyle w:val="DDDDD"/>
        <w:rPr>
          <w:b/>
          <w:bCs w:val="0"/>
          <w:sz w:val="24"/>
        </w:rPr>
      </w:pPr>
    </w:p>
    <w:p w14:paraId="6460E228" w14:textId="77777777" w:rsidR="009A51F2" w:rsidRPr="00F83CA4" w:rsidRDefault="009A51F2" w:rsidP="00246E09">
      <w:pPr>
        <w:pStyle w:val="DDDDD"/>
        <w:rPr>
          <w:b/>
          <w:bCs w:val="0"/>
          <w:sz w:val="24"/>
        </w:rPr>
      </w:pPr>
    </w:p>
    <w:p w14:paraId="3364A75F" w14:textId="77777777" w:rsidR="009A51F2" w:rsidRPr="00F83CA4" w:rsidRDefault="009A51F2" w:rsidP="00246E09">
      <w:pPr>
        <w:pStyle w:val="DDDDD"/>
        <w:rPr>
          <w:b/>
          <w:bCs w:val="0"/>
          <w:sz w:val="24"/>
        </w:rPr>
      </w:pPr>
    </w:p>
    <w:p w14:paraId="51CD356F" w14:textId="77777777" w:rsidR="000F1CC7" w:rsidRPr="00F83CA4" w:rsidRDefault="000F1CC7" w:rsidP="00246E09">
      <w:pPr>
        <w:pStyle w:val="DDDDD"/>
        <w:rPr>
          <w:b/>
          <w:bCs w:val="0"/>
          <w:sz w:val="24"/>
        </w:rPr>
      </w:pPr>
    </w:p>
    <w:p w14:paraId="12117F0F" w14:textId="77777777" w:rsidR="00E9471C" w:rsidRPr="00F83CA4" w:rsidRDefault="00E9471C" w:rsidP="00246E09">
      <w:pPr>
        <w:pStyle w:val="DDDDD"/>
        <w:rPr>
          <w:b/>
          <w:bCs w:val="0"/>
          <w:noProof/>
          <w:sz w:val="24"/>
        </w:rPr>
      </w:pPr>
    </w:p>
    <w:p w14:paraId="1C4830B9" w14:textId="1D2E3E1C" w:rsidR="000F1CC7" w:rsidRPr="00F83CA4" w:rsidRDefault="00E9471C" w:rsidP="00246E09">
      <w:pPr>
        <w:pStyle w:val="DDDDD"/>
        <w:rPr>
          <w:b/>
          <w:bCs w:val="0"/>
          <w:sz w:val="24"/>
        </w:rPr>
      </w:pPr>
      <w:r w:rsidRPr="00F83CA4">
        <w:rPr>
          <w:b/>
          <w:bCs w:val="0"/>
          <w:noProof/>
          <w:sz w:val="24"/>
        </w:rPr>
        <w:drawing>
          <wp:inline distT="0" distB="0" distL="0" distR="0" wp14:anchorId="61F4B623" wp14:editId="16202069">
            <wp:extent cx="5813565" cy="2395057"/>
            <wp:effectExtent l="0" t="0" r="0" b="0"/>
            <wp:docPr id="11328768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rotWithShape="1">
                    <a:blip r:embed="rId62">
                      <a:extLst>
                        <a:ext uri="{28A0092B-C50C-407E-A947-70E740481C1C}">
                          <a14:useLocalDpi xmlns:a14="http://schemas.microsoft.com/office/drawing/2010/main" val="0"/>
                        </a:ext>
                      </a:extLst>
                    </a:blip>
                    <a:srcRect l="1123" t="9226" r="5133" b="4981"/>
                    <a:stretch>
                      <a:fillRect/>
                    </a:stretch>
                  </pic:blipFill>
                  <pic:spPr bwMode="auto">
                    <a:xfrm>
                      <a:off x="0" y="0"/>
                      <a:ext cx="5862148" cy="2415072"/>
                    </a:xfrm>
                    <a:prstGeom prst="rect">
                      <a:avLst/>
                    </a:prstGeom>
                    <a:noFill/>
                    <a:ln>
                      <a:noFill/>
                    </a:ln>
                    <a:extLst>
                      <a:ext uri="{53640926-AAD7-44D8-BBD7-CCE9431645EC}">
                        <a14:shadowObscured xmlns:a14="http://schemas.microsoft.com/office/drawing/2010/main"/>
                      </a:ext>
                    </a:extLst>
                  </pic:spPr>
                </pic:pic>
              </a:graphicData>
            </a:graphic>
          </wp:inline>
        </w:drawing>
      </w:r>
    </w:p>
    <w:p w14:paraId="4B1E1EAC" w14:textId="77777777" w:rsidR="000F1CC7" w:rsidRPr="00F83CA4" w:rsidRDefault="000F1CC7" w:rsidP="00246E09">
      <w:pPr>
        <w:pStyle w:val="DDDDD"/>
        <w:rPr>
          <w:b/>
          <w:bCs w:val="0"/>
          <w:sz w:val="24"/>
        </w:rPr>
      </w:pPr>
    </w:p>
    <w:p w14:paraId="4FA4B06F" w14:textId="4248C8F2" w:rsidR="00E3481C" w:rsidRPr="00F83CA4" w:rsidRDefault="00E3481C" w:rsidP="00E3481C">
      <w:pPr>
        <w:pStyle w:val="DDDDD"/>
        <w:rPr>
          <w:b/>
          <w:sz w:val="24"/>
        </w:rPr>
      </w:pPr>
      <w:r w:rsidRPr="00F83CA4">
        <w:rPr>
          <w:b/>
          <w:sz w:val="24"/>
        </w:rPr>
        <w:t xml:space="preserve">Figure S29. </w:t>
      </w:r>
      <w:r w:rsidRPr="00F83CA4">
        <w:rPr>
          <w:bCs w:val="0"/>
          <w:sz w:val="24"/>
        </w:rPr>
        <w:t xml:space="preserve">(a) Cyclic voltammograms obtained from the non-Faradic region of Shell-II at different scan rates. (b) </w:t>
      </w:r>
      <w:proofErr w:type="spellStart"/>
      <w:r w:rsidRPr="00F83CA4">
        <w:rPr>
          <w:bCs w:val="0"/>
          <w:sz w:val="24"/>
        </w:rPr>
        <w:t>C</w:t>
      </w:r>
      <w:r w:rsidRPr="00F83CA4">
        <w:rPr>
          <w:bCs w:val="0"/>
          <w:sz w:val="24"/>
          <w:vertAlign w:val="subscript"/>
        </w:rPr>
        <w:t>dl</w:t>
      </w:r>
      <w:proofErr w:type="spellEnd"/>
      <w:r w:rsidRPr="00F83CA4">
        <w:rPr>
          <w:bCs w:val="0"/>
          <w:sz w:val="24"/>
        </w:rPr>
        <w:t xml:space="preserve"> calculation of Shell-Il.</w:t>
      </w:r>
    </w:p>
    <w:p w14:paraId="4FFFC98B" w14:textId="77777777" w:rsidR="000F1CC7" w:rsidRPr="00F83CA4" w:rsidRDefault="000F1CC7" w:rsidP="00246E09">
      <w:pPr>
        <w:pStyle w:val="DDDDD"/>
        <w:rPr>
          <w:b/>
          <w:bCs w:val="0"/>
          <w:sz w:val="24"/>
        </w:rPr>
      </w:pPr>
    </w:p>
    <w:p w14:paraId="157D6F3E" w14:textId="77777777" w:rsidR="000F1CC7" w:rsidRPr="00F83CA4" w:rsidRDefault="000F1CC7" w:rsidP="00246E09">
      <w:pPr>
        <w:pStyle w:val="DDDDD"/>
        <w:rPr>
          <w:b/>
          <w:bCs w:val="0"/>
          <w:sz w:val="24"/>
        </w:rPr>
      </w:pPr>
    </w:p>
    <w:p w14:paraId="03D3A028" w14:textId="77777777" w:rsidR="000F1CC7" w:rsidRPr="00F83CA4" w:rsidRDefault="000F1CC7" w:rsidP="00246E09">
      <w:pPr>
        <w:pStyle w:val="DDDDD"/>
        <w:rPr>
          <w:b/>
          <w:bCs w:val="0"/>
          <w:sz w:val="24"/>
        </w:rPr>
      </w:pPr>
    </w:p>
    <w:p w14:paraId="5375C074" w14:textId="77777777" w:rsidR="000F1CC7" w:rsidRPr="00F83CA4" w:rsidRDefault="000F1CC7" w:rsidP="00246E09">
      <w:pPr>
        <w:pStyle w:val="DDDDD"/>
        <w:rPr>
          <w:b/>
          <w:bCs w:val="0"/>
          <w:sz w:val="24"/>
        </w:rPr>
      </w:pPr>
    </w:p>
    <w:p w14:paraId="27F59FED" w14:textId="77777777" w:rsidR="000F1CC7" w:rsidRPr="00F83CA4" w:rsidRDefault="000F1CC7" w:rsidP="00246E09">
      <w:pPr>
        <w:pStyle w:val="DDDDD"/>
        <w:rPr>
          <w:b/>
          <w:bCs w:val="0"/>
          <w:sz w:val="24"/>
        </w:rPr>
      </w:pPr>
    </w:p>
    <w:p w14:paraId="7F1E3C41" w14:textId="77777777" w:rsidR="000F1CC7" w:rsidRPr="00F83CA4" w:rsidRDefault="000F1CC7" w:rsidP="00246E09">
      <w:pPr>
        <w:pStyle w:val="DDDDD"/>
        <w:rPr>
          <w:b/>
          <w:bCs w:val="0"/>
          <w:sz w:val="24"/>
        </w:rPr>
      </w:pPr>
    </w:p>
    <w:p w14:paraId="381B61F3" w14:textId="77777777" w:rsidR="000F1CC7" w:rsidRPr="00F83CA4" w:rsidRDefault="000F1CC7" w:rsidP="00246E09">
      <w:pPr>
        <w:pStyle w:val="DDDDD"/>
        <w:rPr>
          <w:b/>
          <w:bCs w:val="0"/>
          <w:sz w:val="24"/>
        </w:rPr>
      </w:pPr>
    </w:p>
    <w:p w14:paraId="6CC6E91D" w14:textId="77777777" w:rsidR="000F1CC7" w:rsidRPr="00F83CA4" w:rsidRDefault="000F1CC7" w:rsidP="00246E09">
      <w:pPr>
        <w:pStyle w:val="DDDDD"/>
        <w:rPr>
          <w:b/>
          <w:bCs w:val="0"/>
          <w:sz w:val="24"/>
        </w:rPr>
      </w:pPr>
    </w:p>
    <w:p w14:paraId="1BF77600" w14:textId="77777777" w:rsidR="000F1CC7" w:rsidRPr="00F83CA4" w:rsidRDefault="000F1CC7" w:rsidP="00246E09">
      <w:pPr>
        <w:pStyle w:val="DDDDD"/>
        <w:rPr>
          <w:b/>
          <w:bCs w:val="0"/>
          <w:sz w:val="24"/>
        </w:rPr>
      </w:pPr>
    </w:p>
    <w:p w14:paraId="03C8DAB6" w14:textId="77777777" w:rsidR="000F1CC7" w:rsidRPr="00F83CA4" w:rsidRDefault="000F1CC7" w:rsidP="00246E09">
      <w:pPr>
        <w:pStyle w:val="DDDDD"/>
        <w:rPr>
          <w:b/>
          <w:bCs w:val="0"/>
          <w:sz w:val="24"/>
        </w:rPr>
      </w:pPr>
    </w:p>
    <w:p w14:paraId="4E08061E" w14:textId="77777777" w:rsidR="000F1CC7" w:rsidRPr="00F83CA4" w:rsidRDefault="000F1CC7" w:rsidP="00246E09">
      <w:pPr>
        <w:pStyle w:val="DDDDD"/>
        <w:rPr>
          <w:b/>
          <w:bCs w:val="0"/>
          <w:sz w:val="24"/>
        </w:rPr>
      </w:pPr>
    </w:p>
    <w:p w14:paraId="2D215F44" w14:textId="77777777" w:rsidR="000F1CC7" w:rsidRPr="00F83CA4" w:rsidRDefault="000F1CC7" w:rsidP="00246E09">
      <w:pPr>
        <w:pStyle w:val="DDDDD"/>
        <w:rPr>
          <w:b/>
          <w:bCs w:val="0"/>
          <w:sz w:val="24"/>
        </w:rPr>
      </w:pPr>
    </w:p>
    <w:p w14:paraId="2527E8C9" w14:textId="77777777" w:rsidR="00E9471C" w:rsidRPr="00F83CA4" w:rsidRDefault="00E9471C" w:rsidP="00246E09">
      <w:pPr>
        <w:pStyle w:val="DDDDD"/>
        <w:rPr>
          <w:b/>
          <w:bCs w:val="0"/>
          <w:sz w:val="24"/>
        </w:rPr>
      </w:pPr>
    </w:p>
    <w:p w14:paraId="1528AA3E" w14:textId="77777777" w:rsidR="00E9471C" w:rsidRPr="00F83CA4" w:rsidRDefault="00E9471C" w:rsidP="00246E09">
      <w:pPr>
        <w:pStyle w:val="DDDDD"/>
        <w:rPr>
          <w:b/>
          <w:bCs w:val="0"/>
          <w:sz w:val="24"/>
        </w:rPr>
      </w:pPr>
    </w:p>
    <w:p w14:paraId="32BCA9F5" w14:textId="77777777" w:rsidR="00386144" w:rsidRPr="00F83CA4" w:rsidRDefault="00386144" w:rsidP="00246E09">
      <w:pPr>
        <w:pStyle w:val="DDDDD"/>
        <w:rPr>
          <w:b/>
          <w:bCs w:val="0"/>
          <w:sz w:val="24"/>
        </w:rPr>
      </w:pPr>
    </w:p>
    <w:p w14:paraId="1C10F12B" w14:textId="6DB42357" w:rsidR="002F37F3" w:rsidRPr="00F83CA4" w:rsidRDefault="00B460FC" w:rsidP="00246E09">
      <w:pPr>
        <w:pStyle w:val="DDDDD"/>
        <w:rPr>
          <w:b/>
          <w:bCs w:val="0"/>
          <w:sz w:val="24"/>
        </w:rPr>
      </w:pPr>
      <w:r w:rsidRPr="00F83CA4">
        <w:rPr>
          <w:b/>
          <w:bCs w:val="0"/>
          <w:sz w:val="24"/>
        </w:rPr>
        <w:lastRenderedPageBreak/>
        <w:t>6</w:t>
      </w:r>
      <w:r w:rsidR="00F30098" w:rsidRPr="00F83CA4">
        <w:rPr>
          <w:rFonts w:hint="cs"/>
          <w:b/>
          <w:bCs w:val="0"/>
          <w:sz w:val="24"/>
          <w:rtl/>
        </w:rPr>
        <w:t>.</w:t>
      </w:r>
      <w:r w:rsidRPr="00F83CA4">
        <w:rPr>
          <w:b/>
          <w:bCs w:val="0"/>
          <w:sz w:val="24"/>
        </w:rPr>
        <w:t xml:space="preserve"> </w:t>
      </w:r>
      <w:r w:rsidR="002F37F3" w:rsidRPr="00F83CA4">
        <w:rPr>
          <w:b/>
          <w:bCs w:val="0"/>
          <w:sz w:val="24"/>
        </w:rPr>
        <w:t xml:space="preserve">Kinetic Isotope Effects </w:t>
      </w:r>
      <w:r w:rsidR="00FF2126" w:rsidRPr="00F83CA4">
        <w:rPr>
          <w:b/>
          <w:bCs w:val="0"/>
          <w:sz w:val="24"/>
        </w:rPr>
        <w:t>(Supporting Note 1)</w:t>
      </w:r>
      <w:bookmarkEnd w:id="57"/>
    </w:p>
    <w:p w14:paraId="5100BC96" w14:textId="66852845" w:rsidR="002F37F3" w:rsidRPr="00F83CA4" w:rsidRDefault="002F37F3" w:rsidP="002B5AF2">
      <w:pPr>
        <w:spacing w:after="0" w:line="360" w:lineRule="auto"/>
        <w:jc w:val="both"/>
        <w:rPr>
          <w:rFonts w:asciiTheme="minorBidi" w:hAnsiTheme="minorBidi"/>
          <w:color w:val="000000" w:themeColor="text1"/>
          <w:sz w:val="24"/>
          <w:szCs w:val="24"/>
        </w:rPr>
      </w:pPr>
      <w:r w:rsidRPr="00F83CA4">
        <w:rPr>
          <w:rFonts w:asciiTheme="minorBidi" w:hAnsiTheme="minorBidi"/>
          <w:color w:val="000000" w:themeColor="text1"/>
          <w:sz w:val="24"/>
          <w:szCs w:val="24"/>
        </w:rPr>
        <w:t>KIEs were studied via electrochemical methods. The LSVs were recorded with a scan rate of 5 mV s</w:t>
      </w:r>
      <w:r w:rsidRPr="00F83CA4">
        <w:rPr>
          <w:rFonts w:asciiTheme="minorBidi" w:hAnsiTheme="minorBidi"/>
          <w:color w:val="000000" w:themeColor="text1"/>
          <w:sz w:val="24"/>
          <w:szCs w:val="24"/>
          <w:vertAlign w:val="superscript"/>
        </w:rPr>
        <w:t>−1</w:t>
      </w:r>
      <w:r w:rsidRPr="00F83CA4">
        <w:rPr>
          <w:rFonts w:asciiTheme="minorBidi" w:hAnsiTheme="minorBidi"/>
          <w:color w:val="000000" w:themeColor="text1"/>
          <w:sz w:val="24"/>
          <w:szCs w:val="24"/>
        </w:rPr>
        <w:t xml:space="preserve"> the experiments were carried out in pH adjusted aqueous KOH solution and K</w:t>
      </w:r>
      <w:r w:rsidRPr="00F83CA4">
        <w:rPr>
          <w:rFonts w:asciiTheme="minorBidi" w:hAnsiTheme="minorBidi"/>
          <w:color w:val="000000" w:themeColor="text1"/>
          <w:sz w:val="24"/>
          <w:szCs w:val="24"/>
          <w:vertAlign w:val="subscript"/>
        </w:rPr>
        <w:t>3</w:t>
      </w:r>
      <w:r w:rsidRPr="00F83CA4">
        <w:rPr>
          <w:rFonts w:asciiTheme="minorBidi" w:hAnsiTheme="minorBidi"/>
          <w:color w:val="000000" w:themeColor="text1"/>
          <w:sz w:val="24"/>
          <w:szCs w:val="24"/>
        </w:rPr>
        <w:t>PO</w:t>
      </w:r>
      <w:r w:rsidRPr="00F83CA4">
        <w:rPr>
          <w:rFonts w:asciiTheme="minorBidi" w:hAnsiTheme="minorBidi"/>
          <w:color w:val="000000" w:themeColor="text1"/>
          <w:sz w:val="24"/>
          <w:szCs w:val="24"/>
          <w:vertAlign w:val="subscript"/>
        </w:rPr>
        <w:t>4</w:t>
      </w:r>
      <w:r w:rsidRPr="00F83CA4">
        <w:rPr>
          <w:rFonts w:asciiTheme="minorBidi" w:hAnsiTheme="minorBidi"/>
          <w:color w:val="000000" w:themeColor="text1"/>
          <w:sz w:val="24"/>
          <w:szCs w:val="24"/>
        </w:rPr>
        <w:t xml:space="preserve"> in D</w:t>
      </w:r>
      <w:r w:rsidRPr="00F83CA4">
        <w:rPr>
          <w:rFonts w:asciiTheme="minorBidi" w:hAnsiTheme="minorBidi"/>
          <w:color w:val="000000" w:themeColor="text1"/>
          <w:sz w:val="24"/>
          <w:szCs w:val="24"/>
          <w:vertAlign w:val="subscript"/>
        </w:rPr>
        <w:t>2</w:t>
      </w:r>
      <w:r w:rsidRPr="00F83CA4">
        <w:rPr>
          <w:rFonts w:asciiTheme="minorBidi" w:hAnsiTheme="minorBidi"/>
          <w:color w:val="000000" w:themeColor="text1"/>
          <w:sz w:val="24"/>
          <w:szCs w:val="24"/>
        </w:rPr>
        <w:t>O solution, the corresponding current densities at a certain overpotential of η were abbreviated as J(H</w:t>
      </w:r>
      <w:r w:rsidRPr="00F83CA4">
        <w:rPr>
          <w:rFonts w:asciiTheme="minorBidi" w:hAnsiTheme="minorBidi"/>
          <w:color w:val="000000" w:themeColor="text1"/>
          <w:sz w:val="24"/>
          <w:szCs w:val="24"/>
          <w:vertAlign w:val="subscript"/>
        </w:rPr>
        <w:t>2</w:t>
      </w:r>
      <w:r w:rsidRPr="00F83CA4">
        <w:rPr>
          <w:rFonts w:asciiTheme="minorBidi" w:hAnsiTheme="minorBidi"/>
          <w:color w:val="000000" w:themeColor="text1"/>
          <w:sz w:val="24"/>
          <w:szCs w:val="24"/>
        </w:rPr>
        <w:t>O) and J(D</w:t>
      </w:r>
      <w:r w:rsidRPr="00F83CA4">
        <w:rPr>
          <w:rFonts w:asciiTheme="minorBidi" w:hAnsiTheme="minorBidi"/>
          <w:color w:val="000000" w:themeColor="text1"/>
          <w:sz w:val="24"/>
          <w:szCs w:val="24"/>
          <w:vertAlign w:val="subscript"/>
        </w:rPr>
        <w:t>2</w:t>
      </w:r>
      <w:r w:rsidRPr="00F83CA4">
        <w:rPr>
          <w:rFonts w:asciiTheme="minorBidi" w:hAnsiTheme="minorBidi"/>
          <w:color w:val="000000" w:themeColor="text1"/>
          <w:sz w:val="24"/>
          <w:szCs w:val="24"/>
        </w:rPr>
        <w:t>O). The current density can be expressed by J=</w:t>
      </w:r>
      <w:proofErr w:type="spellStart"/>
      <w:r w:rsidRPr="00F83CA4">
        <w:rPr>
          <w:rFonts w:asciiTheme="minorBidi" w:hAnsiTheme="minorBidi"/>
          <w:color w:val="000000" w:themeColor="text1"/>
          <w:sz w:val="24"/>
          <w:szCs w:val="24"/>
        </w:rPr>
        <w:t>nFkC</w:t>
      </w:r>
      <w:proofErr w:type="spellEnd"/>
      <w:r w:rsidRPr="00F83CA4">
        <w:rPr>
          <w:rFonts w:asciiTheme="minorBidi" w:hAnsiTheme="minorBidi"/>
          <w:color w:val="000000" w:themeColor="text1"/>
          <w:sz w:val="24"/>
          <w:szCs w:val="24"/>
        </w:rPr>
        <w:t xml:space="preserve">*, where </w:t>
      </w:r>
      <w:r w:rsidRPr="00F83CA4">
        <w:rPr>
          <w:rFonts w:ascii="Cambria Math" w:hAnsi="Cambria Math" w:cs="Cambria Math"/>
          <w:color w:val="000000" w:themeColor="text1"/>
          <w:sz w:val="24"/>
          <w:szCs w:val="24"/>
        </w:rPr>
        <w:t>𝑛</w:t>
      </w:r>
      <w:r w:rsidRPr="00F83CA4">
        <w:rPr>
          <w:rFonts w:asciiTheme="minorBidi" w:hAnsiTheme="minorBidi"/>
          <w:color w:val="000000" w:themeColor="text1"/>
          <w:sz w:val="24"/>
          <w:szCs w:val="24"/>
        </w:rPr>
        <w:t xml:space="preserve"> = total number of electrons transferred, </w:t>
      </w:r>
      <w:r w:rsidRPr="00F83CA4">
        <w:rPr>
          <w:rFonts w:ascii="Cambria Math" w:hAnsi="Cambria Math" w:cs="Cambria Math"/>
          <w:color w:val="000000" w:themeColor="text1"/>
          <w:sz w:val="24"/>
          <w:szCs w:val="24"/>
        </w:rPr>
        <w:t>𝑘</w:t>
      </w:r>
      <w:r w:rsidRPr="00F83CA4">
        <w:rPr>
          <w:rFonts w:asciiTheme="minorBidi" w:hAnsiTheme="minorBidi"/>
          <w:color w:val="000000" w:themeColor="text1"/>
          <w:sz w:val="24"/>
          <w:szCs w:val="24"/>
        </w:rPr>
        <w:t xml:space="preserve"> = heterogeneous rate constant, and </w:t>
      </w:r>
      <w:r w:rsidRPr="00F83CA4">
        <w:rPr>
          <w:rFonts w:ascii="Cambria Math" w:hAnsi="Cambria Math" w:cs="Cambria Math"/>
          <w:color w:val="000000" w:themeColor="text1"/>
          <w:sz w:val="24"/>
          <w:szCs w:val="24"/>
        </w:rPr>
        <w:t>𝐶</w:t>
      </w:r>
      <w:r w:rsidRPr="00F83CA4">
        <w:rPr>
          <w:rFonts w:asciiTheme="minorBidi" w:hAnsiTheme="minorBidi"/>
          <w:color w:val="000000" w:themeColor="text1"/>
          <w:sz w:val="24"/>
          <w:szCs w:val="24"/>
        </w:rPr>
        <w:t>* = bulk concentration</w:t>
      </w:r>
      <w:r w:rsidR="00604A17" w:rsidRPr="00F83CA4">
        <w:rPr>
          <w:rFonts w:asciiTheme="minorBidi" w:hAnsiTheme="minorBidi"/>
          <w:color w:val="000000" w:themeColor="text1"/>
          <w:sz w:val="24"/>
          <w:szCs w:val="24"/>
        </w:rPr>
        <w:t xml:space="preserve"> [5]</w:t>
      </w:r>
      <w:r w:rsidR="005D0ACB" w:rsidRPr="00F83CA4">
        <w:rPr>
          <w:rFonts w:asciiTheme="minorBidi" w:hAnsiTheme="minorBidi"/>
          <w:color w:val="000000" w:themeColor="text1"/>
          <w:sz w:val="24"/>
          <w:szCs w:val="24"/>
        </w:rPr>
        <w:t>.</w:t>
      </w:r>
      <w:r w:rsidRPr="00F83CA4">
        <w:rPr>
          <w:rFonts w:asciiTheme="minorBidi" w:hAnsiTheme="minorBidi"/>
          <w:color w:val="000000" w:themeColor="text1"/>
          <w:sz w:val="24"/>
          <w:szCs w:val="24"/>
        </w:rPr>
        <w:t xml:space="preserve"> Dividing J in </w:t>
      </w:r>
      <w:proofErr w:type="spellStart"/>
      <w:r w:rsidRPr="00F83CA4">
        <w:rPr>
          <w:rFonts w:asciiTheme="minorBidi" w:hAnsiTheme="minorBidi"/>
          <w:color w:val="000000" w:themeColor="text1"/>
          <w:sz w:val="24"/>
          <w:szCs w:val="24"/>
        </w:rPr>
        <w:t>proteo</w:t>
      </w:r>
      <w:proofErr w:type="spellEnd"/>
      <w:r w:rsidRPr="00F83CA4">
        <w:rPr>
          <w:rFonts w:asciiTheme="minorBidi" w:hAnsiTheme="minorBidi"/>
          <w:color w:val="000000" w:themeColor="text1"/>
          <w:sz w:val="24"/>
          <w:szCs w:val="24"/>
        </w:rPr>
        <w:t xml:space="preserve"> solution to J in </w:t>
      </w:r>
      <w:proofErr w:type="spellStart"/>
      <w:r w:rsidRPr="00F83CA4">
        <w:rPr>
          <w:rFonts w:asciiTheme="minorBidi" w:hAnsiTheme="minorBidi"/>
          <w:color w:val="000000" w:themeColor="text1"/>
          <w:sz w:val="24"/>
          <w:szCs w:val="24"/>
        </w:rPr>
        <w:t>dutero</w:t>
      </w:r>
      <w:proofErr w:type="spellEnd"/>
      <w:r w:rsidRPr="00F83CA4">
        <w:rPr>
          <w:rFonts w:asciiTheme="minorBidi" w:hAnsiTheme="minorBidi"/>
          <w:color w:val="000000" w:themeColor="text1"/>
          <w:sz w:val="24"/>
          <w:szCs w:val="24"/>
        </w:rPr>
        <w:t xml:space="preserve"> solution gives:</w:t>
      </w:r>
    </w:p>
    <w:p w14:paraId="244FA8A6" w14:textId="77777777" w:rsidR="002F37F3" w:rsidRPr="00F83CA4" w:rsidRDefault="00000000" w:rsidP="004365D4">
      <w:pPr>
        <w:spacing w:line="360" w:lineRule="auto"/>
        <w:rPr>
          <w:rFonts w:asciiTheme="minorBidi" w:hAnsiTheme="minorBidi"/>
          <w:color w:val="000000" w:themeColor="text1"/>
          <w:sz w:val="24"/>
          <w:szCs w:val="24"/>
        </w:rPr>
      </w:pPr>
      <m:oMath>
        <m:f>
          <m:fPr>
            <m:ctrlPr>
              <w:rPr>
                <w:rFonts w:ascii="Cambria Math" w:hAnsi="Cambria Math"/>
                <w:i/>
                <w:color w:val="000000" w:themeColor="text1"/>
                <w:sz w:val="24"/>
                <w:szCs w:val="24"/>
              </w:rPr>
            </m:ctrlPr>
          </m:fPr>
          <m:num>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J</m:t>
                </m:r>
              </m:e>
              <m:sub>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H</m:t>
                    </m:r>
                  </m:e>
                  <m:sub>
                    <m:r>
                      <w:rPr>
                        <w:rFonts w:ascii="Cambria Math" w:hAnsi="Cambria Math"/>
                        <w:color w:val="000000" w:themeColor="text1"/>
                        <w:sz w:val="24"/>
                        <w:szCs w:val="24"/>
                      </w:rPr>
                      <m:t>2</m:t>
                    </m:r>
                  </m:sub>
                </m:sSub>
                <m:r>
                  <w:rPr>
                    <w:rFonts w:ascii="Cambria Math" w:hAnsi="Cambria Math"/>
                    <w:color w:val="000000" w:themeColor="text1"/>
                    <w:sz w:val="24"/>
                    <w:szCs w:val="24"/>
                  </w:rPr>
                  <m:t>O</m:t>
                </m:r>
              </m:sub>
            </m:sSub>
          </m:num>
          <m:den>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J</m:t>
                </m:r>
              </m:e>
              <m:sub>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D</m:t>
                    </m:r>
                  </m:e>
                  <m:sub>
                    <m:r>
                      <w:rPr>
                        <w:rFonts w:ascii="Cambria Math" w:hAnsi="Cambria Math"/>
                        <w:color w:val="000000" w:themeColor="text1"/>
                        <w:sz w:val="24"/>
                        <w:szCs w:val="24"/>
                      </w:rPr>
                      <m:t>2</m:t>
                    </m:r>
                  </m:sub>
                </m:sSub>
                <m:r>
                  <w:rPr>
                    <w:rFonts w:ascii="Cambria Math" w:hAnsi="Cambria Math"/>
                    <w:color w:val="000000" w:themeColor="text1"/>
                    <w:sz w:val="24"/>
                    <w:szCs w:val="24"/>
                  </w:rPr>
                  <m:t>O</m:t>
                </m:r>
              </m:sub>
            </m:sSub>
          </m:den>
        </m:f>
        <m:r>
          <w:rPr>
            <w:rFonts w:ascii="Cambria Math" w:hAnsi="Cambria Math"/>
            <w:color w:val="000000" w:themeColor="text1"/>
            <w:sz w:val="24"/>
            <w:szCs w:val="24"/>
          </w:rPr>
          <m:t>=</m:t>
        </m:r>
        <m:f>
          <m:fPr>
            <m:ctrlPr>
              <w:rPr>
                <w:rFonts w:ascii="Cambria Math" w:hAnsi="Cambria Math"/>
                <w:i/>
                <w:color w:val="000000" w:themeColor="text1"/>
                <w:sz w:val="24"/>
                <w:szCs w:val="24"/>
              </w:rPr>
            </m:ctrlPr>
          </m:fPr>
          <m:num>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n</m:t>
                </m:r>
              </m:e>
              <m:sub>
                <m:r>
                  <w:rPr>
                    <w:rFonts w:ascii="Cambria Math" w:hAnsi="Cambria Math"/>
                    <w:color w:val="000000" w:themeColor="text1"/>
                    <w:sz w:val="24"/>
                    <w:szCs w:val="24"/>
                  </w:rPr>
                  <m:t>H</m:t>
                </m:r>
              </m:sub>
            </m:sSub>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k</m:t>
                </m:r>
              </m:e>
              <m:sub>
                <m:r>
                  <w:rPr>
                    <w:rFonts w:ascii="Cambria Math" w:hAnsi="Cambria Math"/>
                    <w:color w:val="000000" w:themeColor="text1"/>
                    <w:sz w:val="24"/>
                    <w:szCs w:val="24"/>
                  </w:rPr>
                  <m:t>H</m:t>
                </m:r>
              </m:sub>
            </m:sSub>
            <m:sSubSup>
              <m:sSubSupPr>
                <m:ctrlPr>
                  <w:rPr>
                    <w:rFonts w:ascii="Cambria Math" w:hAnsi="Cambria Math"/>
                    <w:i/>
                    <w:color w:val="000000" w:themeColor="text1"/>
                    <w:sz w:val="24"/>
                    <w:szCs w:val="24"/>
                  </w:rPr>
                </m:ctrlPr>
              </m:sSubSupPr>
              <m:e>
                <m:r>
                  <w:rPr>
                    <w:rFonts w:ascii="Cambria Math" w:hAnsi="Cambria Math"/>
                    <w:color w:val="000000" w:themeColor="text1"/>
                    <w:sz w:val="24"/>
                    <w:szCs w:val="24"/>
                  </w:rPr>
                  <m:t>C</m:t>
                </m:r>
              </m:e>
              <m:sub>
                <m:r>
                  <w:rPr>
                    <w:rFonts w:ascii="Cambria Math" w:hAnsi="Cambria Math"/>
                    <w:color w:val="000000" w:themeColor="text1"/>
                    <w:sz w:val="24"/>
                    <w:szCs w:val="24"/>
                  </w:rPr>
                  <m:t>H</m:t>
                </m:r>
              </m:sub>
              <m:sup>
                <m:r>
                  <w:rPr>
                    <w:rFonts w:ascii="Cambria Math" w:hAnsi="Cambria Math"/>
                    <w:color w:val="000000" w:themeColor="text1"/>
                    <w:sz w:val="24"/>
                    <w:szCs w:val="24"/>
                  </w:rPr>
                  <m:t>*</m:t>
                </m:r>
              </m:sup>
            </m:sSubSup>
          </m:num>
          <m:den>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n</m:t>
                </m:r>
              </m:e>
              <m:sub>
                <m:r>
                  <w:rPr>
                    <w:rFonts w:ascii="Cambria Math" w:hAnsi="Cambria Math"/>
                    <w:color w:val="000000" w:themeColor="text1"/>
                    <w:sz w:val="24"/>
                    <w:szCs w:val="24"/>
                  </w:rPr>
                  <m:t>D</m:t>
                </m:r>
              </m:sub>
            </m:sSub>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k</m:t>
                </m:r>
              </m:e>
              <m:sub>
                <m:r>
                  <w:rPr>
                    <w:rFonts w:ascii="Cambria Math" w:hAnsi="Cambria Math"/>
                    <w:color w:val="000000" w:themeColor="text1"/>
                    <w:sz w:val="24"/>
                    <w:szCs w:val="24"/>
                  </w:rPr>
                  <m:t>D</m:t>
                </m:r>
              </m:sub>
            </m:sSub>
            <m:sSubSup>
              <m:sSubSupPr>
                <m:ctrlPr>
                  <w:rPr>
                    <w:rFonts w:ascii="Cambria Math" w:hAnsi="Cambria Math"/>
                    <w:i/>
                    <w:color w:val="000000" w:themeColor="text1"/>
                    <w:sz w:val="24"/>
                    <w:szCs w:val="24"/>
                  </w:rPr>
                </m:ctrlPr>
              </m:sSubSupPr>
              <m:e>
                <m:r>
                  <w:rPr>
                    <w:rFonts w:ascii="Cambria Math" w:hAnsi="Cambria Math"/>
                    <w:color w:val="000000" w:themeColor="text1"/>
                    <w:sz w:val="24"/>
                    <w:szCs w:val="24"/>
                  </w:rPr>
                  <m:t>C</m:t>
                </m:r>
              </m:e>
              <m:sub>
                <m:r>
                  <w:rPr>
                    <w:rFonts w:ascii="Cambria Math" w:hAnsi="Cambria Math"/>
                    <w:color w:val="000000" w:themeColor="text1"/>
                    <w:sz w:val="24"/>
                    <w:szCs w:val="24"/>
                  </w:rPr>
                  <m:t>D</m:t>
                </m:r>
              </m:sub>
              <m:sup>
                <m:r>
                  <w:rPr>
                    <w:rFonts w:ascii="Cambria Math" w:hAnsi="Cambria Math"/>
                    <w:color w:val="000000" w:themeColor="text1"/>
                    <w:sz w:val="24"/>
                    <w:szCs w:val="24"/>
                  </w:rPr>
                  <m:t>*</m:t>
                </m:r>
              </m:sup>
            </m:sSubSup>
          </m:den>
        </m:f>
      </m:oMath>
      <w:r w:rsidR="002F37F3" w:rsidRPr="00F83CA4">
        <w:rPr>
          <w:rFonts w:asciiTheme="minorBidi" w:eastAsiaTheme="minorEastAsia" w:hAnsiTheme="minorBidi"/>
          <w:color w:val="000000" w:themeColor="text1"/>
          <w:sz w:val="24"/>
          <w:szCs w:val="24"/>
        </w:rPr>
        <w:t xml:space="preserve">                                                 eqn. S1</w:t>
      </w:r>
    </w:p>
    <w:p w14:paraId="1F05C033" w14:textId="77777777" w:rsidR="002F37F3" w:rsidRPr="00F83CA4" w:rsidRDefault="002F37F3" w:rsidP="002F37F3">
      <w:pPr>
        <w:spacing w:line="360" w:lineRule="auto"/>
        <w:jc w:val="both"/>
        <w:rPr>
          <w:rFonts w:asciiTheme="minorBidi" w:hAnsiTheme="minorBidi"/>
          <w:color w:val="000000" w:themeColor="text1"/>
          <w:sz w:val="24"/>
          <w:szCs w:val="24"/>
        </w:rPr>
      </w:pPr>
      <w:r w:rsidRPr="00F83CA4">
        <w:rPr>
          <w:rFonts w:asciiTheme="minorBidi" w:hAnsiTheme="minorBidi"/>
          <w:color w:val="000000" w:themeColor="text1"/>
          <w:sz w:val="24"/>
          <w:szCs w:val="24"/>
        </w:rPr>
        <w:t xml:space="preserve">Since the measurements were performed in solutions with the equal pH(D), the concentration of hydroxide and deuteroxide are same, </w:t>
      </w:r>
      <m:oMath>
        <m:sSubSup>
          <m:sSubSupPr>
            <m:ctrlPr>
              <w:rPr>
                <w:rFonts w:ascii="Cambria Math" w:hAnsi="Cambria Math"/>
                <w:i/>
                <w:color w:val="000000" w:themeColor="text1"/>
                <w:sz w:val="24"/>
                <w:szCs w:val="24"/>
              </w:rPr>
            </m:ctrlPr>
          </m:sSubSupPr>
          <m:e>
            <m:r>
              <w:rPr>
                <w:rFonts w:ascii="Cambria Math" w:hAnsi="Cambria Math"/>
                <w:color w:val="000000" w:themeColor="text1"/>
                <w:sz w:val="24"/>
                <w:szCs w:val="24"/>
              </w:rPr>
              <m:t>C</m:t>
            </m:r>
          </m:e>
          <m:sub>
            <m:r>
              <w:rPr>
                <w:rFonts w:ascii="Cambria Math" w:hAnsi="Cambria Math"/>
                <w:color w:val="000000" w:themeColor="text1"/>
                <w:sz w:val="24"/>
                <w:szCs w:val="24"/>
              </w:rPr>
              <m:t>H=</m:t>
            </m:r>
          </m:sub>
          <m:sup>
            <m:r>
              <w:rPr>
                <w:rFonts w:ascii="Cambria Math" w:hAnsi="Cambria Math"/>
                <w:color w:val="000000" w:themeColor="text1"/>
                <w:sz w:val="24"/>
                <w:szCs w:val="24"/>
              </w:rPr>
              <m:t>*</m:t>
            </m:r>
          </m:sup>
        </m:sSubSup>
        <m:sSubSup>
          <m:sSubSupPr>
            <m:ctrlPr>
              <w:rPr>
                <w:rFonts w:ascii="Cambria Math" w:hAnsi="Cambria Math"/>
                <w:i/>
                <w:color w:val="000000" w:themeColor="text1"/>
                <w:sz w:val="24"/>
                <w:szCs w:val="24"/>
              </w:rPr>
            </m:ctrlPr>
          </m:sSubSupPr>
          <m:e>
            <m:r>
              <w:rPr>
                <w:rFonts w:ascii="Cambria Math" w:hAnsi="Cambria Math"/>
                <w:color w:val="000000" w:themeColor="text1"/>
                <w:sz w:val="24"/>
                <w:szCs w:val="24"/>
              </w:rPr>
              <m:t>C</m:t>
            </m:r>
          </m:e>
          <m:sub>
            <m:r>
              <w:rPr>
                <w:rFonts w:ascii="Cambria Math" w:hAnsi="Cambria Math"/>
                <w:color w:val="000000" w:themeColor="text1"/>
                <w:sz w:val="24"/>
                <w:szCs w:val="24"/>
              </w:rPr>
              <m:t>D</m:t>
            </m:r>
          </m:sub>
          <m:sup>
            <m:r>
              <w:rPr>
                <w:rFonts w:ascii="Cambria Math" w:hAnsi="Cambria Math"/>
                <w:color w:val="000000" w:themeColor="text1"/>
                <w:sz w:val="24"/>
                <w:szCs w:val="24"/>
              </w:rPr>
              <m:t>*</m:t>
            </m:r>
          </m:sup>
        </m:sSubSup>
      </m:oMath>
      <w:r w:rsidRPr="00F83CA4">
        <w:rPr>
          <w:rFonts w:asciiTheme="minorBidi" w:hAnsiTheme="minorBidi"/>
          <w:color w:val="000000" w:themeColor="text1"/>
          <w:sz w:val="24"/>
          <w:szCs w:val="24"/>
        </w:rPr>
        <w:t>, and by assuming unify n values in both solutions, KIE could be written as:</w:t>
      </w:r>
    </w:p>
    <w:p w14:paraId="3AAB1A7A" w14:textId="77777777" w:rsidR="002F37F3" w:rsidRPr="00F83CA4" w:rsidRDefault="002F37F3" w:rsidP="004365D4">
      <w:pPr>
        <w:spacing w:line="360" w:lineRule="auto"/>
        <w:rPr>
          <w:rFonts w:asciiTheme="minorBidi" w:hAnsiTheme="minorBidi"/>
          <w:color w:val="000000" w:themeColor="text1"/>
          <w:sz w:val="24"/>
          <w:szCs w:val="24"/>
          <w:vertAlign w:val="subscript"/>
        </w:rPr>
      </w:pPr>
      <w:proofErr w:type="spellStart"/>
      <w:r w:rsidRPr="00F83CA4">
        <w:rPr>
          <w:rFonts w:asciiTheme="minorBidi" w:hAnsiTheme="minorBidi"/>
          <w:color w:val="000000" w:themeColor="text1"/>
          <w:sz w:val="24"/>
          <w:szCs w:val="24"/>
        </w:rPr>
        <w:t>KIEs,</w:t>
      </w:r>
      <w:r w:rsidRPr="00F83CA4">
        <w:rPr>
          <w:rFonts w:asciiTheme="minorBidi" w:hAnsiTheme="minorBidi"/>
          <w:color w:val="000000" w:themeColor="text1"/>
          <w:sz w:val="24"/>
          <w:szCs w:val="24"/>
          <w:vertAlign w:val="subscript"/>
        </w:rPr>
        <w:t>H</w:t>
      </w:r>
      <w:proofErr w:type="spellEnd"/>
      <w:r w:rsidRPr="00F83CA4">
        <w:rPr>
          <w:rFonts w:asciiTheme="minorBidi" w:hAnsiTheme="minorBidi"/>
          <w:color w:val="000000" w:themeColor="text1"/>
          <w:sz w:val="24"/>
          <w:szCs w:val="24"/>
          <w:vertAlign w:val="subscript"/>
        </w:rPr>
        <w:t>/D</w:t>
      </w:r>
      <w:r w:rsidRPr="00F83CA4">
        <w:rPr>
          <w:rFonts w:asciiTheme="minorBidi" w:hAnsiTheme="minorBidi"/>
          <w:color w:val="000000" w:themeColor="text1"/>
          <w:sz w:val="24"/>
          <w:szCs w:val="24"/>
        </w:rPr>
        <w:t xml:space="preserve"> = [</w:t>
      </w:r>
      <m:oMath>
        <m:f>
          <m:fPr>
            <m:ctrlPr>
              <w:rPr>
                <w:rFonts w:ascii="Cambria Math" w:hAnsi="Cambria Math"/>
                <w:i/>
                <w:color w:val="000000" w:themeColor="text1"/>
                <w:sz w:val="24"/>
                <w:szCs w:val="24"/>
              </w:rPr>
            </m:ctrlPr>
          </m:fPr>
          <m:num>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k</m:t>
                </m:r>
              </m:e>
              <m:sub>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H</m:t>
                    </m:r>
                  </m:e>
                  <m:sub>
                    <m:r>
                      <w:rPr>
                        <w:rFonts w:ascii="Cambria Math" w:hAnsi="Cambria Math"/>
                        <w:color w:val="000000" w:themeColor="text1"/>
                        <w:sz w:val="24"/>
                        <w:szCs w:val="24"/>
                      </w:rPr>
                      <m:t>2</m:t>
                    </m:r>
                  </m:sub>
                </m:sSub>
                <m:r>
                  <w:rPr>
                    <w:rFonts w:ascii="Cambria Math" w:hAnsi="Cambria Math"/>
                    <w:color w:val="000000" w:themeColor="text1"/>
                    <w:sz w:val="24"/>
                    <w:szCs w:val="24"/>
                  </w:rPr>
                  <m:t>O</m:t>
                </m:r>
              </m:sub>
            </m:sSub>
          </m:num>
          <m:den>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k</m:t>
                </m:r>
              </m:e>
              <m:sub>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D</m:t>
                    </m:r>
                  </m:e>
                  <m:sub>
                    <m:r>
                      <w:rPr>
                        <w:rFonts w:ascii="Cambria Math" w:hAnsi="Cambria Math"/>
                        <w:color w:val="000000" w:themeColor="text1"/>
                        <w:sz w:val="24"/>
                        <w:szCs w:val="24"/>
                      </w:rPr>
                      <m:t>2</m:t>
                    </m:r>
                  </m:sub>
                </m:sSub>
                <m:r>
                  <w:rPr>
                    <w:rFonts w:ascii="Cambria Math" w:hAnsi="Cambria Math"/>
                    <w:color w:val="000000" w:themeColor="text1"/>
                    <w:sz w:val="24"/>
                    <w:szCs w:val="24"/>
                  </w:rPr>
                  <m:t>O</m:t>
                </m:r>
              </m:sub>
            </m:sSub>
          </m:den>
        </m:f>
      </m:oMath>
      <w:r w:rsidRPr="00F83CA4">
        <w:rPr>
          <w:rFonts w:asciiTheme="minorBidi" w:hAnsiTheme="minorBidi"/>
          <w:color w:val="000000" w:themeColor="text1"/>
          <w:sz w:val="24"/>
          <w:szCs w:val="24"/>
        </w:rPr>
        <w:t>]</w:t>
      </w:r>
      <w:r w:rsidRPr="00F83CA4">
        <w:rPr>
          <w:rFonts w:asciiTheme="minorBidi" w:hAnsiTheme="minorBidi"/>
          <w:color w:val="000000" w:themeColor="text1"/>
          <w:sz w:val="24"/>
          <w:szCs w:val="24"/>
          <w:vertAlign w:val="subscript"/>
        </w:rPr>
        <w:t>ȵ</w:t>
      </w:r>
      <w:r w:rsidRPr="00F83CA4">
        <w:rPr>
          <w:rFonts w:asciiTheme="minorBidi" w:hAnsiTheme="minorBidi"/>
          <w:color w:val="000000" w:themeColor="text1"/>
          <w:sz w:val="24"/>
          <w:szCs w:val="24"/>
        </w:rPr>
        <w:t xml:space="preserve"> = [</w:t>
      </w:r>
      <m:oMath>
        <m:f>
          <m:fPr>
            <m:ctrlPr>
              <w:rPr>
                <w:rFonts w:ascii="Cambria Math" w:hAnsi="Cambria Math"/>
                <w:i/>
                <w:color w:val="000000" w:themeColor="text1"/>
                <w:sz w:val="24"/>
                <w:szCs w:val="24"/>
              </w:rPr>
            </m:ctrlPr>
          </m:fPr>
          <m:num>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J</m:t>
                </m:r>
              </m:e>
              <m:sub>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H</m:t>
                    </m:r>
                  </m:e>
                  <m:sub>
                    <m:r>
                      <w:rPr>
                        <w:rFonts w:ascii="Cambria Math" w:hAnsi="Cambria Math"/>
                        <w:color w:val="000000" w:themeColor="text1"/>
                        <w:sz w:val="24"/>
                        <w:szCs w:val="24"/>
                      </w:rPr>
                      <m:t>2</m:t>
                    </m:r>
                  </m:sub>
                </m:sSub>
                <m:r>
                  <w:rPr>
                    <w:rFonts w:ascii="Cambria Math" w:hAnsi="Cambria Math"/>
                    <w:color w:val="000000" w:themeColor="text1"/>
                    <w:sz w:val="24"/>
                    <w:szCs w:val="24"/>
                  </w:rPr>
                  <m:t>O</m:t>
                </m:r>
              </m:sub>
            </m:sSub>
          </m:num>
          <m:den>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J</m:t>
                </m:r>
              </m:e>
              <m:sub>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D</m:t>
                    </m:r>
                  </m:e>
                  <m:sub>
                    <m:r>
                      <w:rPr>
                        <w:rFonts w:ascii="Cambria Math" w:hAnsi="Cambria Math"/>
                        <w:color w:val="000000" w:themeColor="text1"/>
                        <w:sz w:val="24"/>
                        <w:szCs w:val="24"/>
                      </w:rPr>
                      <m:t>2</m:t>
                    </m:r>
                  </m:sub>
                </m:sSub>
                <m:r>
                  <w:rPr>
                    <w:rFonts w:ascii="Cambria Math" w:hAnsi="Cambria Math"/>
                    <w:color w:val="000000" w:themeColor="text1"/>
                    <w:sz w:val="24"/>
                    <w:szCs w:val="24"/>
                  </w:rPr>
                  <m:t>O</m:t>
                </m:r>
              </m:sub>
            </m:sSub>
          </m:den>
        </m:f>
      </m:oMath>
      <w:r w:rsidRPr="00F83CA4">
        <w:rPr>
          <w:rFonts w:asciiTheme="minorBidi" w:hAnsiTheme="minorBidi"/>
          <w:color w:val="000000" w:themeColor="text1"/>
          <w:sz w:val="24"/>
          <w:szCs w:val="24"/>
        </w:rPr>
        <w:t>]</w:t>
      </w:r>
      <w:r w:rsidRPr="00F83CA4">
        <w:rPr>
          <w:rFonts w:asciiTheme="minorBidi" w:hAnsiTheme="minorBidi"/>
          <w:color w:val="000000" w:themeColor="text1"/>
          <w:sz w:val="24"/>
          <w:szCs w:val="24"/>
          <w:vertAlign w:val="subscript"/>
        </w:rPr>
        <w:t xml:space="preserve">ȵ                                          </w:t>
      </w:r>
      <w:r w:rsidRPr="00F83CA4">
        <w:rPr>
          <w:rFonts w:asciiTheme="minorBidi" w:hAnsiTheme="minorBidi"/>
          <w:color w:val="000000" w:themeColor="text1"/>
          <w:sz w:val="24"/>
          <w:szCs w:val="24"/>
        </w:rPr>
        <w:t>eqn. S2</w:t>
      </w:r>
    </w:p>
    <w:p w14:paraId="51238BC4" w14:textId="293C8D6D" w:rsidR="00E45A76" w:rsidRPr="00F83CA4" w:rsidRDefault="002F37F3" w:rsidP="002B5AF2">
      <w:pPr>
        <w:spacing w:line="360" w:lineRule="auto"/>
        <w:jc w:val="both"/>
        <w:rPr>
          <w:rFonts w:asciiTheme="minorBidi" w:hAnsiTheme="minorBidi"/>
          <w:color w:val="000000" w:themeColor="text1"/>
          <w:sz w:val="24"/>
          <w:szCs w:val="24"/>
        </w:rPr>
      </w:pPr>
      <w:r w:rsidRPr="00F83CA4">
        <w:rPr>
          <w:rFonts w:asciiTheme="minorBidi" w:hAnsiTheme="minorBidi"/>
          <w:color w:val="000000" w:themeColor="text1"/>
          <w:sz w:val="24"/>
          <w:szCs w:val="24"/>
        </w:rPr>
        <w:t xml:space="preserve">When measuring pH with the glass electrode in deuterated solution, we often add a constant value of 0.41, </w:t>
      </w:r>
      <w:proofErr w:type="spellStart"/>
      <w:r w:rsidRPr="00F83CA4">
        <w:rPr>
          <w:rFonts w:asciiTheme="minorBidi" w:hAnsiTheme="minorBidi"/>
          <w:color w:val="000000" w:themeColor="text1"/>
          <w:sz w:val="24"/>
          <w:szCs w:val="24"/>
        </w:rPr>
        <w:t>pD</w:t>
      </w:r>
      <w:proofErr w:type="spellEnd"/>
      <w:r w:rsidRPr="00F83CA4">
        <w:rPr>
          <w:rFonts w:asciiTheme="minorBidi" w:hAnsiTheme="minorBidi"/>
          <w:color w:val="000000" w:themeColor="text1"/>
          <w:sz w:val="24"/>
          <w:szCs w:val="24"/>
        </w:rPr>
        <w:t>=pH+0.41. This correction was done via the calculation of electrochemical potential difference between an H</w:t>
      </w:r>
      <w:r w:rsidRPr="00F83CA4">
        <w:rPr>
          <w:rFonts w:asciiTheme="minorBidi" w:hAnsiTheme="minorBidi"/>
          <w:color w:val="000000" w:themeColor="text1"/>
          <w:sz w:val="24"/>
          <w:szCs w:val="24"/>
          <w:vertAlign w:val="subscript"/>
        </w:rPr>
        <w:t>2</w:t>
      </w:r>
      <w:r w:rsidRPr="00F83CA4">
        <w:rPr>
          <w:rFonts w:asciiTheme="minorBidi" w:hAnsiTheme="minorBidi"/>
          <w:color w:val="000000" w:themeColor="text1"/>
          <w:sz w:val="24"/>
          <w:szCs w:val="24"/>
        </w:rPr>
        <w:t>|Pt electrode in H</w:t>
      </w:r>
      <w:r w:rsidRPr="00F83CA4">
        <w:rPr>
          <w:rFonts w:asciiTheme="minorBidi" w:hAnsiTheme="minorBidi"/>
          <w:color w:val="000000" w:themeColor="text1"/>
          <w:sz w:val="24"/>
          <w:szCs w:val="24"/>
          <w:vertAlign w:val="subscript"/>
        </w:rPr>
        <w:t>2</w:t>
      </w:r>
      <w:r w:rsidRPr="00F83CA4">
        <w:rPr>
          <w:rFonts w:asciiTheme="minorBidi" w:hAnsiTheme="minorBidi"/>
          <w:color w:val="000000" w:themeColor="text1"/>
          <w:sz w:val="24"/>
          <w:szCs w:val="24"/>
        </w:rPr>
        <w:t>O and a D</w:t>
      </w:r>
      <w:r w:rsidRPr="00F83CA4">
        <w:rPr>
          <w:rFonts w:asciiTheme="minorBidi" w:hAnsiTheme="minorBidi"/>
          <w:color w:val="000000" w:themeColor="text1"/>
          <w:sz w:val="24"/>
          <w:szCs w:val="24"/>
          <w:vertAlign w:val="subscript"/>
        </w:rPr>
        <w:t>2</w:t>
      </w:r>
      <w:r w:rsidRPr="00F83CA4">
        <w:rPr>
          <w:rFonts w:asciiTheme="minorBidi" w:hAnsiTheme="minorBidi"/>
          <w:color w:val="000000" w:themeColor="text1"/>
          <w:sz w:val="24"/>
          <w:szCs w:val="24"/>
        </w:rPr>
        <w:t>|Pt electrode in D</w:t>
      </w:r>
      <w:r w:rsidRPr="00F83CA4">
        <w:rPr>
          <w:rFonts w:asciiTheme="minorBidi" w:hAnsiTheme="minorBidi"/>
          <w:color w:val="000000" w:themeColor="text1"/>
          <w:sz w:val="24"/>
          <w:szCs w:val="24"/>
          <w:vertAlign w:val="subscript"/>
        </w:rPr>
        <w:t>2</w:t>
      </w:r>
      <w:r w:rsidRPr="00F83CA4">
        <w:rPr>
          <w:rFonts w:asciiTheme="minorBidi" w:hAnsiTheme="minorBidi"/>
          <w:color w:val="000000" w:themeColor="text1"/>
          <w:sz w:val="24"/>
          <w:szCs w:val="24"/>
        </w:rPr>
        <w:t>O</w:t>
      </w:r>
      <w:r w:rsidR="00604A17" w:rsidRPr="00F83CA4">
        <w:rPr>
          <w:rFonts w:asciiTheme="minorBidi" w:hAnsiTheme="minorBidi"/>
          <w:color w:val="000000" w:themeColor="text1"/>
          <w:sz w:val="24"/>
          <w:szCs w:val="24"/>
        </w:rPr>
        <w:t xml:space="preserve"> [</w:t>
      </w:r>
      <w:r w:rsidR="009C1C5E" w:rsidRPr="00F83CA4">
        <w:rPr>
          <w:rFonts w:asciiTheme="minorBidi" w:hAnsiTheme="minorBidi"/>
          <w:color w:val="000000" w:themeColor="text1"/>
          <w:sz w:val="24"/>
          <w:szCs w:val="24"/>
        </w:rPr>
        <w:t>6</w:t>
      </w:r>
      <w:r w:rsidR="00604A17" w:rsidRPr="00F83CA4">
        <w:rPr>
          <w:rFonts w:asciiTheme="minorBidi" w:hAnsiTheme="minorBidi"/>
          <w:color w:val="000000" w:themeColor="text1"/>
          <w:sz w:val="24"/>
          <w:szCs w:val="24"/>
        </w:rPr>
        <w:t>].</w:t>
      </w:r>
      <w:r w:rsidRPr="00F83CA4">
        <w:rPr>
          <w:rFonts w:asciiTheme="minorBidi" w:hAnsiTheme="minorBidi"/>
          <w:color w:val="000000" w:themeColor="text1"/>
          <w:sz w:val="24"/>
          <w:szCs w:val="24"/>
        </w:rPr>
        <w:t xml:space="preserve"> Because no OER dependency observed on [K</w:t>
      </w:r>
      <w:r w:rsidRPr="00F83CA4">
        <w:rPr>
          <w:rFonts w:asciiTheme="minorBidi" w:hAnsiTheme="minorBidi"/>
          <w:color w:val="000000" w:themeColor="text1"/>
          <w:sz w:val="24"/>
          <w:szCs w:val="24"/>
          <w:vertAlign w:val="subscript"/>
        </w:rPr>
        <w:t>3</w:t>
      </w:r>
      <w:r w:rsidRPr="00F83CA4">
        <w:rPr>
          <w:rFonts w:asciiTheme="minorBidi" w:hAnsiTheme="minorBidi"/>
          <w:color w:val="000000" w:themeColor="text1"/>
          <w:sz w:val="24"/>
          <w:szCs w:val="24"/>
        </w:rPr>
        <w:t>PO</w:t>
      </w:r>
      <w:r w:rsidRPr="00F83CA4">
        <w:rPr>
          <w:rFonts w:asciiTheme="minorBidi" w:hAnsiTheme="minorBidi"/>
          <w:color w:val="000000" w:themeColor="text1"/>
          <w:sz w:val="24"/>
          <w:szCs w:val="24"/>
          <w:vertAlign w:val="subscript"/>
        </w:rPr>
        <w:t>4</w:t>
      </w:r>
      <w:r w:rsidRPr="00F83CA4">
        <w:rPr>
          <w:rFonts w:asciiTheme="minorBidi" w:hAnsiTheme="minorBidi"/>
          <w:color w:val="000000" w:themeColor="text1"/>
          <w:sz w:val="24"/>
          <w:szCs w:val="24"/>
        </w:rPr>
        <w:t>], it was used as a proton-less basic agent in D</w:t>
      </w:r>
      <w:r w:rsidRPr="00F83CA4">
        <w:rPr>
          <w:rFonts w:asciiTheme="minorBidi" w:hAnsiTheme="minorBidi"/>
          <w:color w:val="000000" w:themeColor="text1"/>
          <w:sz w:val="24"/>
          <w:szCs w:val="24"/>
          <w:vertAlign w:val="subscript"/>
        </w:rPr>
        <w:t>2</w:t>
      </w:r>
      <w:r w:rsidRPr="00F83CA4">
        <w:rPr>
          <w:rFonts w:asciiTheme="minorBidi" w:hAnsiTheme="minorBidi"/>
          <w:color w:val="000000" w:themeColor="text1"/>
          <w:sz w:val="24"/>
          <w:szCs w:val="24"/>
        </w:rPr>
        <w:t>O solution.</w:t>
      </w:r>
      <w:r w:rsidR="00A411C4" w:rsidRPr="00F83CA4">
        <w:rPr>
          <w:rFonts w:asciiTheme="minorBidi" w:hAnsiTheme="minorBidi"/>
          <w:color w:val="000000" w:themeColor="text1"/>
          <w:sz w:val="24"/>
          <w:szCs w:val="24"/>
        </w:rPr>
        <w:t xml:space="preserve"> </w:t>
      </w:r>
    </w:p>
    <w:bookmarkEnd w:id="58"/>
    <w:p w14:paraId="5BB5C90D" w14:textId="77777777" w:rsidR="007A5053" w:rsidRPr="00F83CA4" w:rsidRDefault="007A5053" w:rsidP="006A1601">
      <w:pPr>
        <w:spacing w:after="0" w:line="360" w:lineRule="auto"/>
        <w:jc w:val="center"/>
        <w:rPr>
          <w:rFonts w:asciiTheme="majorBidi" w:hAnsiTheme="majorBidi" w:cstheme="majorBidi"/>
          <w:sz w:val="24"/>
          <w:szCs w:val="24"/>
        </w:rPr>
      </w:pPr>
    </w:p>
    <w:p w14:paraId="67EED24F" w14:textId="3EE67888" w:rsidR="007A5053" w:rsidRPr="00F83CA4" w:rsidRDefault="006A1601" w:rsidP="00246E09">
      <w:pPr>
        <w:pStyle w:val="DDDDD"/>
        <w:rPr>
          <w:b/>
          <w:bCs w:val="0"/>
          <w:sz w:val="24"/>
        </w:rPr>
      </w:pPr>
      <w:bookmarkStart w:id="59" w:name="_Toc176208439"/>
      <w:bookmarkStart w:id="60" w:name="_Hlk176202712"/>
      <w:r w:rsidRPr="00F83CA4">
        <w:rPr>
          <w:b/>
          <w:bCs w:val="0"/>
          <w:sz w:val="24"/>
        </w:rPr>
        <w:t>7</w:t>
      </w:r>
      <w:r w:rsidR="00F30098" w:rsidRPr="00F83CA4">
        <w:rPr>
          <w:rFonts w:hint="cs"/>
          <w:b/>
          <w:bCs w:val="0"/>
          <w:sz w:val="24"/>
          <w:rtl/>
        </w:rPr>
        <w:t>.</w:t>
      </w:r>
      <w:r w:rsidR="00F30098" w:rsidRPr="00F83CA4">
        <w:rPr>
          <w:b/>
          <w:bCs w:val="0"/>
          <w:sz w:val="24"/>
        </w:rPr>
        <w:t xml:space="preserve"> </w:t>
      </w:r>
      <w:r w:rsidR="007A5053" w:rsidRPr="00F83CA4">
        <w:rPr>
          <w:b/>
          <w:bCs w:val="0"/>
          <w:sz w:val="24"/>
        </w:rPr>
        <w:t>Proton inventory studies</w:t>
      </w:r>
      <w:r w:rsidR="00FF2126" w:rsidRPr="00F83CA4">
        <w:rPr>
          <w:b/>
          <w:bCs w:val="0"/>
          <w:sz w:val="24"/>
        </w:rPr>
        <w:t xml:space="preserve"> (Supporting Note 2)</w:t>
      </w:r>
      <w:bookmarkEnd w:id="59"/>
    </w:p>
    <w:p w14:paraId="500711B1" w14:textId="229C5739" w:rsidR="007A5053" w:rsidRPr="00F83CA4" w:rsidRDefault="007A5053" w:rsidP="002B5AF2">
      <w:pPr>
        <w:spacing w:after="0" w:line="360" w:lineRule="auto"/>
        <w:jc w:val="both"/>
        <w:rPr>
          <w:rFonts w:asciiTheme="minorBidi" w:hAnsiTheme="minorBidi"/>
          <w:color w:val="000000" w:themeColor="text1"/>
          <w:sz w:val="24"/>
          <w:szCs w:val="24"/>
          <w:vertAlign w:val="superscript"/>
        </w:rPr>
      </w:pPr>
      <w:r w:rsidRPr="00F83CA4">
        <w:rPr>
          <w:rFonts w:asciiTheme="minorBidi" w:hAnsiTheme="minorBidi"/>
          <w:color w:val="000000" w:themeColor="text1"/>
          <w:sz w:val="24"/>
          <w:szCs w:val="24"/>
        </w:rPr>
        <w:t xml:space="preserve">The fitting of the experimental proton inventory data and calculations of the respective parameters (Z and </w:t>
      </w:r>
      <w:r w:rsidRPr="00F83CA4">
        <w:rPr>
          <w:rFonts w:ascii="Cambria Math" w:hAnsi="Cambria Math" w:cs="Cambria Math"/>
          <w:color w:val="000000" w:themeColor="text1"/>
          <w:sz w:val="24"/>
          <w:szCs w:val="24"/>
        </w:rPr>
        <w:t>∅</w:t>
      </w:r>
      <w:r w:rsidRPr="00F83CA4">
        <w:rPr>
          <w:rFonts w:asciiTheme="minorBidi" w:hAnsiTheme="minorBidi"/>
          <w:color w:val="000000" w:themeColor="text1"/>
          <w:sz w:val="24"/>
          <w:szCs w:val="24"/>
        </w:rPr>
        <w:t>) were done through the Equation (1) in the main text, which was derived from th</w:t>
      </w:r>
      <w:r w:rsidR="002B5AF2" w:rsidRPr="00F83CA4">
        <w:rPr>
          <w:rFonts w:asciiTheme="minorBidi" w:hAnsiTheme="minorBidi"/>
          <w:color w:val="000000" w:themeColor="text1"/>
          <w:sz w:val="24"/>
          <w:szCs w:val="24"/>
        </w:rPr>
        <w:t>e Kresge-Gross-Butler (Eqn. S3)</w:t>
      </w:r>
      <w:r w:rsidR="00604A17" w:rsidRPr="00F83CA4">
        <w:rPr>
          <w:rFonts w:asciiTheme="minorBidi" w:hAnsiTheme="minorBidi"/>
          <w:color w:val="000000" w:themeColor="text1"/>
          <w:sz w:val="24"/>
          <w:szCs w:val="24"/>
        </w:rPr>
        <w:t xml:space="preserve"> [5]</w:t>
      </w:r>
      <w:r w:rsidR="00F30098" w:rsidRPr="00F83CA4">
        <w:rPr>
          <w:rFonts w:asciiTheme="minorBidi" w:hAnsiTheme="minorBidi"/>
          <w:color w:val="000000" w:themeColor="text1"/>
          <w:sz w:val="24"/>
          <w:szCs w:val="24"/>
        </w:rPr>
        <w:t>.</w:t>
      </w:r>
      <w:r w:rsidRPr="00F83CA4">
        <w:rPr>
          <w:rFonts w:asciiTheme="minorBidi" w:hAnsiTheme="minorBidi"/>
          <w:color w:val="000000" w:themeColor="text1"/>
          <w:sz w:val="24"/>
          <w:szCs w:val="24"/>
        </w:rPr>
        <w:t xml:space="preserve"> This equation has been established to describe isotope effect arise from the combination of the isotope effect at a few sites, with the </w:t>
      </w:r>
      <w:r w:rsidRPr="00F83CA4">
        <w:rPr>
          <w:rFonts w:ascii="Cambria Math" w:hAnsi="Cambria Math" w:cs="Cambria Math"/>
          <w:color w:val="000000" w:themeColor="text1"/>
          <w:sz w:val="24"/>
          <w:szCs w:val="24"/>
        </w:rPr>
        <w:t>∅</w:t>
      </w:r>
      <w:r w:rsidRPr="00F83CA4">
        <w:rPr>
          <w:rFonts w:asciiTheme="minorBidi" w:hAnsiTheme="minorBidi"/>
          <w:color w:val="000000" w:themeColor="text1"/>
          <w:sz w:val="24"/>
          <w:szCs w:val="24"/>
        </w:rPr>
        <w:t xml:space="preserve"> values quite different from one, and from a </w:t>
      </w:r>
      <w:r w:rsidRPr="00F83CA4">
        <w:rPr>
          <w:rFonts w:asciiTheme="minorBidi" w:hAnsiTheme="minorBidi"/>
          <w:i/>
          <w:iCs/>
          <w:color w:val="000000" w:themeColor="text1"/>
          <w:sz w:val="24"/>
          <w:szCs w:val="24"/>
        </w:rPr>
        <w:t>Z</w:t>
      </w:r>
      <w:r w:rsidRPr="00F83CA4">
        <w:rPr>
          <w:rFonts w:asciiTheme="minorBidi" w:hAnsiTheme="minorBidi"/>
          <w:color w:val="000000" w:themeColor="text1"/>
          <w:sz w:val="24"/>
          <w:szCs w:val="24"/>
        </w:rPr>
        <w:t xml:space="preserve">-effect, an aggregate isotope effect originated from most of sites with </w:t>
      </w:r>
      <w:r w:rsidRPr="00F83CA4">
        <w:rPr>
          <w:rFonts w:ascii="Cambria Math" w:hAnsi="Cambria Math" w:cs="Cambria Math"/>
          <w:color w:val="000000" w:themeColor="text1"/>
          <w:sz w:val="24"/>
          <w:szCs w:val="24"/>
        </w:rPr>
        <w:t>∅</w:t>
      </w:r>
      <w:r w:rsidRPr="00F83CA4">
        <w:rPr>
          <w:rFonts w:asciiTheme="minorBidi" w:hAnsiTheme="minorBidi"/>
          <w:color w:val="000000" w:themeColor="text1"/>
          <w:sz w:val="24"/>
          <w:szCs w:val="24"/>
        </w:rPr>
        <w:t xml:space="preserve"> values individually close to unity</w:t>
      </w:r>
      <w:r w:rsidR="00604A17" w:rsidRPr="00F83CA4">
        <w:rPr>
          <w:rFonts w:asciiTheme="minorBidi" w:hAnsiTheme="minorBidi"/>
          <w:color w:val="000000" w:themeColor="text1"/>
          <w:sz w:val="24"/>
          <w:szCs w:val="24"/>
        </w:rPr>
        <w:t xml:space="preserve"> [7]</w:t>
      </w:r>
      <w:r w:rsidR="004365D4" w:rsidRPr="00F83CA4">
        <w:rPr>
          <w:rFonts w:asciiTheme="minorBidi" w:hAnsiTheme="minorBidi"/>
          <w:color w:val="000000" w:themeColor="text1"/>
          <w:sz w:val="24"/>
          <w:szCs w:val="24"/>
        </w:rPr>
        <w:t>:</w:t>
      </w:r>
    </w:p>
    <w:p w14:paraId="3A3E89D8" w14:textId="77777777" w:rsidR="007A5053" w:rsidRPr="00F83CA4" w:rsidRDefault="007A5053" w:rsidP="004365D4">
      <w:pPr>
        <w:spacing w:line="360" w:lineRule="auto"/>
        <w:rPr>
          <w:rFonts w:asciiTheme="minorBidi" w:hAnsiTheme="minorBidi"/>
          <w:color w:val="000000" w:themeColor="text1"/>
          <w:sz w:val="24"/>
          <w:szCs w:val="24"/>
        </w:rPr>
      </w:pPr>
      <w:r w:rsidRPr="00F83CA4">
        <w:rPr>
          <w:rFonts w:asciiTheme="minorBidi" w:hAnsiTheme="minorBidi"/>
          <w:color w:val="000000" w:themeColor="text1"/>
          <w:sz w:val="24"/>
          <w:szCs w:val="24"/>
          <w:lang w:val="de-DE"/>
        </w:rPr>
        <w:t>K</w:t>
      </w:r>
      <w:r w:rsidRPr="00F83CA4">
        <w:rPr>
          <w:rFonts w:asciiTheme="minorBidi" w:hAnsiTheme="minorBidi"/>
          <w:color w:val="000000" w:themeColor="text1"/>
          <w:sz w:val="24"/>
          <w:szCs w:val="24"/>
          <w:vertAlign w:val="subscript"/>
          <w:lang w:val="de-DE"/>
        </w:rPr>
        <w:t>n</w:t>
      </w:r>
      <w:r w:rsidRPr="00F83CA4">
        <w:rPr>
          <w:rFonts w:asciiTheme="minorBidi" w:hAnsiTheme="minorBidi"/>
          <w:color w:val="000000" w:themeColor="text1"/>
          <w:sz w:val="24"/>
          <w:szCs w:val="24"/>
          <w:lang w:val="de-DE"/>
        </w:rPr>
        <w:t xml:space="preserve"> = K</w:t>
      </w:r>
      <w:r w:rsidRPr="00F83CA4">
        <w:rPr>
          <w:rFonts w:asciiTheme="minorBidi" w:hAnsiTheme="minorBidi"/>
          <w:color w:val="000000" w:themeColor="text1"/>
          <w:sz w:val="24"/>
          <w:szCs w:val="24"/>
          <w:vertAlign w:val="subscript"/>
          <w:lang w:val="de-DE"/>
        </w:rPr>
        <w:t>0</w:t>
      </w:r>
      <w:r w:rsidRPr="00F83CA4">
        <w:rPr>
          <w:rFonts w:asciiTheme="minorBidi" w:hAnsiTheme="minorBidi"/>
          <w:color w:val="000000" w:themeColor="text1"/>
          <w:sz w:val="24"/>
          <w:szCs w:val="24"/>
          <w:lang w:val="de-DE"/>
        </w:rPr>
        <w:t xml:space="preserve"> [</w:t>
      </w:r>
      <m:oMath>
        <m:f>
          <m:fPr>
            <m:ctrlPr>
              <w:rPr>
                <w:rFonts w:ascii="Cambria Math" w:hAnsi="Cambria Math"/>
                <w:i/>
                <w:color w:val="000000" w:themeColor="text1"/>
                <w:sz w:val="24"/>
                <w:szCs w:val="24"/>
              </w:rPr>
            </m:ctrlPr>
          </m:fPr>
          <m:num>
            <m:sSubSup>
              <m:sSubSupPr>
                <m:ctrlPr>
                  <w:rPr>
                    <w:rFonts w:ascii="Cambria Math" w:hAnsi="Cambria Math"/>
                    <w:i/>
                    <w:color w:val="000000" w:themeColor="text1"/>
                    <w:sz w:val="24"/>
                    <w:szCs w:val="24"/>
                  </w:rPr>
                </m:ctrlPr>
              </m:sSubSupPr>
              <m:e>
                <m:r>
                  <w:rPr>
                    <w:rFonts w:ascii="Cambria Math" w:hAnsi="Cambria Math"/>
                    <w:color w:val="000000" w:themeColor="text1"/>
                    <w:sz w:val="24"/>
                    <w:szCs w:val="24"/>
                    <w:lang w:val="de-DE"/>
                  </w:rPr>
                  <m:t>∏</m:t>
                </m:r>
              </m:e>
              <m:sub>
                <m:r>
                  <w:rPr>
                    <w:rFonts w:ascii="Cambria Math" w:hAnsi="Cambria Math"/>
                    <w:color w:val="000000" w:themeColor="text1"/>
                    <w:sz w:val="24"/>
                    <w:szCs w:val="24"/>
                  </w:rPr>
                  <m:t>i</m:t>
                </m:r>
                <m:r>
                  <w:rPr>
                    <w:rFonts w:ascii="Cambria Math" w:hAnsi="Cambria Math"/>
                    <w:color w:val="000000" w:themeColor="text1"/>
                    <w:sz w:val="24"/>
                    <w:szCs w:val="24"/>
                    <w:lang w:val="de-DE"/>
                  </w:rPr>
                  <m:t>=1 ( 1-</m:t>
                </m:r>
                <m:r>
                  <w:rPr>
                    <w:rFonts w:ascii="Cambria Math" w:hAnsi="Cambria Math"/>
                    <w:color w:val="000000" w:themeColor="text1"/>
                    <w:sz w:val="24"/>
                    <w:szCs w:val="24"/>
                  </w:rPr>
                  <m:t>n</m:t>
                </m:r>
                <m:r>
                  <w:rPr>
                    <w:rFonts w:ascii="Cambria Math" w:hAnsi="Cambria Math"/>
                    <w:color w:val="000000" w:themeColor="text1"/>
                    <w:sz w:val="24"/>
                    <w:szCs w:val="24"/>
                    <w:lang w:val="de-DE"/>
                  </w:rPr>
                  <m:t>+</m:t>
                </m:r>
                <m:r>
                  <m:rPr>
                    <m:sty m:val="p"/>
                  </m:rPr>
                  <w:rPr>
                    <w:rFonts w:ascii="Cambria Math" w:hAnsi="Cambria Math"/>
                    <w:color w:val="000000" w:themeColor="text1"/>
                    <w:sz w:val="24"/>
                    <w:szCs w:val="24"/>
                    <w:lang w:val="de-DE"/>
                  </w:rPr>
                  <m:t>n</m:t>
                </m:r>
                <m:r>
                  <m:rPr>
                    <m:sty m:val="p"/>
                  </m:rPr>
                  <w:rPr>
                    <w:rFonts w:ascii="Cambria Math" w:hAnsi="Cambria Math"/>
                    <w:color w:val="000000" w:themeColor="text1"/>
                    <w:sz w:val="24"/>
                    <w:szCs w:val="24"/>
                  </w:rPr>
                  <m:t>ϕ</m:t>
                </m:r>
                <m:r>
                  <m:rPr>
                    <m:sty m:val="p"/>
                  </m:rPr>
                  <w:rPr>
                    <w:rFonts w:ascii="Cambria Math" w:hAnsi="Cambria Math"/>
                    <w:color w:val="000000" w:themeColor="text1"/>
                    <w:sz w:val="24"/>
                    <w:szCs w:val="24"/>
                    <w:vertAlign w:val="subscript"/>
                    <w:lang w:val="de-DE"/>
                  </w:rPr>
                  <m:t>Ti</m:t>
                </m:r>
                <m:r>
                  <w:rPr>
                    <w:rFonts w:ascii="Cambria Math" w:hAnsi="Cambria Math"/>
                    <w:color w:val="000000" w:themeColor="text1"/>
                    <w:sz w:val="24"/>
                    <w:szCs w:val="24"/>
                    <w:lang w:val="de-DE"/>
                  </w:rPr>
                  <m:t>)</m:t>
                </m:r>
              </m:sub>
              <m:sup>
                <m:r>
                  <w:rPr>
                    <w:rFonts w:ascii="Cambria Math" w:hAnsi="Cambria Math"/>
                    <w:color w:val="000000" w:themeColor="text1"/>
                    <w:sz w:val="24"/>
                    <w:szCs w:val="24"/>
                  </w:rPr>
                  <m:t>x</m:t>
                </m:r>
              </m:sup>
            </m:sSubSup>
          </m:num>
          <m:den>
            <m:sSubSup>
              <m:sSubSupPr>
                <m:ctrlPr>
                  <w:rPr>
                    <w:rFonts w:ascii="Cambria Math" w:hAnsi="Cambria Math"/>
                    <w:i/>
                    <w:color w:val="000000" w:themeColor="text1"/>
                    <w:sz w:val="24"/>
                    <w:szCs w:val="24"/>
                  </w:rPr>
                </m:ctrlPr>
              </m:sSubSupPr>
              <m:e>
                <m:r>
                  <w:rPr>
                    <w:rFonts w:ascii="Cambria Math" w:hAnsi="Cambria Math"/>
                    <w:color w:val="000000" w:themeColor="text1"/>
                    <w:sz w:val="24"/>
                    <w:szCs w:val="24"/>
                    <w:lang w:val="de-DE"/>
                  </w:rPr>
                  <m:t>∏</m:t>
                </m:r>
              </m:e>
              <m:sub>
                <m:r>
                  <w:rPr>
                    <w:rFonts w:ascii="Cambria Math" w:hAnsi="Cambria Math"/>
                    <w:color w:val="000000" w:themeColor="text1"/>
                    <w:sz w:val="24"/>
                    <w:szCs w:val="24"/>
                  </w:rPr>
                  <m:t>i</m:t>
                </m:r>
                <m:r>
                  <w:rPr>
                    <w:rFonts w:ascii="Cambria Math" w:hAnsi="Cambria Math"/>
                    <w:color w:val="000000" w:themeColor="text1"/>
                    <w:sz w:val="24"/>
                    <w:szCs w:val="24"/>
                    <w:lang w:val="de-DE"/>
                  </w:rPr>
                  <m:t>=1 (</m:t>
                </m:r>
              </m:sub>
              <m:sup>
                <m:r>
                  <w:rPr>
                    <w:rFonts w:ascii="Cambria Math" w:hAnsi="Cambria Math"/>
                    <w:color w:val="000000" w:themeColor="text1"/>
                    <w:sz w:val="24"/>
                    <w:szCs w:val="24"/>
                  </w:rPr>
                  <m:t>x</m:t>
                </m:r>
              </m:sup>
            </m:sSubSup>
            <m:r>
              <w:rPr>
                <w:rFonts w:ascii="Cambria Math" w:hAnsi="Cambria Math"/>
                <w:color w:val="000000" w:themeColor="text1"/>
                <w:sz w:val="24"/>
                <w:szCs w:val="24"/>
                <w:lang w:val="de-DE"/>
              </w:rPr>
              <m:t>( 1-</m:t>
            </m:r>
            <m:r>
              <w:rPr>
                <w:rFonts w:ascii="Cambria Math" w:hAnsi="Cambria Math"/>
                <w:color w:val="000000" w:themeColor="text1"/>
                <w:sz w:val="24"/>
                <w:szCs w:val="24"/>
              </w:rPr>
              <m:t>n</m:t>
            </m:r>
            <m:r>
              <w:rPr>
                <w:rFonts w:ascii="Cambria Math" w:hAnsi="Cambria Math"/>
                <w:color w:val="000000" w:themeColor="text1"/>
                <w:sz w:val="24"/>
                <w:szCs w:val="24"/>
                <w:lang w:val="de-DE"/>
              </w:rPr>
              <m:t>+</m:t>
            </m:r>
            <m:r>
              <m:rPr>
                <m:sty m:val="p"/>
              </m:rPr>
              <w:rPr>
                <w:rFonts w:ascii="Cambria Math" w:hAnsi="Cambria Math"/>
                <w:color w:val="000000" w:themeColor="text1"/>
                <w:sz w:val="24"/>
                <w:szCs w:val="24"/>
                <w:lang w:val="de-DE"/>
              </w:rPr>
              <m:t>n</m:t>
            </m:r>
            <m:r>
              <m:rPr>
                <m:sty m:val="p"/>
              </m:rPr>
              <w:rPr>
                <w:rFonts w:ascii="Cambria Math" w:hAnsi="Cambria Math"/>
                <w:color w:val="000000" w:themeColor="text1"/>
                <w:sz w:val="24"/>
                <w:szCs w:val="24"/>
              </w:rPr>
              <m:t>ϕ</m:t>
            </m:r>
            <m:r>
              <m:rPr>
                <m:sty m:val="p"/>
              </m:rPr>
              <w:rPr>
                <w:rFonts w:ascii="Cambria Math" w:hAnsi="Cambria Math"/>
                <w:color w:val="000000" w:themeColor="text1"/>
                <w:sz w:val="24"/>
                <w:szCs w:val="24"/>
                <w:vertAlign w:val="subscript"/>
                <w:lang w:val="de-DE"/>
              </w:rPr>
              <m:t>Ri</m:t>
            </m:r>
            <m:r>
              <w:rPr>
                <w:rFonts w:ascii="Cambria Math" w:hAnsi="Cambria Math"/>
                <w:color w:val="000000" w:themeColor="text1"/>
                <w:sz w:val="24"/>
                <w:szCs w:val="24"/>
                <w:lang w:val="de-DE"/>
              </w:rPr>
              <m:t>)</m:t>
            </m:r>
          </m:den>
        </m:f>
        <m:r>
          <w:rPr>
            <w:rFonts w:ascii="Cambria Math" w:hAnsi="Cambria Math"/>
            <w:color w:val="000000" w:themeColor="text1"/>
            <w:sz w:val="24"/>
            <w:szCs w:val="24"/>
            <w:lang w:val="de-DE"/>
          </w:rPr>
          <m:t xml:space="preserve"> </m:t>
        </m:r>
      </m:oMath>
      <w:r w:rsidRPr="00F83CA4">
        <w:rPr>
          <w:rFonts w:asciiTheme="minorBidi" w:hAnsiTheme="minorBidi"/>
          <w:color w:val="000000" w:themeColor="text1"/>
          <w:sz w:val="24"/>
          <w:szCs w:val="24"/>
          <w:lang w:val="de-DE"/>
        </w:rPr>
        <w:t>] Z</w:t>
      </w:r>
      <w:r w:rsidRPr="00F83CA4">
        <w:rPr>
          <w:rFonts w:asciiTheme="minorBidi" w:hAnsiTheme="minorBidi"/>
          <w:color w:val="000000" w:themeColor="text1"/>
          <w:sz w:val="24"/>
          <w:szCs w:val="24"/>
          <w:vertAlign w:val="superscript"/>
          <w:lang w:val="de-DE"/>
        </w:rPr>
        <w:t>n</w:t>
      </w:r>
      <w:r w:rsidRPr="00F83CA4">
        <w:rPr>
          <w:rFonts w:asciiTheme="minorBidi" w:hAnsiTheme="minorBidi"/>
          <w:color w:val="000000" w:themeColor="text1"/>
          <w:sz w:val="24"/>
          <w:szCs w:val="24"/>
          <w:lang w:val="de-DE"/>
        </w:rPr>
        <w:t xml:space="preserve">                eqn. </w:t>
      </w:r>
      <w:r w:rsidRPr="00F83CA4">
        <w:rPr>
          <w:rFonts w:asciiTheme="minorBidi" w:hAnsiTheme="minorBidi"/>
          <w:color w:val="000000" w:themeColor="text1"/>
          <w:sz w:val="24"/>
          <w:szCs w:val="24"/>
        </w:rPr>
        <w:t>S3</w:t>
      </w:r>
    </w:p>
    <w:p w14:paraId="0C3AF572" w14:textId="09D87097" w:rsidR="007A5053" w:rsidRPr="00F83CA4" w:rsidRDefault="007A5053" w:rsidP="00077328">
      <w:pPr>
        <w:spacing w:line="360" w:lineRule="auto"/>
        <w:jc w:val="both"/>
        <w:rPr>
          <w:rFonts w:asciiTheme="minorBidi" w:hAnsiTheme="minorBidi"/>
          <w:color w:val="000000" w:themeColor="text1"/>
          <w:sz w:val="24"/>
          <w:szCs w:val="24"/>
        </w:rPr>
      </w:pPr>
      <w:r w:rsidRPr="00F83CA4">
        <w:rPr>
          <w:rFonts w:asciiTheme="minorBidi" w:hAnsiTheme="minorBidi"/>
          <w:color w:val="000000" w:themeColor="text1"/>
          <w:sz w:val="24"/>
          <w:szCs w:val="24"/>
        </w:rPr>
        <w:lastRenderedPageBreak/>
        <w:t xml:space="preserve">where </w:t>
      </w:r>
      <w:r w:rsidRPr="00F83CA4">
        <w:rPr>
          <w:rFonts w:ascii="Cambria Math" w:hAnsi="Cambria Math" w:cs="Cambria Math"/>
          <w:color w:val="000000" w:themeColor="text1"/>
          <w:sz w:val="24"/>
          <w:szCs w:val="24"/>
        </w:rPr>
        <w:t>𝑘</w:t>
      </w:r>
      <w:r w:rsidRPr="00F83CA4">
        <w:rPr>
          <w:rFonts w:asciiTheme="minorBidi" w:hAnsiTheme="minorBidi"/>
          <w:color w:val="000000" w:themeColor="text1"/>
          <w:sz w:val="24"/>
          <w:szCs w:val="24"/>
          <w:vertAlign w:val="subscript"/>
        </w:rPr>
        <w:t xml:space="preserve">0 </w:t>
      </w:r>
      <w:r w:rsidRPr="00F83CA4">
        <w:rPr>
          <w:rFonts w:asciiTheme="minorBidi" w:hAnsiTheme="minorBidi"/>
          <w:color w:val="000000" w:themeColor="text1"/>
          <w:sz w:val="24"/>
          <w:szCs w:val="24"/>
        </w:rPr>
        <w:t xml:space="preserve">is the kinetic rate constant in </w:t>
      </w:r>
      <w:proofErr w:type="spellStart"/>
      <w:r w:rsidRPr="00F83CA4">
        <w:rPr>
          <w:rFonts w:asciiTheme="minorBidi" w:hAnsiTheme="minorBidi"/>
          <w:color w:val="000000" w:themeColor="text1"/>
          <w:sz w:val="24"/>
          <w:szCs w:val="24"/>
        </w:rPr>
        <w:t>deutero</w:t>
      </w:r>
      <w:proofErr w:type="spellEnd"/>
      <w:r w:rsidRPr="00F83CA4">
        <w:rPr>
          <w:rFonts w:asciiTheme="minorBidi" w:hAnsiTheme="minorBidi"/>
          <w:color w:val="000000" w:themeColor="text1"/>
          <w:sz w:val="24"/>
          <w:szCs w:val="24"/>
        </w:rPr>
        <w:t xml:space="preserve"> solution, </w:t>
      </w:r>
      <w:r w:rsidRPr="00F83CA4">
        <w:rPr>
          <w:rFonts w:ascii="Cambria Math" w:hAnsi="Cambria Math" w:cs="Cambria Math"/>
          <w:color w:val="000000" w:themeColor="text1"/>
          <w:sz w:val="24"/>
          <w:szCs w:val="24"/>
        </w:rPr>
        <w:t>𝑘</w:t>
      </w:r>
      <w:r w:rsidRPr="00F83CA4">
        <w:rPr>
          <w:rFonts w:ascii="Cambria Math" w:hAnsi="Cambria Math" w:cs="Cambria Math"/>
          <w:color w:val="000000" w:themeColor="text1"/>
          <w:sz w:val="24"/>
          <w:szCs w:val="24"/>
          <w:vertAlign w:val="subscript"/>
        </w:rPr>
        <w:t>𝑛</w:t>
      </w:r>
      <w:r w:rsidRPr="00F83CA4">
        <w:rPr>
          <w:rFonts w:asciiTheme="minorBidi" w:hAnsiTheme="minorBidi"/>
          <w:color w:val="000000" w:themeColor="text1"/>
          <w:sz w:val="24"/>
          <w:szCs w:val="24"/>
        </w:rPr>
        <w:t xml:space="preserve"> is the kinetic rate constant in </w:t>
      </w:r>
      <w:proofErr w:type="spellStart"/>
      <w:r w:rsidRPr="00F83CA4">
        <w:rPr>
          <w:rFonts w:asciiTheme="minorBidi" w:hAnsiTheme="minorBidi"/>
          <w:color w:val="000000" w:themeColor="text1"/>
          <w:sz w:val="24"/>
          <w:szCs w:val="24"/>
        </w:rPr>
        <w:t>proteo</w:t>
      </w:r>
      <w:proofErr w:type="spellEnd"/>
      <w:r w:rsidRPr="00F83CA4">
        <w:rPr>
          <w:rFonts w:asciiTheme="minorBidi" w:hAnsiTheme="minorBidi"/>
          <w:color w:val="000000" w:themeColor="text1"/>
          <w:sz w:val="24"/>
          <w:szCs w:val="24"/>
        </w:rPr>
        <w:t xml:space="preserve"> solution. n is the mole fraction of D</w:t>
      </w:r>
      <w:r w:rsidRPr="00F83CA4">
        <w:rPr>
          <w:rFonts w:asciiTheme="minorBidi" w:hAnsiTheme="minorBidi"/>
          <w:color w:val="000000" w:themeColor="text1"/>
          <w:sz w:val="24"/>
          <w:szCs w:val="24"/>
          <w:vertAlign w:val="subscript"/>
        </w:rPr>
        <w:t>2</w:t>
      </w:r>
      <w:r w:rsidRPr="00F83CA4">
        <w:rPr>
          <w:rFonts w:asciiTheme="minorBidi" w:hAnsiTheme="minorBidi"/>
          <w:color w:val="000000" w:themeColor="text1"/>
          <w:sz w:val="24"/>
          <w:szCs w:val="24"/>
        </w:rPr>
        <w:t xml:space="preserve">O, </w:t>
      </w:r>
      <w:r w:rsidRPr="00F83CA4">
        <w:rPr>
          <w:rFonts w:asciiTheme="minorBidi" w:hAnsiTheme="minorBidi"/>
          <w:i/>
          <w:iCs/>
          <w:color w:val="000000" w:themeColor="text1"/>
          <w:sz w:val="24"/>
          <w:szCs w:val="24"/>
        </w:rPr>
        <w:t xml:space="preserve">x </w:t>
      </w:r>
      <w:r w:rsidRPr="00F83CA4">
        <w:rPr>
          <w:rFonts w:asciiTheme="minorBidi" w:hAnsiTheme="minorBidi"/>
          <w:color w:val="000000" w:themeColor="text1"/>
          <w:sz w:val="24"/>
          <w:szCs w:val="24"/>
        </w:rPr>
        <w:t xml:space="preserve">is the number of hydrogenic sites in the reactant/transition state, </w:t>
      </w:r>
      <w:r w:rsidRPr="00F83CA4">
        <w:rPr>
          <w:rFonts w:ascii="Cambria Math" w:hAnsi="Cambria Math" w:cs="Cambria Math"/>
          <w:color w:val="000000" w:themeColor="text1"/>
          <w:sz w:val="24"/>
          <w:szCs w:val="24"/>
        </w:rPr>
        <w:t>∅</w:t>
      </w:r>
      <w:r w:rsidRPr="00F83CA4">
        <w:rPr>
          <w:rFonts w:asciiTheme="minorBidi" w:hAnsiTheme="minorBidi"/>
          <w:color w:val="000000" w:themeColor="text1"/>
          <w:sz w:val="24"/>
          <w:szCs w:val="24"/>
          <w:vertAlign w:val="subscript"/>
        </w:rPr>
        <w:t>Ti</w:t>
      </w:r>
      <w:r w:rsidRPr="00F83CA4">
        <w:rPr>
          <w:rFonts w:asciiTheme="minorBidi" w:hAnsiTheme="minorBidi"/>
          <w:color w:val="000000" w:themeColor="text1"/>
          <w:sz w:val="24"/>
          <w:szCs w:val="24"/>
        </w:rPr>
        <w:t xml:space="preserve"> and </w:t>
      </w:r>
      <w:r w:rsidRPr="00F83CA4">
        <w:rPr>
          <w:rFonts w:ascii="Cambria Math" w:hAnsi="Cambria Math" w:cs="Cambria Math"/>
          <w:color w:val="000000" w:themeColor="text1"/>
          <w:sz w:val="24"/>
          <w:szCs w:val="24"/>
        </w:rPr>
        <w:t>∅</w:t>
      </w:r>
      <w:r w:rsidRPr="00F83CA4">
        <w:rPr>
          <w:rFonts w:asciiTheme="minorBidi" w:hAnsiTheme="minorBidi"/>
          <w:color w:val="000000" w:themeColor="text1"/>
          <w:sz w:val="24"/>
          <w:szCs w:val="24"/>
          <w:vertAlign w:val="subscript"/>
        </w:rPr>
        <w:t>Ri</w:t>
      </w:r>
      <w:r w:rsidR="00847FC2" w:rsidRPr="00F83CA4">
        <w:rPr>
          <w:rFonts w:asciiTheme="minorBidi" w:hAnsiTheme="minorBidi"/>
          <w:color w:val="000000" w:themeColor="text1"/>
          <w:sz w:val="24"/>
          <w:szCs w:val="24"/>
        </w:rPr>
        <w:t xml:space="preserve">, </w:t>
      </w:r>
      <w:r w:rsidRPr="00F83CA4">
        <w:rPr>
          <w:rFonts w:asciiTheme="minorBidi" w:hAnsiTheme="minorBidi"/>
          <w:color w:val="000000" w:themeColor="text1"/>
          <w:sz w:val="24"/>
          <w:szCs w:val="24"/>
        </w:rPr>
        <w:t>are the isotopic fractionation factor for hydrogenic site in the transition- and reactant-state, respectively. Zn describe the Z-effect, for Z = 1, there are no Z-sites contribution in the isotope effect; for Z &gt; 1, the Z-sites deliver an inverse isotope effect, and for Z &lt; 1, the Z-sites contribute a normal isotope effect</w:t>
      </w:r>
      <w:r w:rsidR="00604A17" w:rsidRPr="00F83CA4">
        <w:rPr>
          <w:rFonts w:asciiTheme="minorBidi" w:hAnsiTheme="minorBidi"/>
          <w:color w:val="000000" w:themeColor="text1"/>
          <w:sz w:val="24"/>
          <w:szCs w:val="24"/>
        </w:rPr>
        <w:t xml:space="preserve"> [</w:t>
      </w:r>
      <w:r w:rsidR="009C1C5E" w:rsidRPr="00F83CA4">
        <w:rPr>
          <w:rFonts w:asciiTheme="minorBidi" w:hAnsiTheme="minorBidi"/>
          <w:color w:val="000000" w:themeColor="text1"/>
          <w:sz w:val="24"/>
          <w:szCs w:val="24"/>
        </w:rPr>
        <w:t>8-10</w:t>
      </w:r>
      <w:r w:rsidR="00604A17" w:rsidRPr="00F83CA4">
        <w:rPr>
          <w:rFonts w:asciiTheme="minorBidi" w:hAnsiTheme="minorBidi"/>
          <w:color w:val="000000" w:themeColor="text1"/>
          <w:sz w:val="24"/>
          <w:szCs w:val="24"/>
        </w:rPr>
        <w:t>].</w:t>
      </w:r>
      <w:r w:rsidR="002B5AF2" w:rsidRPr="00F83CA4">
        <w:rPr>
          <w:rFonts w:asciiTheme="minorBidi" w:hAnsiTheme="minorBidi"/>
          <w:color w:val="000000" w:themeColor="text1"/>
          <w:sz w:val="24"/>
          <w:szCs w:val="24"/>
          <w:vertAlign w:val="superscript"/>
        </w:rPr>
        <w:t xml:space="preserve"> </w:t>
      </w:r>
      <w:r w:rsidRPr="00F83CA4">
        <w:rPr>
          <w:rFonts w:asciiTheme="minorBidi" w:hAnsiTheme="minorBidi"/>
          <w:color w:val="000000" w:themeColor="text1"/>
          <w:sz w:val="24"/>
          <w:szCs w:val="24"/>
        </w:rPr>
        <w:t>If we assume a single hydrogenic site, the eqn. S3 could be simplified as:</w:t>
      </w:r>
    </w:p>
    <w:p w14:paraId="4CE6BEF3" w14:textId="77777777" w:rsidR="007A5053" w:rsidRPr="00F83CA4" w:rsidRDefault="007A5053" w:rsidP="004365D4">
      <w:pPr>
        <w:spacing w:line="360" w:lineRule="auto"/>
        <w:rPr>
          <w:rFonts w:asciiTheme="majorBidi" w:hAnsiTheme="majorBidi" w:cstheme="majorBidi"/>
          <w:color w:val="000000" w:themeColor="text1"/>
          <w:sz w:val="24"/>
          <w:szCs w:val="24"/>
        </w:rPr>
      </w:pPr>
      <w:r w:rsidRPr="00F83CA4">
        <w:rPr>
          <w:rFonts w:asciiTheme="majorBidi" w:hAnsiTheme="majorBidi" w:cstheme="majorBidi"/>
          <w:color w:val="000000" w:themeColor="text1"/>
          <w:sz w:val="24"/>
          <w:szCs w:val="24"/>
          <w:lang w:val="de-DE"/>
        </w:rPr>
        <w:t>K</w:t>
      </w:r>
      <w:r w:rsidRPr="00F83CA4">
        <w:rPr>
          <w:rFonts w:asciiTheme="majorBidi" w:hAnsiTheme="majorBidi" w:cstheme="majorBidi"/>
          <w:color w:val="000000" w:themeColor="text1"/>
          <w:sz w:val="24"/>
          <w:szCs w:val="24"/>
          <w:vertAlign w:val="subscript"/>
          <w:lang w:val="de-DE"/>
        </w:rPr>
        <w:t>n</w:t>
      </w:r>
      <w:r w:rsidRPr="00F83CA4">
        <w:rPr>
          <w:rFonts w:asciiTheme="majorBidi" w:hAnsiTheme="majorBidi" w:cstheme="majorBidi"/>
          <w:color w:val="000000" w:themeColor="text1"/>
          <w:sz w:val="24"/>
          <w:szCs w:val="24"/>
          <w:lang w:val="de-DE"/>
        </w:rPr>
        <w:t xml:space="preserve"> = K</w:t>
      </w:r>
      <w:r w:rsidRPr="00F83CA4">
        <w:rPr>
          <w:rFonts w:asciiTheme="majorBidi" w:hAnsiTheme="majorBidi" w:cstheme="majorBidi"/>
          <w:color w:val="000000" w:themeColor="text1"/>
          <w:sz w:val="24"/>
          <w:szCs w:val="24"/>
          <w:vertAlign w:val="subscript"/>
          <w:lang w:val="de-DE"/>
        </w:rPr>
        <w:t>0</w:t>
      </w:r>
      <w:r w:rsidRPr="00F83CA4">
        <w:rPr>
          <w:rFonts w:asciiTheme="majorBidi" w:hAnsiTheme="majorBidi" w:cstheme="majorBidi"/>
          <w:color w:val="000000" w:themeColor="text1"/>
          <w:sz w:val="24"/>
          <w:szCs w:val="24"/>
          <w:lang w:val="de-DE"/>
        </w:rPr>
        <w:t xml:space="preserve"> [</w:t>
      </w:r>
      <m:oMath>
        <m:f>
          <m:fPr>
            <m:ctrlPr>
              <w:rPr>
                <w:rFonts w:ascii="Cambria Math" w:hAnsi="Cambria Math" w:cstheme="majorBidi"/>
                <w:i/>
                <w:color w:val="000000" w:themeColor="text1"/>
                <w:sz w:val="24"/>
                <w:szCs w:val="24"/>
              </w:rPr>
            </m:ctrlPr>
          </m:fPr>
          <m:num>
            <m:r>
              <w:rPr>
                <w:rFonts w:ascii="Cambria Math" w:hAnsi="Cambria Math" w:cstheme="majorBidi"/>
                <w:color w:val="000000" w:themeColor="text1"/>
                <w:sz w:val="24"/>
                <w:szCs w:val="24"/>
                <w:lang w:val="de-DE"/>
              </w:rPr>
              <m:t>(1-</m:t>
            </m:r>
            <m:r>
              <w:rPr>
                <w:rFonts w:ascii="Cambria Math" w:hAnsi="Cambria Math" w:cstheme="majorBidi"/>
                <w:color w:val="000000" w:themeColor="text1"/>
                <w:sz w:val="24"/>
                <w:szCs w:val="24"/>
              </w:rPr>
              <m:t>n</m:t>
            </m:r>
            <m:r>
              <w:rPr>
                <w:rFonts w:ascii="Cambria Math" w:hAnsi="Cambria Math" w:cstheme="majorBidi"/>
                <w:color w:val="000000" w:themeColor="text1"/>
                <w:sz w:val="24"/>
                <w:szCs w:val="24"/>
                <w:lang w:val="de-DE"/>
              </w:rPr>
              <m:t>+</m:t>
            </m:r>
            <m:r>
              <m:rPr>
                <m:sty m:val="p"/>
              </m:rPr>
              <w:rPr>
                <w:rFonts w:ascii="Cambria Math" w:hAnsi="Cambria Math" w:cstheme="majorBidi"/>
                <w:color w:val="000000" w:themeColor="text1"/>
                <w:sz w:val="24"/>
                <w:szCs w:val="24"/>
                <w:lang w:val="de-DE"/>
              </w:rPr>
              <m:t>n</m:t>
            </m:r>
            <m:r>
              <m:rPr>
                <m:sty m:val="p"/>
              </m:rPr>
              <w:rPr>
                <w:rFonts w:ascii="Cambria Math" w:hAnsi="Cambria Math" w:cstheme="majorBidi"/>
                <w:color w:val="000000" w:themeColor="text1"/>
                <w:sz w:val="24"/>
                <w:szCs w:val="24"/>
              </w:rPr>
              <m:t>ϕ</m:t>
            </m:r>
            <m:r>
              <m:rPr>
                <m:sty m:val="p"/>
              </m:rPr>
              <w:rPr>
                <w:rFonts w:ascii="Cambria Math" w:hAnsi="Cambria Math" w:cstheme="majorBidi"/>
                <w:color w:val="000000" w:themeColor="text1"/>
                <w:sz w:val="24"/>
                <w:szCs w:val="24"/>
                <w:vertAlign w:val="subscript"/>
                <w:lang w:val="de-DE"/>
              </w:rPr>
              <m:t>T</m:t>
            </m:r>
            <m:r>
              <w:rPr>
                <w:rFonts w:ascii="Cambria Math" w:hAnsi="Cambria Math" w:cstheme="majorBidi"/>
                <w:color w:val="000000" w:themeColor="text1"/>
                <w:sz w:val="24"/>
                <w:szCs w:val="24"/>
                <w:lang w:val="de-DE"/>
              </w:rPr>
              <m:t>)</m:t>
            </m:r>
          </m:num>
          <m:den>
            <m:r>
              <w:rPr>
                <w:rFonts w:ascii="Cambria Math" w:hAnsi="Cambria Math" w:cstheme="majorBidi"/>
                <w:color w:val="000000" w:themeColor="text1"/>
                <w:sz w:val="24"/>
                <w:szCs w:val="24"/>
                <w:lang w:val="de-DE"/>
              </w:rPr>
              <m:t>(1-</m:t>
            </m:r>
            <m:r>
              <w:rPr>
                <w:rFonts w:ascii="Cambria Math" w:hAnsi="Cambria Math" w:cstheme="majorBidi"/>
                <w:color w:val="000000" w:themeColor="text1"/>
                <w:sz w:val="24"/>
                <w:szCs w:val="24"/>
              </w:rPr>
              <m:t>n</m:t>
            </m:r>
            <m:r>
              <w:rPr>
                <w:rFonts w:ascii="Cambria Math" w:hAnsi="Cambria Math" w:cstheme="majorBidi"/>
                <w:color w:val="000000" w:themeColor="text1"/>
                <w:sz w:val="24"/>
                <w:szCs w:val="24"/>
                <w:lang w:val="de-DE"/>
              </w:rPr>
              <m:t>+</m:t>
            </m:r>
            <m:r>
              <m:rPr>
                <m:sty m:val="p"/>
              </m:rPr>
              <w:rPr>
                <w:rFonts w:ascii="Cambria Math" w:hAnsi="Cambria Math" w:cstheme="majorBidi"/>
                <w:color w:val="000000" w:themeColor="text1"/>
                <w:sz w:val="24"/>
                <w:szCs w:val="24"/>
                <w:lang w:val="de-DE"/>
              </w:rPr>
              <m:t>n</m:t>
            </m:r>
            <m:r>
              <m:rPr>
                <m:sty m:val="p"/>
              </m:rPr>
              <w:rPr>
                <w:rFonts w:ascii="Cambria Math" w:hAnsi="Cambria Math" w:cstheme="majorBidi"/>
                <w:color w:val="000000" w:themeColor="text1"/>
                <w:sz w:val="24"/>
                <w:szCs w:val="24"/>
              </w:rPr>
              <m:t>ϕ</m:t>
            </m:r>
            <m:r>
              <m:rPr>
                <m:sty m:val="p"/>
              </m:rPr>
              <w:rPr>
                <w:rFonts w:ascii="Cambria Math" w:hAnsi="Cambria Math" w:cstheme="majorBidi"/>
                <w:color w:val="000000" w:themeColor="text1"/>
                <w:sz w:val="24"/>
                <w:szCs w:val="24"/>
                <w:vertAlign w:val="subscript"/>
                <w:lang w:val="de-DE"/>
              </w:rPr>
              <m:t>R</m:t>
            </m:r>
            <m:r>
              <w:rPr>
                <w:rFonts w:ascii="Cambria Math" w:hAnsi="Cambria Math" w:cstheme="majorBidi"/>
                <w:color w:val="000000" w:themeColor="text1"/>
                <w:sz w:val="24"/>
                <w:szCs w:val="24"/>
                <w:lang w:val="de-DE"/>
              </w:rPr>
              <m:t>)</m:t>
            </m:r>
          </m:den>
        </m:f>
        <m:r>
          <w:rPr>
            <w:rFonts w:ascii="Cambria Math" w:hAnsi="Cambria Math" w:cstheme="majorBidi"/>
            <w:color w:val="000000" w:themeColor="text1"/>
            <w:sz w:val="24"/>
            <w:szCs w:val="24"/>
            <w:lang w:val="de-DE"/>
          </w:rPr>
          <m:t xml:space="preserve"> </m:t>
        </m:r>
      </m:oMath>
      <w:r w:rsidRPr="00F83CA4">
        <w:rPr>
          <w:rFonts w:asciiTheme="majorBidi" w:hAnsiTheme="majorBidi" w:cstheme="majorBidi"/>
          <w:color w:val="000000" w:themeColor="text1"/>
          <w:sz w:val="24"/>
          <w:szCs w:val="24"/>
          <w:lang w:val="de-DE"/>
        </w:rPr>
        <w:t>] Z</w:t>
      </w:r>
      <w:r w:rsidRPr="00F83CA4">
        <w:rPr>
          <w:rFonts w:asciiTheme="majorBidi" w:hAnsiTheme="majorBidi" w:cstheme="majorBidi"/>
          <w:color w:val="000000" w:themeColor="text1"/>
          <w:sz w:val="24"/>
          <w:szCs w:val="24"/>
          <w:vertAlign w:val="superscript"/>
          <w:lang w:val="de-DE"/>
        </w:rPr>
        <w:t>n</w:t>
      </w:r>
      <w:r w:rsidRPr="00F83CA4">
        <w:rPr>
          <w:rFonts w:asciiTheme="majorBidi" w:hAnsiTheme="majorBidi" w:cstheme="majorBidi"/>
          <w:color w:val="000000" w:themeColor="text1"/>
          <w:sz w:val="24"/>
          <w:szCs w:val="24"/>
          <w:lang w:val="de-DE"/>
        </w:rPr>
        <w:t xml:space="preserve">                 eqn. </w:t>
      </w:r>
      <w:r w:rsidRPr="00F83CA4">
        <w:rPr>
          <w:rFonts w:asciiTheme="majorBidi" w:hAnsiTheme="majorBidi" w:cstheme="majorBidi"/>
          <w:color w:val="000000" w:themeColor="text1"/>
          <w:sz w:val="24"/>
          <w:szCs w:val="24"/>
        </w:rPr>
        <w:t>S4</w:t>
      </w:r>
    </w:p>
    <w:p w14:paraId="4B385462" w14:textId="77777777" w:rsidR="007A5053" w:rsidRPr="00F83CA4" w:rsidRDefault="007A5053" w:rsidP="007A5053">
      <w:pPr>
        <w:autoSpaceDE w:val="0"/>
        <w:autoSpaceDN w:val="0"/>
        <w:adjustRightInd w:val="0"/>
        <w:spacing w:after="0" w:line="360" w:lineRule="auto"/>
        <w:rPr>
          <w:rFonts w:asciiTheme="minorBidi" w:hAnsiTheme="minorBidi"/>
          <w:color w:val="000000" w:themeColor="text1"/>
          <w:sz w:val="24"/>
          <w:szCs w:val="24"/>
        </w:rPr>
      </w:pPr>
      <w:r w:rsidRPr="00F83CA4">
        <w:rPr>
          <w:rFonts w:asciiTheme="minorBidi" w:hAnsiTheme="minorBidi"/>
          <w:color w:val="000000" w:themeColor="text1"/>
          <w:sz w:val="24"/>
          <w:szCs w:val="24"/>
        </w:rPr>
        <w:t xml:space="preserve">We assumed the pronounced kinetics isotope effect occurs at a single hydrogenic </w:t>
      </w:r>
      <w:r w:rsidR="000D462A" w:rsidRPr="00F83CA4">
        <w:rPr>
          <w:rFonts w:asciiTheme="minorBidi" w:hAnsiTheme="minorBidi"/>
          <w:color w:val="000000" w:themeColor="text1"/>
          <w:sz w:val="24"/>
          <w:szCs w:val="24"/>
        </w:rPr>
        <w:t>site;</w:t>
      </w:r>
      <w:r w:rsidRPr="00F83CA4">
        <w:rPr>
          <w:rFonts w:asciiTheme="minorBidi" w:hAnsiTheme="minorBidi"/>
          <w:color w:val="000000" w:themeColor="text1"/>
          <w:sz w:val="24"/>
          <w:szCs w:val="24"/>
        </w:rPr>
        <w:t xml:space="preserve"> thus, the x was equal to 1. Assuming </w:t>
      </w:r>
      <w:proofErr w:type="spellStart"/>
      <w:r w:rsidRPr="00F83CA4">
        <w:rPr>
          <w:rFonts w:asciiTheme="minorBidi" w:hAnsiTheme="minorBidi"/>
          <w:color w:val="000000" w:themeColor="text1"/>
          <w:sz w:val="24"/>
          <w:szCs w:val="24"/>
        </w:rPr>
        <w:t>J≈k</w:t>
      </w:r>
      <w:proofErr w:type="spellEnd"/>
      <w:r w:rsidRPr="00F83CA4">
        <w:rPr>
          <w:rFonts w:asciiTheme="minorBidi" w:hAnsiTheme="minorBidi"/>
          <w:color w:val="000000" w:themeColor="text1"/>
          <w:sz w:val="24"/>
          <w:szCs w:val="24"/>
        </w:rPr>
        <w:t>, a simplified form of eqn. S4 is:</w:t>
      </w:r>
    </w:p>
    <w:p w14:paraId="4B0A00DA" w14:textId="77777777" w:rsidR="007A5053" w:rsidRPr="00F83CA4" w:rsidRDefault="007A5053" w:rsidP="002B5AF2">
      <w:pPr>
        <w:spacing w:after="0" w:line="360" w:lineRule="auto"/>
        <w:jc w:val="center"/>
        <w:rPr>
          <w:rFonts w:asciiTheme="majorBidi" w:hAnsiTheme="majorBidi" w:cstheme="majorBidi"/>
          <w:color w:val="FF0000"/>
          <w:sz w:val="24"/>
          <w:szCs w:val="24"/>
        </w:rPr>
      </w:pPr>
    </w:p>
    <w:p w14:paraId="59CF8F73" w14:textId="77777777" w:rsidR="007A5053" w:rsidRPr="00F83CA4" w:rsidRDefault="00000000" w:rsidP="004365D4">
      <w:pPr>
        <w:spacing w:line="360" w:lineRule="auto"/>
        <w:rPr>
          <w:rFonts w:asciiTheme="minorBidi" w:hAnsiTheme="minorBidi"/>
          <w:color w:val="000000" w:themeColor="text1"/>
          <w:sz w:val="24"/>
          <w:szCs w:val="24"/>
        </w:rPr>
      </w:pPr>
      <m:oMath>
        <m:f>
          <m:fPr>
            <m:ctrlPr>
              <w:rPr>
                <w:rFonts w:ascii="Cambria Math" w:hAnsi="Cambria Math"/>
                <w:i/>
                <w:color w:val="000000" w:themeColor="text1"/>
                <w:sz w:val="24"/>
                <w:szCs w:val="24"/>
              </w:rPr>
            </m:ctrlPr>
          </m:fPr>
          <m:num>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j</m:t>
                </m:r>
              </m:e>
              <m:sub>
                <m:r>
                  <w:rPr>
                    <w:rFonts w:ascii="Cambria Math" w:hAnsi="Cambria Math"/>
                    <w:color w:val="000000" w:themeColor="text1"/>
                    <w:sz w:val="24"/>
                    <w:szCs w:val="24"/>
                  </w:rPr>
                  <m:t>n</m:t>
                </m:r>
              </m:sub>
            </m:sSub>
          </m:num>
          <m:den>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j</m:t>
                </m:r>
              </m:e>
              <m:sub>
                <m:r>
                  <w:rPr>
                    <w:rFonts w:ascii="Cambria Math" w:hAnsi="Cambria Math"/>
                    <w:color w:val="000000" w:themeColor="text1"/>
                    <w:sz w:val="24"/>
                    <w:szCs w:val="24"/>
                  </w:rPr>
                  <m:t>0</m:t>
                </m:r>
              </m:sub>
            </m:sSub>
          </m:den>
        </m:f>
      </m:oMath>
      <w:r w:rsidR="007A5053" w:rsidRPr="00F83CA4">
        <w:rPr>
          <w:rFonts w:asciiTheme="minorBidi" w:hAnsiTheme="minorBidi"/>
          <w:color w:val="000000" w:themeColor="text1"/>
          <w:sz w:val="24"/>
          <w:szCs w:val="24"/>
        </w:rPr>
        <w:t xml:space="preserve"> = (1- n + </w:t>
      </w:r>
      <w:proofErr w:type="spellStart"/>
      <w:r w:rsidR="007A5053" w:rsidRPr="00F83CA4">
        <w:rPr>
          <w:rFonts w:asciiTheme="minorBidi" w:hAnsiTheme="minorBidi"/>
          <w:color w:val="000000" w:themeColor="text1"/>
          <w:sz w:val="24"/>
          <w:szCs w:val="24"/>
        </w:rPr>
        <w:t>nϕ</w:t>
      </w:r>
      <w:r w:rsidR="007A5053" w:rsidRPr="00F83CA4">
        <w:rPr>
          <w:rFonts w:asciiTheme="minorBidi" w:hAnsiTheme="minorBidi"/>
          <w:color w:val="000000" w:themeColor="text1"/>
          <w:sz w:val="24"/>
          <w:szCs w:val="24"/>
          <w:vertAlign w:val="subscript"/>
        </w:rPr>
        <w:t>Ti</w:t>
      </w:r>
      <w:proofErr w:type="spellEnd"/>
      <w:r w:rsidR="007A5053" w:rsidRPr="00F83CA4">
        <w:rPr>
          <w:rFonts w:asciiTheme="minorBidi" w:hAnsiTheme="minorBidi"/>
          <w:color w:val="000000" w:themeColor="text1"/>
          <w:sz w:val="24"/>
          <w:szCs w:val="24"/>
        </w:rPr>
        <w:t>)Z</w:t>
      </w:r>
      <w:r w:rsidR="007A5053" w:rsidRPr="00F83CA4">
        <w:rPr>
          <w:rFonts w:asciiTheme="minorBidi" w:hAnsiTheme="minorBidi"/>
          <w:color w:val="000000" w:themeColor="text1"/>
          <w:sz w:val="24"/>
          <w:szCs w:val="24"/>
          <w:vertAlign w:val="superscript"/>
        </w:rPr>
        <w:t xml:space="preserve">n  </w:t>
      </w:r>
      <w:r w:rsidR="007A5053" w:rsidRPr="00F83CA4">
        <w:rPr>
          <w:rFonts w:asciiTheme="minorBidi" w:hAnsiTheme="minorBidi"/>
          <w:color w:val="000000" w:themeColor="text1"/>
          <w:sz w:val="24"/>
          <w:szCs w:val="24"/>
        </w:rPr>
        <w:t xml:space="preserve">                            eqn. S5</w:t>
      </w:r>
    </w:p>
    <w:p w14:paraId="0ABF09F8" w14:textId="31436B8C" w:rsidR="00644F91" w:rsidRPr="00F83CA4" w:rsidRDefault="007A5053" w:rsidP="00727B97">
      <w:pPr>
        <w:autoSpaceDE w:val="0"/>
        <w:autoSpaceDN w:val="0"/>
        <w:adjustRightInd w:val="0"/>
        <w:spacing w:after="0" w:line="360" w:lineRule="auto"/>
        <w:jc w:val="both"/>
      </w:pPr>
      <w:r w:rsidRPr="00F83CA4">
        <w:rPr>
          <w:rFonts w:asciiTheme="minorBidi" w:hAnsiTheme="minorBidi"/>
          <w:color w:val="000000" w:themeColor="text1"/>
          <w:sz w:val="24"/>
          <w:szCs w:val="24"/>
        </w:rPr>
        <w:t>Equation S5</w:t>
      </w:r>
      <w:r w:rsidRPr="00F83CA4">
        <w:rPr>
          <w:rFonts w:asciiTheme="minorBidi" w:hAnsiTheme="minorBidi"/>
          <w:b/>
          <w:bCs/>
          <w:color w:val="000000" w:themeColor="text1"/>
          <w:sz w:val="24"/>
          <w:szCs w:val="24"/>
        </w:rPr>
        <w:t xml:space="preserve"> </w:t>
      </w:r>
      <w:r w:rsidRPr="00F83CA4">
        <w:rPr>
          <w:rFonts w:asciiTheme="minorBidi" w:hAnsiTheme="minorBidi"/>
          <w:color w:val="000000" w:themeColor="text1"/>
          <w:sz w:val="24"/>
          <w:szCs w:val="24"/>
        </w:rPr>
        <w:t>was used to fit the proton inventory data, which showed a non-linear dome-shaped curve observed in the case of combination of normal and inverse contributions. A linear curve conveys a single site, a quadratic curve two sites, a cubic curve three sites, and finally an exponential curve indicate an infinite-site model</w:t>
      </w:r>
      <w:r w:rsidR="00604A17" w:rsidRPr="00F83CA4">
        <w:rPr>
          <w:rFonts w:asciiTheme="minorBidi" w:hAnsiTheme="minorBidi"/>
          <w:color w:val="000000" w:themeColor="text1"/>
          <w:sz w:val="24"/>
          <w:szCs w:val="24"/>
        </w:rPr>
        <w:t xml:space="preserve"> [</w:t>
      </w:r>
      <w:r w:rsidR="009C1C5E" w:rsidRPr="00F83CA4">
        <w:rPr>
          <w:rFonts w:asciiTheme="minorBidi" w:hAnsiTheme="minorBidi"/>
          <w:color w:val="000000" w:themeColor="text1"/>
          <w:sz w:val="24"/>
          <w:szCs w:val="24"/>
        </w:rPr>
        <w:t>5, 7,</w:t>
      </w:r>
      <w:r w:rsidR="00604A17" w:rsidRPr="00F83CA4">
        <w:rPr>
          <w:rFonts w:asciiTheme="minorBidi" w:hAnsiTheme="minorBidi"/>
          <w:color w:val="000000" w:themeColor="text1"/>
          <w:sz w:val="24"/>
          <w:szCs w:val="24"/>
        </w:rPr>
        <w:t xml:space="preserve"> 11].</w:t>
      </w:r>
      <w:r w:rsidR="004365D4" w:rsidRPr="00F83CA4">
        <w:rPr>
          <w:rFonts w:asciiTheme="minorBidi" w:hAnsiTheme="minorBidi"/>
          <w:color w:val="000000" w:themeColor="text1"/>
          <w:sz w:val="24"/>
          <w:szCs w:val="24"/>
        </w:rPr>
        <w:t xml:space="preserve"> </w:t>
      </w:r>
      <w:r w:rsidRPr="00F83CA4">
        <w:rPr>
          <w:rFonts w:asciiTheme="minorBidi" w:hAnsiTheme="minorBidi"/>
          <w:color w:val="000000" w:themeColor="text1"/>
          <w:sz w:val="24"/>
          <w:szCs w:val="24"/>
        </w:rPr>
        <w:t>There are two types of fractionation factors conveyed for hydrogen-transfer reactions on small molecules that involve a transition-state hydrogen bridge. These two-category pass through a transition-state hydrogen bridges; (I) When the transfer of proton happens through RDS, the labeled hydrogen has an important effect in the reaction-coordinate motion, herein, KIE about 2 to 10 are expected. (II) Another case is when PT is accompanied with another reaction, ET and/or heavy-atom reorganization (such a bond formation between heavier elements than hydrogen). The minimum value of KIE and</w:t>
      </w:r>
      <w:r w:rsidRPr="00F83CA4">
        <w:rPr>
          <w:rFonts w:asciiTheme="minorBidi" w:hAnsiTheme="minorBidi"/>
          <w:color w:val="FF0000"/>
          <w:sz w:val="24"/>
          <w:szCs w:val="24"/>
        </w:rPr>
        <w:t xml:space="preserve"> </w:t>
      </w:r>
      <w:r w:rsidRPr="00F83CA4">
        <w:rPr>
          <w:rFonts w:asciiTheme="minorBidi" w:hAnsiTheme="minorBidi"/>
          <w:color w:val="000000" w:themeColor="text1"/>
          <w:sz w:val="24"/>
          <w:szCs w:val="24"/>
        </w:rPr>
        <w:t>fractionation factor are 1.5 and 0.3, respectively</w:t>
      </w:r>
      <w:r w:rsidR="009C1C5E" w:rsidRPr="00F83CA4">
        <w:rPr>
          <w:rFonts w:asciiTheme="minorBidi" w:hAnsiTheme="minorBidi"/>
          <w:color w:val="000000" w:themeColor="text1"/>
          <w:sz w:val="24"/>
          <w:szCs w:val="24"/>
        </w:rPr>
        <w:t>.</w:t>
      </w:r>
      <w:r w:rsidR="009C1C5E" w:rsidRPr="00F83CA4">
        <w:t xml:space="preserve"> </w:t>
      </w:r>
    </w:p>
    <w:p w14:paraId="5B47716A" w14:textId="77777777" w:rsidR="009C69A7" w:rsidRPr="00F83CA4" w:rsidRDefault="009C69A7" w:rsidP="00727B97">
      <w:pPr>
        <w:autoSpaceDE w:val="0"/>
        <w:autoSpaceDN w:val="0"/>
        <w:adjustRightInd w:val="0"/>
        <w:spacing w:after="0" w:line="360" w:lineRule="auto"/>
        <w:jc w:val="both"/>
      </w:pPr>
    </w:p>
    <w:p w14:paraId="0D195C44" w14:textId="77777777" w:rsidR="009C69A7" w:rsidRPr="00F83CA4" w:rsidRDefault="009C69A7" w:rsidP="00727B97">
      <w:pPr>
        <w:autoSpaceDE w:val="0"/>
        <w:autoSpaceDN w:val="0"/>
        <w:adjustRightInd w:val="0"/>
        <w:spacing w:after="0" w:line="360" w:lineRule="auto"/>
        <w:jc w:val="both"/>
      </w:pPr>
    </w:p>
    <w:p w14:paraId="02FBC5A1" w14:textId="77777777" w:rsidR="009C69A7" w:rsidRPr="00F83CA4" w:rsidRDefault="009C69A7" w:rsidP="00727B97">
      <w:pPr>
        <w:autoSpaceDE w:val="0"/>
        <w:autoSpaceDN w:val="0"/>
        <w:adjustRightInd w:val="0"/>
        <w:spacing w:after="0" w:line="360" w:lineRule="auto"/>
        <w:jc w:val="both"/>
      </w:pPr>
    </w:p>
    <w:p w14:paraId="62053CDC" w14:textId="77777777" w:rsidR="009C69A7" w:rsidRPr="00F83CA4" w:rsidRDefault="009C69A7" w:rsidP="00727B97">
      <w:pPr>
        <w:autoSpaceDE w:val="0"/>
        <w:autoSpaceDN w:val="0"/>
        <w:adjustRightInd w:val="0"/>
        <w:spacing w:after="0" w:line="360" w:lineRule="auto"/>
        <w:jc w:val="both"/>
      </w:pPr>
    </w:p>
    <w:p w14:paraId="3478F3DC" w14:textId="77777777" w:rsidR="009C69A7" w:rsidRPr="00F83CA4" w:rsidRDefault="009C69A7" w:rsidP="00727B97">
      <w:pPr>
        <w:autoSpaceDE w:val="0"/>
        <w:autoSpaceDN w:val="0"/>
        <w:adjustRightInd w:val="0"/>
        <w:spacing w:after="0" w:line="360" w:lineRule="auto"/>
        <w:jc w:val="both"/>
      </w:pPr>
    </w:p>
    <w:p w14:paraId="4488659A" w14:textId="0E1E3559" w:rsidR="009C69A7" w:rsidRPr="00F83CA4" w:rsidRDefault="009C69A7" w:rsidP="009C69A7">
      <w:pPr>
        <w:autoSpaceDE w:val="0"/>
        <w:autoSpaceDN w:val="0"/>
        <w:adjustRightInd w:val="0"/>
        <w:spacing w:after="0" w:line="360" w:lineRule="auto"/>
        <w:jc w:val="both"/>
        <w:rPr>
          <w:rFonts w:asciiTheme="minorBidi" w:hAnsiTheme="minorBidi"/>
          <w:b/>
          <w:bCs/>
          <w:sz w:val="24"/>
          <w:szCs w:val="24"/>
        </w:rPr>
      </w:pPr>
      <w:r w:rsidRPr="00F83CA4">
        <w:rPr>
          <w:rFonts w:asciiTheme="minorBidi" w:hAnsiTheme="minorBidi"/>
          <w:b/>
          <w:bCs/>
          <w:sz w:val="24"/>
          <w:szCs w:val="24"/>
        </w:rPr>
        <w:lastRenderedPageBreak/>
        <w:t>8. Supporting Note 3:</w:t>
      </w:r>
    </w:p>
    <w:p w14:paraId="3FAE969E" w14:textId="4F829737" w:rsidR="009C69A7" w:rsidRPr="00F83CA4" w:rsidRDefault="009C69A7" w:rsidP="009C69A7">
      <w:pPr>
        <w:autoSpaceDE w:val="0"/>
        <w:autoSpaceDN w:val="0"/>
        <w:adjustRightInd w:val="0"/>
        <w:spacing w:after="0" w:line="360" w:lineRule="auto"/>
        <w:jc w:val="both"/>
        <w:rPr>
          <w:rFonts w:asciiTheme="minorBidi" w:hAnsiTheme="minorBidi"/>
          <w:sz w:val="24"/>
          <w:szCs w:val="24"/>
        </w:rPr>
      </w:pPr>
      <w:r w:rsidRPr="00F83CA4">
        <w:rPr>
          <w:rFonts w:asciiTheme="minorBidi" w:hAnsiTheme="minorBidi"/>
          <w:sz w:val="24"/>
          <w:szCs w:val="24"/>
        </w:rPr>
        <w:t>An electrochemical study was established to gain a comparative morphological insight. Figure</w:t>
      </w:r>
      <w:r w:rsidR="00BE3BA4" w:rsidRPr="00F83CA4">
        <w:rPr>
          <w:rFonts w:asciiTheme="minorBidi" w:hAnsiTheme="minorBidi"/>
          <w:sz w:val="24"/>
          <w:szCs w:val="24"/>
        </w:rPr>
        <w:t xml:space="preserve">s S24-26 </w:t>
      </w:r>
      <w:r w:rsidRPr="00F83CA4">
        <w:rPr>
          <w:rFonts w:asciiTheme="minorBidi" w:hAnsiTheme="minorBidi"/>
          <w:sz w:val="24"/>
          <w:szCs w:val="24"/>
        </w:rPr>
        <w:t>shows capacitive current graphed obtained at G</w:t>
      </w:r>
      <w:r w:rsidR="00A81F65" w:rsidRPr="00F83CA4">
        <w:rPr>
          <w:rFonts w:asciiTheme="minorBidi" w:hAnsiTheme="minorBidi"/>
          <w:sz w:val="24"/>
          <w:szCs w:val="24"/>
        </w:rPr>
        <w:t>R</w:t>
      </w:r>
      <w:r w:rsidRPr="00F83CA4">
        <w:rPr>
          <w:rFonts w:asciiTheme="minorBidi" w:hAnsiTheme="minorBidi"/>
          <w:sz w:val="24"/>
          <w:szCs w:val="24"/>
        </w:rPr>
        <w:t xml:space="preserve"> (Figure S</w:t>
      </w:r>
      <w:r w:rsidR="00BE3BA4" w:rsidRPr="00F83CA4">
        <w:rPr>
          <w:rFonts w:asciiTheme="minorBidi" w:hAnsiTheme="minorBidi"/>
          <w:sz w:val="24"/>
          <w:szCs w:val="24"/>
        </w:rPr>
        <w:t>24</w:t>
      </w:r>
      <w:r w:rsidRPr="00F83CA4">
        <w:rPr>
          <w:rFonts w:asciiTheme="minorBidi" w:hAnsiTheme="minorBidi"/>
          <w:sz w:val="24"/>
          <w:szCs w:val="24"/>
        </w:rPr>
        <w:t>), Shell-I and Shell-II (Figure</w:t>
      </w:r>
      <w:r w:rsidR="00BE3BA4" w:rsidRPr="00F83CA4">
        <w:rPr>
          <w:rFonts w:asciiTheme="minorBidi" w:hAnsiTheme="minorBidi"/>
          <w:sz w:val="24"/>
          <w:szCs w:val="24"/>
        </w:rPr>
        <w:t>s S25-26</w:t>
      </w:r>
      <w:r w:rsidRPr="00F83CA4">
        <w:rPr>
          <w:rFonts w:asciiTheme="minorBidi" w:hAnsiTheme="minorBidi"/>
          <w:sz w:val="24"/>
          <w:szCs w:val="24"/>
        </w:rPr>
        <w:t>). All graphs clearly show two linear segments, located, respectively, in the low and high sweep rate domains. Inspired by the electrochemical porosity concept [</w:t>
      </w:r>
      <w:r w:rsidR="00BE3BA4" w:rsidRPr="00F83CA4">
        <w:rPr>
          <w:rFonts w:asciiTheme="minorBidi" w:hAnsiTheme="minorBidi"/>
          <w:sz w:val="24"/>
          <w:szCs w:val="24"/>
        </w:rPr>
        <w:t>12</w:t>
      </w:r>
      <w:r w:rsidRPr="00F83CA4">
        <w:rPr>
          <w:rFonts w:asciiTheme="minorBidi" w:hAnsiTheme="minorBidi"/>
          <w:sz w:val="24"/>
          <w:szCs w:val="24"/>
        </w:rPr>
        <w:t xml:space="preserve">, </w:t>
      </w:r>
      <w:r w:rsidR="00BE3BA4" w:rsidRPr="00F83CA4">
        <w:rPr>
          <w:rFonts w:asciiTheme="minorBidi" w:hAnsiTheme="minorBidi"/>
          <w:sz w:val="24"/>
          <w:szCs w:val="24"/>
        </w:rPr>
        <w:t>13</w:t>
      </w:r>
      <w:r w:rsidRPr="00F83CA4">
        <w:rPr>
          <w:rFonts w:asciiTheme="minorBidi" w:hAnsiTheme="minorBidi"/>
          <w:sz w:val="24"/>
          <w:szCs w:val="24"/>
        </w:rPr>
        <w:t>], Da Silva et al. [</w:t>
      </w:r>
      <w:r w:rsidR="00BE3BA4" w:rsidRPr="00F83CA4">
        <w:rPr>
          <w:rFonts w:asciiTheme="minorBidi" w:hAnsiTheme="minorBidi"/>
          <w:sz w:val="24"/>
          <w:szCs w:val="24"/>
        </w:rPr>
        <w:t>14</w:t>
      </w:r>
      <w:r w:rsidRPr="00F83CA4">
        <w:rPr>
          <w:rFonts w:asciiTheme="minorBidi" w:hAnsiTheme="minorBidi"/>
          <w:sz w:val="24"/>
          <w:szCs w:val="24"/>
        </w:rPr>
        <w:t>] defined the morphology factor (</w:t>
      </w:r>
      <m:oMath>
        <m:r>
          <w:rPr>
            <w:rFonts w:ascii="Cambria Math" w:hAnsi="Cambria Math"/>
            <w:sz w:val="24"/>
            <w:szCs w:val="24"/>
          </w:rPr>
          <m:t>φ</m:t>
        </m:r>
      </m:oMath>
      <w:r w:rsidRPr="00F83CA4">
        <w:rPr>
          <w:rFonts w:asciiTheme="minorBidi" w:hAnsiTheme="minorBidi"/>
          <w:sz w:val="24"/>
          <w:szCs w:val="24"/>
        </w:rPr>
        <w:t>) as an accumulative parameter to explain the participation of the inner surface of the heterogeneous interfaces to the electrochemical signal:</w:t>
      </w:r>
    </w:p>
    <w:p w14:paraId="27D504CA" w14:textId="0718ED26" w:rsidR="009C69A7" w:rsidRPr="00F83CA4" w:rsidRDefault="009C69A7" w:rsidP="009C69A7">
      <w:pPr>
        <w:autoSpaceDE w:val="0"/>
        <w:autoSpaceDN w:val="0"/>
        <w:adjustRightInd w:val="0"/>
        <w:spacing w:after="0" w:line="360" w:lineRule="auto"/>
        <w:jc w:val="both"/>
        <w:rPr>
          <w:rFonts w:asciiTheme="minorBidi" w:hAnsiTheme="minorBidi"/>
          <w:sz w:val="24"/>
          <w:szCs w:val="24"/>
          <w:rtl/>
        </w:rPr>
      </w:pPr>
      <m:oMath>
        <m:r>
          <w:rPr>
            <w:rFonts w:ascii="Cambria Math" w:hAnsi="Cambria Math"/>
            <w:sz w:val="24"/>
            <w:szCs w:val="24"/>
          </w:rPr>
          <m:t>φ</m:t>
        </m:r>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C</m:t>
                </m:r>
              </m:e>
              <m:sub>
                <m:r>
                  <w:rPr>
                    <w:rFonts w:ascii="Cambria Math" w:hAnsi="Cambria Math"/>
                    <w:sz w:val="24"/>
                    <w:szCs w:val="24"/>
                  </w:rPr>
                  <m:t>d</m:t>
                </m:r>
                <m:r>
                  <m:rPr>
                    <m:sty m:val="p"/>
                  </m:rPr>
                  <w:rPr>
                    <w:rFonts w:ascii="Cambria Math" w:hAnsi="Cambria Math"/>
                    <w:sz w:val="24"/>
                    <w:szCs w:val="24"/>
                  </w:rPr>
                  <m:t>,</m:t>
                </m:r>
                <m:r>
                  <w:rPr>
                    <w:rFonts w:ascii="Cambria Math" w:hAnsi="Cambria Math"/>
                    <w:sz w:val="24"/>
                    <w:szCs w:val="24"/>
                  </w:rPr>
                  <m:t>i</m:t>
                </m:r>
              </m:sub>
            </m:sSub>
          </m:num>
          <m:den>
            <m:sSub>
              <m:sSubPr>
                <m:ctrlPr>
                  <w:rPr>
                    <w:rFonts w:ascii="Cambria Math" w:hAnsi="Cambria Math"/>
                    <w:sz w:val="24"/>
                    <w:szCs w:val="24"/>
                  </w:rPr>
                </m:ctrlPr>
              </m:sSubPr>
              <m:e>
                <m:r>
                  <w:rPr>
                    <w:rFonts w:ascii="Cambria Math" w:hAnsi="Cambria Math"/>
                    <w:sz w:val="24"/>
                    <w:szCs w:val="24"/>
                  </w:rPr>
                  <m:t>C</m:t>
                </m:r>
              </m:e>
              <m:sub>
                <m:r>
                  <w:rPr>
                    <w:rFonts w:ascii="Cambria Math" w:hAnsi="Cambria Math"/>
                    <w:sz w:val="24"/>
                    <w:szCs w:val="24"/>
                  </w:rPr>
                  <m:t>d</m:t>
                </m:r>
              </m:sub>
            </m:sSub>
          </m:den>
        </m:f>
      </m:oMath>
      <w:r w:rsidRPr="00F83CA4">
        <w:rPr>
          <w:rFonts w:asciiTheme="minorBidi" w:hAnsiTheme="minorBidi"/>
          <w:sz w:val="24"/>
          <w:szCs w:val="24"/>
        </w:rPr>
        <w:tab/>
        <w:t xml:space="preserve">       Eqn. 1</w:t>
      </w:r>
    </w:p>
    <w:p w14:paraId="3225879C" w14:textId="77777777" w:rsidR="009C69A7" w:rsidRPr="00F83CA4" w:rsidRDefault="009C69A7" w:rsidP="009C69A7">
      <w:pPr>
        <w:autoSpaceDE w:val="0"/>
        <w:autoSpaceDN w:val="0"/>
        <w:adjustRightInd w:val="0"/>
        <w:spacing w:after="0" w:line="360" w:lineRule="auto"/>
        <w:jc w:val="both"/>
        <w:rPr>
          <w:rFonts w:asciiTheme="minorBidi" w:hAnsiTheme="minorBidi"/>
          <w:sz w:val="24"/>
          <w:szCs w:val="24"/>
        </w:rPr>
      </w:pPr>
      <w:r w:rsidRPr="00F83CA4">
        <w:rPr>
          <w:rFonts w:asciiTheme="minorBidi" w:hAnsiTheme="minorBidi"/>
          <w:sz w:val="24"/>
          <w:szCs w:val="24"/>
        </w:rPr>
        <w:t>Where, Cd is the differential capacitance consisting of two internal (</w:t>
      </w:r>
      <w:proofErr w:type="spellStart"/>
      <w:r w:rsidRPr="00F83CA4">
        <w:rPr>
          <w:rFonts w:asciiTheme="minorBidi" w:hAnsiTheme="minorBidi"/>
          <w:sz w:val="24"/>
          <w:szCs w:val="24"/>
        </w:rPr>
        <w:t>Cd,i</w:t>
      </w:r>
      <w:proofErr w:type="spellEnd"/>
      <w:r w:rsidRPr="00F83CA4">
        <w:rPr>
          <w:rFonts w:asciiTheme="minorBidi" w:hAnsiTheme="minorBidi"/>
          <w:sz w:val="24"/>
          <w:szCs w:val="24"/>
        </w:rPr>
        <w:t>) and external (</w:t>
      </w:r>
      <w:proofErr w:type="spellStart"/>
      <w:r w:rsidRPr="00F83CA4">
        <w:rPr>
          <w:rFonts w:asciiTheme="minorBidi" w:hAnsiTheme="minorBidi"/>
          <w:sz w:val="24"/>
          <w:szCs w:val="24"/>
        </w:rPr>
        <w:t>Cd,e</w:t>
      </w:r>
      <w:proofErr w:type="spellEnd"/>
      <w:r w:rsidRPr="00F83CA4">
        <w:rPr>
          <w:rFonts w:asciiTheme="minorBidi" w:hAnsiTheme="minorBidi"/>
          <w:sz w:val="24"/>
          <w:szCs w:val="24"/>
        </w:rPr>
        <w:t>) region of the heterogeneous films, which defines the portion of external and internal surfaces on the overall Cd, which is defined as:</w:t>
      </w:r>
    </w:p>
    <w:p w14:paraId="64D0376C" w14:textId="646E2532" w:rsidR="009C69A7" w:rsidRPr="00F83CA4" w:rsidRDefault="00000000" w:rsidP="009C69A7">
      <w:pPr>
        <w:autoSpaceDE w:val="0"/>
        <w:autoSpaceDN w:val="0"/>
        <w:adjustRightInd w:val="0"/>
        <w:spacing w:after="0" w:line="360" w:lineRule="auto"/>
        <w:jc w:val="both"/>
        <w:rPr>
          <w:rFonts w:asciiTheme="minorBidi" w:hAnsiTheme="minorBidi"/>
          <w:sz w:val="24"/>
          <w:szCs w:val="24"/>
        </w:rPr>
      </w:pPr>
      <m:oMath>
        <m:sSub>
          <m:sSubPr>
            <m:ctrlPr>
              <w:rPr>
                <w:rFonts w:ascii="Cambria Math" w:hAnsi="Cambria Math"/>
                <w:sz w:val="24"/>
                <w:szCs w:val="24"/>
              </w:rPr>
            </m:ctrlPr>
          </m:sSubPr>
          <m:e>
            <m:r>
              <w:rPr>
                <w:rFonts w:ascii="Cambria Math" w:hAnsi="Cambria Math"/>
                <w:sz w:val="24"/>
                <w:szCs w:val="24"/>
              </w:rPr>
              <m:t>C</m:t>
            </m:r>
          </m:e>
          <m:sub>
            <m:r>
              <w:rPr>
                <w:rFonts w:ascii="Cambria Math" w:hAnsi="Cambria Math"/>
                <w:sz w:val="24"/>
                <w:szCs w:val="24"/>
              </w:rPr>
              <m:t>d</m:t>
            </m:r>
            <m:r>
              <m:rPr>
                <m:sty m:val="p"/>
              </m:rPr>
              <w:rPr>
                <w:rFonts w:ascii="Cambria Math" w:hAnsi="Cambria Math"/>
                <w:sz w:val="24"/>
                <w:szCs w:val="24"/>
              </w:rPr>
              <m:t>=</m:t>
            </m:r>
          </m:sub>
        </m:sSub>
        <m:sSub>
          <m:sSubPr>
            <m:ctrlPr>
              <w:rPr>
                <w:rFonts w:ascii="Cambria Math" w:hAnsi="Cambria Math"/>
                <w:sz w:val="24"/>
                <w:szCs w:val="24"/>
              </w:rPr>
            </m:ctrlPr>
          </m:sSubPr>
          <m:e>
            <m:d>
              <m:dPr>
                <m:ctrlPr>
                  <w:rPr>
                    <w:rFonts w:ascii="Cambria Math" w:hAnsi="Cambria Math"/>
                    <w:sz w:val="24"/>
                    <w:szCs w:val="24"/>
                  </w:rPr>
                </m:ctrlPr>
              </m:dPr>
              <m:e>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di</m:t>
                        </m:r>
                      </m:e>
                      <m:sub>
                        <m:r>
                          <w:rPr>
                            <w:rFonts w:ascii="Cambria Math" w:hAnsi="Cambria Math"/>
                            <w:sz w:val="24"/>
                            <w:szCs w:val="24"/>
                          </w:rPr>
                          <m:t>c</m:t>
                        </m:r>
                      </m:sub>
                    </m:sSub>
                  </m:num>
                  <m:den>
                    <m:sSub>
                      <m:sSubPr>
                        <m:ctrlPr>
                          <w:rPr>
                            <w:rFonts w:ascii="Cambria Math" w:hAnsi="Cambria Math"/>
                            <w:sz w:val="24"/>
                            <w:szCs w:val="24"/>
                          </w:rPr>
                        </m:ctrlPr>
                      </m:sSubPr>
                      <m:e>
                        <m:r>
                          <w:rPr>
                            <w:rFonts w:ascii="Cambria Math" w:hAnsi="Cambria Math"/>
                            <w:sz w:val="24"/>
                            <w:szCs w:val="24"/>
                          </w:rPr>
                          <m:t>d</m:t>
                        </m:r>
                      </m:e>
                      <m:sub>
                        <m:r>
                          <w:rPr>
                            <w:rFonts w:ascii="Cambria Math" w:hAnsi="Cambria Math"/>
                            <w:sz w:val="24"/>
                            <w:szCs w:val="24"/>
                          </w:rPr>
                          <m:t>v</m:t>
                        </m:r>
                      </m:sub>
                    </m:sSub>
                  </m:den>
                </m:f>
              </m:e>
            </m:d>
          </m:e>
          <m:sub>
            <m:r>
              <w:rPr>
                <w:rFonts w:ascii="Cambria Math" w:hAnsi="Cambria Math"/>
                <w:sz w:val="24"/>
                <w:szCs w:val="24"/>
              </w:rPr>
              <m:t>E</m:t>
            </m:r>
          </m:sub>
        </m:sSub>
      </m:oMath>
      <w:r w:rsidR="009C69A7" w:rsidRPr="00F83CA4">
        <w:rPr>
          <w:rFonts w:asciiTheme="minorBidi" w:hAnsiTheme="minorBidi"/>
          <w:sz w:val="24"/>
          <w:szCs w:val="24"/>
        </w:rPr>
        <w:t xml:space="preserve">           Eqn. 2</w:t>
      </w:r>
    </w:p>
    <w:p w14:paraId="22EB1C94" w14:textId="11FF9D67" w:rsidR="009C69A7" w:rsidRPr="00F83CA4" w:rsidRDefault="009C69A7" w:rsidP="009C69A7">
      <w:pPr>
        <w:autoSpaceDE w:val="0"/>
        <w:autoSpaceDN w:val="0"/>
        <w:adjustRightInd w:val="0"/>
        <w:spacing w:after="0" w:line="360" w:lineRule="auto"/>
        <w:jc w:val="both"/>
        <w:rPr>
          <w:rFonts w:asciiTheme="minorBidi" w:hAnsiTheme="minorBidi"/>
          <w:sz w:val="24"/>
          <w:szCs w:val="24"/>
        </w:rPr>
      </w:pPr>
      <w:r w:rsidRPr="00F83CA4">
        <w:rPr>
          <w:rFonts w:asciiTheme="minorBidi" w:hAnsiTheme="minorBidi"/>
          <w:sz w:val="24"/>
          <w:szCs w:val="24"/>
        </w:rPr>
        <w:t xml:space="preserve"> At low scan rate region, the first linear part in Figure S</w:t>
      </w:r>
      <w:r w:rsidR="00BE3BA4" w:rsidRPr="00F83CA4">
        <w:rPr>
          <w:rFonts w:asciiTheme="minorBidi" w:hAnsiTheme="minorBidi"/>
          <w:sz w:val="24"/>
          <w:szCs w:val="24"/>
        </w:rPr>
        <w:t>26</w:t>
      </w:r>
    </w:p>
    <w:p w14:paraId="30B41449" w14:textId="6DDC6CA9" w:rsidR="009C69A7" w:rsidRPr="00F83CA4" w:rsidRDefault="009C69A7" w:rsidP="009C69A7">
      <w:pPr>
        <w:autoSpaceDE w:val="0"/>
        <w:autoSpaceDN w:val="0"/>
        <w:adjustRightInd w:val="0"/>
        <w:spacing w:after="0" w:line="360" w:lineRule="auto"/>
        <w:jc w:val="both"/>
        <w:rPr>
          <w:rFonts w:asciiTheme="minorBidi" w:hAnsiTheme="minorBidi"/>
          <w:sz w:val="24"/>
          <w:szCs w:val="24"/>
        </w:rPr>
      </w:pPr>
      <w:r w:rsidRPr="00F83CA4">
        <w:rPr>
          <w:rFonts w:asciiTheme="minorBidi" w:hAnsiTheme="minorBidi"/>
          <w:sz w:val="24"/>
          <w:szCs w:val="24"/>
        </w:rPr>
        <w:t xml:space="preserve"> </w:t>
      </w:r>
      <m:oMath>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c</m:t>
            </m:r>
            <m:r>
              <m:rPr>
                <m:sty m:val="p"/>
              </m:rPr>
              <w:rPr>
                <w:rFonts w:ascii="Cambria Math" w:hAnsi="Cambria Math"/>
                <w:sz w:val="24"/>
                <w:szCs w:val="24"/>
              </w:rPr>
              <m:t>=</m:t>
            </m:r>
          </m:sub>
        </m:sSub>
        <m:sSub>
          <m:sSubPr>
            <m:ctrlPr>
              <w:rPr>
                <w:rFonts w:ascii="Cambria Math" w:hAnsi="Cambria Math"/>
                <w:sz w:val="24"/>
                <w:szCs w:val="24"/>
              </w:rPr>
            </m:ctrlPr>
          </m:sSubPr>
          <m:e>
            <m:r>
              <w:rPr>
                <w:rFonts w:ascii="Cambria Math" w:hAnsi="Cambria Math"/>
                <w:sz w:val="24"/>
                <w:szCs w:val="24"/>
              </w:rPr>
              <m:t>C</m:t>
            </m:r>
          </m:e>
          <m:sub>
            <m:r>
              <w:rPr>
                <w:rFonts w:ascii="Cambria Math" w:hAnsi="Cambria Math"/>
                <w:sz w:val="24"/>
                <w:szCs w:val="24"/>
              </w:rPr>
              <m:t>d</m:t>
            </m:r>
          </m:sub>
        </m:sSub>
        <m:r>
          <w:rPr>
            <w:rFonts w:ascii="Cambria Math" w:hAnsi="Cambria Math"/>
            <w:sz w:val="24"/>
            <w:szCs w:val="24"/>
          </w:rPr>
          <m:t>ν</m:t>
        </m:r>
      </m:oMath>
      <w:r w:rsidRPr="00F83CA4">
        <w:rPr>
          <w:rFonts w:asciiTheme="minorBidi" w:hAnsiTheme="minorBidi"/>
          <w:sz w:val="24"/>
          <w:szCs w:val="24"/>
        </w:rPr>
        <w:t xml:space="preserve">                     Eqn. 3</w:t>
      </w:r>
    </w:p>
    <w:p w14:paraId="077B090B" w14:textId="6A6EA174" w:rsidR="009C69A7" w:rsidRPr="00F83CA4" w:rsidRDefault="009C69A7" w:rsidP="009C69A7">
      <w:pPr>
        <w:autoSpaceDE w:val="0"/>
        <w:autoSpaceDN w:val="0"/>
        <w:adjustRightInd w:val="0"/>
        <w:spacing w:after="0" w:line="360" w:lineRule="auto"/>
        <w:jc w:val="both"/>
        <w:rPr>
          <w:rFonts w:asciiTheme="minorBidi" w:hAnsiTheme="minorBidi"/>
          <w:sz w:val="24"/>
          <w:szCs w:val="24"/>
        </w:rPr>
      </w:pPr>
      <w:r w:rsidRPr="00F83CA4">
        <w:rPr>
          <w:rFonts w:asciiTheme="minorBidi" w:hAnsiTheme="minorBidi"/>
          <w:sz w:val="24"/>
          <w:szCs w:val="24"/>
        </w:rPr>
        <w:t xml:space="preserve">Similarly, the second linear part in Figure </w:t>
      </w:r>
      <w:r w:rsidR="00BE3BA4" w:rsidRPr="00F83CA4">
        <w:rPr>
          <w:rFonts w:asciiTheme="minorBidi" w:hAnsiTheme="minorBidi"/>
          <w:sz w:val="24"/>
          <w:szCs w:val="24"/>
        </w:rPr>
        <w:t>S26</w:t>
      </w:r>
      <w:r w:rsidRPr="00F83CA4">
        <w:rPr>
          <w:rFonts w:asciiTheme="minorBidi" w:hAnsiTheme="minorBidi"/>
          <w:sz w:val="24"/>
          <w:szCs w:val="24"/>
        </w:rPr>
        <w:t xml:space="preserve"> (high can rate domain):</w:t>
      </w:r>
    </w:p>
    <w:p w14:paraId="16169A47" w14:textId="395769FC" w:rsidR="009C69A7" w:rsidRPr="00F83CA4" w:rsidRDefault="00000000" w:rsidP="009C69A7">
      <w:pPr>
        <w:autoSpaceDE w:val="0"/>
        <w:autoSpaceDN w:val="0"/>
        <w:adjustRightInd w:val="0"/>
        <w:spacing w:after="0" w:line="360" w:lineRule="auto"/>
        <w:jc w:val="both"/>
        <w:rPr>
          <w:rFonts w:asciiTheme="minorBidi" w:hAnsiTheme="minorBidi"/>
          <w:sz w:val="24"/>
          <w:szCs w:val="24"/>
        </w:rPr>
      </w:pPr>
      <m:oMath>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c</m:t>
            </m:r>
            <m:r>
              <m:rPr>
                <m:sty m:val="p"/>
              </m:rPr>
              <w:rPr>
                <w:rFonts w:ascii="Cambria Math" w:hAnsi="Cambria Math"/>
                <w:sz w:val="24"/>
                <w:szCs w:val="24"/>
              </w:rPr>
              <m:t>=</m:t>
            </m:r>
          </m:sub>
        </m:sSub>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c</m:t>
            </m:r>
            <m:r>
              <m:rPr>
                <m:sty m:val="p"/>
              </m:rPr>
              <w:rPr>
                <w:rFonts w:ascii="Cambria Math" w:hAnsi="Cambria Math"/>
                <w:sz w:val="24"/>
                <w:szCs w:val="24"/>
              </w:rPr>
              <m:t>,</m:t>
            </m:r>
            <m:r>
              <w:rPr>
                <w:rFonts w:ascii="Cambria Math" w:hAnsi="Cambria Math"/>
                <w:sz w:val="24"/>
                <w:szCs w:val="24"/>
              </w:rPr>
              <m:t>r</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C</m:t>
            </m:r>
          </m:e>
          <m:sub>
            <m:r>
              <w:rPr>
                <w:rFonts w:ascii="Cambria Math" w:hAnsi="Cambria Math"/>
                <w:sz w:val="24"/>
                <w:szCs w:val="24"/>
              </w:rPr>
              <m:t>d</m:t>
            </m:r>
          </m:sub>
        </m:sSub>
        <m:r>
          <w:rPr>
            <w:rFonts w:ascii="Cambria Math" w:hAnsi="Cambria Math"/>
            <w:sz w:val="24"/>
            <w:szCs w:val="24"/>
          </w:rPr>
          <m:t>ν</m:t>
        </m:r>
      </m:oMath>
      <w:r w:rsidR="009C69A7" w:rsidRPr="00F83CA4">
        <w:rPr>
          <w:rFonts w:asciiTheme="minorBidi" w:hAnsiTheme="minorBidi"/>
          <w:sz w:val="24"/>
          <w:szCs w:val="24"/>
        </w:rPr>
        <w:t xml:space="preserve">             Eqn. 4</w:t>
      </w:r>
    </w:p>
    <w:p w14:paraId="7C2960DE" w14:textId="63C82F16" w:rsidR="009C69A7" w:rsidRPr="00F83CA4" w:rsidRDefault="009C69A7" w:rsidP="009C69A7">
      <w:pPr>
        <w:autoSpaceDE w:val="0"/>
        <w:autoSpaceDN w:val="0"/>
        <w:adjustRightInd w:val="0"/>
        <w:spacing w:after="0" w:line="360" w:lineRule="auto"/>
        <w:jc w:val="both"/>
        <w:rPr>
          <w:rFonts w:asciiTheme="minorBidi" w:hAnsiTheme="minorBidi"/>
          <w:sz w:val="24"/>
          <w:szCs w:val="24"/>
        </w:rPr>
      </w:pPr>
      <w:r w:rsidRPr="00F83CA4">
        <w:rPr>
          <w:rFonts w:asciiTheme="minorBidi" w:hAnsiTheme="minorBidi"/>
          <w:sz w:val="24"/>
          <w:szCs w:val="24"/>
        </w:rPr>
        <w:t xml:space="preserve">Here, </w:t>
      </w:r>
      <w:proofErr w:type="spellStart"/>
      <w:r w:rsidRPr="00F83CA4">
        <w:rPr>
          <w:rFonts w:asciiTheme="minorBidi" w:hAnsiTheme="minorBidi"/>
          <w:sz w:val="24"/>
          <w:szCs w:val="24"/>
        </w:rPr>
        <w:t>ic,r</w:t>
      </w:r>
      <w:proofErr w:type="spellEnd"/>
      <w:r w:rsidRPr="00F83CA4">
        <w:rPr>
          <w:rFonts w:asciiTheme="minorBidi" w:hAnsiTheme="minorBidi"/>
          <w:sz w:val="24"/>
          <w:szCs w:val="24"/>
        </w:rPr>
        <w:t xml:space="preserve"> denotes the capacitive current for </w:t>
      </w:r>
      <m:oMath>
        <m:r>
          <w:rPr>
            <w:rFonts w:ascii="Cambria Math" w:hAnsi="Cambria Math"/>
            <w:sz w:val="24"/>
            <w:szCs w:val="24"/>
          </w:rPr>
          <m:t>v</m:t>
        </m:r>
      </m:oMath>
      <w:r w:rsidRPr="00F83CA4">
        <w:rPr>
          <w:rFonts w:asciiTheme="minorBidi" w:hAnsiTheme="minorBidi"/>
          <w:sz w:val="24"/>
          <w:szCs w:val="24"/>
        </w:rPr>
        <w:t>→0</w:t>
      </w:r>
    </w:p>
    <w:p w14:paraId="5A762500" w14:textId="77777777" w:rsidR="009C69A7" w:rsidRPr="00F83CA4" w:rsidRDefault="009C69A7" w:rsidP="009C69A7">
      <w:pPr>
        <w:autoSpaceDE w:val="0"/>
        <w:autoSpaceDN w:val="0"/>
        <w:adjustRightInd w:val="0"/>
        <w:spacing w:after="0" w:line="360" w:lineRule="auto"/>
        <w:jc w:val="both"/>
        <w:rPr>
          <w:rFonts w:asciiTheme="minorBidi" w:hAnsiTheme="minorBidi"/>
          <w:sz w:val="24"/>
          <w:szCs w:val="24"/>
        </w:rPr>
      </w:pPr>
      <w:r w:rsidRPr="00F83CA4">
        <w:rPr>
          <w:rFonts w:asciiTheme="minorBidi" w:hAnsiTheme="minorBidi"/>
          <w:sz w:val="24"/>
          <w:szCs w:val="24"/>
        </w:rPr>
        <w:t>Indeed, the overall capacitive current (</w:t>
      </w:r>
      <w:proofErr w:type="spellStart"/>
      <w:r w:rsidRPr="00F83CA4">
        <w:rPr>
          <w:rFonts w:asciiTheme="minorBidi" w:hAnsiTheme="minorBidi"/>
          <w:sz w:val="24"/>
          <w:szCs w:val="24"/>
        </w:rPr>
        <w:t>ic</w:t>
      </w:r>
      <w:proofErr w:type="spellEnd"/>
      <w:r w:rsidRPr="00F83CA4">
        <w:rPr>
          <w:rFonts w:asciiTheme="minorBidi" w:hAnsiTheme="minorBidi"/>
          <w:sz w:val="24"/>
          <w:szCs w:val="24"/>
        </w:rPr>
        <w:t>) is the sum of the capacitive current flowing at the interface of the internal (</w:t>
      </w:r>
      <w:proofErr w:type="spellStart"/>
      <w:r w:rsidRPr="00F83CA4">
        <w:rPr>
          <w:rFonts w:asciiTheme="minorBidi" w:hAnsiTheme="minorBidi"/>
          <w:sz w:val="24"/>
          <w:szCs w:val="24"/>
        </w:rPr>
        <w:t>ic,i</w:t>
      </w:r>
      <w:proofErr w:type="spellEnd"/>
      <w:r w:rsidRPr="00F83CA4">
        <w:rPr>
          <w:rFonts w:asciiTheme="minorBidi" w:hAnsiTheme="minorBidi"/>
          <w:sz w:val="24"/>
          <w:szCs w:val="24"/>
        </w:rPr>
        <w:t>), and external (</w:t>
      </w:r>
      <w:proofErr w:type="spellStart"/>
      <w:r w:rsidRPr="00F83CA4">
        <w:rPr>
          <w:rFonts w:asciiTheme="minorBidi" w:hAnsiTheme="minorBidi"/>
          <w:sz w:val="24"/>
          <w:szCs w:val="24"/>
        </w:rPr>
        <w:t>ic,e</w:t>
      </w:r>
      <w:proofErr w:type="spellEnd"/>
      <w:r w:rsidRPr="00F83CA4">
        <w:rPr>
          <w:rFonts w:asciiTheme="minorBidi" w:hAnsiTheme="minorBidi"/>
          <w:sz w:val="24"/>
          <w:szCs w:val="24"/>
        </w:rPr>
        <w:t>) regions of the films:</w:t>
      </w:r>
    </w:p>
    <w:p w14:paraId="017650B0" w14:textId="77777777" w:rsidR="009C69A7" w:rsidRPr="00F83CA4" w:rsidRDefault="009C69A7" w:rsidP="009C69A7">
      <w:pPr>
        <w:autoSpaceDE w:val="0"/>
        <w:autoSpaceDN w:val="0"/>
        <w:adjustRightInd w:val="0"/>
        <w:spacing w:after="0" w:line="360" w:lineRule="auto"/>
        <w:jc w:val="both"/>
        <w:rPr>
          <w:rFonts w:asciiTheme="minorBidi" w:hAnsiTheme="minorBidi"/>
          <w:sz w:val="24"/>
          <w:szCs w:val="24"/>
        </w:rPr>
      </w:pPr>
    </w:p>
    <w:p w14:paraId="330221B1" w14:textId="18FF4757" w:rsidR="009C69A7" w:rsidRPr="00F83CA4" w:rsidRDefault="00000000" w:rsidP="009C69A7">
      <w:pPr>
        <w:autoSpaceDE w:val="0"/>
        <w:autoSpaceDN w:val="0"/>
        <w:adjustRightInd w:val="0"/>
        <w:spacing w:after="0" w:line="360" w:lineRule="auto"/>
        <w:jc w:val="both"/>
        <w:rPr>
          <w:rFonts w:asciiTheme="minorBidi" w:hAnsiTheme="minorBidi"/>
          <w:sz w:val="24"/>
          <w:szCs w:val="24"/>
        </w:rPr>
      </w:pPr>
      <m:oMath>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c</m:t>
            </m:r>
            <m:r>
              <m:rPr>
                <m:sty m:val="p"/>
              </m:rPr>
              <w:rPr>
                <w:rFonts w:ascii="Cambria Math" w:hAnsi="Cambria Math"/>
                <w:sz w:val="24"/>
                <w:szCs w:val="24"/>
              </w:rPr>
              <m:t>=</m:t>
            </m:r>
          </m:sub>
        </m:sSub>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c</m:t>
            </m:r>
            <m:r>
              <m:rPr>
                <m:sty m:val="p"/>
              </m:rPr>
              <w:rPr>
                <w:rFonts w:ascii="Cambria Math" w:hAnsi="Cambria Math"/>
                <w:sz w:val="24"/>
                <w:szCs w:val="24"/>
              </w:rPr>
              <m:t>,</m:t>
            </m:r>
            <m:r>
              <w:rPr>
                <w:rFonts w:ascii="Cambria Math" w:hAnsi="Cambria Math"/>
                <w:sz w:val="24"/>
                <w:szCs w:val="24"/>
              </w:rPr>
              <m:t>i</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c</m:t>
            </m:r>
            <m:r>
              <m:rPr>
                <m:sty m:val="p"/>
              </m:rPr>
              <w:rPr>
                <w:rFonts w:ascii="Cambria Math" w:hAnsi="Cambria Math"/>
                <w:sz w:val="24"/>
                <w:szCs w:val="24"/>
              </w:rPr>
              <m:t>,</m:t>
            </m:r>
            <m:r>
              <w:rPr>
                <w:rFonts w:ascii="Cambria Math" w:hAnsi="Cambria Math"/>
                <w:sz w:val="24"/>
                <w:szCs w:val="24"/>
              </w:rPr>
              <m:t>e</m:t>
            </m:r>
          </m:sub>
        </m:sSub>
      </m:oMath>
      <w:r w:rsidR="009C69A7" w:rsidRPr="00F83CA4">
        <w:rPr>
          <w:rFonts w:asciiTheme="minorBidi" w:hAnsiTheme="minorBidi"/>
          <w:sz w:val="24"/>
          <w:szCs w:val="24"/>
        </w:rPr>
        <w:t xml:space="preserve">              Eqn. 5</w:t>
      </w:r>
    </w:p>
    <w:p w14:paraId="73D34E27" w14:textId="77777777" w:rsidR="009C69A7" w:rsidRPr="00F83CA4" w:rsidRDefault="009C69A7" w:rsidP="009C69A7">
      <w:pPr>
        <w:autoSpaceDE w:val="0"/>
        <w:autoSpaceDN w:val="0"/>
        <w:adjustRightInd w:val="0"/>
        <w:spacing w:after="0" w:line="360" w:lineRule="auto"/>
        <w:jc w:val="both"/>
        <w:rPr>
          <w:rFonts w:asciiTheme="minorBidi" w:hAnsiTheme="minorBidi"/>
          <w:sz w:val="24"/>
          <w:szCs w:val="24"/>
        </w:rPr>
      </w:pPr>
      <w:r w:rsidRPr="00F83CA4">
        <w:rPr>
          <w:rFonts w:asciiTheme="minorBidi" w:hAnsiTheme="minorBidi"/>
          <w:sz w:val="24"/>
          <w:szCs w:val="24"/>
        </w:rPr>
        <w:t xml:space="preserve">Substitution of </w:t>
      </w:r>
      <w:proofErr w:type="spellStart"/>
      <w:r w:rsidRPr="00F83CA4">
        <w:rPr>
          <w:rFonts w:asciiTheme="minorBidi" w:hAnsiTheme="minorBidi"/>
          <w:sz w:val="24"/>
          <w:szCs w:val="24"/>
        </w:rPr>
        <w:t>Eqs</w:t>
      </w:r>
      <w:proofErr w:type="spellEnd"/>
      <w:r w:rsidRPr="00F83CA4">
        <w:rPr>
          <w:rFonts w:asciiTheme="minorBidi" w:hAnsiTheme="minorBidi"/>
          <w:sz w:val="24"/>
          <w:szCs w:val="24"/>
        </w:rPr>
        <w:t>. (3) And (4) in Eq. (5) give Eq. (6):</w:t>
      </w:r>
    </w:p>
    <w:p w14:paraId="0C6A251F" w14:textId="77777777" w:rsidR="009C69A7" w:rsidRPr="00F83CA4" w:rsidRDefault="009C69A7" w:rsidP="009C69A7">
      <w:pPr>
        <w:autoSpaceDE w:val="0"/>
        <w:autoSpaceDN w:val="0"/>
        <w:adjustRightInd w:val="0"/>
        <w:spacing w:after="0" w:line="360" w:lineRule="auto"/>
        <w:jc w:val="both"/>
        <w:rPr>
          <w:rFonts w:asciiTheme="minorBidi" w:hAnsiTheme="minorBidi"/>
          <w:sz w:val="24"/>
          <w:szCs w:val="24"/>
        </w:rPr>
      </w:pPr>
    </w:p>
    <w:p w14:paraId="5F1EC431" w14:textId="2E31EAA4" w:rsidR="009C69A7" w:rsidRPr="00F83CA4" w:rsidRDefault="00000000" w:rsidP="009C69A7">
      <w:pPr>
        <w:autoSpaceDE w:val="0"/>
        <w:autoSpaceDN w:val="0"/>
        <w:adjustRightInd w:val="0"/>
        <w:spacing w:after="0" w:line="360" w:lineRule="auto"/>
        <w:jc w:val="both"/>
        <w:rPr>
          <w:rFonts w:asciiTheme="minorBidi" w:hAnsiTheme="minorBidi"/>
          <w:sz w:val="24"/>
          <w:szCs w:val="24"/>
        </w:rPr>
      </w:pPr>
      <m:oMath>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c</m:t>
            </m:r>
            <m:r>
              <m:rPr>
                <m:sty m:val="p"/>
              </m:rPr>
              <w:rPr>
                <w:rFonts w:ascii="Cambria Math" w:hAnsi="Cambria Math"/>
                <w:sz w:val="24"/>
                <w:szCs w:val="24"/>
              </w:rPr>
              <m:t>,</m:t>
            </m:r>
            <m:r>
              <w:rPr>
                <w:rFonts w:ascii="Cambria Math" w:hAnsi="Cambria Math"/>
                <w:sz w:val="24"/>
                <w:szCs w:val="24"/>
              </w:rPr>
              <m:t>i</m:t>
            </m:r>
            <m:r>
              <m:rPr>
                <m:sty m:val="p"/>
              </m:rPr>
              <w:rPr>
                <w:rFonts w:ascii="Cambria Math" w:hAnsi="Cambria Math"/>
                <w:sz w:val="24"/>
                <w:szCs w:val="24"/>
              </w:rPr>
              <m:t>=</m:t>
            </m:r>
          </m:sub>
        </m:sSub>
        <m:sSub>
          <m:sSubPr>
            <m:ctrlPr>
              <w:rPr>
                <w:rFonts w:ascii="Cambria Math" w:hAnsi="Cambria Math"/>
                <w:sz w:val="24"/>
                <w:szCs w:val="24"/>
              </w:rPr>
            </m:ctrlPr>
          </m:sSubPr>
          <m:e>
            <m:r>
              <w:rPr>
                <w:rFonts w:ascii="Cambria Math" w:hAnsi="Cambria Math"/>
                <w:sz w:val="24"/>
                <w:szCs w:val="24"/>
              </w:rPr>
              <m:t>C</m:t>
            </m:r>
          </m:e>
          <m:sub>
            <m:r>
              <w:rPr>
                <w:rFonts w:ascii="Cambria Math" w:hAnsi="Cambria Math"/>
                <w:sz w:val="24"/>
                <w:szCs w:val="24"/>
              </w:rPr>
              <m:t>d</m:t>
            </m:r>
          </m:sub>
        </m:sSub>
        <m:r>
          <w:rPr>
            <w:rFonts w:ascii="Cambria Math" w:hAnsi="Cambria Math"/>
            <w:sz w:val="24"/>
            <w:szCs w:val="24"/>
          </w:rPr>
          <m:t>ν</m:t>
        </m:r>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c</m:t>
            </m:r>
            <m:r>
              <m:rPr>
                <m:sty m:val="p"/>
              </m:rPr>
              <w:rPr>
                <w:rFonts w:ascii="Cambria Math" w:hAnsi="Cambria Math"/>
                <w:sz w:val="24"/>
                <w:szCs w:val="24"/>
              </w:rPr>
              <m:t>,</m:t>
            </m:r>
            <m:r>
              <w:rPr>
                <w:rFonts w:ascii="Cambria Math" w:hAnsi="Cambria Math"/>
                <w:sz w:val="24"/>
                <w:szCs w:val="24"/>
              </w:rPr>
              <m:t>r</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C</m:t>
            </m:r>
          </m:e>
          <m:sub>
            <m:r>
              <w:rPr>
                <w:rFonts w:ascii="Cambria Math" w:hAnsi="Cambria Math"/>
                <w:sz w:val="24"/>
                <w:szCs w:val="24"/>
              </w:rPr>
              <m:t>d</m:t>
            </m:r>
            <m:r>
              <m:rPr>
                <m:sty m:val="p"/>
              </m:rPr>
              <w:rPr>
                <w:rFonts w:ascii="Cambria Math" w:hAnsi="Cambria Math"/>
                <w:sz w:val="24"/>
                <w:szCs w:val="24"/>
              </w:rPr>
              <m:t>,</m:t>
            </m:r>
            <m:r>
              <w:rPr>
                <w:rFonts w:ascii="Cambria Math" w:hAnsi="Cambria Math"/>
                <w:sz w:val="24"/>
                <w:szCs w:val="24"/>
              </w:rPr>
              <m:t>e</m:t>
            </m:r>
          </m:sub>
        </m:sSub>
        <m:r>
          <w:rPr>
            <w:rFonts w:ascii="Cambria Math" w:hAnsi="Cambria Math"/>
            <w:sz w:val="24"/>
            <w:szCs w:val="24"/>
          </w:rPr>
          <m:t>ν</m:t>
        </m:r>
        <m:r>
          <m:rPr>
            <m:sty m:val="p"/>
          </m:rPr>
          <w:rPr>
            <w:rFonts w:ascii="Cambria Math" w:hAnsi="Cambria Math"/>
            <w:sz w:val="24"/>
            <w:szCs w:val="24"/>
          </w:rPr>
          <m:t>)</m:t>
        </m:r>
      </m:oMath>
      <w:r w:rsidR="009C69A7" w:rsidRPr="00F83CA4">
        <w:rPr>
          <w:rFonts w:asciiTheme="minorBidi" w:hAnsiTheme="minorBidi"/>
          <w:sz w:val="24"/>
          <w:szCs w:val="24"/>
        </w:rPr>
        <w:t xml:space="preserve">           Eqn. 6</w:t>
      </w:r>
    </w:p>
    <w:p w14:paraId="3A5972E7" w14:textId="3B2F4989" w:rsidR="009C69A7" w:rsidRPr="00F83CA4" w:rsidRDefault="009C69A7" w:rsidP="009C69A7">
      <w:pPr>
        <w:autoSpaceDE w:val="0"/>
        <w:autoSpaceDN w:val="0"/>
        <w:adjustRightInd w:val="0"/>
        <w:spacing w:after="0" w:line="360" w:lineRule="auto"/>
        <w:jc w:val="both"/>
        <w:rPr>
          <w:rFonts w:asciiTheme="minorBidi" w:hAnsiTheme="minorBidi"/>
          <w:sz w:val="24"/>
          <w:szCs w:val="24"/>
        </w:rPr>
      </w:pPr>
      <w:r w:rsidRPr="00F83CA4">
        <w:rPr>
          <w:rFonts w:asciiTheme="minorBidi" w:hAnsiTheme="minorBidi"/>
          <w:sz w:val="24"/>
          <w:szCs w:val="24"/>
        </w:rPr>
        <w:t xml:space="preserve">Finally, differentiation of Eq. (6) vs. </w:t>
      </w:r>
      <m:oMath>
        <m:r>
          <w:rPr>
            <w:rFonts w:ascii="Cambria Math" w:hAnsi="Cambria Math"/>
            <w:sz w:val="24"/>
            <w:szCs w:val="24"/>
          </w:rPr>
          <m:t>ν</m:t>
        </m:r>
      </m:oMath>
      <w:r w:rsidRPr="00F83CA4">
        <w:rPr>
          <w:rFonts w:asciiTheme="minorBidi" w:hAnsiTheme="minorBidi"/>
          <w:sz w:val="24"/>
          <w:szCs w:val="24"/>
        </w:rPr>
        <w:t xml:space="preserve"> leads to Eq. (7), allowing the calculation of Cd,i:</w:t>
      </w:r>
    </w:p>
    <w:p w14:paraId="1499DF5D" w14:textId="77777777" w:rsidR="009C69A7" w:rsidRPr="00F83CA4" w:rsidRDefault="009C69A7" w:rsidP="009C69A7">
      <w:pPr>
        <w:autoSpaceDE w:val="0"/>
        <w:autoSpaceDN w:val="0"/>
        <w:adjustRightInd w:val="0"/>
        <w:spacing w:after="0" w:line="360" w:lineRule="auto"/>
        <w:jc w:val="both"/>
        <w:rPr>
          <w:rFonts w:asciiTheme="minorBidi" w:hAnsiTheme="minorBidi"/>
          <w:sz w:val="24"/>
          <w:szCs w:val="24"/>
        </w:rPr>
      </w:pPr>
    </w:p>
    <w:p w14:paraId="6E1AA549" w14:textId="3358D2A5" w:rsidR="009C69A7" w:rsidRPr="00F83CA4" w:rsidRDefault="00000000" w:rsidP="009C69A7">
      <w:pPr>
        <w:autoSpaceDE w:val="0"/>
        <w:autoSpaceDN w:val="0"/>
        <w:adjustRightInd w:val="0"/>
        <w:spacing w:after="0" w:line="360" w:lineRule="auto"/>
        <w:jc w:val="both"/>
        <w:rPr>
          <w:rFonts w:asciiTheme="minorBidi" w:hAnsiTheme="minorBidi"/>
          <w:sz w:val="24"/>
          <w:szCs w:val="24"/>
        </w:rPr>
      </w:pPr>
      <m:oMath>
        <m:sSub>
          <m:sSubPr>
            <m:ctrlPr>
              <w:rPr>
                <w:rFonts w:ascii="Cambria Math" w:hAnsi="Cambria Math"/>
                <w:sz w:val="24"/>
                <w:szCs w:val="24"/>
              </w:rPr>
            </m:ctrlPr>
          </m:sSubPr>
          <m:e>
            <m:r>
              <w:rPr>
                <w:rFonts w:ascii="Cambria Math" w:hAnsi="Cambria Math"/>
                <w:sz w:val="24"/>
                <w:szCs w:val="24"/>
              </w:rPr>
              <m:t>C</m:t>
            </m:r>
          </m:e>
          <m:sub>
            <m:r>
              <w:rPr>
                <w:rFonts w:ascii="Cambria Math" w:hAnsi="Cambria Math"/>
                <w:sz w:val="24"/>
                <w:szCs w:val="24"/>
              </w:rPr>
              <m:t>d</m:t>
            </m:r>
            <m:r>
              <m:rPr>
                <m:sty m:val="p"/>
              </m:rPr>
              <w:rPr>
                <w:rFonts w:ascii="Cambria Math" w:hAnsi="Cambria Math"/>
                <w:sz w:val="24"/>
                <w:szCs w:val="24"/>
              </w:rPr>
              <m:t>,</m:t>
            </m:r>
            <m:r>
              <w:rPr>
                <w:rFonts w:ascii="Cambria Math" w:hAnsi="Cambria Math"/>
                <w:sz w:val="24"/>
                <w:szCs w:val="24"/>
              </w:rPr>
              <m:t>i</m:t>
            </m:r>
            <m:r>
              <m:rPr>
                <m:sty m:val="p"/>
              </m:rPr>
              <w:rPr>
                <w:rFonts w:ascii="Cambria Math" w:hAnsi="Cambria Math"/>
                <w:sz w:val="24"/>
                <w:szCs w:val="24"/>
              </w:rPr>
              <m:t>=</m:t>
            </m:r>
          </m:sub>
        </m:sSub>
        <m:sSub>
          <m:sSubPr>
            <m:ctrlPr>
              <w:rPr>
                <w:rFonts w:ascii="Cambria Math" w:hAnsi="Cambria Math"/>
                <w:sz w:val="24"/>
                <w:szCs w:val="24"/>
              </w:rPr>
            </m:ctrlPr>
          </m:sSubPr>
          <m:e>
            <m:r>
              <w:rPr>
                <w:rFonts w:ascii="Cambria Math" w:hAnsi="Cambria Math"/>
                <w:sz w:val="24"/>
                <w:szCs w:val="24"/>
              </w:rPr>
              <m:t>C</m:t>
            </m:r>
          </m:e>
          <m:sub>
            <m:r>
              <w:rPr>
                <w:rFonts w:ascii="Cambria Math" w:hAnsi="Cambria Math"/>
                <w:sz w:val="24"/>
                <w:szCs w:val="24"/>
              </w:rPr>
              <m:t>d</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C</m:t>
            </m:r>
          </m:e>
          <m:sub>
            <m:r>
              <w:rPr>
                <w:rFonts w:ascii="Cambria Math" w:hAnsi="Cambria Math"/>
                <w:sz w:val="24"/>
                <w:szCs w:val="24"/>
              </w:rPr>
              <m:t>d</m:t>
            </m:r>
            <m:r>
              <m:rPr>
                <m:sty m:val="p"/>
              </m:rPr>
              <w:rPr>
                <w:rFonts w:ascii="Cambria Math" w:hAnsi="Cambria Math"/>
                <w:sz w:val="24"/>
                <w:szCs w:val="24"/>
              </w:rPr>
              <m:t>,</m:t>
            </m:r>
            <m:r>
              <w:rPr>
                <w:rFonts w:ascii="Cambria Math" w:hAnsi="Cambria Math"/>
                <w:sz w:val="24"/>
                <w:szCs w:val="24"/>
              </w:rPr>
              <m:t>e</m:t>
            </m:r>
          </m:sub>
        </m:sSub>
      </m:oMath>
      <w:r w:rsidR="009C69A7" w:rsidRPr="00F83CA4">
        <w:rPr>
          <w:rFonts w:asciiTheme="minorBidi" w:hAnsiTheme="minorBidi"/>
          <w:sz w:val="24"/>
          <w:szCs w:val="24"/>
        </w:rPr>
        <w:t xml:space="preserve">           Eqn. 7       </w:t>
      </w:r>
    </w:p>
    <w:p w14:paraId="0F43CBB2" w14:textId="788D66E9" w:rsidR="009C69A7" w:rsidRPr="00F83CA4" w:rsidRDefault="009C69A7" w:rsidP="009C69A7">
      <w:pPr>
        <w:autoSpaceDE w:val="0"/>
        <w:autoSpaceDN w:val="0"/>
        <w:adjustRightInd w:val="0"/>
        <w:spacing w:after="0" w:line="360" w:lineRule="auto"/>
        <w:jc w:val="both"/>
        <w:rPr>
          <w:rFonts w:asciiTheme="minorBidi" w:hAnsiTheme="minorBidi"/>
          <w:sz w:val="24"/>
          <w:szCs w:val="24"/>
        </w:rPr>
      </w:pPr>
      <w:proofErr w:type="spellStart"/>
      <w:r w:rsidRPr="00F83CA4">
        <w:rPr>
          <w:rFonts w:asciiTheme="minorBidi" w:hAnsiTheme="minorBidi"/>
          <w:sz w:val="24"/>
          <w:szCs w:val="24"/>
        </w:rPr>
        <w:lastRenderedPageBreak/>
        <w:t>Cd,i</w:t>
      </w:r>
      <w:proofErr w:type="spellEnd"/>
      <w:r w:rsidRPr="00F83CA4">
        <w:rPr>
          <w:rFonts w:asciiTheme="minorBidi" w:hAnsiTheme="minorBidi"/>
          <w:sz w:val="24"/>
          <w:szCs w:val="24"/>
        </w:rPr>
        <w:t xml:space="preserve">, can be calculated by subtracting the slopes two linear parts (low and high can rates). Finally, the </w:t>
      </w:r>
      <m:oMath>
        <m:r>
          <w:rPr>
            <w:rFonts w:ascii="Cambria Math" w:hAnsi="Cambria Math"/>
            <w:sz w:val="24"/>
            <w:szCs w:val="24"/>
          </w:rPr>
          <m:t>φ</m:t>
        </m:r>
      </m:oMath>
      <w:r w:rsidRPr="00F83CA4">
        <w:rPr>
          <w:rFonts w:asciiTheme="minorBidi" w:hAnsiTheme="minorBidi"/>
          <w:sz w:val="24"/>
          <w:szCs w:val="24"/>
        </w:rPr>
        <w:t xml:space="preserve"> can be obtained to compare the ratio of Cd,i to Cd. More information </w:t>
      </w:r>
      <w:r w:rsidR="00EF1EED" w:rsidRPr="00F83CA4">
        <w:rPr>
          <w:rFonts w:asciiTheme="minorBidi" w:hAnsiTheme="minorBidi"/>
          <w:sz w:val="24"/>
          <w:szCs w:val="24"/>
        </w:rPr>
        <w:t>is</w:t>
      </w:r>
      <w:r w:rsidRPr="00F83CA4">
        <w:rPr>
          <w:rFonts w:asciiTheme="minorBidi" w:hAnsiTheme="minorBidi"/>
          <w:sz w:val="24"/>
          <w:szCs w:val="24"/>
        </w:rPr>
        <w:t xml:space="preserve"> in references [</w:t>
      </w:r>
      <w:r w:rsidR="00BE3BA4" w:rsidRPr="00F83CA4">
        <w:rPr>
          <w:rFonts w:asciiTheme="minorBidi" w:hAnsiTheme="minorBidi"/>
          <w:sz w:val="24"/>
          <w:szCs w:val="24"/>
        </w:rPr>
        <w:t>12</w:t>
      </w:r>
      <w:r w:rsidRPr="00F83CA4">
        <w:rPr>
          <w:rFonts w:asciiTheme="minorBidi" w:hAnsiTheme="minorBidi"/>
          <w:sz w:val="24"/>
          <w:szCs w:val="24"/>
        </w:rPr>
        <w:t>-</w:t>
      </w:r>
      <w:r w:rsidR="00BE3BA4" w:rsidRPr="00F83CA4">
        <w:rPr>
          <w:rFonts w:asciiTheme="minorBidi" w:hAnsiTheme="minorBidi"/>
          <w:sz w:val="24"/>
          <w:szCs w:val="24"/>
        </w:rPr>
        <w:t>14</w:t>
      </w:r>
      <w:r w:rsidRPr="00F83CA4">
        <w:rPr>
          <w:rFonts w:asciiTheme="minorBidi" w:hAnsiTheme="minorBidi"/>
          <w:sz w:val="24"/>
          <w:szCs w:val="24"/>
        </w:rPr>
        <w:t>].</w:t>
      </w:r>
    </w:p>
    <w:bookmarkEnd w:id="60"/>
    <w:p w14:paraId="0E551932" w14:textId="77777777" w:rsidR="006A1601" w:rsidRPr="00F83CA4" w:rsidRDefault="006A1601" w:rsidP="001B0D47">
      <w:pPr>
        <w:jc w:val="both"/>
        <w:rPr>
          <w:rFonts w:asciiTheme="minorBidi" w:hAnsiTheme="minorBidi"/>
          <w:b/>
          <w:bCs/>
          <w:kern w:val="0"/>
          <w:sz w:val="24"/>
          <w:szCs w:val="24"/>
        </w:rPr>
      </w:pPr>
    </w:p>
    <w:p w14:paraId="140468F7" w14:textId="17742F87" w:rsidR="00E45A76" w:rsidRPr="00F83CA4" w:rsidRDefault="00BE3BA4" w:rsidP="00760754">
      <w:pPr>
        <w:pStyle w:val="DDDDD"/>
        <w:rPr>
          <w:b/>
          <w:bCs w:val="0"/>
          <w:sz w:val="24"/>
        </w:rPr>
      </w:pPr>
      <w:bookmarkStart w:id="61" w:name="_Toc176208440"/>
      <w:r w:rsidRPr="00F83CA4">
        <w:rPr>
          <w:b/>
          <w:bCs w:val="0"/>
          <w:sz w:val="24"/>
        </w:rPr>
        <w:t>9</w:t>
      </w:r>
      <w:r w:rsidR="00123CD6" w:rsidRPr="00F83CA4">
        <w:rPr>
          <w:rFonts w:hint="cs"/>
          <w:b/>
          <w:bCs w:val="0"/>
          <w:sz w:val="24"/>
          <w:rtl/>
        </w:rPr>
        <w:t>.</w:t>
      </w:r>
      <w:r w:rsidR="006A1601" w:rsidRPr="00F83CA4">
        <w:rPr>
          <w:b/>
          <w:bCs w:val="0"/>
          <w:sz w:val="24"/>
        </w:rPr>
        <w:t xml:space="preserve"> </w:t>
      </w:r>
      <w:r w:rsidR="00E45A76" w:rsidRPr="00F83CA4">
        <w:rPr>
          <w:b/>
          <w:bCs w:val="0"/>
          <w:sz w:val="24"/>
        </w:rPr>
        <w:t xml:space="preserve">Supporting </w:t>
      </w:r>
      <w:r w:rsidR="00E77D2E" w:rsidRPr="00F83CA4">
        <w:rPr>
          <w:b/>
          <w:bCs w:val="0"/>
          <w:sz w:val="24"/>
        </w:rPr>
        <w:t>R</w:t>
      </w:r>
      <w:r w:rsidR="00E45A76" w:rsidRPr="00F83CA4">
        <w:rPr>
          <w:b/>
          <w:bCs w:val="0"/>
          <w:sz w:val="24"/>
        </w:rPr>
        <w:t>eferences</w:t>
      </w:r>
      <w:bookmarkEnd w:id="61"/>
    </w:p>
    <w:p w14:paraId="10FA0A11" w14:textId="77777777" w:rsidR="00F377A2" w:rsidRPr="00F83CA4" w:rsidRDefault="00F377A2" w:rsidP="00F377A2">
      <w:pPr>
        <w:spacing w:after="0" w:line="360" w:lineRule="auto"/>
        <w:jc w:val="both"/>
        <w:rPr>
          <w:rFonts w:asciiTheme="minorBidi" w:hAnsiTheme="minorBidi"/>
          <w:sz w:val="20"/>
          <w:szCs w:val="20"/>
          <w:rtl/>
        </w:rPr>
      </w:pPr>
      <w:r w:rsidRPr="00F83CA4">
        <w:rPr>
          <w:rFonts w:asciiTheme="minorBidi" w:hAnsiTheme="minorBidi"/>
          <w:sz w:val="20"/>
          <w:szCs w:val="20"/>
          <w:lang w:val="en"/>
        </w:rPr>
        <w:t xml:space="preserve">[1] </w:t>
      </w:r>
      <w:r w:rsidRPr="00F83CA4">
        <w:rPr>
          <w:rFonts w:asciiTheme="minorBidi" w:hAnsiTheme="minorBidi"/>
          <w:color w:val="222222"/>
          <w:sz w:val="20"/>
          <w:szCs w:val="20"/>
          <w:shd w:val="clear" w:color="auto" w:fill="FFFFFF"/>
        </w:rPr>
        <w:t xml:space="preserve">Zeng, F., Sun, Z., Sang, X., Diamond, D., Lau, K. T., Liu, X. </w:t>
      </w:r>
      <w:r w:rsidRPr="00F83CA4">
        <w:t xml:space="preserve">&amp; </w:t>
      </w:r>
      <w:r w:rsidRPr="00F83CA4">
        <w:rPr>
          <w:rFonts w:asciiTheme="minorBidi" w:hAnsiTheme="minorBidi"/>
          <w:color w:val="222222"/>
          <w:sz w:val="20"/>
          <w:szCs w:val="20"/>
          <w:shd w:val="clear" w:color="auto" w:fill="FFFFFF"/>
        </w:rPr>
        <w:t>Su, D. S. In situ one-step electrochemical preparation of graphene oxide nanosheet-modified electrodes for biosensors. </w:t>
      </w:r>
      <w:proofErr w:type="spellStart"/>
      <w:r w:rsidRPr="00F83CA4">
        <w:rPr>
          <w:rFonts w:asciiTheme="minorBidi" w:hAnsiTheme="minorBidi"/>
          <w:i/>
          <w:iCs/>
          <w:color w:val="222222"/>
          <w:sz w:val="20"/>
          <w:szCs w:val="20"/>
          <w:shd w:val="clear" w:color="auto" w:fill="FFFFFF"/>
        </w:rPr>
        <w:t>ChemSusChem</w:t>
      </w:r>
      <w:proofErr w:type="spellEnd"/>
      <w:r w:rsidRPr="00F83CA4">
        <w:rPr>
          <w:rFonts w:asciiTheme="minorBidi" w:hAnsiTheme="minorBidi"/>
          <w:color w:val="222222"/>
          <w:sz w:val="20"/>
          <w:szCs w:val="20"/>
          <w:shd w:val="clear" w:color="auto" w:fill="FFFFFF"/>
        </w:rPr>
        <w:t xml:space="preserve">. </w:t>
      </w:r>
      <w:r w:rsidRPr="00F83CA4">
        <w:rPr>
          <w:rFonts w:asciiTheme="minorBidi" w:hAnsiTheme="minorBidi"/>
          <w:b/>
          <w:bCs/>
          <w:color w:val="222222"/>
          <w:sz w:val="20"/>
          <w:szCs w:val="20"/>
          <w:shd w:val="clear" w:color="auto" w:fill="FFFFFF"/>
        </w:rPr>
        <w:t>4</w:t>
      </w:r>
      <w:r w:rsidRPr="00F83CA4">
        <w:rPr>
          <w:rFonts w:asciiTheme="minorBidi" w:hAnsiTheme="minorBidi"/>
          <w:i/>
          <w:iCs/>
          <w:color w:val="222222"/>
          <w:sz w:val="20"/>
          <w:szCs w:val="20"/>
          <w:shd w:val="clear" w:color="auto" w:fill="FFFFFF"/>
        </w:rPr>
        <w:t xml:space="preserve"> </w:t>
      </w:r>
      <w:r w:rsidRPr="00F83CA4">
        <w:rPr>
          <w:rFonts w:asciiTheme="minorBidi" w:hAnsiTheme="minorBidi"/>
          <w:color w:val="222222"/>
          <w:sz w:val="20"/>
          <w:szCs w:val="20"/>
          <w:shd w:val="clear" w:color="auto" w:fill="FFFFFF"/>
        </w:rPr>
        <w:t>(11), 1587-1591 (2011).</w:t>
      </w:r>
    </w:p>
    <w:p w14:paraId="6360EF5D" w14:textId="77777777" w:rsidR="00F377A2" w:rsidRPr="00F83CA4" w:rsidRDefault="00F377A2" w:rsidP="00F377A2">
      <w:pPr>
        <w:spacing w:after="0" w:line="360" w:lineRule="auto"/>
        <w:jc w:val="both"/>
        <w:rPr>
          <w:rFonts w:asciiTheme="minorBidi" w:hAnsiTheme="minorBidi"/>
          <w:color w:val="222222"/>
          <w:sz w:val="20"/>
          <w:szCs w:val="20"/>
          <w:shd w:val="clear" w:color="auto" w:fill="FFFFFF"/>
        </w:rPr>
      </w:pPr>
      <w:r w:rsidRPr="00F83CA4">
        <w:rPr>
          <w:rFonts w:asciiTheme="minorBidi" w:hAnsiTheme="minorBidi"/>
          <w:color w:val="222222"/>
          <w:sz w:val="20"/>
          <w:szCs w:val="20"/>
          <w:shd w:val="clear" w:color="auto" w:fill="FFFFFF"/>
        </w:rPr>
        <w:t xml:space="preserve">[2] Szabó, T., </w:t>
      </w:r>
      <w:proofErr w:type="spellStart"/>
      <w:r w:rsidRPr="00F83CA4">
        <w:rPr>
          <w:rFonts w:asciiTheme="minorBidi" w:hAnsiTheme="minorBidi"/>
          <w:color w:val="222222"/>
          <w:sz w:val="20"/>
          <w:szCs w:val="20"/>
          <w:shd w:val="clear" w:color="auto" w:fill="FFFFFF"/>
        </w:rPr>
        <w:t>Berkesi</w:t>
      </w:r>
      <w:proofErr w:type="spellEnd"/>
      <w:r w:rsidRPr="00F83CA4">
        <w:rPr>
          <w:rFonts w:asciiTheme="minorBidi" w:hAnsiTheme="minorBidi"/>
          <w:color w:val="222222"/>
          <w:sz w:val="20"/>
          <w:szCs w:val="20"/>
          <w:shd w:val="clear" w:color="auto" w:fill="FFFFFF"/>
        </w:rPr>
        <w:t xml:space="preserve">, O., Forgó, P., </w:t>
      </w:r>
      <w:proofErr w:type="spellStart"/>
      <w:r w:rsidRPr="00F83CA4">
        <w:rPr>
          <w:rFonts w:asciiTheme="minorBidi" w:hAnsiTheme="minorBidi"/>
          <w:color w:val="222222"/>
          <w:sz w:val="20"/>
          <w:szCs w:val="20"/>
          <w:shd w:val="clear" w:color="auto" w:fill="FFFFFF"/>
        </w:rPr>
        <w:t>Josepovits</w:t>
      </w:r>
      <w:proofErr w:type="spellEnd"/>
      <w:r w:rsidRPr="00F83CA4">
        <w:rPr>
          <w:rFonts w:asciiTheme="minorBidi" w:hAnsiTheme="minorBidi"/>
          <w:color w:val="222222"/>
          <w:sz w:val="20"/>
          <w:szCs w:val="20"/>
          <w:shd w:val="clear" w:color="auto" w:fill="FFFFFF"/>
        </w:rPr>
        <w:t xml:space="preserve">, K., Sanakis, Y., Petridis, D. </w:t>
      </w:r>
      <w:r w:rsidRPr="00F83CA4">
        <w:t xml:space="preserve">&amp; </w:t>
      </w:r>
      <w:r w:rsidRPr="00F83CA4">
        <w:rPr>
          <w:rFonts w:asciiTheme="minorBidi" w:hAnsiTheme="minorBidi"/>
          <w:color w:val="222222"/>
          <w:sz w:val="20"/>
          <w:szCs w:val="20"/>
          <w:shd w:val="clear" w:color="auto" w:fill="FFFFFF"/>
        </w:rPr>
        <w:t>Dékány, I. Evolution of surface functional groups in a series of progressively oxidized graphite oxides. </w:t>
      </w:r>
      <w:r w:rsidRPr="00F83CA4">
        <w:rPr>
          <w:rFonts w:asciiTheme="minorBidi" w:hAnsiTheme="minorBidi"/>
          <w:i/>
          <w:iCs/>
          <w:color w:val="222222"/>
          <w:sz w:val="20"/>
          <w:szCs w:val="20"/>
          <w:shd w:val="clear" w:color="auto" w:fill="FFFFFF"/>
        </w:rPr>
        <w:t xml:space="preserve">Chem. Mater. </w:t>
      </w:r>
      <w:r w:rsidRPr="00F83CA4">
        <w:rPr>
          <w:rFonts w:asciiTheme="minorBidi" w:hAnsiTheme="minorBidi"/>
          <w:b/>
          <w:bCs/>
          <w:color w:val="222222"/>
          <w:sz w:val="20"/>
          <w:szCs w:val="20"/>
          <w:shd w:val="clear" w:color="auto" w:fill="FFFFFF"/>
        </w:rPr>
        <w:t>18</w:t>
      </w:r>
      <w:r w:rsidRPr="00F83CA4">
        <w:rPr>
          <w:rFonts w:asciiTheme="minorBidi" w:hAnsiTheme="minorBidi"/>
          <w:i/>
          <w:iCs/>
          <w:color w:val="222222"/>
          <w:sz w:val="20"/>
          <w:szCs w:val="20"/>
          <w:shd w:val="clear" w:color="auto" w:fill="FFFFFF"/>
        </w:rPr>
        <w:t xml:space="preserve"> </w:t>
      </w:r>
      <w:r w:rsidRPr="00F83CA4">
        <w:rPr>
          <w:rFonts w:asciiTheme="minorBidi" w:hAnsiTheme="minorBidi"/>
          <w:color w:val="222222"/>
          <w:sz w:val="20"/>
          <w:szCs w:val="20"/>
          <w:shd w:val="clear" w:color="auto" w:fill="FFFFFF"/>
        </w:rPr>
        <w:t>(11), 2740-2749 (2006).</w:t>
      </w:r>
    </w:p>
    <w:p w14:paraId="18CB9DAD" w14:textId="77777777" w:rsidR="00F377A2" w:rsidRPr="00F83CA4" w:rsidRDefault="00F377A2" w:rsidP="00F377A2">
      <w:pPr>
        <w:spacing w:after="0" w:line="360" w:lineRule="auto"/>
        <w:jc w:val="both"/>
        <w:rPr>
          <w:rFonts w:asciiTheme="minorBidi" w:hAnsiTheme="minorBidi"/>
          <w:color w:val="222222"/>
          <w:sz w:val="20"/>
          <w:szCs w:val="20"/>
          <w:shd w:val="clear" w:color="auto" w:fill="FFFFFF"/>
        </w:rPr>
      </w:pPr>
      <w:r w:rsidRPr="00F83CA4">
        <w:rPr>
          <w:rFonts w:asciiTheme="minorBidi" w:hAnsiTheme="minorBidi"/>
          <w:color w:val="222222"/>
          <w:sz w:val="20"/>
          <w:szCs w:val="20"/>
          <w:shd w:val="clear" w:color="auto" w:fill="FFFFFF"/>
        </w:rPr>
        <w:t xml:space="preserve">[3] </w:t>
      </w:r>
      <w:proofErr w:type="spellStart"/>
      <w:r w:rsidRPr="00F83CA4">
        <w:rPr>
          <w:rFonts w:asciiTheme="minorBidi" w:hAnsiTheme="minorBidi"/>
          <w:color w:val="222222"/>
          <w:sz w:val="20"/>
          <w:szCs w:val="20"/>
          <w:shd w:val="clear" w:color="auto" w:fill="FFFFFF"/>
        </w:rPr>
        <w:t>Dimiev</w:t>
      </w:r>
      <w:proofErr w:type="spellEnd"/>
      <w:r w:rsidRPr="00F83CA4">
        <w:rPr>
          <w:rFonts w:asciiTheme="minorBidi" w:hAnsiTheme="minorBidi"/>
          <w:color w:val="222222"/>
          <w:sz w:val="20"/>
          <w:szCs w:val="20"/>
          <w:shd w:val="clear" w:color="auto" w:fill="FFFFFF"/>
        </w:rPr>
        <w:t xml:space="preserve">, A., </w:t>
      </w:r>
      <w:proofErr w:type="spellStart"/>
      <w:r w:rsidRPr="00F83CA4">
        <w:rPr>
          <w:rFonts w:asciiTheme="minorBidi" w:hAnsiTheme="minorBidi"/>
          <w:color w:val="222222"/>
          <w:sz w:val="20"/>
          <w:szCs w:val="20"/>
          <w:shd w:val="clear" w:color="auto" w:fill="FFFFFF"/>
        </w:rPr>
        <w:t>Kosynkin</w:t>
      </w:r>
      <w:proofErr w:type="spellEnd"/>
      <w:r w:rsidRPr="00F83CA4">
        <w:rPr>
          <w:rFonts w:asciiTheme="minorBidi" w:hAnsiTheme="minorBidi"/>
          <w:color w:val="222222"/>
          <w:sz w:val="20"/>
          <w:szCs w:val="20"/>
          <w:shd w:val="clear" w:color="auto" w:fill="FFFFFF"/>
        </w:rPr>
        <w:t xml:space="preserve">, D. V., Alemany, L. B., </w:t>
      </w:r>
      <w:proofErr w:type="spellStart"/>
      <w:r w:rsidRPr="00F83CA4">
        <w:rPr>
          <w:rFonts w:asciiTheme="minorBidi" w:hAnsiTheme="minorBidi"/>
          <w:color w:val="222222"/>
          <w:sz w:val="20"/>
          <w:szCs w:val="20"/>
          <w:shd w:val="clear" w:color="auto" w:fill="FFFFFF"/>
        </w:rPr>
        <w:t>Chaguine</w:t>
      </w:r>
      <w:proofErr w:type="spellEnd"/>
      <w:r w:rsidRPr="00F83CA4">
        <w:rPr>
          <w:rFonts w:asciiTheme="minorBidi" w:hAnsiTheme="minorBidi"/>
          <w:color w:val="222222"/>
          <w:sz w:val="20"/>
          <w:szCs w:val="20"/>
          <w:shd w:val="clear" w:color="auto" w:fill="FFFFFF"/>
        </w:rPr>
        <w:t xml:space="preserve">, P. </w:t>
      </w:r>
      <w:r w:rsidRPr="00F83CA4">
        <w:t xml:space="preserve">&amp; </w:t>
      </w:r>
      <w:r w:rsidRPr="00F83CA4">
        <w:rPr>
          <w:rFonts w:asciiTheme="minorBidi" w:hAnsiTheme="minorBidi"/>
          <w:color w:val="222222"/>
          <w:sz w:val="20"/>
          <w:szCs w:val="20"/>
          <w:shd w:val="clear" w:color="auto" w:fill="FFFFFF"/>
        </w:rPr>
        <w:t>Tour, J. M. Pristine graphite oxide. </w:t>
      </w:r>
      <w:r w:rsidRPr="00F83CA4">
        <w:rPr>
          <w:rFonts w:asciiTheme="minorBidi" w:hAnsiTheme="minorBidi"/>
          <w:i/>
          <w:iCs/>
          <w:color w:val="1F1F1F"/>
          <w:sz w:val="20"/>
          <w:szCs w:val="20"/>
          <w:shd w:val="clear" w:color="auto" w:fill="FFFFFF"/>
        </w:rPr>
        <w:t>J. Am. Chem. Soc</w:t>
      </w:r>
      <w:r w:rsidRPr="00F83CA4">
        <w:rPr>
          <w:rFonts w:asciiTheme="minorBidi" w:hAnsiTheme="minorBidi"/>
          <w:color w:val="1F1F1F"/>
          <w:sz w:val="20"/>
          <w:szCs w:val="20"/>
          <w:shd w:val="clear" w:color="auto" w:fill="FFFFFF"/>
        </w:rPr>
        <w:t xml:space="preserve">. </w:t>
      </w:r>
      <w:r w:rsidRPr="00F83CA4">
        <w:rPr>
          <w:rFonts w:asciiTheme="minorBidi" w:hAnsiTheme="minorBidi"/>
          <w:b/>
          <w:bCs/>
          <w:color w:val="222222"/>
          <w:sz w:val="20"/>
          <w:szCs w:val="20"/>
          <w:shd w:val="clear" w:color="auto" w:fill="FFFFFF"/>
        </w:rPr>
        <w:t>134</w:t>
      </w:r>
      <w:r w:rsidRPr="00F83CA4">
        <w:rPr>
          <w:rFonts w:asciiTheme="minorBidi" w:hAnsiTheme="minorBidi"/>
          <w:i/>
          <w:iCs/>
          <w:color w:val="222222"/>
          <w:sz w:val="20"/>
          <w:szCs w:val="20"/>
          <w:shd w:val="clear" w:color="auto" w:fill="FFFFFF"/>
        </w:rPr>
        <w:t xml:space="preserve"> </w:t>
      </w:r>
      <w:r w:rsidRPr="00F83CA4">
        <w:rPr>
          <w:rFonts w:asciiTheme="minorBidi" w:hAnsiTheme="minorBidi"/>
          <w:color w:val="222222"/>
          <w:sz w:val="20"/>
          <w:szCs w:val="20"/>
          <w:shd w:val="clear" w:color="auto" w:fill="FFFFFF"/>
        </w:rPr>
        <w:t>(5), 2815-2822 (2012).</w:t>
      </w:r>
    </w:p>
    <w:p w14:paraId="566CB5FC" w14:textId="77777777" w:rsidR="00F377A2" w:rsidRPr="00F83CA4" w:rsidRDefault="00F377A2" w:rsidP="00F377A2">
      <w:pPr>
        <w:spacing w:after="0" w:line="360" w:lineRule="auto"/>
        <w:jc w:val="both"/>
        <w:rPr>
          <w:rFonts w:asciiTheme="minorBidi" w:hAnsiTheme="minorBidi"/>
          <w:color w:val="000000"/>
          <w:sz w:val="20"/>
          <w:szCs w:val="20"/>
        </w:rPr>
      </w:pPr>
      <w:r w:rsidRPr="00F83CA4">
        <w:rPr>
          <w:rFonts w:asciiTheme="minorBidi" w:hAnsiTheme="minorBidi"/>
          <w:color w:val="222222"/>
          <w:sz w:val="20"/>
          <w:szCs w:val="20"/>
          <w:shd w:val="clear" w:color="auto" w:fill="FFFFFF"/>
        </w:rPr>
        <w:t xml:space="preserve">[4] Kohen, A. </w:t>
      </w:r>
      <w:r w:rsidRPr="00F83CA4">
        <w:t xml:space="preserve">&amp; </w:t>
      </w:r>
      <w:r w:rsidRPr="00F83CA4">
        <w:rPr>
          <w:rFonts w:asciiTheme="minorBidi" w:hAnsiTheme="minorBidi"/>
          <w:color w:val="222222"/>
          <w:sz w:val="20"/>
          <w:szCs w:val="20"/>
          <w:shd w:val="clear" w:color="auto" w:fill="FFFFFF"/>
        </w:rPr>
        <w:t xml:space="preserve">Limbach, H. H. Isotope effects in chemistry and biology. </w:t>
      </w:r>
      <w:r w:rsidRPr="00F83CA4">
        <w:rPr>
          <w:rFonts w:asciiTheme="minorBidi" w:hAnsiTheme="minorBidi"/>
          <w:i/>
          <w:iCs/>
          <w:color w:val="222222"/>
          <w:sz w:val="20"/>
          <w:szCs w:val="20"/>
          <w:shd w:val="clear" w:color="auto" w:fill="FFFFFF"/>
        </w:rPr>
        <w:t>CRC</w:t>
      </w:r>
      <w:r w:rsidRPr="00F83CA4">
        <w:rPr>
          <w:rFonts w:asciiTheme="minorBidi" w:hAnsiTheme="minorBidi"/>
          <w:i/>
          <w:iCs/>
          <w:color w:val="222222"/>
          <w:sz w:val="20"/>
          <w:szCs w:val="20"/>
          <w:shd w:val="clear" w:color="auto" w:fill="FFFFFF"/>
          <w:rtl/>
        </w:rPr>
        <w:t xml:space="preserve"> </w:t>
      </w:r>
      <w:r w:rsidRPr="00F83CA4">
        <w:rPr>
          <w:rFonts w:asciiTheme="minorBidi" w:hAnsiTheme="minorBidi"/>
          <w:i/>
          <w:iCs/>
          <w:color w:val="222222"/>
          <w:sz w:val="20"/>
          <w:szCs w:val="20"/>
          <w:shd w:val="clear" w:color="auto" w:fill="FFFFFF"/>
        </w:rPr>
        <w:t>Press</w:t>
      </w:r>
      <w:r w:rsidRPr="00F83CA4">
        <w:rPr>
          <w:rFonts w:asciiTheme="minorBidi" w:hAnsiTheme="minorBidi"/>
          <w:color w:val="222222"/>
          <w:sz w:val="20"/>
          <w:szCs w:val="20"/>
          <w:shd w:val="clear" w:color="auto" w:fill="FFFFFF"/>
        </w:rPr>
        <w:t>. (2005).</w:t>
      </w:r>
    </w:p>
    <w:p w14:paraId="238E70F8" w14:textId="77777777" w:rsidR="00F377A2" w:rsidRPr="00F83CA4" w:rsidRDefault="00F377A2" w:rsidP="00F377A2">
      <w:pPr>
        <w:pStyle w:val="EndNoteBibliography"/>
        <w:bidi w:val="0"/>
        <w:spacing w:after="0" w:line="360" w:lineRule="auto"/>
        <w:ind w:left="720" w:hanging="720"/>
        <w:jc w:val="both"/>
        <w:rPr>
          <w:rFonts w:asciiTheme="minorBidi" w:hAnsiTheme="minorBidi" w:cstheme="minorBidi"/>
          <w:sz w:val="20"/>
          <w:szCs w:val="20"/>
        </w:rPr>
      </w:pPr>
      <w:r w:rsidRPr="00F83CA4">
        <w:rPr>
          <w:rFonts w:asciiTheme="minorBidi" w:hAnsiTheme="minorBidi" w:cstheme="minorBidi"/>
          <w:color w:val="222222"/>
          <w:sz w:val="20"/>
          <w:szCs w:val="20"/>
          <w:shd w:val="clear" w:color="auto" w:fill="FFFFFF"/>
        </w:rPr>
        <w:t xml:space="preserve">[5] Bard, A. J. </w:t>
      </w:r>
      <w:r w:rsidRPr="00F83CA4">
        <w:t xml:space="preserve">&amp; </w:t>
      </w:r>
      <w:r w:rsidRPr="00F83CA4">
        <w:rPr>
          <w:rFonts w:asciiTheme="minorBidi" w:hAnsiTheme="minorBidi" w:cstheme="minorBidi"/>
          <w:color w:val="222222"/>
          <w:sz w:val="20"/>
          <w:szCs w:val="20"/>
          <w:shd w:val="clear" w:color="auto" w:fill="FFFFFF"/>
        </w:rPr>
        <w:t xml:space="preserve">Faulkner, L. R. Others, </w:t>
      </w:r>
      <w:r w:rsidRPr="00F83CA4">
        <w:rPr>
          <w:rFonts w:asciiTheme="minorBidi" w:hAnsiTheme="minorBidi" w:cstheme="minorBidi"/>
          <w:i/>
          <w:iCs/>
          <w:color w:val="222222"/>
          <w:sz w:val="20"/>
          <w:szCs w:val="20"/>
          <w:shd w:val="clear" w:color="auto" w:fill="FFFFFF"/>
        </w:rPr>
        <w:t>Electrochem. Methods</w:t>
      </w:r>
      <w:r w:rsidRPr="00F83CA4">
        <w:rPr>
          <w:rFonts w:asciiTheme="minorBidi" w:hAnsiTheme="minorBidi" w:cstheme="minorBidi"/>
          <w:color w:val="222222"/>
          <w:sz w:val="20"/>
          <w:szCs w:val="20"/>
          <w:shd w:val="clear" w:color="auto" w:fill="FFFFFF"/>
          <w:rtl/>
        </w:rPr>
        <w:t>.</w:t>
      </w:r>
      <w:r w:rsidRPr="00F83CA4">
        <w:rPr>
          <w:rFonts w:asciiTheme="minorBidi" w:hAnsiTheme="minorBidi" w:cstheme="minorBidi"/>
          <w:color w:val="222222"/>
          <w:sz w:val="20"/>
          <w:szCs w:val="20"/>
          <w:shd w:val="clear" w:color="auto" w:fill="FFFFFF"/>
        </w:rPr>
        <w:t xml:space="preserve"> </w:t>
      </w:r>
      <w:r w:rsidRPr="00F83CA4">
        <w:rPr>
          <w:rFonts w:asciiTheme="minorBidi" w:hAnsiTheme="minorBidi" w:cstheme="minorBidi"/>
          <w:b/>
          <w:bCs/>
          <w:color w:val="222222"/>
          <w:sz w:val="20"/>
          <w:szCs w:val="20"/>
          <w:shd w:val="clear" w:color="auto" w:fill="FFFFFF"/>
        </w:rPr>
        <w:t>2</w:t>
      </w:r>
      <w:r w:rsidRPr="00F83CA4">
        <w:rPr>
          <w:rFonts w:asciiTheme="minorBidi" w:hAnsiTheme="minorBidi" w:cstheme="minorBidi"/>
          <w:color w:val="222222"/>
          <w:sz w:val="20"/>
          <w:szCs w:val="20"/>
          <w:shd w:val="clear" w:color="auto" w:fill="FFFFFF"/>
        </w:rPr>
        <w:t>, 580-632 (2001).</w:t>
      </w:r>
    </w:p>
    <w:p w14:paraId="2A90AD91" w14:textId="77777777" w:rsidR="00F377A2" w:rsidRPr="00F83CA4" w:rsidRDefault="00F377A2" w:rsidP="00F377A2">
      <w:pPr>
        <w:pStyle w:val="EndNoteBibliography"/>
        <w:bidi w:val="0"/>
        <w:spacing w:after="0" w:line="360" w:lineRule="auto"/>
        <w:ind w:left="720" w:hanging="720"/>
        <w:jc w:val="both"/>
        <w:rPr>
          <w:rFonts w:asciiTheme="minorBidi" w:hAnsiTheme="minorBidi" w:cstheme="minorBidi"/>
          <w:sz w:val="20"/>
          <w:szCs w:val="20"/>
        </w:rPr>
      </w:pPr>
      <w:r w:rsidRPr="00F83CA4">
        <w:rPr>
          <w:rFonts w:asciiTheme="minorBidi" w:hAnsiTheme="minorBidi" w:cstheme="minorBidi"/>
          <w:sz w:val="20"/>
          <w:szCs w:val="20"/>
        </w:rPr>
        <w:t xml:space="preserve">[6] </w:t>
      </w:r>
      <w:r w:rsidRPr="00F83CA4">
        <w:rPr>
          <w:rFonts w:asciiTheme="minorBidi" w:hAnsiTheme="minorBidi" w:cstheme="minorBidi"/>
          <w:color w:val="222222"/>
          <w:sz w:val="20"/>
          <w:szCs w:val="20"/>
          <w:shd w:val="clear" w:color="auto" w:fill="FFFFFF"/>
        </w:rPr>
        <w:t>Rubinson, K. A. Practical corrections for p (H, D) measurements in mixed H</w:t>
      </w:r>
      <w:r w:rsidRPr="00F83CA4">
        <w:rPr>
          <w:rFonts w:asciiTheme="minorBidi" w:hAnsiTheme="minorBidi" w:cstheme="minorBidi"/>
          <w:color w:val="222222"/>
          <w:sz w:val="20"/>
          <w:szCs w:val="20"/>
          <w:shd w:val="clear" w:color="auto" w:fill="FFFFFF"/>
          <w:vertAlign w:val="subscript"/>
        </w:rPr>
        <w:t>2</w:t>
      </w:r>
      <w:r w:rsidRPr="00F83CA4">
        <w:rPr>
          <w:rFonts w:asciiTheme="minorBidi" w:hAnsiTheme="minorBidi" w:cstheme="minorBidi"/>
          <w:color w:val="222222"/>
          <w:sz w:val="20"/>
          <w:szCs w:val="20"/>
          <w:shd w:val="clear" w:color="auto" w:fill="FFFFFF"/>
        </w:rPr>
        <w:t>O/D</w:t>
      </w:r>
      <w:r w:rsidRPr="00F83CA4">
        <w:rPr>
          <w:rFonts w:asciiTheme="minorBidi" w:hAnsiTheme="minorBidi" w:cstheme="minorBidi"/>
          <w:color w:val="222222"/>
          <w:sz w:val="20"/>
          <w:szCs w:val="20"/>
          <w:shd w:val="clear" w:color="auto" w:fill="FFFFFF"/>
          <w:vertAlign w:val="subscript"/>
        </w:rPr>
        <w:t>2</w:t>
      </w:r>
      <w:r w:rsidRPr="00F83CA4">
        <w:rPr>
          <w:rFonts w:asciiTheme="minorBidi" w:hAnsiTheme="minorBidi" w:cstheme="minorBidi"/>
          <w:color w:val="222222"/>
          <w:sz w:val="20"/>
          <w:szCs w:val="20"/>
          <w:shd w:val="clear" w:color="auto" w:fill="FFFFFF"/>
        </w:rPr>
        <w:t>O biological buffers. </w:t>
      </w:r>
      <w:r w:rsidRPr="00F83CA4">
        <w:rPr>
          <w:rFonts w:asciiTheme="minorBidi" w:hAnsiTheme="minorBidi" w:cstheme="minorBidi"/>
          <w:i/>
          <w:iCs/>
          <w:color w:val="222222"/>
          <w:sz w:val="20"/>
          <w:szCs w:val="20"/>
          <w:shd w:val="clear" w:color="auto" w:fill="FFFFFF"/>
        </w:rPr>
        <w:t>Analytical Methods</w:t>
      </w:r>
      <w:r w:rsidRPr="00F83CA4">
        <w:rPr>
          <w:rFonts w:asciiTheme="minorBidi" w:hAnsiTheme="minorBidi" w:cstheme="minorBidi"/>
          <w:color w:val="222222"/>
          <w:sz w:val="20"/>
          <w:szCs w:val="20"/>
          <w:shd w:val="clear" w:color="auto" w:fill="FFFFFF"/>
        </w:rPr>
        <w:t xml:space="preserve">. </w:t>
      </w:r>
      <w:r w:rsidRPr="00F83CA4">
        <w:rPr>
          <w:rFonts w:asciiTheme="minorBidi" w:hAnsiTheme="minorBidi" w:cstheme="minorBidi"/>
          <w:b/>
          <w:bCs/>
          <w:color w:val="222222"/>
          <w:sz w:val="20"/>
          <w:szCs w:val="20"/>
          <w:shd w:val="clear" w:color="auto" w:fill="FFFFFF"/>
        </w:rPr>
        <w:t>9</w:t>
      </w:r>
      <w:r w:rsidRPr="00F83CA4">
        <w:rPr>
          <w:rFonts w:asciiTheme="minorBidi" w:hAnsiTheme="minorBidi" w:cstheme="minorBidi"/>
          <w:i/>
          <w:iCs/>
          <w:color w:val="222222"/>
          <w:sz w:val="20"/>
          <w:szCs w:val="20"/>
          <w:shd w:val="clear" w:color="auto" w:fill="FFFFFF"/>
        </w:rPr>
        <w:t xml:space="preserve"> </w:t>
      </w:r>
      <w:r w:rsidRPr="00F83CA4">
        <w:rPr>
          <w:rFonts w:asciiTheme="minorBidi" w:hAnsiTheme="minorBidi" w:cstheme="minorBidi"/>
          <w:color w:val="222222"/>
          <w:sz w:val="20"/>
          <w:szCs w:val="20"/>
          <w:shd w:val="clear" w:color="auto" w:fill="FFFFFF"/>
        </w:rPr>
        <w:t>(18), 2744-2750 (2017).</w:t>
      </w:r>
    </w:p>
    <w:p w14:paraId="5D9C915A" w14:textId="77777777" w:rsidR="00F377A2" w:rsidRPr="00F83CA4" w:rsidRDefault="00F377A2" w:rsidP="00F377A2">
      <w:pPr>
        <w:pStyle w:val="EndNoteBibliography"/>
        <w:bidi w:val="0"/>
        <w:spacing w:after="0" w:line="360" w:lineRule="auto"/>
        <w:ind w:left="720" w:hanging="720"/>
        <w:jc w:val="both"/>
        <w:rPr>
          <w:rFonts w:asciiTheme="minorBidi" w:hAnsiTheme="minorBidi" w:cstheme="minorBidi"/>
          <w:color w:val="000000" w:themeColor="text1"/>
          <w:sz w:val="20"/>
          <w:szCs w:val="20"/>
        </w:rPr>
      </w:pPr>
      <w:r w:rsidRPr="00F83CA4">
        <w:rPr>
          <w:rFonts w:asciiTheme="minorBidi" w:hAnsiTheme="minorBidi" w:cstheme="minorBidi"/>
          <w:color w:val="000000" w:themeColor="text1"/>
          <w:sz w:val="20"/>
          <w:szCs w:val="20"/>
        </w:rPr>
        <w:t xml:space="preserve">[7] </w:t>
      </w:r>
      <w:r w:rsidRPr="00F83CA4">
        <w:rPr>
          <w:rFonts w:asciiTheme="minorBidi" w:hAnsiTheme="minorBidi" w:cstheme="minorBidi"/>
          <w:color w:val="222222"/>
          <w:sz w:val="20"/>
          <w:szCs w:val="20"/>
          <w:shd w:val="clear" w:color="auto" w:fill="FFFFFF"/>
        </w:rPr>
        <w:t>Fitzpatrick, P. F. Combining solvent isotope effects with substrate isotope effects in mechanistic studies of alcohol and amine oxidation by enzymes. </w:t>
      </w:r>
      <w:r w:rsidRPr="00F83CA4">
        <w:rPr>
          <w:rFonts w:asciiTheme="minorBidi" w:hAnsiTheme="minorBidi" w:cstheme="minorBidi"/>
          <w:i/>
          <w:iCs/>
          <w:color w:val="1F1F1F"/>
          <w:sz w:val="20"/>
          <w:szCs w:val="20"/>
          <w:shd w:val="clear" w:color="auto" w:fill="FFFFFF"/>
        </w:rPr>
        <w:t>Biochim. Biophys. Acta, Proteins Proteomics.</w:t>
      </w:r>
      <w:r w:rsidRPr="00F83CA4">
        <w:rPr>
          <w:rFonts w:asciiTheme="minorBidi" w:hAnsiTheme="minorBidi" w:cstheme="minorBidi"/>
          <w:i/>
          <w:iCs/>
          <w:color w:val="222222"/>
          <w:sz w:val="20"/>
          <w:szCs w:val="20"/>
          <w:shd w:val="clear" w:color="auto" w:fill="FFFFFF"/>
        </w:rPr>
        <w:t xml:space="preserve"> </w:t>
      </w:r>
      <w:r w:rsidRPr="00F83CA4">
        <w:rPr>
          <w:rFonts w:asciiTheme="minorBidi" w:hAnsiTheme="minorBidi" w:cstheme="minorBidi"/>
          <w:b/>
          <w:bCs/>
          <w:color w:val="222222"/>
          <w:sz w:val="20"/>
          <w:szCs w:val="20"/>
          <w:shd w:val="clear" w:color="auto" w:fill="FFFFFF"/>
        </w:rPr>
        <w:t>1854</w:t>
      </w:r>
      <w:r w:rsidRPr="00F83CA4">
        <w:rPr>
          <w:rFonts w:asciiTheme="minorBidi" w:hAnsiTheme="minorBidi" w:cstheme="minorBidi"/>
          <w:i/>
          <w:iCs/>
          <w:color w:val="222222"/>
          <w:sz w:val="20"/>
          <w:szCs w:val="20"/>
          <w:shd w:val="clear" w:color="auto" w:fill="FFFFFF"/>
        </w:rPr>
        <w:t xml:space="preserve"> </w:t>
      </w:r>
      <w:r w:rsidRPr="00F83CA4">
        <w:rPr>
          <w:rFonts w:asciiTheme="minorBidi" w:hAnsiTheme="minorBidi" w:cstheme="minorBidi"/>
          <w:color w:val="222222"/>
          <w:sz w:val="20"/>
          <w:szCs w:val="20"/>
          <w:shd w:val="clear" w:color="auto" w:fill="FFFFFF"/>
        </w:rPr>
        <w:t>(11), 1746-1755 (2015).</w:t>
      </w:r>
    </w:p>
    <w:p w14:paraId="5A810A34" w14:textId="77777777" w:rsidR="00F377A2" w:rsidRPr="00F83CA4" w:rsidRDefault="00F377A2" w:rsidP="00F377A2">
      <w:pPr>
        <w:pStyle w:val="EndNoteBibliography"/>
        <w:bidi w:val="0"/>
        <w:spacing w:after="0" w:line="360" w:lineRule="auto"/>
        <w:ind w:left="720" w:hanging="720"/>
        <w:jc w:val="both"/>
        <w:rPr>
          <w:rFonts w:asciiTheme="minorBidi" w:hAnsiTheme="minorBidi" w:cstheme="minorBidi"/>
          <w:color w:val="000000" w:themeColor="text1"/>
          <w:sz w:val="20"/>
          <w:szCs w:val="20"/>
        </w:rPr>
      </w:pPr>
      <w:r w:rsidRPr="00F83CA4">
        <w:rPr>
          <w:rFonts w:asciiTheme="minorBidi" w:hAnsiTheme="minorBidi" w:cstheme="minorBidi"/>
          <w:color w:val="000000" w:themeColor="text1"/>
          <w:sz w:val="20"/>
          <w:szCs w:val="20"/>
        </w:rPr>
        <w:t xml:space="preserve">[8] </w:t>
      </w:r>
      <w:r w:rsidRPr="00F83CA4">
        <w:rPr>
          <w:rFonts w:asciiTheme="minorBidi" w:hAnsiTheme="minorBidi" w:cstheme="minorBidi"/>
          <w:color w:val="222222"/>
          <w:sz w:val="20"/>
          <w:szCs w:val="20"/>
          <w:shd w:val="clear" w:color="auto" w:fill="FFFFFF"/>
        </w:rPr>
        <w:t>Liu, Y.</w:t>
      </w:r>
      <w:r w:rsidRPr="00F83CA4">
        <w:t xml:space="preserve"> &amp;</w:t>
      </w:r>
      <w:r w:rsidRPr="00F83CA4">
        <w:rPr>
          <w:rFonts w:asciiTheme="minorBidi" w:hAnsiTheme="minorBidi" w:cstheme="minorBidi"/>
          <w:color w:val="222222"/>
          <w:sz w:val="20"/>
          <w:szCs w:val="20"/>
          <w:shd w:val="clear" w:color="auto" w:fill="FFFFFF"/>
        </w:rPr>
        <w:t xml:space="preserve"> McCrory, C. C. Modulating the mechanism of electrocatalytic CO</w:t>
      </w:r>
      <w:r w:rsidRPr="00F83CA4">
        <w:rPr>
          <w:rFonts w:asciiTheme="minorBidi" w:hAnsiTheme="minorBidi" w:cstheme="minorBidi"/>
          <w:color w:val="222222"/>
          <w:sz w:val="20"/>
          <w:szCs w:val="20"/>
          <w:shd w:val="clear" w:color="auto" w:fill="FFFFFF"/>
          <w:vertAlign w:val="subscript"/>
        </w:rPr>
        <w:t>2</w:t>
      </w:r>
      <w:r w:rsidRPr="00F83CA4">
        <w:rPr>
          <w:rFonts w:asciiTheme="minorBidi" w:hAnsiTheme="minorBidi" w:cstheme="minorBidi"/>
          <w:color w:val="222222"/>
          <w:sz w:val="20"/>
          <w:szCs w:val="20"/>
          <w:shd w:val="clear" w:color="auto" w:fill="FFFFFF"/>
        </w:rPr>
        <w:t xml:space="preserve"> reduction by cobalt phthalocyanine through polymer coordination and encapsulation. </w:t>
      </w:r>
      <w:r w:rsidRPr="00F83CA4">
        <w:rPr>
          <w:rFonts w:asciiTheme="minorBidi" w:hAnsiTheme="minorBidi" w:cstheme="minorBidi"/>
          <w:i/>
          <w:iCs/>
          <w:color w:val="222222"/>
          <w:sz w:val="20"/>
          <w:szCs w:val="20"/>
          <w:shd w:val="clear" w:color="auto" w:fill="FFFFFF"/>
        </w:rPr>
        <w:t>Nat.Commun.</w:t>
      </w:r>
      <w:r w:rsidRPr="00F83CA4">
        <w:rPr>
          <w:rFonts w:asciiTheme="minorBidi" w:hAnsiTheme="minorBidi" w:cstheme="minorBidi"/>
          <w:color w:val="222222"/>
          <w:sz w:val="20"/>
          <w:szCs w:val="20"/>
          <w:shd w:val="clear" w:color="auto" w:fill="FFFFFF"/>
        </w:rPr>
        <w:t xml:space="preserve"> </w:t>
      </w:r>
      <w:r w:rsidRPr="00F83CA4">
        <w:rPr>
          <w:rFonts w:asciiTheme="minorBidi" w:hAnsiTheme="minorBidi" w:cstheme="minorBidi"/>
          <w:b/>
          <w:bCs/>
          <w:color w:val="222222"/>
          <w:sz w:val="20"/>
          <w:szCs w:val="20"/>
          <w:shd w:val="clear" w:color="auto" w:fill="FFFFFF"/>
        </w:rPr>
        <w:t>10</w:t>
      </w:r>
      <w:r w:rsidRPr="00F83CA4">
        <w:rPr>
          <w:rFonts w:asciiTheme="minorBidi" w:hAnsiTheme="minorBidi" w:cstheme="minorBidi"/>
          <w:color w:val="222222"/>
          <w:sz w:val="20"/>
          <w:szCs w:val="20"/>
          <w:shd w:val="clear" w:color="auto" w:fill="FFFFFF"/>
        </w:rPr>
        <w:t xml:space="preserve"> (1), 1683 (2019).</w:t>
      </w:r>
    </w:p>
    <w:p w14:paraId="237144EF" w14:textId="77777777" w:rsidR="00F377A2" w:rsidRPr="00F83CA4" w:rsidRDefault="00F377A2" w:rsidP="00F377A2">
      <w:pPr>
        <w:pStyle w:val="EndNoteBibliography"/>
        <w:bidi w:val="0"/>
        <w:spacing w:after="0" w:line="360" w:lineRule="auto"/>
        <w:ind w:left="720" w:hanging="720"/>
        <w:jc w:val="both"/>
        <w:rPr>
          <w:rFonts w:asciiTheme="minorBidi" w:hAnsiTheme="minorBidi" w:cstheme="minorBidi"/>
          <w:color w:val="000000" w:themeColor="text1"/>
          <w:sz w:val="20"/>
          <w:szCs w:val="20"/>
        </w:rPr>
      </w:pPr>
      <w:r w:rsidRPr="00F83CA4">
        <w:rPr>
          <w:rFonts w:asciiTheme="minorBidi" w:hAnsiTheme="minorBidi" w:cstheme="minorBidi"/>
          <w:color w:val="000000" w:themeColor="text1"/>
          <w:sz w:val="20"/>
          <w:szCs w:val="20"/>
        </w:rPr>
        <w:t>[9]</w:t>
      </w:r>
      <w:r w:rsidRPr="00F83CA4">
        <w:rPr>
          <w:rFonts w:asciiTheme="minorBidi" w:hAnsiTheme="minorBidi" w:cstheme="minorBidi"/>
          <w:color w:val="FF0000"/>
          <w:sz w:val="20"/>
          <w:szCs w:val="20"/>
        </w:rPr>
        <w:t xml:space="preserve"> </w:t>
      </w:r>
      <w:r w:rsidRPr="00F83CA4">
        <w:rPr>
          <w:rFonts w:asciiTheme="minorBidi" w:hAnsiTheme="minorBidi" w:cstheme="minorBidi"/>
          <w:color w:val="222222"/>
          <w:sz w:val="20"/>
          <w:szCs w:val="20"/>
          <w:shd w:val="clear" w:color="auto" w:fill="FFFFFF"/>
        </w:rPr>
        <w:t>Schowen, R. L. The use of solvent isotope effects in the pursuit of enzyme mechanisms. </w:t>
      </w:r>
      <w:r w:rsidRPr="00F83CA4">
        <w:rPr>
          <w:rFonts w:asciiTheme="minorBidi" w:hAnsiTheme="minorBidi" w:cstheme="minorBidi"/>
          <w:i/>
          <w:iCs/>
          <w:color w:val="222222"/>
          <w:sz w:val="20"/>
          <w:szCs w:val="20"/>
          <w:shd w:val="clear" w:color="auto" w:fill="FFFFFF"/>
        </w:rPr>
        <w:t>J. Lable. Compd. Radiopharm.</w:t>
      </w:r>
      <w:r w:rsidRPr="00F83CA4">
        <w:rPr>
          <w:rFonts w:asciiTheme="minorBidi" w:hAnsiTheme="minorBidi" w:cstheme="minorBidi"/>
          <w:color w:val="222222"/>
          <w:sz w:val="20"/>
          <w:szCs w:val="20"/>
          <w:shd w:val="clear" w:color="auto" w:fill="FFFFFF"/>
        </w:rPr>
        <w:t xml:space="preserve"> </w:t>
      </w:r>
      <w:r w:rsidRPr="00F83CA4">
        <w:rPr>
          <w:rFonts w:asciiTheme="minorBidi" w:hAnsiTheme="minorBidi" w:cstheme="minorBidi"/>
          <w:b/>
          <w:bCs/>
          <w:color w:val="222222"/>
          <w:sz w:val="20"/>
          <w:szCs w:val="20"/>
          <w:shd w:val="clear" w:color="auto" w:fill="FFFFFF"/>
        </w:rPr>
        <w:t>50</w:t>
      </w:r>
      <w:r w:rsidRPr="00F83CA4">
        <w:rPr>
          <w:rFonts w:asciiTheme="minorBidi" w:hAnsiTheme="minorBidi" w:cstheme="minorBidi"/>
          <w:i/>
          <w:iCs/>
          <w:color w:val="222222"/>
          <w:sz w:val="20"/>
          <w:szCs w:val="20"/>
          <w:shd w:val="clear" w:color="auto" w:fill="FFFFFF"/>
        </w:rPr>
        <w:t xml:space="preserve"> </w:t>
      </w:r>
      <w:r w:rsidRPr="00F83CA4">
        <w:rPr>
          <w:rFonts w:asciiTheme="minorBidi" w:hAnsiTheme="minorBidi" w:cstheme="minorBidi"/>
          <w:color w:val="222222"/>
          <w:sz w:val="20"/>
          <w:szCs w:val="20"/>
          <w:shd w:val="clear" w:color="auto" w:fill="FFFFFF"/>
        </w:rPr>
        <w:t>(11</w:t>
      </w:r>
      <w:r w:rsidRPr="00F83CA4">
        <w:rPr>
          <w:rFonts w:ascii="Cambria Math" w:hAnsi="Cambria Math" w:cs="Cambria Math"/>
          <w:color w:val="222222"/>
          <w:sz w:val="20"/>
          <w:szCs w:val="20"/>
          <w:shd w:val="clear" w:color="auto" w:fill="FFFFFF"/>
        </w:rPr>
        <w:t>‐</w:t>
      </w:r>
      <w:r w:rsidRPr="00F83CA4">
        <w:rPr>
          <w:rFonts w:asciiTheme="minorBidi" w:hAnsiTheme="minorBidi" w:cstheme="minorBidi"/>
          <w:color w:val="222222"/>
          <w:sz w:val="20"/>
          <w:szCs w:val="20"/>
          <w:shd w:val="clear" w:color="auto" w:fill="FFFFFF"/>
        </w:rPr>
        <w:t>12), 1052-1062 (2007).</w:t>
      </w:r>
    </w:p>
    <w:p w14:paraId="4B6E48B5" w14:textId="77777777" w:rsidR="00F377A2" w:rsidRPr="00F83CA4" w:rsidRDefault="00F377A2" w:rsidP="00F377A2">
      <w:pPr>
        <w:pStyle w:val="EndNoteBibliography"/>
        <w:bidi w:val="0"/>
        <w:spacing w:after="0" w:line="360" w:lineRule="auto"/>
        <w:ind w:left="720" w:hanging="720"/>
        <w:jc w:val="both"/>
        <w:rPr>
          <w:rFonts w:asciiTheme="minorBidi" w:hAnsiTheme="minorBidi" w:cstheme="minorBidi"/>
          <w:color w:val="000000" w:themeColor="text1"/>
          <w:sz w:val="20"/>
          <w:szCs w:val="20"/>
        </w:rPr>
      </w:pPr>
      <w:r w:rsidRPr="00F83CA4">
        <w:rPr>
          <w:rFonts w:asciiTheme="minorBidi" w:hAnsiTheme="minorBidi" w:cstheme="minorBidi"/>
          <w:color w:val="000000" w:themeColor="text1"/>
          <w:sz w:val="20"/>
          <w:szCs w:val="20"/>
        </w:rPr>
        <w:t xml:space="preserve">[10] </w:t>
      </w:r>
      <w:r w:rsidRPr="00F83CA4">
        <w:rPr>
          <w:rFonts w:asciiTheme="minorBidi" w:hAnsiTheme="minorBidi" w:cstheme="minorBidi"/>
          <w:color w:val="222222"/>
          <w:sz w:val="20"/>
          <w:szCs w:val="20"/>
          <w:shd w:val="clear" w:color="auto" w:fill="FFFFFF"/>
        </w:rPr>
        <w:t xml:space="preserve">Venkatasubban, K. S. </w:t>
      </w:r>
      <w:r w:rsidRPr="00F83CA4">
        <w:rPr>
          <w:sz w:val="20"/>
          <w:szCs w:val="20"/>
        </w:rPr>
        <w:t xml:space="preserve">&amp; </w:t>
      </w:r>
      <w:r w:rsidRPr="00F83CA4">
        <w:rPr>
          <w:rFonts w:asciiTheme="minorBidi" w:hAnsiTheme="minorBidi" w:cstheme="minorBidi"/>
          <w:color w:val="222222"/>
          <w:sz w:val="20"/>
          <w:szCs w:val="20"/>
          <w:shd w:val="clear" w:color="auto" w:fill="FFFFFF"/>
        </w:rPr>
        <w:t>Schowen, R. L. The Proton Inventory Techniqu. </w:t>
      </w:r>
      <w:r w:rsidRPr="00F83CA4">
        <w:rPr>
          <w:rFonts w:asciiTheme="minorBidi" w:hAnsiTheme="minorBidi" w:cstheme="minorBidi"/>
          <w:i/>
          <w:iCs/>
          <w:color w:val="222222"/>
          <w:sz w:val="20"/>
          <w:szCs w:val="20"/>
          <w:shd w:val="clear" w:color="auto" w:fill="FFFFFF"/>
        </w:rPr>
        <w:t>Crit. Rev. Biotechnol</w:t>
      </w:r>
      <w:r w:rsidRPr="00F83CA4">
        <w:rPr>
          <w:rFonts w:asciiTheme="minorBidi" w:hAnsiTheme="minorBidi" w:cstheme="minorBidi"/>
          <w:color w:val="222222"/>
          <w:sz w:val="20"/>
          <w:szCs w:val="20"/>
          <w:shd w:val="clear" w:color="auto" w:fill="FFFFFF"/>
        </w:rPr>
        <w:t xml:space="preserve">. </w:t>
      </w:r>
      <w:r w:rsidRPr="00F83CA4">
        <w:rPr>
          <w:rFonts w:asciiTheme="minorBidi" w:hAnsiTheme="minorBidi" w:cstheme="minorBidi"/>
          <w:b/>
          <w:bCs/>
          <w:color w:val="222222"/>
          <w:sz w:val="20"/>
          <w:szCs w:val="20"/>
          <w:shd w:val="clear" w:color="auto" w:fill="FFFFFF"/>
        </w:rPr>
        <w:t>17</w:t>
      </w:r>
      <w:r w:rsidRPr="00F83CA4">
        <w:rPr>
          <w:rFonts w:asciiTheme="minorBidi" w:hAnsiTheme="minorBidi" w:cstheme="minorBidi"/>
          <w:i/>
          <w:iCs/>
          <w:color w:val="222222"/>
          <w:sz w:val="20"/>
          <w:szCs w:val="20"/>
          <w:shd w:val="clear" w:color="auto" w:fill="FFFFFF"/>
        </w:rPr>
        <w:t xml:space="preserve"> </w:t>
      </w:r>
      <w:r w:rsidRPr="00F83CA4">
        <w:rPr>
          <w:rFonts w:asciiTheme="minorBidi" w:hAnsiTheme="minorBidi" w:cstheme="minorBidi"/>
          <w:color w:val="222222"/>
          <w:sz w:val="20"/>
          <w:szCs w:val="20"/>
          <w:shd w:val="clear" w:color="auto" w:fill="FFFFFF"/>
        </w:rPr>
        <w:t>(1), 1-44 (1984).</w:t>
      </w:r>
    </w:p>
    <w:p w14:paraId="5F80D08E" w14:textId="77777777" w:rsidR="00BE3BA4" w:rsidRPr="00F83CA4" w:rsidRDefault="00F377A2" w:rsidP="00BE3BA4">
      <w:pPr>
        <w:pStyle w:val="EndNoteBibliography"/>
        <w:bidi w:val="0"/>
        <w:spacing w:after="0" w:line="360" w:lineRule="auto"/>
        <w:ind w:left="709" w:hanging="720"/>
        <w:jc w:val="both"/>
        <w:rPr>
          <w:rFonts w:asciiTheme="minorBidi" w:hAnsiTheme="minorBidi" w:cstheme="minorBidi"/>
          <w:color w:val="000000" w:themeColor="text1"/>
          <w:sz w:val="20"/>
          <w:szCs w:val="20"/>
        </w:rPr>
      </w:pPr>
      <w:r w:rsidRPr="00F83CA4">
        <w:rPr>
          <w:rFonts w:asciiTheme="minorBidi" w:hAnsiTheme="minorBidi" w:cstheme="minorBidi"/>
          <w:color w:val="000000" w:themeColor="text1"/>
          <w:sz w:val="20"/>
          <w:szCs w:val="20"/>
        </w:rPr>
        <w:t>[11] Haschke, S., Mader, M., Schlicht, S., Roberts, A. M., Angeles-Boza, A. M., Barth, J. A.</w:t>
      </w:r>
      <w:r w:rsidRPr="00F83CA4">
        <w:t xml:space="preserve"> &amp;</w:t>
      </w:r>
      <w:r w:rsidRPr="00F83CA4">
        <w:rPr>
          <w:rFonts w:asciiTheme="minorBidi" w:hAnsiTheme="minorBidi" w:cstheme="minorBidi"/>
          <w:color w:val="000000" w:themeColor="text1"/>
          <w:sz w:val="20"/>
          <w:szCs w:val="20"/>
        </w:rPr>
        <w:t xml:space="preserve">  Bachmann, J. </w:t>
      </w:r>
      <w:r w:rsidRPr="00F83CA4">
        <w:rPr>
          <w:rFonts w:asciiTheme="minorBidi" w:hAnsiTheme="minorBidi" w:cstheme="minorBidi"/>
          <w:color w:val="222222"/>
          <w:sz w:val="20"/>
          <w:szCs w:val="20"/>
          <w:shd w:val="clear" w:color="auto" w:fill="FFFFFF"/>
        </w:rPr>
        <w:t>Direct oxygen isotope effect identifies the rate-determining step of electrocatalytic OER at an oxidic surface</w:t>
      </w:r>
      <w:r w:rsidRPr="00F83CA4">
        <w:rPr>
          <w:rFonts w:asciiTheme="minorBidi" w:hAnsiTheme="minorBidi" w:cstheme="minorBidi"/>
          <w:i/>
          <w:iCs/>
          <w:color w:val="040C28"/>
          <w:sz w:val="20"/>
          <w:szCs w:val="20"/>
        </w:rPr>
        <w:t>. Nat.</w:t>
      </w:r>
      <w:r w:rsidRPr="00F83CA4">
        <w:rPr>
          <w:rFonts w:asciiTheme="minorBidi" w:hAnsiTheme="minorBidi" w:cstheme="minorBidi"/>
          <w:i/>
          <w:iCs/>
          <w:color w:val="1F1F1F"/>
          <w:sz w:val="20"/>
          <w:szCs w:val="20"/>
          <w:shd w:val="clear" w:color="auto" w:fill="FFFFFF"/>
        </w:rPr>
        <w:t> </w:t>
      </w:r>
      <w:r w:rsidRPr="00F83CA4">
        <w:rPr>
          <w:rFonts w:asciiTheme="minorBidi" w:hAnsiTheme="minorBidi" w:cstheme="minorBidi"/>
          <w:i/>
          <w:iCs/>
          <w:color w:val="040C28"/>
          <w:sz w:val="20"/>
          <w:szCs w:val="20"/>
        </w:rPr>
        <w:t>Commun.</w:t>
      </w:r>
      <w:r w:rsidRPr="00F83CA4">
        <w:rPr>
          <w:rFonts w:asciiTheme="minorBidi" w:hAnsiTheme="minorBidi" w:cstheme="minorBidi"/>
          <w:color w:val="000000" w:themeColor="text1"/>
          <w:sz w:val="20"/>
          <w:szCs w:val="20"/>
        </w:rPr>
        <w:t xml:space="preserve"> </w:t>
      </w:r>
      <w:r w:rsidRPr="00F83CA4">
        <w:rPr>
          <w:rFonts w:asciiTheme="minorBidi" w:hAnsiTheme="minorBidi" w:cstheme="minorBidi"/>
          <w:b/>
          <w:color w:val="000000" w:themeColor="text1"/>
          <w:sz w:val="20"/>
          <w:szCs w:val="20"/>
        </w:rPr>
        <w:t>9</w:t>
      </w:r>
      <w:r w:rsidRPr="00F83CA4">
        <w:rPr>
          <w:rFonts w:asciiTheme="minorBidi" w:hAnsiTheme="minorBidi" w:cstheme="minorBidi"/>
          <w:color w:val="000000" w:themeColor="text1"/>
          <w:sz w:val="20"/>
          <w:szCs w:val="20"/>
        </w:rPr>
        <w:t>, 1-8 (2018).</w:t>
      </w:r>
    </w:p>
    <w:p w14:paraId="50C6A650" w14:textId="77777777" w:rsidR="00BE3BA4" w:rsidRPr="00F83CA4" w:rsidRDefault="00BE3BA4" w:rsidP="00BE3BA4">
      <w:pPr>
        <w:pStyle w:val="EndNoteBibliography"/>
        <w:bidi w:val="0"/>
        <w:spacing w:after="0" w:line="360" w:lineRule="auto"/>
        <w:ind w:left="709" w:hanging="720"/>
        <w:jc w:val="both"/>
        <w:rPr>
          <w:rFonts w:asciiTheme="minorBidi" w:hAnsiTheme="minorBidi"/>
          <w:color w:val="000000" w:themeColor="text1"/>
          <w:sz w:val="20"/>
          <w:szCs w:val="20"/>
        </w:rPr>
      </w:pPr>
      <w:r w:rsidRPr="00F83CA4">
        <w:rPr>
          <w:rFonts w:asciiTheme="minorBidi" w:hAnsiTheme="minorBidi"/>
          <w:color w:val="000000" w:themeColor="text1"/>
          <w:sz w:val="20"/>
          <w:szCs w:val="20"/>
        </w:rPr>
        <w:t>[12] De Pauli, C. P. &amp; Trasatti, S. Electrochemical surface characterization of IrO</w:t>
      </w:r>
      <w:r w:rsidRPr="00F83CA4">
        <w:rPr>
          <w:rFonts w:asciiTheme="minorBidi" w:hAnsiTheme="minorBidi"/>
          <w:color w:val="000000" w:themeColor="text1"/>
          <w:sz w:val="20"/>
          <w:szCs w:val="20"/>
          <w:vertAlign w:val="subscript"/>
        </w:rPr>
        <w:t>2</w:t>
      </w:r>
      <w:r w:rsidRPr="00F83CA4">
        <w:rPr>
          <w:rFonts w:asciiTheme="minorBidi" w:hAnsiTheme="minorBidi"/>
          <w:color w:val="000000" w:themeColor="text1"/>
          <w:sz w:val="20"/>
          <w:szCs w:val="20"/>
        </w:rPr>
        <w:t>+ SnO</w:t>
      </w:r>
      <w:r w:rsidRPr="00F83CA4">
        <w:rPr>
          <w:rFonts w:asciiTheme="minorBidi" w:hAnsiTheme="minorBidi"/>
          <w:color w:val="000000" w:themeColor="text1"/>
          <w:sz w:val="20"/>
          <w:szCs w:val="20"/>
          <w:vertAlign w:val="subscript"/>
        </w:rPr>
        <w:t>2</w:t>
      </w:r>
      <w:r w:rsidRPr="00F83CA4">
        <w:rPr>
          <w:rFonts w:asciiTheme="minorBidi" w:hAnsiTheme="minorBidi"/>
          <w:color w:val="000000" w:themeColor="text1"/>
          <w:sz w:val="20"/>
          <w:szCs w:val="20"/>
        </w:rPr>
        <w:t xml:space="preserve"> mixed oxide electrocatalysts. </w:t>
      </w:r>
      <w:r w:rsidRPr="00F83CA4">
        <w:rPr>
          <w:rFonts w:asciiTheme="minorBidi" w:hAnsiTheme="minorBidi"/>
          <w:i/>
          <w:iCs/>
          <w:color w:val="000000" w:themeColor="text1"/>
          <w:sz w:val="20"/>
          <w:szCs w:val="20"/>
        </w:rPr>
        <w:t>J. Electroanal. Chem.</w:t>
      </w:r>
      <w:r w:rsidRPr="00F83CA4">
        <w:rPr>
          <w:rFonts w:asciiTheme="minorBidi" w:hAnsiTheme="minorBidi"/>
          <w:color w:val="000000" w:themeColor="text1"/>
          <w:sz w:val="20"/>
          <w:szCs w:val="20"/>
        </w:rPr>
        <w:t xml:space="preserve"> </w:t>
      </w:r>
      <w:r w:rsidRPr="00F83CA4">
        <w:rPr>
          <w:rFonts w:asciiTheme="minorBidi" w:hAnsiTheme="minorBidi"/>
          <w:b/>
          <w:bCs/>
          <w:color w:val="000000" w:themeColor="text1"/>
          <w:sz w:val="20"/>
          <w:szCs w:val="20"/>
        </w:rPr>
        <w:t xml:space="preserve">396 </w:t>
      </w:r>
      <w:r w:rsidRPr="00F83CA4">
        <w:rPr>
          <w:rFonts w:asciiTheme="minorBidi" w:hAnsiTheme="minorBidi"/>
          <w:color w:val="000000" w:themeColor="text1"/>
          <w:sz w:val="20"/>
          <w:szCs w:val="20"/>
        </w:rPr>
        <w:t>(1-2), 161-168 (1995).</w:t>
      </w:r>
    </w:p>
    <w:p w14:paraId="399B577B" w14:textId="77777777" w:rsidR="00BE3BA4" w:rsidRPr="00F83CA4" w:rsidRDefault="00BE3BA4" w:rsidP="00BE3BA4">
      <w:pPr>
        <w:pStyle w:val="EndNoteBibliography"/>
        <w:bidi w:val="0"/>
        <w:spacing w:after="0" w:line="360" w:lineRule="auto"/>
        <w:ind w:left="709" w:hanging="720"/>
        <w:jc w:val="both"/>
        <w:rPr>
          <w:rFonts w:asciiTheme="minorBidi" w:hAnsiTheme="minorBidi" w:cstheme="minorBidi"/>
          <w:color w:val="000000" w:themeColor="text1"/>
          <w:sz w:val="20"/>
          <w:szCs w:val="20"/>
        </w:rPr>
      </w:pPr>
      <w:r w:rsidRPr="00F83CA4">
        <w:rPr>
          <w:rFonts w:asciiTheme="minorBidi" w:hAnsiTheme="minorBidi"/>
          <w:color w:val="000000" w:themeColor="text1"/>
          <w:sz w:val="20"/>
          <w:szCs w:val="20"/>
        </w:rPr>
        <w:t>[13] Spinolo, G., Ardizzone, S. &amp; Trasatti, S. Surface characterization of Co</w:t>
      </w:r>
      <w:r w:rsidRPr="00F83CA4">
        <w:rPr>
          <w:rFonts w:asciiTheme="minorBidi" w:hAnsiTheme="minorBidi"/>
          <w:color w:val="000000" w:themeColor="text1"/>
          <w:sz w:val="20"/>
          <w:szCs w:val="20"/>
          <w:vertAlign w:val="subscript"/>
        </w:rPr>
        <w:t>3</w:t>
      </w:r>
      <w:r w:rsidRPr="00F83CA4">
        <w:rPr>
          <w:rFonts w:asciiTheme="minorBidi" w:hAnsiTheme="minorBidi"/>
          <w:color w:val="000000" w:themeColor="text1"/>
          <w:sz w:val="20"/>
          <w:szCs w:val="20"/>
        </w:rPr>
        <w:t>O</w:t>
      </w:r>
      <w:r w:rsidRPr="00F83CA4">
        <w:rPr>
          <w:rFonts w:asciiTheme="minorBidi" w:hAnsiTheme="minorBidi"/>
          <w:color w:val="000000" w:themeColor="text1"/>
          <w:sz w:val="20"/>
          <w:szCs w:val="20"/>
          <w:vertAlign w:val="subscript"/>
        </w:rPr>
        <w:t>4</w:t>
      </w:r>
      <w:r w:rsidRPr="00F83CA4">
        <w:rPr>
          <w:rFonts w:asciiTheme="minorBidi" w:hAnsiTheme="minorBidi"/>
          <w:color w:val="000000" w:themeColor="text1"/>
          <w:sz w:val="20"/>
          <w:szCs w:val="20"/>
        </w:rPr>
        <w:t xml:space="preserve"> electrodes prepared by the sol-gel method. </w:t>
      </w:r>
      <w:r w:rsidRPr="00F83CA4">
        <w:rPr>
          <w:rFonts w:asciiTheme="minorBidi" w:hAnsiTheme="minorBidi"/>
          <w:i/>
          <w:iCs/>
          <w:color w:val="000000" w:themeColor="text1"/>
          <w:sz w:val="20"/>
          <w:szCs w:val="20"/>
        </w:rPr>
        <w:t>J. Electroanal. Chem</w:t>
      </w:r>
      <w:r w:rsidRPr="00F83CA4">
        <w:rPr>
          <w:rFonts w:asciiTheme="minorBidi" w:hAnsiTheme="minorBidi"/>
          <w:color w:val="000000" w:themeColor="text1"/>
          <w:sz w:val="20"/>
          <w:szCs w:val="20"/>
        </w:rPr>
        <w:t xml:space="preserve">. </w:t>
      </w:r>
      <w:r w:rsidRPr="00F83CA4">
        <w:rPr>
          <w:rFonts w:asciiTheme="minorBidi" w:hAnsiTheme="minorBidi"/>
          <w:b/>
          <w:bCs/>
          <w:color w:val="000000" w:themeColor="text1"/>
          <w:sz w:val="20"/>
          <w:szCs w:val="20"/>
        </w:rPr>
        <w:t>423</w:t>
      </w:r>
      <w:r w:rsidRPr="00F83CA4">
        <w:rPr>
          <w:rFonts w:asciiTheme="minorBidi" w:hAnsiTheme="minorBidi"/>
          <w:color w:val="000000" w:themeColor="text1"/>
          <w:sz w:val="20"/>
          <w:szCs w:val="20"/>
        </w:rPr>
        <w:t xml:space="preserve"> (1-2), 49-57 (1997).</w:t>
      </w:r>
    </w:p>
    <w:p w14:paraId="7DE55DFE" w14:textId="3D95DF11" w:rsidR="00BE3BA4" w:rsidRPr="00BE3BA4" w:rsidRDefault="00BE3BA4" w:rsidP="00BE3BA4">
      <w:pPr>
        <w:pStyle w:val="EndNoteBibliography"/>
        <w:bidi w:val="0"/>
        <w:spacing w:after="0" w:line="360" w:lineRule="auto"/>
        <w:ind w:left="709" w:hanging="720"/>
        <w:jc w:val="both"/>
        <w:rPr>
          <w:rFonts w:asciiTheme="minorBidi" w:hAnsiTheme="minorBidi" w:cstheme="minorBidi"/>
          <w:color w:val="000000" w:themeColor="text1"/>
          <w:sz w:val="20"/>
          <w:szCs w:val="20"/>
        </w:rPr>
      </w:pPr>
      <w:r w:rsidRPr="00F83CA4">
        <w:rPr>
          <w:rFonts w:asciiTheme="minorBidi" w:hAnsiTheme="minorBidi"/>
          <w:color w:val="000000" w:themeColor="text1"/>
          <w:sz w:val="20"/>
          <w:szCs w:val="20"/>
        </w:rPr>
        <w:lastRenderedPageBreak/>
        <w:t xml:space="preserve">[14] Da Silva, L. M., De Faria, L. A. &amp; Boodts, J. F. C. Determination of the morphology factor of oxide layers. </w:t>
      </w:r>
      <w:r w:rsidRPr="00F83CA4">
        <w:rPr>
          <w:rFonts w:asciiTheme="minorBidi" w:hAnsiTheme="minorBidi"/>
          <w:i/>
          <w:iCs/>
          <w:color w:val="000000" w:themeColor="text1"/>
          <w:sz w:val="20"/>
          <w:szCs w:val="20"/>
        </w:rPr>
        <w:t>Electrochim. Acta.</w:t>
      </w:r>
      <w:r w:rsidRPr="00F83CA4">
        <w:rPr>
          <w:rFonts w:asciiTheme="minorBidi" w:hAnsiTheme="minorBidi"/>
          <w:color w:val="000000" w:themeColor="text1"/>
          <w:sz w:val="20"/>
          <w:szCs w:val="20"/>
        </w:rPr>
        <w:t xml:space="preserve"> </w:t>
      </w:r>
      <w:r w:rsidRPr="00F83CA4">
        <w:rPr>
          <w:rFonts w:asciiTheme="minorBidi" w:hAnsiTheme="minorBidi"/>
          <w:b/>
          <w:bCs/>
          <w:color w:val="000000" w:themeColor="text1"/>
          <w:sz w:val="20"/>
          <w:szCs w:val="20"/>
        </w:rPr>
        <w:t>47</w:t>
      </w:r>
      <w:r w:rsidRPr="00F83CA4">
        <w:rPr>
          <w:rFonts w:asciiTheme="minorBidi" w:hAnsiTheme="minorBidi"/>
          <w:color w:val="000000" w:themeColor="text1"/>
          <w:sz w:val="20"/>
          <w:szCs w:val="20"/>
        </w:rPr>
        <w:t xml:space="preserve"> (3), 395-403 (2001).</w:t>
      </w:r>
    </w:p>
    <w:p w14:paraId="6842D684" w14:textId="047CFC25" w:rsidR="00BE3BA4" w:rsidRPr="00760754" w:rsidRDefault="00BE3BA4" w:rsidP="00BE3BA4">
      <w:pPr>
        <w:pStyle w:val="EndNoteBibliography"/>
        <w:bidi w:val="0"/>
        <w:spacing w:after="0" w:line="360" w:lineRule="auto"/>
        <w:ind w:left="709" w:hanging="720"/>
        <w:jc w:val="both"/>
        <w:rPr>
          <w:rFonts w:asciiTheme="minorBidi" w:hAnsiTheme="minorBidi" w:cstheme="minorBidi"/>
          <w:color w:val="000000" w:themeColor="text1"/>
          <w:sz w:val="20"/>
          <w:szCs w:val="20"/>
        </w:rPr>
      </w:pPr>
    </w:p>
    <w:sectPr w:rsidR="00BE3BA4" w:rsidRPr="00760754">
      <w:footerReference w:type="default" r:id="rId6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994DD" w14:textId="77777777" w:rsidR="00107635" w:rsidRDefault="00107635" w:rsidP="00671EA8">
      <w:pPr>
        <w:spacing w:after="0" w:line="240" w:lineRule="auto"/>
      </w:pPr>
      <w:r>
        <w:separator/>
      </w:r>
    </w:p>
  </w:endnote>
  <w:endnote w:type="continuationSeparator" w:id="0">
    <w:p w14:paraId="160ACD5E" w14:textId="77777777" w:rsidR="00107635" w:rsidRDefault="00107635" w:rsidP="00671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4468092"/>
      <w:docPartObj>
        <w:docPartGallery w:val="Page Numbers (Bottom of Page)"/>
        <w:docPartUnique/>
      </w:docPartObj>
    </w:sdtPr>
    <w:sdtEndPr>
      <w:rPr>
        <w:noProof/>
      </w:rPr>
    </w:sdtEndPr>
    <w:sdtContent>
      <w:p w14:paraId="5F943305" w14:textId="77777777" w:rsidR="00D558BA" w:rsidRDefault="00D558BA">
        <w:pPr>
          <w:pStyle w:val="Footer"/>
          <w:jc w:val="center"/>
        </w:pPr>
        <w:r>
          <w:fldChar w:fldCharType="begin"/>
        </w:r>
        <w:r>
          <w:instrText xml:space="preserve"> PAGE   \* MERGEFORMAT </w:instrText>
        </w:r>
        <w:r>
          <w:fldChar w:fldCharType="separate"/>
        </w:r>
        <w:r w:rsidR="00170CED">
          <w:rPr>
            <w:noProof/>
          </w:rPr>
          <w:t>1</w:t>
        </w:r>
        <w:r>
          <w:rPr>
            <w:noProof/>
          </w:rPr>
          <w:fldChar w:fldCharType="end"/>
        </w:r>
      </w:p>
    </w:sdtContent>
  </w:sdt>
  <w:p w14:paraId="5376242D" w14:textId="77777777" w:rsidR="00D558BA" w:rsidRDefault="00D558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DCDD0" w14:textId="77777777" w:rsidR="00107635" w:rsidRDefault="00107635" w:rsidP="00671EA8">
      <w:pPr>
        <w:spacing w:after="0" w:line="240" w:lineRule="auto"/>
      </w:pPr>
      <w:r>
        <w:separator/>
      </w:r>
    </w:p>
  </w:footnote>
  <w:footnote w:type="continuationSeparator" w:id="0">
    <w:p w14:paraId="04DEEA03" w14:textId="77777777" w:rsidR="00107635" w:rsidRDefault="00107635" w:rsidP="00671E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224.4pt;height:255.6pt;visibility:visible;mso-wrap-style:square" o:bullet="t">
        <v:imagedata r:id="rId1" o:title=""/>
      </v:shape>
    </w:pict>
  </w:numPicBullet>
  <w:numPicBullet w:numPicBulletId="1">
    <w:pict>
      <v:shape id="_x0000_i1045" type="#_x0000_t75" style="width:489.6pt;height:308.4pt;visibility:visible;mso-wrap-style:square" o:bullet="t">
        <v:imagedata r:id="rId2" o:title=""/>
      </v:shape>
    </w:pict>
  </w:numPicBullet>
  <w:numPicBullet w:numPicBulletId="2">
    <w:pict>
      <v:shape id="_x0000_i1046" type="#_x0000_t75" style="width:227.4pt;height:258pt;visibility:visible;mso-wrap-style:square" o:bullet="t">
        <v:imagedata r:id="rId3" o:title=""/>
      </v:shape>
    </w:pict>
  </w:numPicBullet>
  <w:abstractNum w:abstractNumId="0" w15:restartNumberingAfterBreak="0">
    <w:nsid w:val="19CD1645"/>
    <w:multiLevelType w:val="hybridMultilevel"/>
    <w:tmpl w:val="00089166"/>
    <w:lvl w:ilvl="0" w:tplc="CE24BF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CF2014"/>
    <w:multiLevelType w:val="hybridMultilevel"/>
    <w:tmpl w:val="5CCA2738"/>
    <w:lvl w:ilvl="0" w:tplc="812852E4">
      <w:start w:val="1"/>
      <w:numFmt w:val="lowerLetter"/>
      <w:lvlText w:val="%1)"/>
      <w:lvlJc w:val="left"/>
      <w:pPr>
        <w:ind w:left="720" w:hanging="360"/>
      </w:pPr>
      <w:rPr>
        <w:rFonts w:hint="default"/>
        <w:b/>
        <w:bCs/>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8973F18"/>
    <w:multiLevelType w:val="hybridMultilevel"/>
    <w:tmpl w:val="EB2826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ACD10C4"/>
    <w:multiLevelType w:val="multilevel"/>
    <w:tmpl w:val="D2B89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F86A8F"/>
    <w:multiLevelType w:val="multilevel"/>
    <w:tmpl w:val="58344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4883148">
    <w:abstractNumId w:val="0"/>
  </w:num>
  <w:num w:numId="2" w16cid:durableId="1601447371">
    <w:abstractNumId w:val="1"/>
  </w:num>
  <w:num w:numId="3" w16cid:durableId="1212232549">
    <w:abstractNumId w:val="2"/>
  </w:num>
  <w:num w:numId="4" w16cid:durableId="1479886061">
    <w:abstractNumId w:val="3"/>
  </w:num>
  <w:num w:numId="5" w16cid:durableId="14523645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619"/>
    <w:rsid w:val="00000884"/>
    <w:rsid w:val="00011380"/>
    <w:rsid w:val="00014A9F"/>
    <w:rsid w:val="00015577"/>
    <w:rsid w:val="00022791"/>
    <w:rsid w:val="00025CA1"/>
    <w:rsid w:val="0002607B"/>
    <w:rsid w:val="000301B8"/>
    <w:rsid w:val="00036705"/>
    <w:rsid w:val="00036D99"/>
    <w:rsid w:val="00046C0A"/>
    <w:rsid w:val="00052ECF"/>
    <w:rsid w:val="00053D01"/>
    <w:rsid w:val="00054302"/>
    <w:rsid w:val="00072546"/>
    <w:rsid w:val="00072E4E"/>
    <w:rsid w:val="00075759"/>
    <w:rsid w:val="00076CB8"/>
    <w:rsid w:val="00077328"/>
    <w:rsid w:val="000774F9"/>
    <w:rsid w:val="000779E5"/>
    <w:rsid w:val="00080A17"/>
    <w:rsid w:val="00082A3A"/>
    <w:rsid w:val="00093A54"/>
    <w:rsid w:val="00097FF1"/>
    <w:rsid w:val="000A1EF2"/>
    <w:rsid w:val="000B1282"/>
    <w:rsid w:val="000B63F0"/>
    <w:rsid w:val="000C0004"/>
    <w:rsid w:val="000C139F"/>
    <w:rsid w:val="000C3DFC"/>
    <w:rsid w:val="000D462A"/>
    <w:rsid w:val="000D6D9C"/>
    <w:rsid w:val="000E7AF5"/>
    <w:rsid w:val="000F1B28"/>
    <w:rsid w:val="000F1CC7"/>
    <w:rsid w:val="000F2DE3"/>
    <w:rsid w:val="000F2FC5"/>
    <w:rsid w:val="001017D0"/>
    <w:rsid w:val="00103917"/>
    <w:rsid w:val="00104CCB"/>
    <w:rsid w:val="001053D7"/>
    <w:rsid w:val="001057F6"/>
    <w:rsid w:val="00107635"/>
    <w:rsid w:val="00117D35"/>
    <w:rsid w:val="00123B1A"/>
    <w:rsid w:val="00123CD6"/>
    <w:rsid w:val="001250DF"/>
    <w:rsid w:val="00126469"/>
    <w:rsid w:val="00130FF5"/>
    <w:rsid w:val="00133ED4"/>
    <w:rsid w:val="001368C8"/>
    <w:rsid w:val="00144694"/>
    <w:rsid w:val="00151360"/>
    <w:rsid w:val="001536B6"/>
    <w:rsid w:val="001549BC"/>
    <w:rsid w:val="00160B25"/>
    <w:rsid w:val="00170CED"/>
    <w:rsid w:val="00172658"/>
    <w:rsid w:val="00180AC1"/>
    <w:rsid w:val="00181E2A"/>
    <w:rsid w:val="001870A6"/>
    <w:rsid w:val="001A466E"/>
    <w:rsid w:val="001B0D47"/>
    <w:rsid w:val="001B75CD"/>
    <w:rsid w:val="001C7062"/>
    <w:rsid w:val="001D551A"/>
    <w:rsid w:val="001D55A9"/>
    <w:rsid w:val="001D74F4"/>
    <w:rsid w:val="001E38D9"/>
    <w:rsid w:val="001F2A1A"/>
    <w:rsid w:val="001F4CB4"/>
    <w:rsid w:val="00202F61"/>
    <w:rsid w:val="002035FD"/>
    <w:rsid w:val="00203BEA"/>
    <w:rsid w:val="00207796"/>
    <w:rsid w:val="0021041F"/>
    <w:rsid w:val="00210997"/>
    <w:rsid w:val="00211471"/>
    <w:rsid w:val="00222211"/>
    <w:rsid w:val="002258D9"/>
    <w:rsid w:val="00233538"/>
    <w:rsid w:val="0024344B"/>
    <w:rsid w:val="00246139"/>
    <w:rsid w:val="00246E09"/>
    <w:rsid w:val="002555B6"/>
    <w:rsid w:val="0025735F"/>
    <w:rsid w:val="00257C5F"/>
    <w:rsid w:val="00267DC6"/>
    <w:rsid w:val="00276841"/>
    <w:rsid w:val="00277AD9"/>
    <w:rsid w:val="0028436A"/>
    <w:rsid w:val="0029042E"/>
    <w:rsid w:val="002943EA"/>
    <w:rsid w:val="00296DB0"/>
    <w:rsid w:val="0029742D"/>
    <w:rsid w:val="002A0C90"/>
    <w:rsid w:val="002A1502"/>
    <w:rsid w:val="002A266A"/>
    <w:rsid w:val="002A40F0"/>
    <w:rsid w:val="002A7DDB"/>
    <w:rsid w:val="002B5340"/>
    <w:rsid w:val="002B5AF2"/>
    <w:rsid w:val="002C6F90"/>
    <w:rsid w:val="002D582F"/>
    <w:rsid w:val="002D6F78"/>
    <w:rsid w:val="002E5A40"/>
    <w:rsid w:val="002F37F3"/>
    <w:rsid w:val="002F627E"/>
    <w:rsid w:val="003075BC"/>
    <w:rsid w:val="00310AAA"/>
    <w:rsid w:val="003118E1"/>
    <w:rsid w:val="00315484"/>
    <w:rsid w:val="003172C8"/>
    <w:rsid w:val="00323567"/>
    <w:rsid w:val="00330E77"/>
    <w:rsid w:val="0033794D"/>
    <w:rsid w:val="00341EB0"/>
    <w:rsid w:val="00345E90"/>
    <w:rsid w:val="00347199"/>
    <w:rsid w:val="00353616"/>
    <w:rsid w:val="0035466B"/>
    <w:rsid w:val="003675BA"/>
    <w:rsid w:val="0037434A"/>
    <w:rsid w:val="00384645"/>
    <w:rsid w:val="00384CF8"/>
    <w:rsid w:val="00384E28"/>
    <w:rsid w:val="00386144"/>
    <w:rsid w:val="00386471"/>
    <w:rsid w:val="00387135"/>
    <w:rsid w:val="00397E32"/>
    <w:rsid w:val="003B3D89"/>
    <w:rsid w:val="003B7C35"/>
    <w:rsid w:val="003C17CA"/>
    <w:rsid w:val="003D3487"/>
    <w:rsid w:val="003D49D5"/>
    <w:rsid w:val="003F24CF"/>
    <w:rsid w:val="003F2CA5"/>
    <w:rsid w:val="00402A35"/>
    <w:rsid w:val="00404719"/>
    <w:rsid w:val="00407E46"/>
    <w:rsid w:val="00416F05"/>
    <w:rsid w:val="00435A81"/>
    <w:rsid w:val="004365D4"/>
    <w:rsid w:val="004425B1"/>
    <w:rsid w:val="00446434"/>
    <w:rsid w:val="00451439"/>
    <w:rsid w:val="00452BFC"/>
    <w:rsid w:val="004533A7"/>
    <w:rsid w:val="0045462D"/>
    <w:rsid w:val="004552A8"/>
    <w:rsid w:val="00457120"/>
    <w:rsid w:val="00461B60"/>
    <w:rsid w:val="004627F7"/>
    <w:rsid w:val="00471F66"/>
    <w:rsid w:val="00472C91"/>
    <w:rsid w:val="00477A2E"/>
    <w:rsid w:val="00477C63"/>
    <w:rsid w:val="004831A7"/>
    <w:rsid w:val="00484568"/>
    <w:rsid w:val="00485717"/>
    <w:rsid w:val="00485816"/>
    <w:rsid w:val="0048687F"/>
    <w:rsid w:val="00494DC3"/>
    <w:rsid w:val="004968D1"/>
    <w:rsid w:val="0049744E"/>
    <w:rsid w:val="00497AE3"/>
    <w:rsid w:val="004A7A23"/>
    <w:rsid w:val="004B0FFC"/>
    <w:rsid w:val="004B2250"/>
    <w:rsid w:val="004B6C4F"/>
    <w:rsid w:val="004C118D"/>
    <w:rsid w:val="004D15AF"/>
    <w:rsid w:val="004D466A"/>
    <w:rsid w:val="004D7112"/>
    <w:rsid w:val="004D7EFF"/>
    <w:rsid w:val="004E3954"/>
    <w:rsid w:val="004E7A79"/>
    <w:rsid w:val="004F231F"/>
    <w:rsid w:val="004F3BFA"/>
    <w:rsid w:val="00501758"/>
    <w:rsid w:val="005053B2"/>
    <w:rsid w:val="00516E94"/>
    <w:rsid w:val="00522647"/>
    <w:rsid w:val="00524149"/>
    <w:rsid w:val="00524B4C"/>
    <w:rsid w:val="0053184A"/>
    <w:rsid w:val="00535ACF"/>
    <w:rsid w:val="005453EC"/>
    <w:rsid w:val="00547F1B"/>
    <w:rsid w:val="00551376"/>
    <w:rsid w:val="005549BF"/>
    <w:rsid w:val="00556E00"/>
    <w:rsid w:val="00556E24"/>
    <w:rsid w:val="00570C30"/>
    <w:rsid w:val="00572306"/>
    <w:rsid w:val="00573145"/>
    <w:rsid w:val="005948C6"/>
    <w:rsid w:val="00595622"/>
    <w:rsid w:val="00595883"/>
    <w:rsid w:val="005A1570"/>
    <w:rsid w:val="005A1815"/>
    <w:rsid w:val="005A3AF2"/>
    <w:rsid w:val="005A3F34"/>
    <w:rsid w:val="005A4263"/>
    <w:rsid w:val="005A460A"/>
    <w:rsid w:val="005B374A"/>
    <w:rsid w:val="005B7963"/>
    <w:rsid w:val="005C09F4"/>
    <w:rsid w:val="005C153D"/>
    <w:rsid w:val="005D0835"/>
    <w:rsid w:val="005D0ACB"/>
    <w:rsid w:val="005D4E8F"/>
    <w:rsid w:val="005D5340"/>
    <w:rsid w:val="005E1DD9"/>
    <w:rsid w:val="005F380B"/>
    <w:rsid w:val="005F454D"/>
    <w:rsid w:val="005F550F"/>
    <w:rsid w:val="005F7F36"/>
    <w:rsid w:val="00600C90"/>
    <w:rsid w:val="00602501"/>
    <w:rsid w:val="00604663"/>
    <w:rsid w:val="00604A17"/>
    <w:rsid w:val="00605DDD"/>
    <w:rsid w:val="00615C4C"/>
    <w:rsid w:val="00622C54"/>
    <w:rsid w:val="00623966"/>
    <w:rsid w:val="006306F8"/>
    <w:rsid w:val="00632C93"/>
    <w:rsid w:val="00643998"/>
    <w:rsid w:val="00644F20"/>
    <w:rsid w:val="00644F91"/>
    <w:rsid w:val="006545D0"/>
    <w:rsid w:val="00664B7A"/>
    <w:rsid w:val="00666911"/>
    <w:rsid w:val="00670C51"/>
    <w:rsid w:val="00671631"/>
    <w:rsid w:val="00671EA8"/>
    <w:rsid w:val="00672260"/>
    <w:rsid w:val="006860DC"/>
    <w:rsid w:val="0069218E"/>
    <w:rsid w:val="00692EE5"/>
    <w:rsid w:val="00695619"/>
    <w:rsid w:val="006A1601"/>
    <w:rsid w:val="006B2D16"/>
    <w:rsid w:val="006C77A1"/>
    <w:rsid w:val="006D1620"/>
    <w:rsid w:val="006D4C30"/>
    <w:rsid w:val="006D7394"/>
    <w:rsid w:val="006E6747"/>
    <w:rsid w:val="006E72FD"/>
    <w:rsid w:val="006F022E"/>
    <w:rsid w:val="006F16A2"/>
    <w:rsid w:val="006F20F2"/>
    <w:rsid w:val="006F5232"/>
    <w:rsid w:val="006F6741"/>
    <w:rsid w:val="007018DA"/>
    <w:rsid w:val="00705A8B"/>
    <w:rsid w:val="0072035E"/>
    <w:rsid w:val="00727B97"/>
    <w:rsid w:val="00735C7D"/>
    <w:rsid w:val="0074485E"/>
    <w:rsid w:val="00746212"/>
    <w:rsid w:val="00747BFC"/>
    <w:rsid w:val="00752F46"/>
    <w:rsid w:val="007531F9"/>
    <w:rsid w:val="00760754"/>
    <w:rsid w:val="00761F2C"/>
    <w:rsid w:val="007622F9"/>
    <w:rsid w:val="00763339"/>
    <w:rsid w:val="0077077F"/>
    <w:rsid w:val="00781BBF"/>
    <w:rsid w:val="00785F14"/>
    <w:rsid w:val="00787124"/>
    <w:rsid w:val="00787D82"/>
    <w:rsid w:val="00791968"/>
    <w:rsid w:val="00794394"/>
    <w:rsid w:val="007A5053"/>
    <w:rsid w:val="007A691D"/>
    <w:rsid w:val="007B0BCB"/>
    <w:rsid w:val="007B22B9"/>
    <w:rsid w:val="007B5054"/>
    <w:rsid w:val="007B617A"/>
    <w:rsid w:val="007C37C8"/>
    <w:rsid w:val="007E26E9"/>
    <w:rsid w:val="007E5FC6"/>
    <w:rsid w:val="007F47F6"/>
    <w:rsid w:val="007F4983"/>
    <w:rsid w:val="00833BB9"/>
    <w:rsid w:val="00837D2D"/>
    <w:rsid w:val="00840FA3"/>
    <w:rsid w:val="00843656"/>
    <w:rsid w:val="008438EF"/>
    <w:rsid w:val="00847FC2"/>
    <w:rsid w:val="008509D5"/>
    <w:rsid w:val="008557AC"/>
    <w:rsid w:val="00875664"/>
    <w:rsid w:val="00875DAE"/>
    <w:rsid w:val="0087685F"/>
    <w:rsid w:val="00877DF4"/>
    <w:rsid w:val="0088532F"/>
    <w:rsid w:val="00890489"/>
    <w:rsid w:val="00890CC8"/>
    <w:rsid w:val="00891C72"/>
    <w:rsid w:val="00892096"/>
    <w:rsid w:val="00895321"/>
    <w:rsid w:val="008B15A8"/>
    <w:rsid w:val="008B4B56"/>
    <w:rsid w:val="008B4FB6"/>
    <w:rsid w:val="008C5DCF"/>
    <w:rsid w:val="008D18E3"/>
    <w:rsid w:val="008E247A"/>
    <w:rsid w:val="008E4632"/>
    <w:rsid w:val="008F56AF"/>
    <w:rsid w:val="00907FFE"/>
    <w:rsid w:val="009109C6"/>
    <w:rsid w:val="00914B49"/>
    <w:rsid w:val="00915683"/>
    <w:rsid w:val="00926396"/>
    <w:rsid w:val="00933524"/>
    <w:rsid w:val="009337FF"/>
    <w:rsid w:val="0094057F"/>
    <w:rsid w:val="00940A01"/>
    <w:rsid w:val="009448E9"/>
    <w:rsid w:val="0095301B"/>
    <w:rsid w:val="00955381"/>
    <w:rsid w:val="00963C2F"/>
    <w:rsid w:val="00963F6D"/>
    <w:rsid w:val="00984B84"/>
    <w:rsid w:val="009926E7"/>
    <w:rsid w:val="009930B8"/>
    <w:rsid w:val="009A3C27"/>
    <w:rsid w:val="009A51F2"/>
    <w:rsid w:val="009B2AD7"/>
    <w:rsid w:val="009B6028"/>
    <w:rsid w:val="009B6F26"/>
    <w:rsid w:val="009C1C5E"/>
    <w:rsid w:val="009C2A55"/>
    <w:rsid w:val="009C4FC0"/>
    <w:rsid w:val="009C539E"/>
    <w:rsid w:val="009C55C2"/>
    <w:rsid w:val="009C5EF3"/>
    <w:rsid w:val="009C69A7"/>
    <w:rsid w:val="009D543B"/>
    <w:rsid w:val="009E075F"/>
    <w:rsid w:val="009E16A9"/>
    <w:rsid w:val="009F1A1D"/>
    <w:rsid w:val="009F3396"/>
    <w:rsid w:val="00A0528C"/>
    <w:rsid w:val="00A05ADC"/>
    <w:rsid w:val="00A10598"/>
    <w:rsid w:val="00A14B9C"/>
    <w:rsid w:val="00A157FE"/>
    <w:rsid w:val="00A21AD6"/>
    <w:rsid w:val="00A27C9B"/>
    <w:rsid w:val="00A30C97"/>
    <w:rsid w:val="00A411C4"/>
    <w:rsid w:val="00A44C25"/>
    <w:rsid w:val="00A458D4"/>
    <w:rsid w:val="00A46499"/>
    <w:rsid w:val="00A5434D"/>
    <w:rsid w:val="00A5448F"/>
    <w:rsid w:val="00A56D37"/>
    <w:rsid w:val="00A60CA2"/>
    <w:rsid w:val="00A611F7"/>
    <w:rsid w:val="00A61E36"/>
    <w:rsid w:val="00A70B79"/>
    <w:rsid w:val="00A70B98"/>
    <w:rsid w:val="00A81F32"/>
    <w:rsid w:val="00A81F65"/>
    <w:rsid w:val="00A83C33"/>
    <w:rsid w:val="00A945E1"/>
    <w:rsid w:val="00AC1064"/>
    <w:rsid w:val="00AC150C"/>
    <w:rsid w:val="00AC2AEE"/>
    <w:rsid w:val="00AC3579"/>
    <w:rsid w:val="00AD0E2B"/>
    <w:rsid w:val="00AE4998"/>
    <w:rsid w:val="00AF2B34"/>
    <w:rsid w:val="00B069A7"/>
    <w:rsid w:val="00B07D35"/>
    <w:rsid w:val="00B1225B"/>
    <w:rsid w:val="00B21547"/>
    <w:rsid w:val="00B25960"/>
    <w:rsid w:val="00B30639"/>
    <w:rsid w:val="00B3411B"/>
    <w:rsid w:val="00B45237"/>
    <w:rsid w:val="00B460FC"/>
    <w:rsid w:val="00B504AB"/>
    <w:rsid w:val="00B51A30"/>
    <w:rsid w:val="00B52AFE"/>
    <w:rsid w:val="00B5340A"/>
    <w:rsid w:val="00B540EC"/>
    <w:rsid w:val="00B5412D"/>
    <w:rsid w:val="00B64825"/>
    <w:rsid w:val="00B649E9"/>
    <w:rsid w:val="00B65110"/>
    <w:rsid w:val="00B656E9"/>
    <w:rsid w:val="00B75B0A"/>
    <w:rsid w:val="00B76EF5"/>
    <w:rsid w:val="00B7701D"/>
    <w:rsid w:val="00B77610"/>
    <w:rsid w:val="00B801FA"/>
    <w:rsid w:val="00B830D8"/>
    <w:rsid w:val="00B92194"/>
    <w:rsid w:val="00BA0EF4"/>
    <w:rsid w:val="00BA12AE"/>
    <w:rsid w:val="00BA446E"/>
    <w:rsid w:val="00BA751E"/>
    <w:rsid w:val="00BB129A"/>
    <w:rsid w:val="00BB317E"/>
    <w:rsid w:val="00BC103D"/>
    <w:rsid w:val="00BE37AA"/>
    <w:rsid w:val="00BE3BA4"/>
    <w:rsid w:val="00BE4E2D"/>
    <w:rsid w:val="00BF26C5"/>
    <w:rsid w:val="00BF495A"/>
    <w:rsid w:val="00C00C66"/>
    <w:rsid w:val="00C0138F"/>
    <w:rsid w:val="00C04EE0"/>
    <w:rsid w:val="00C12E5E"/>
    <w:rsid w:val="00C14B40"/>
    <w:rsid w:val="00C1514A"/>
    <w:rsid w:val="00C15891"/>
    <w:rsid w:val="00C15DF1"/>
    <w:rsid w:val="00C25954"/>
    <w:rsid w:val="00C32BA5"/>
    <w:rsid w:val="00C32BFB"/>
    <w:rsid w:val="00C356A4"/>
    <w:rsid w:val="00C43044"/>
    <w:rsid w:val="00C527F2"/>
    <w:rsid w:val="00C57812"/>
    <w:rsid w:val="00C62714"/>
    <w:rsid w:val="00C64D96"/>
    <w:rsid w:val="00C656AF"/>
    <w:rsid w:val="00C658A7"/>
    <w:rsid w:val="00C66C95"/>
    <w:rsid w:val="00C6762C"/>
    <w:rsid w:val="00C706DD"/>
    <w:rsid w:val="00C71F47"/>
    <w:rsid w:val="00C73453"/>
    <w:rsid w:val="00C744CC"/>
    <w:rsid w:val="00C75954"/>
    <w:rsid w:val="00C813F5"/>
    <w:rsid w:val="00C876FC"/>
    <w:rsid w:val="00C87C51"/>
    <w:rsid w:val="00C91176"/>
    <w:rsid w:val="00C92EC3"/>
    <w:rsid w:val="00C97E45"/>
    <w:rsid w:val="00CA0625"/>
    <w:rsid w:val="00CA0F47"/>
    <w:rsid w:val="00CB3750"/>
    <w:rsid w:val="00CD2B89"/>
    <w:rsid w:val="00CD554A"/>
    <w:rsid w:val="00CD72D6"/>
    <w:rsid w:val="00D0651C"/>
    <w:rsid w:val="00D07410"/>
    <w:rsid w:val="00D07568"/>
    <w:rsid w:val="00D11B15"/>
    <w:rsid w:val="00D12214"/>
    <w:rsid w:val="00D140C5"/>
    <w:rsid w:val="00D14F33"/>
    <w:rsid w:val="00D173C9"/>
    <w:rsid w:val="00D23807"/>
    <w:rsid w:val="00D2518D"/>
    <w:rsid w:val="00D30361"/>
    <w:rsid w:val="00D32C76"/>
    <w:rsid w:val="00D33E57"/>
    <w:rsid w:val="00D400C7"/>
    <w:rsid w:val="00D4046D"/>
    <w:rsid w:val="00D43A36"/>
    <w:rsid w:val="00D4445F"/>
    <w:rsid w:val="00D44746"/>
    <w:rsid w:val="00D50650"/>
    <w:rsid w:val="00D51A96"/>
    <w:rsid w:val="00D51D63"/>
    <w:rsid w:val="00D54C41"/>
    <w:rsid w:val="00D558BA"/>
    <w:rsid w:val="00D62C95"/>
    <w:rsid w:val="00D63C7C"/>
    <w:rsid w:val="00D63D88"/>
    <w:rsid w:val="00D70CF8"/>
    <w:rsid w:val="00D71FA6"/>
    <w:rsid w:val="00D734C5"/>
    <w:rsid w:val="00D759B5"/>
    <w:rsid w:val="00D75CA6"/>
    <w:rsid w:val="00D86682"/>
    <w:rsid w:val="00D90081"/>
    <w:rsid w:val="00D903DD"/>
    <w:rsid w:val="00DA2CA9"/>
    <w:rsid w:val="00DA3A6E"/>
    <w:rsid w:val="00DA5849"/>
    <w:rsid w:val="00DA59AB"/>
    <w:rsid w:val="00DA6AF2"/>
    <w:rsid w:val="00DA7AB6"/>
    <w:rsid w:val="00DC2D9F"/>
    <w:rsid w:val="00DC79EC"/>
    <w:rsid w:val="00DD0773"/>
    <w:rsid w:val="00DD107E"/>
    <w:rsid w:val="00DD4516"/>
    <w:rsid w:val="00DD7A18"/>
    <w:rsid w:val="00DE00D3"/>
    <w:rsid w:val="00DE0C82"/>
    <w:rsid w:val="00DF4C4D"/>
    <w:rsid w:val="00E00DFA"/>
    <w:rsid w:val="00E05024"/>
    <w:rsid w:val="00E105E5"/>
    <w:rsid w:val="00E106C5"/>
    <w:rsid w:val="00E1289F"/>
    <w:rsid w:val="00E17700"/>
    <w:rsid w:val="00E2059E"/>
    <w:rsid w:val="00E20D4F"/>
    <w:rsid w:val="00E27F1E"/>
    <w:rsid w:val="00E3481C"/>
    <w:rsid w:val="00E350ED"/>
    <w:rsid w:val="00E36F94"/>
    <w:rsid w:val="00E42538"/>
    <w:rsid w:val="00E45A76"/>
    <w:rsid w:val="00E45FD7"/>
    <w:rsid w:val="00E47506"/>
    <w:rsid w:val="00E53E13"/>
    <w:rsid w:val="00E62612"/>
    <w:rsid w:val="00E65007"/>
    <w:rsid w:val="00E66995"/>
    <w:rsid w:val="00E66E15"/>
    <w:rsid w:val="00E66E5F"/>
    <w:rsid w:val="00E721EA"/>
    <w:rsid w:val="00E75109"/>
    <w:rsid w:val="00E77D2E"/>
    <w:rsid w:val="00E83966"/>
    <w:rsid w:val="00E87A2B"/>
    <w:rsid w:val="00E90041"/>
    <w:rsid w:val="00E9471C"/>
    <w:rsid w:val="00E96D71"/>
    <w:rsid w:val="00E97444"/>
    <w:rsid w:val="00EA4DE2"/>
    <w:rsid w:val="00EA7CC2"/>
    <w:rsid w:val="00EB0F9C"/>
    <w:rsid w:val="00EB6013"/>
    <w:rsid w:val="00EC14A1"/>
    <w:rsid w:val="00EC28DD"/>
    <w:rsid w:val="00EC2991"/>
    <w:rsid w:val="00EC72CF"/>
    <w:rsid w:val="00ED16FA"/>
    <w:rsid w:val="00ED3240"/>
    <w:rsid w:val="00EE5E14"/>
    <w:rsid w:val="00EE6C62"/>
    <w:rsid w:val="00EF16BC"/>
    <w:rsid w:val="00EF1BD8"/>
    <w:rsid w:val="00EF1EED"/>
    <w:rsid w:val="00F00E7B"/>
    <w:rsid w:val="00F04E3C"/>
    <w:rsid w:val="00F0630F"/>
    <w:rsid w:val="00F07AE7"/>
    <w:rsid w:val="00F13768"/>
    <w:rsid w:val="00F13B5F"/>
    <w:rsid w:val="00F13C05"/>
    <w:rsid w:val="00F16AAB"/>
    <w:rsid w:val="00F179EA"/>
    <w:rsid w:val="00F217AE"/>
    <w:rsid w:val="00F219BE"/>
    <w:rsid w:val="00F23D5C"/>
    <w:rsid w:val="00F27D19"/>
    <w:rsid w:val="00F27E5C"/>
    <w:rsid w:val="00F30098"/>
    <w:rsid w:val="00F325CE"/>
    <w:rsid w:val="00F32B96"/>
    <w:rsid w:val="00F3326F"/>
    <w:rsid w:val="00F33DEC"/>
    <w:rsid w:val="00F35154"/>
    <w:rsid w:val="00F377A2"/>
    <w:rsid w:val="00F42E35"/>
    <w:rsid w:val="00F439E1"/>
    <w:rsid w:val="00F458AD"/>
    <w:rsid w:val="00F460EF"/>
    <w:rsid w:val="00F46359"/>
    <w:rsid w:val="00F65EAE"/>
    <w:rsid w:val="00F72127"/>
    <w:rsid w:val="00F73C4F"/>
    <w:rsid w:val="00F809B2"/>
    <w:rsid w:val="00F83CA4"/>
    <w:rsid w:val="00F87972"/>
    <w:rsid w:val="00F9175B"/>
    <w:rsid w:val="00F9353C"/>
    <w:rsid w:val="00F9578C"/>
    <w:rsid w:val="00F97D07"/>
    <w:rsid w:val="00FA060B"/>
    <w:rsid w:val="00FB2DD0"/>
    <w:rsid w:val="00FB32CE"/>
    <w:rsid w:val="00FB695A"/>
    <w:rsid w:val="00FC12E2"/>
    <w:rsid w:val="00FE4481"/>
    <w:rsid w:val="00FF2126"/>
    <w:rsid w:val="00FF3667"/>
    <w:rsid w:val="00FF3D71"/>
    <w:rsid w:val="00FF52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F6771C"/>
  <w15:docId w15:val="{4ABCE34F-F2C4-4082-A7A0-A1BF1138C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5B6"/>
  </w:style>
  <w:style w:type="paragraph" w:styleId="Heading1">
    <w:name w:val="heading 1"/>
    <w:basedOn w:val="Normal"/>
    <w:next w:val="Normal"/>
    <w:link w:val="Heading1Char"/>
    <w:uiPriority w:val="9"/>
    <w:qFormat/>
    <w:rsid w:val="00B5340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71EA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71EA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ynqvb">
    <w:name w:val="rynqvb"/>
    <w:basedOn w:val="DefaultParagraphFont"/>
    <w:rsid w:val="00785F14"/>
  </w:style>
  <w:style w:type="character" w:styleId="Emphasis">
    <w:name w:val="Emphasis"/>
    <w:basedOn w:val="DefaultParagraphFont"/>
    <w:uiPriority w:val="20"/>
    <w:qFormat/>
    <w:rsid w:val="00B5340A"/>
    <w:rPr>
      <w:i/>
      <w:iCs/>
    </w:rPr>
  </w:style>
  <w:style w:type="character" w:customStyle="1" w:styleId="Heading1Char">
    <w:name w:val="Heading 1 Char"/>
    <w:basedOn w:val="DefaultParagraphFont"/>
    <w:link w:val="Heading1"/>
    <w:uiPriority w:val="9"/>
    <w:rsid w:val="00B5340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671EA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671EA8"/>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671E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1EA8"/>
  </w:style>
  <w:style w:type="paragraph" w:styleId="Footer">
    <w:name w:val="footer"/>
    <w:basedOn w:val="Normal"/>
    <w:link w:val="FooterChar"/>
    <w:uiPriority w:val="99"/>
    <w:unhideWhenUsed/>
    <w:rsid w:val="00671E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1EA8"/>
  </w:style>
  <w:style w:type="table" w:styleId="TableGrid">
    <w:name w:val="Table Grid"/>
    <w:basedOn w:val="TableNormal"/>
    <w:uiPriority w:val="59"/>
    <w:unhideWhenUsed/>
    <w:rsid w:val="00477A2E"/>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rsid w:val="00692EE5"/>
  </w:style>
  <w:style w:type="paragraph" w:customStyle="1" w:styleId="EndNoteBibliography">
    <w:name w:val="EndNote Bibliography"/>
    <w:basedOn w:val="Normal"/>
    <w:link w:val="EndNoteBibliographyChar"/>
    <w:rsid w:val="002F37F3"/>
    <w:pPr>
      <w:bidi/>
      <w:spacing w:line="240" w:lineRule="auto"/>
    </w:pPr>
    <w:rPr>
      <w:rFonts w:ascii="Calibri" w:hAnsi="Calibri" w:cs="Calibri"/>
      <w:noProof/>
      <w:kern w:val="0"/>
      <w:lang w:bidi="fa-IR"/>
    </w:rPr>
  </w:style>
  <w:style w:type="character" w:customStyle="1" w:styleId="EndNoteBibliographyChar">
    <w:name w:val="EndNote Bibliography Char"/>
    <w:basedOn w:val="DefaultParagraphFont"/>
    <w:link w:val="EndNoteBibliography"/>
    <w:rsid w:val="002F37F3"/>
    <w:rPr>
      <w:rFonts w:ascii="Calibri" w:hAnsi="Calibri" w:cs="Calibri"/>
      <w:noProof/>
      <w:kern w:val="0"/>
      <w:lang w:bidi="fa-IR"/>
    </w:rPr>
  </w:style>
  <w:style w:type="paragraph" w:styleId="Revision">
    <w:name w:val="Revision"/>
    <w:hidden/>
    <w:uiPriority w:val="99"/>
    <w:semiHidden/>
    <w:rsid w:val="00267DC6"/>
    <w:pPr>
      <w:spacing w:after="0" w:line="240" w:lineRule="auto"/>
    </w:pPr>
  </w:style>
  <w:style w:type="character" w:styleId="CommentReference">
    <w:name w:val="annotation reference"/>
    <w:basedOn w:val="DefaultParagraphFont"/>
    <w:uiPriority w:val="99"/>
    <w:semiHidden/>
    <w:unhideWhenUsed/>
    <w:rsid w:val="00267DC6"/>
    <w:rPr>
      <w:sz w:val="16"/>
      <w:szCs w:val="16"/>
    </w:rPr>
  </w:style>
  <w:style w:type="paragraph" w:styleId="CommentText">
    <w:name w:val="annotation text"/>
    <w:basedOn w:val="Normal"/>
    <w:link w:val="CommentTextChar"/>
    <w:uiPriority w:val="99"/>
    <w:semiHidden/>
    <w:unhideWhenUsed/>
    <w:rsid w:val="00267DC6"/>
    <w:pPr>
      <w:spacing w:line="240" w:lineRule="auto"/>
    </w:pPr>
    <w:rPr>
      <w:sz w:val="20"/>
      <w:szCs w:val="20"/>
    </w:rPr>
  </w:style>
  <w:style w:type="character" w:customStyle="1" w:styleId="CommentTextChar">
    <w:name w:val="Comment Text Char"/>
    <w:basedOn w:val="DefaultParagraphFont"/>
    <w:link w:val="CommentText"/>
    <w:uiPriority w:val="99"/>
    <w:semiHidden/>
    <w:rsid w:val="00267DC6"/>
    <w:rPr>
      <w:sz w:val="20"/>
      <w:szCs w:val="20"/>
    </w:rPr>
  </w:style>
  <w:style w:type="paragraph" w:styleId="CommentSubject">
    <w:name w:val="annotation subject"/>
    <w:basedOn w:val="CommentText"/>
    <w:next w:val="CommentText"/>
    <w:link w:val="CommentSubjectChar"/>
    <w:uiPriority w:val="99"/>
    <w:semiHidden/>
    <w:unhideWhenUsed/>
    <w:rsid w:val="00267DC6"/>
    <w:rPr>
      <w:b/>
      <w:bCs/>
    </w:rPr>
  </w:style>
  <w:style w:type="character" w:customStyle="1" w:styleId="CommentSubjectChar">
    <w:name w:val="Comment Subject Char"/>
    <w:basedOn w:val="CommentTextChar"/>
    <w:link w:val="CommentSubject"/>
    <w:uiPriority w:val="99"/>
    <w:semiHidden/>
    <w:rsid w:val="00267DC6"/>
    <w:rPr>
      <w:b/>
      <w:bCs/>
      <w:sz w:val="20"/>
      <w:szCs w:val="20"/>
    </w:rPr>
  </w:style>
  <w:style w:type="paragraph" w:styleId="Title">
    <w:name w:val="Title"/>
    <w:basedOn w:val="Normal"/>
    <w:next w:val="Normal"/>
    <w:link w:val="TitleChar"/>
    <w:uiPriority w:val="10"/>
    <w:qFormat/>
    <w:rsid w:val="00FB32C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32CE"/>
    <w:rPr>
      <w:rFonts w:asciiTheme="majorHAnsi" w:eastAsiaTheme="majorEastAsia" w:hAnsiTheme="majorHAnsi" w:cstheme="majorBidi"/>
      <w:spacing w:val="-10"/>
      <w:kern w:val="28"/>
      <w:sz w:val="56"/>
      <w:szCs w:val="56"/>
    </w:rPr>
  </w:style>
  <w:style w:type="table" w:customStyle="1" w:styleId="TableGrid1">
    <w:name w:val="Table Grid1"/>
    <w:basedOn w:val="TableNormal"/>
    <w:next w:val="TableGrid"/>
    <w:uiPriority w:val="39"/>
    <w:rsid w:val="00A543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405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55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55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14F33"/>
    <w:rPr>
      <w:color w:val="808080"/>
    </w:rPr>
  </w:style>
  <w:style w:type="paragraph" w:styleId="BalloonText">
    <w:name w:val="Balloon Text"/>
    <w:basedOn w:val="Normal"/>
    <w:link w:val="BalloonTextChar"/>
    <w:uiPriority w:val="99"/>
    <w:semiHidden/>
    <w:unhideWhenUsed/>
    <w:rsid w:val="000008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0884"/>
    <w:rPr>
      <w:rFonts w:ascii="Tahoma" w:hAnsi="Tahoma" w:cs="Tahoma"/>
      <w:sz w:val="16"/>
      <w:szCs w:val="16"/>
    </w:rPr>
  </w:style>
  <w:style w:type="paragraph" w:styleId="ListParagraph">
    <w:name w:val="List Paragraph"/>
    <w:basedOn w:val="Normal"/>
    <w:uiPriority w:val="34"/>
    <w:qFormat/>
    <w:rsid w:val="00F219BE"/>
    <w:pPr>
      <w:ind w:left="720"/>
      <w:contextualSpacing/>
    </w:pPr>
  </w:style>
  <w:style w:type="paragraph" w:styleId="NoSpacing">
    <w:name w:val="No Spacing"/>
    <w:uiPriority w:val="1"/>
    <w:qFormat/>
    <w:rsid w:val="00E53E13"/>
    <w:pPr>
      <w:spacing w:after="0" w:line="240" w:lineRule="auto"/>
    </w:pPr>
  </w:style>
  <w:style w:type="paragraph" w:customStyle="1" w:styleId="Default">
    <w:name w:val="Default"/>
    <w:rsid w:val="00052ECF"/>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Hyperlink">
    <w:name w:val="Hyperlink"/>
    <w:basedOn w:val="DefaultParagraphFont"/>
    <w:uiPriority w:val="99"/>
    <w:unhideWhenUsed/>
    <w:rsid w:val="00D71FA6"/>
    <w:rPr>
      <w:color w:val="0000FF"/>
      <w:u w:val="single"/>
    </w:rPr>
  </w:style>
  <w:style w:type="character" w:styleId="UnresolvedMention">
    <w:name w:val="Unresolved Mention"/>
    <w:basedOn w:val="DefaultParagraphFont"/>
    <w:uiPriority w:val="99"/>
    <w:semiHidden/>
    <w:unhideWhenUsed/>
    <w:rsid w:val="00A70B79"/>
    <w:rPr>
      <w:color w:val="605E5C"/>
      <w:shd w:val="clear" w:color="auto" w:fill="E1DFDD"/>
    </w:rPr>
  </w:style>
  <w:style w:type="paragraph" w:customStyle="1" w:styleId="DDDDD">
    <w:name w:val="DDDDD"/>
    <w:basedOn w:val="Normal"/>
    <w:link w:val="DDDDDChar"/>
    <w:qFormat/>
    <w:rsid w:val="002A1502"/>
    <w:pPr>
      <w:spacing w:after="0" w:line="360" w:lineRule="auto"/>
      <w:jc w:val="both"/>
    </w:pPr>
    <w:rPr>
      <w:rFonts w:asciiTheme="minorBidi" w:hAnsiTheme="minorBidi"/>
      <w:bCs/>
      <w:sz w:val="20"/>
      <w:szCs w:val="24"/>
      <w:lang w:bidi="fa-IR"/>
    </w:rPr>
  </w:style>
  <w:style w:type="character" w:customStyle="1" w:styleId="DDDDDChar">
    <w:name w:val="DDDDD Char"/>
    <w:basedOn w:val="DefaultParagraphFont"/>
    <w:link w:val="DDDDD"/>
    <w:rsid w:val="002A1502"/>
    <w:rPr>
      <w:rFonts w:asciiTheme="minorBidi" w:hAnsiTheme="minorBidi"/>
      <w:bCs/>
      <w:sz w:val="20"/>
      <w:szCs w:val="24"/>
      <w:lang w:bidi="fa-IR"/>
    </w:rPr>
  </w:style>
  <w:style w:type="paragraph" w:styleId="TOC1">
    <w:name w:val="toc 1"/>
    <w:basedOn w:val="Normal"/>
    <w:next w:val="Normal"/>
    <w:autoRedefine/>
    <w:uiPriority w:val="39"/>
    <w:unhideWhenUsed/>
    <w:rsid w:val="004E3954"/>
    <w:pPr>
      <w:tabs>
        <w:tab w:val="right" w:pos="9350"/>
      </w:tabs>
      <w:spacing w:after="100" w:line="360" w:lineRule="auto"/>
      <w:jc w:val="both"/>
    </w:pPr>
    <w:rPr>
      <w:rFonts w:asciiTheme="minorBidi" w:hAnsiTheme="minorBidi"/>
      <w:noProof/>
      <w:sz w:val="20"/>
      <w:szCs w:val="20"/>
      <w:lang w:bidi="fa-IR"/>
    </w:rPr>
  </w:style>
  <w:style w:type="character" w:customStyle="1" w:styleId="anchor-text">
    <w:name w:val="anchor-text"/>
    <w:basedOn w:val="DefaultParagraphFont"/>
    <w:rsid w:val="001F4C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03351">
      <w:bodyDiv w:val="1"/>
      <w:marLeft w:val="0"/>
      <w:marRight w:val="0"/>
      <w:marTop w:val="0"/>
      <w:marBottom w:val="0"/>
      <w:divBdr>
        <w:top w:val="none" w:sz="0" w:space="0" w:color="auto"/>
        <w:left w:val="none" w:sz="0" w:space="0" w:color="auto"/>
        <w:bottom w:val="none" w:sz="0" w:space="0" w:color="auto"/>
        <w:right w:val="none" w:sz="0" w:space="0" w:color="auto"/>
      </w:divBdr>
      <w:divsChild>
        <w:div w:id="83189073">
          <w:marLeft w:val="0"/>
          <w:marRight w:val="0"/>
          <w:marTop w:val="0"/>
          <w:marBottom w:val="0"/>
          <w:divBdr>
            <w:top w:val="none" w:sz="0" w:space="0" w:color="auto"/>
            <w:left w:val="none" w:sz="0" w:space="0" w:color="auto"/>
            <w:bottom w:val="none" w:sz="0" w:space="0" w:color="auto"/>
            <w:right w:val="none" w:sz="0" w:space="0" w:color="auto"/>
          </w:divBdr>
        </w:div>
      </w:divsChild>
    </w:div>
    <w:div w:id="832178945">
      <w:bodyDiv w:val="1"/>
      <w:marLeft w:val="0"/>
      <w:marRight w:val="0"/>
      <w:marTop w:val="0"/>
      <w:marBottom w:val="0"/>
      <w:divBdr>
        <w:top w:val="none" w:sz="0" w:space="0" w:color="auto"/>
        <w:left w:val="none" w:sz="0" w:space="0" w:color="auto"/>
        <w:bottom w:val="none" w:sz="0" w:space="0" w:color="auto"/>
        <w:right w:val="none" w:sz="0" w:space="0" w:color="auto"/>
      </w:divBdr>
    </w:div>
    <w:div w:id="1173109072">
      <w:bodyDiv w:val="1"/>
      <w:marLeft w:val="0"/>
      <w:marRight w:val="0"/>
      <w:marTop w:val="0"/>
      <w:marBottom w:val="0"/>
      <w:divBdr>
        <w:top w:val="none" w:sz="0" w:space="0" w:color="auto"/>
        <w:left w:val="none" w:sz="0" w:space="0" w:color="auto"/>
        <w:bottom w:val="none" w:sz="0" w:space="0" w:color="auto"/>
        <w:right w:val="none" w:sz="0" w:space="0" w:color="auto"/>
      </w:divBdr>
    </w:div>
    <w:div w:id="1275593103">
      <w:bodyDiv w:val="1"/>
      <w:marLeft w:val="0"/>
      <w:marRight w:val="0"/>
      <w:marTop w:val="0"/>
      <w:marBottom w:val="0"/>
      <w:divBdr>
        <w:top w:val="none" w:sz="0" w:space="0" w:color="auto"/>
        <w:left w:val="none" w:sz="0" w:space="0" w:color="auto"/>
        <w:bottom w:val="none" w:sz="0" w:space="0" w:color="auto"/>
        <w:right w:val="none" w:sz="0" w:space="0" w:color="auto"/>
      </w:divBdr>
    </w:div>
    <w:div w:id="1390226997">
      <w:bodyDiv w:val="1"/>
      <w:marLeft w:val="0"/>
      <w:marRight w:val="0"/>
      <w:marTop w:val="0"/>
      <w:marBottom w:val="0"/>
      <w:divBdr>
        <w:top w:val="none" w:sz="0" w:space="0" w:color="auto"/>
        <w:left w:val="none" w:sz="0" w:space="0" w:color="auto"/>
        <w:bottom w:val="none" w:sz="0" w:space="0" w:color="auto"/>
        <w:right w:val="none" w:sz="0" w:space="0" w:color="auto"/>
      </w:divBdr>
    </w:div>
    <w:div w:id="1471900218">
      <w:bodyDiv w:val="1"/>
      <w:marLeft w:val="0"/>
      <w:marRight w:val="0"/>
      <w:marTop w:val="0"/>
      <w:marBottom w:val="0"/>
      <w:divBdr>
        <w:top w:val="none" w:sz="0" w:space="0" w:color="auto"/>
        <w:left w:val="none" w:sz="0" w:space="0" w:color="auto"/>
        <w:bottom w:val="none" w:sz="0" w:space="0" w:color="auto"/>
        <w:right w:val="none" w:sz="0" w:space="0" w:color="auto"/>
      </w:divBdr>
    </w:div>
    <w:div w:id="1619222093">
      <w:bodyDiv w:val="1"/>
      <w:marLeft w:val="0"/>
      <w:marRight w:val="0"/>
      <w:marTop w:val="0"/>
      <w:marBottom w:val="0"/>
      <w:divBdr>
        <w:top w:val="none" w:sz="0" w:space="0" w:color="auto"/>
        <w:left w:val="none" w:sz="0" w:space="0" w:color="auto"/>
        <w:bottom w:val="none" w:sz="0" w:space="0" w:color="auto"/>
        <w:right w:val="none" w:sz="0" w:space="0" w:color="auto"/>
      </w:divBdr>
    </w:div>
    <w:div w:id="1630553976">
      <w:bodyDiv w:val="1"/>
      <w:marLeft w:val="0"/>
      <w:marRight w:val="0"/>
      <w:marTop w:val="0"/>
      <w:marBottom w:val="0"/>
      <w:divBdr>
        <w:top w:val="none" w:sz="0" w:space="0" w:color="auto"/>
        <w:left w:val="none" w:sz="0" w:space="0" w:color="auto"/>
        <w:bottom w:val="none" w:sz="0" w:space="0" w:color="auto"/>
        <w:right w:val="none" w:sz="0" w:space="0" w:color="auto"/>
      </w:divBdr>
    </w:div>
    <w:div w:id="1656491633">
      <w:bodyDiv w:val="1"/>
      <w:marLeft w:val="0"/>
      <w:marRight w:val="0"/>
      <w:marTop w:val="0"/>
      <w:marBottom w:val="0"/>
      <w:divBdr>
        <w:top w:val="none" w:sz="0" w:space="0" w:color="auto"/>
        <w:left w:val="none" w:sz="0" w:space="0" w:color="auto"/>
        <w:bottom w:val="none" w:sz="0" w:space="0" w:color="auto"/>
        <w:right w:val="none" w:sz="0" w:space="0" w:color="auto"/>
      </w:divBdr>
    </w:div>
    <w:div w:id="1666856195">
      <w:bodyDiv w:val="1"/>
      <w:marLeft w:val="0"/>
      <w:marRight w:val="0"/>
      <w:marTop w:val="0"/>
      <w:marBottom w:val="0"/>
      <w:divBdr>
        <w:top w:val="none" w:sz="0" w:space="0" w:color="auto"/>
        <w:left w:val="none" w:sz="0" w:space="0" w:color="auto"/>
        <w:bottom w:val="none" w:sz="0" w:space="0" w:color="auto"/>
        <w:right w:val="none" w:sz="0" w:space="0" w:color="auto"/>
      </w:divBdr>
      <w:divsChild>
        <w:div w:id="1569194127">
          <w:marLeft w:val="0"/>
          <w:marRight w:val="0"/>
          <w:marTop w:val="0"/>
          <w:marBottom w:val="0"/>
          <w:divBdr>
            <w:top w:val="none" w:sz="0" w:space="0" w:color="auto"/>
            <w:left w:val="none" w:sz="0" w:space="0" w:color="auto"/>
            <w:bottom w:val="none" w:sz="0" w:space="0" w:color="auto"/>
            <w:right w:val="none" w:sz="0" w:space="0" w:color="auto"/>
          </w:divBdr>
        </w:div>
      </w:divsChild>
    </w:div>
    <w:div w:id="1932813139">
      <w:bodyDiv w:val="1"/>
      <w:marLeft w:val="0"/>
      <w:marRight w:val="0"/>
      <w:marTop w:val="0"/>
      <w:marBottom w:val="0"/>
      <w:divBdr>
        <w:top w:val="none" w:sz="0" w:space="0" w:color="auto"/>
        <w:left w:val="none" w:sz="0" w:space="0" w:color="auto"/>
        <w:bottom w:val="none" w:sz="0" w:space="0" w:color="auto"/>
        <w:right w:val="none" w:sz="0" w:space="0" w:color="auto"/>
      </w:divBdr>
      <w:divsChild>
        <w:div w:id="1236861378">
          <w:marLeft w:val="0"/>
          <w:marRight w:val="0"/>
          <w:marTop w:val="0"/>
          <w:marBottom w:val="0"/>
          <w:divBdr>
            <w:top w:val="none" w:sz="0" w:space="0" w:color="auto"/>
            <w:left w:val="none" w:sz="0" w:space="0" w:color="auto"/>
            <w:bottom w:val="none" w:sz="0" w:space="0" w:color="auto"/>
            <w:right w:val="none" w:sz="0" w:space="0" w:color="auto"/>
          </w:divBdr>
          <w:divsChild>
            <w:div w:id="1186409804">
              <w:marLeft w:val="0"/>
              <w:marRight w:val="0"/>
              <w:marTop w:val="0"/>
              <w:marBottom w:val="0"/>
              <w:divBdr>
                <w:top w:val="none" w:sz="0" w:space="0" w:color="auto"/>
                <w:left w:val="none" w:sz="0" w:space="0" w:color="auto"/>
                <w:bottom w:val="none" w:sz="0" w:space="0" w:color="auto"/>
                <w:right w:val="none" w:sz="0" w:space="0" w:color="auto"/>
              </w:divBdr>
              <w:divsChild>
                <w:div w:id="192965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344813">
          <w:marLeft w:val="0"/>
          <w:marRight w:val="0"/>
          <w:marTop w:val="0"/>
          <w:marBottom w:val="0"/>
          <w:divBdr>
            <w:top w:val="none" w:sz="0" w:space="0" w:color="auto"/>
            <w:left w:val="none" w:sz="0" w:space="0" w:color="auto"/>
            <w:bottom w:val="none" w:sz="0" w:space="0" w:color="auto"/>
            <w:right w:val="none" w:sz="0" w:space="0" w:color="auto"/>
          </w:divBdr>
          <w:divsChild>
            <w:div w:id="114523334">
              <w:marLeft w:val="0"/>
              <w:marRight w:val="0"/>
              <w:marTop w:val="0"/>
              <w:marBottom w:val="0"/>
              <w:divBdr>
                <w:top w:val="none" w:sz="0" w:space="0" w:color="auto"/>
                <w:left w:val="none" w:sz="0" w:space="0" w:color="auto"/>
                <w:bottom w:val="none" w:sz="0" w:space="0" w:color="auto"/>
                <w:right w:val="none" w:sz="0" w:space="0" w:color="auto"/>
              </w:divBdr>
            </w:div>
          </w:divsChild>
        </w:div>
        <w:div w:id="1672757526">
          <w:marLeft w:val="0"/>
          <w:marRight w:val="0"/>
          <w:marTop w:val="0"/>
          <w:marBottom w:val="0"/>
          <w:divBdr>
            <w:top w:val="none" w:sz="0" w:space="0" w:color="auto"/>
            <w:left w:val="none" w:sz="0" w:space="0" w:color="auto"/>
            <w:bottom w:val="none" w:sz="0" w:space="0" w:color="auto"/>
            <w:right w:val="none" w:sz="0" w:space="0" w:color="auto"/>
          </w:divBdr>
        </w:div>
      </w:divsChild>
    </w:div>
    <w:div w:id="1952397640">
      <w:bodyDiv w:val="1"/>
      <w:marLeft w:val="0"/>
      <w:marRight w:val="0"/>
      <w:marTop w:val="0"/>
      <w:marBottom w:val="0"/>
      <w:divBdr>
        <w:top w:val="none" w:sz="0" w:space="0" w:color="auto"/>
        <w:left w:val="none" w:sz="0" w:space="0" w:color="auto"/>
        <w:bottom w:val="none" w:sz="0" w:space="0" w:color="auto"/>
        <w:right w:val="none" w:sz="0" w:space="0" w:color="auto"/>
      </w:divBdr>
    </w:div>
    <w:div w:id="20609335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6.emf"/><Relationship Id="rId42" Type="http://schemas.openxmlformats.org/officeDocument/2006/relationships/image" Target="media/image31.emf"/><Relationship Id="rId47" Type="http://schemas.openxmlformats.org/officeDocument/2006/relationships/image" Target="media/image33.png"/><Relationship Id="rId50" Type="http://schemas.openxmlformats.org/officeDocument/2006/relationships/image" Target="media/image42.emf"/><Relationship Id="rId55" Type="http://schemas.openxmlformats.org/officeDocument/2006/relationships/image" Target="media/image40.png"/><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chart" Target="charts/chart1.xml"/><Relationship Id="rId24" Type="http://schemas.openxmlformats.org/officeDocument/2006/relationships/image" Target="media/image17.png"/><Relationship Id="rId32" Type="http://schemas.openxmlformats.org/officeDocument/2006/relationships/image" Target="media/image24.emf"/><Relationship Id="rId37" Type="http://schemas.openxmlformats.org/officeDocument/2006/relationships/image" Target="media/image29.png"/><Relationship Id="rId40" Type="http://schemas.openxmlformats.org/officeDocument/2006/relationships/image" Target="media/image29.emf"/><Relationship Id="rId45" Type="http://schemas.openxmlformats.org/officeDocument/2006/relationships/image" Target="media/image37.emf"/><Relationship Id="rId53" Type="http://schemas.openxmlformats.org/officeDocument/2006/relationships/image" Target="media/image38.png"/><Relationship Id="rId58" Type="http://schemas.openxmlformats.org/officeDocument/2006/relationships/image" Target="media/image44.png"/><Relationship Id="rId5" Type="http://schemas.openxmlformats.org/officeDocument/2006/relationships/webSettings" Target="webSettings.xml"/><Relationship Id="rId61" Type="http://schemas.openxmlformats.org/officeDocument/2006/relationships/image" Target="media/image47.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chart" Target="charts/chart2.xml"/><Relationship Id="rId35" Type="http://schemas.openxmlformats.org/officeDocument/2006/relationships/image" Target="media/image26.png"/><Relationship Id="rId43" Type="http://schemas.openxmlformats.org/officeDocument/2006/relationships/image" Target="media/image32.emf"/><Relationship Id="rId48" Type="http://schemas.openxmlformats.org/officeDocument/2006/relationships/image" Target="media/image34.emf"/><Relationship Id="rId56" Type="http://schemas.openxmlformats.org/officeDocument/2006/relationships/image" Target="media/image42.png"/><Relationship Id="rId64" Type="http://schemas.openxmlformats.org/officeDocument/2006/relationships/fontTable" Target="fontTable.xml"/><Relationship Id="rId8" Type="http://schemas.openxmlformats.org/officeDocument/2006/relationships/hyperlink" Target="mailto:mjoshaghani@razi.ac.ir" TargetMode="External"/><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5.png"/><Relationship Id="rId38" Type="http://schemas.openxmlformats.org/officeDocument/2006/relationships/image" Target="media/image30.emf"/><Relationship Id="rId46" Type="http://schemas.openxmlformats.org/officeDocument/2006/relationships/image" Target="media/image38.emf"/><Relationship Id="rId59" Type="http://schemas.openxmlformats.org/officeDocument/2006/relationships/image" Target="media/image45.png"/><Relationship Id="rId20" Type="http://schemas.openxmlformats.org/officeDocument/2006/relationships/image" Target="media/image13.png"/><Relationship Id="rId41" Type="http://schemas.openxmlformats.org/officeDocument/2006/relationships/image" Target="media/image30.png"/><Relationship Id="rId54" Type="http://schemas.openxmlformats.org/officeDocument/2006/relationships/image" Target="media/image39.png"/><Relationship Id="rId62" Type="http://schemas.openxmlformats.org/officeDocument/2006/relationships/image" Target="media/image4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7.emf"/><Relationship Id="rId49" Type="http://schemas.openxmlformats.org/officeDocument/2006/relationships/image" Target="media/image41.png"/><Relationship Id="rId57" Type="http://schemas.openxmlformats.org/officeDocument/2006/relationships/image" Target="media/image43.png"/><Relationship Id="rId10" Type="http://schemas.openxmlformats.org/officeDocument/2006/relationships/image" Target="media/image4.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37.png"/><Relationship Id="rId60" Type="http://schemas.openxmlformats.org/officeDocument/2006/relationships/image" Target="media/image46.pn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pashabadi@razi.ac.ir" TargetMode="External"/><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28.pn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3"/>
      <c:rotY val="16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cene3d>
          <a:camera prst="orthographicFront"/>
          <a:lightRig rig="threePt" dir="t"/>
        </a:scene3d>
        <a:sp3d/>
      </c:spPr>
    </c:backWall>
    <c:plotArea>
      <c:layout>
        <c:manualLayout>
          <c:layoutTarget val="inner"/>
          <c:xMode val="edge"/>
          <c:yMode val="edge"/>
          <c:x val="0.12056408071303912"/>
          <c:y val="8.346929911288456E-2"/>
          <c:w val="0.8102487997269604"/>
          <c:h val="0.76054190839044855"/>
        </c:manualLayout>
      </c:layout>
      <c:bar3DChart>
        <c:barDir val="col"/>
        <c:grouping val="standard"/>
        <c:varyColors val="0"/>
        <c:ser>
          <c:idx val="0"/>
          <c:order val="0"/>
          <c:tx>
            <c:strRef>
              <c:f>Sheet1!$B$7</c:f>
              <c:strCache>
                <c:ptCount val="1"/>
                <c:pt idx="0">
                  <c:v>A</c:v>
                </c:pt>
              </c:strCache>
            </c:strRef>
          </c:tx>
          <c:spPr>
            <a:solidFill>
              <a:srgbClr val="C00000"/>
            </a:solidFill>
            <a:ln>
              <a:noFill/>
            </a:ln>
            <a:effectLst/>
            <a:sp3d/>
          </c:spPr>
          <c:invertIfNegative val="0"/>
          <c:cat>
            <c:strRef>
              <c:f>Sheet1!$A$8:$A$12</c:f>
              <c:strCache>
                <c:ptCount val="5"/>
                <c:pt idx="0">
                  <c:v>H/O</c:v>
                </c:pt>
                <c:pt idx="1">
                  <c:v>C/O</c:v>
                </c:pt>
                <c:pt idx="2">
                  <c:v>O/Si</c:v>
                </c:pt>
                <c:pt idx="3">
                  <c:v>N/Si</c:v>
                </c:pt>
                <c:pt idx="4">
                  <c:v>O/N</c:v>
                </c:pt>
              </c:strCache>
            </c:strRef>
          </c:cat>
          <c:val>
            <c:numRef>
              <c:f>Sheet1!$B$8:$B$12</c:f>
              <c:numCache>
                <c:formatCode>General</c:formatCode>
                <c:ptCount val="5"/>
                <c:pt idx="0">
                  <c:v>1.1200000000000001</c:v>
                </c:pt>
                <c:pt idx="1">
                  <c:v>1.4</c:v>
                </c:pt>
              </c:numCache>
            </c:numRef>
          </c:val>
          <c:extLst>
            <c:ext xmlns:c16="http://schemas.microsoft.com/office/drawing/2014/chart" uri="{C3380CC4-5D6E-409C-BE32-E72D297353CC}">
              <c16:uniqueId val="{00000000-B9CD-4799-B180-484F22DC4E59}"/>
            </c:ext>
          </c:extLst>
        </c:ser>
        <c:ser>
          <c:idx val="1"/>
          <c:order val="1"/>
          <c:tx>
            <c:strRef>
              <c:f>Sheet1!$C$7</c:f>
              <c:strCache>
                <c:ptCount val="1"/>
                <c:pt idx="0">
                  <c:v>B</c:v>
                </c:pt>
              </c:strCache>
            </c:strRef>
          </c:tx>
          <c:spPr>
            <a:solidFill>
              <a:srgbClr val="002060"/>
            </a:solidFill>
            <a:ln>
              <a:noFill/>
            </a:ln>
            <a:effectLst/>
            <a:sp3d/>
          </c:spPr>
          <c:invertIfNegative val="0"/>
          <c:cat>
            <c:strRef>
              <c:f>Sheet1!$A$8:$A$12</c:f>
              <c:strCache>
                <c:ptCount val="5"/>
                <c:pt idx="0">
                  <c:v>H/O</c:v>
                </c:pt>
                <c:pt idx="1">
                  <c:v>C/O</c:v>
                </c:pt>
                <c:pt idx="2">
                  <c:v>O/Si</c:v>
                </c:pt>
                <c:pt idx="3">
                  <c:v>N/Si</c:v>
                </c:pt>
                <c:pt idx="4">
                  <c:v>O/N</c:v>
                </c:pt>
              </c:strCache>
            </c:strRef>
          </c:cat>
          <c:val>
            <c:numRef>
              <c:f>Sheet1!$C$8:$C$12</c:f>
              <c:numCache>
                <c:formatCode>General</c:formatCode>
                <c:ptCount val="5"/>
                <c:pt idx="0">
                  <c:v>1.6</c:v>
                </c:pt>
                <c:pt idx="1">
                  <c:v>1.88</c:v>
                </c:pt>
                <c:pt idx="2">
                  <c:v>6.26</c:v>
                </c:pt>
              </c:numCache>
            </c:numRef>
          </c:val>
          <c:extLst>
            <c:ext xmlns:c16="http://schemas.microsoft.com/office/drawing/2014/chart" uri="{C3380CC4-5D6E-409C-BE32-E72D297353CC}">
              <c16:uniqueId val="{00000001-B9CD-4799-B180-484F22DC4E59}"/>
            </c:ext>
          </c:extLst>
        </c:ser>
        <c:ser>
          <c:idx val="2"/>
          <c:order val="2"/>
          <c:tx>
            <c:strRef>
              <c:f>Sheet1!$D$7</c:f>
              <c:strCache>
                <c:ptCount val="1"/>
                <c:pt idx="0">
                  <c:v>C</c:v>
                </c:pt>
              </c:strCache>
            </c:strRef>
          </c:tx>
          <c:spPr>
            <a:solidFill>
              <a:srgbClr val="FFFF00"/>
            </a:solidFill>
            <a:ln>
              <a:noFill/>
            </a:ln>
            <a:effectLst/>
            <a:sp3d/>
          </c:spPr>
          <c:invertIfNegative val="0"/>
          <c:cat>
            <c:strRef>
              <c:f>Sheet1!$A$8:$A$12</c:f>
              <c:strCache>
                <c:ptCount val="5"/>
                <c:pt idx="0">
                  <c:v>H/O</c:v>
                </c:pt>
                <c:pt idx="1">
                  <c:v>C/O</c:v>
                </c:pt>
                <c:pt idx="2">
                  <c:v>O/Si</c:v>
                </c:pt>
                <c:pt idx="3">
                  <c:v>N/Si</c:v>
                </c:pt>
                <c:pt idx="4">
                  <c:v>O/N</c:v>
                </c:pt>
              </c:strCache>
            </c:strRef>
          </c:cat>
          <c:val>
            <c:numRef>
              <c:f>Sheet1!$D$8:$D$12</c:f>
              <c:numCache>
                <c:formatCode>General</c:formatCode>
                <c:ptCount val="5"/>
                <c:pt idx="0">
                  <c:v>3.81</c:v>
                </c:pt>
                <c:pt idx="1">
                  <c:v>5.44</c:v>
                </c:pt>
                <c:pt idx="2">
                  <c:v>10.199999999999999</c:v>
                </c:pt>
                <c:pt idx="3">
                  <c:v>4</c:v>
                </c:pt>
                <c:pt idx="4">
                  <c:v>2.56</c:v>
                </c:pt>
              </c:numCache>
            </c:numRef>
          </c:val>
          <c:extLst>
            <c:ext xmlns:c16="http://schemas.microsoft.com/office/drawing/2014/chart" uri="{C3380CC4-5D6E-409C-BE32-E72D297353CC}">
              <c16:uniqueId val="{00000002-B9CD-4799-B180-484F22DC4E59}"/>
            </c:ext>
          </c:extLst>
        </c:ser>
        <c:ser>
          <c:idx val="3"/>
          <c:order val="3"/>
          <c:tx>
            <c:strRef>
              <c:f>Sheet1!$E$7</c:f>
              <c:strCache>
                <c:ptCount val="1"/>
                <c:pt idx="0">
                  <c:v>D</c:v>
                </c:pt>
              </c:strCache>
            </c:strRef>
          </c:tx>
          <c:spPr>
            <a:solidFill>
              <a:srgbClr val="7030A0"/>
            </a:solidFill>
            <a:ln>
              <a:noFill/>
            </a:ln>
            <a:effectLst/>
            <a:sp3d/>
          </c:spPr>
          <c:invertIfNegative val="0"/>
          <c:cat>
            <c:strRef>
              <c:f>Sheet1!$A$8:$A$12</c:f>
              <c:strCache>
                <c:ptCount val="5"/>
                <c:pt idx="0">
                  <c:v>H/O</c:v>
                </c:pt>
                <c:pt idx="1">
                  <c:v>C/O</c:v>
                </c:pt>
                <c:pt idx="2">
                  <c:v>O/Si</c:v>
                </c:pt>
                <c:pt idx="3">
                  <c:v>N/Si</c:v>
                </c:pt>
                <c:pt idx="4">
                  <c:v>O/N</c:v>
                </c:pt>
              </c:strCache>
            </c:strRef>
          </c:cat>
          <c:val>
            <c:numRef>
              <c:f>Sheet1!$E$8:$E$12</c:f>
              <c:numCache>
                <c:formatCode>General</c:formatCode>
                <c:ptCount val="5"/>
                <c:pt idx="0">
                  <c:v>3.14</c:v>
                </c:pt>
                <c:pt idx="1">
                  <c:v>4</c:v>
                </c:pt>
                <c:pt idx="2">
                  <c:v>16.3</c:v>
                </c:pt>
                <c:pt idx="3">
                  <c:v>4</c:v>
                </c:pt>
                <c:pt idx="4">
                  <c:v>4</c:v>
                </c:pt>
              </c:numCache>
            </c:numRef>
          </c:val>
          <c:extLst>
            <c:ext xmlns:c16="http://schemas.microsoft.com/office/drawing/2014/chart" uri="{C3380CC4-5D6E-409C-BE32-E72D297353CC}">
              <c16:uniqueId val="{00000003-B9CD-4799-B180-484F22DC4E59}"/>
            </c:ext>
          </c:extLst>
        </c:ser>
        <c:ser>
          <c:idx val="4"/>
          <c:order val="4"/>
          <c:tx>
            <c:strRef>
              <c:f>Sheet1!$F$7</c:f>
              <c:strCache>
                <c:ptCount val="1"/>
                <c:pt idx="0">
                  <c:v>E</c:v>
                </c:pt>
              </c:strCache>
            </c:strRef>
          </c:tx>
          <c:spPr>
            <a:solidFill>
              <a:srgbClr val="FF0000"/>
            </a:solidFill>
            <a:ln>
              <a:noFill/>
            </a:ln>
            <a:effectLst/>
            <a:sp3d/>
          </c:spPr>
          <c:invertIfNegative val="0"/>
          <c:cat>
            <c:strRef>
              <c:f>Sheet1!$A$8:$A$12</c:f>
              <c:strCache>
                <c:ptCount val="5"/>
                <c:pt idx="0">
                  <c:v>H/O</c:v>
                </c:pt>
                <c:pt idx="1">
                  <c:v>C/O</c:v>
                </c:pt>
                <c:pt idx="2">
                  <c:v>O/Si</c:v>
                </c:pt>
                <c:pt idx="3">
                  <c:v>N/Si</c:v>
                </c:pt>
                <c:pt idx="4">
                  <c:v>O/N</c:v>
                </c:pt>
              </c:strCache>
            </c:strRef>
          </c:cat>
          <c:val>
            <c:numRef>
              <c:f>Sheet1!$F$8:$F$12</c:f>
              <c:numCache>
                <c:formatCode>General</c:formatCode>
                <c:ptCount val="5"/>
                <c:pt idx="0">
                  <c:v>4.74</c:v>
                </c:pt>
                <c:pt idx="1">
                  <c:v>5.1100000000000003</c:v>
                </c:pt>
                <c:pt idx="2">
                  <c:v>13.2</c:v>
                </c:pt>
                <c:pt idx="3">
                  <c:v>10</c:v>
                </c:pt>
                <c:pt idx="4">
                  <c:v>1.32</c:v>
                </c:pt>
              </c:numCache>
            </c:numRef>
          </c:val>
          <c:extLst>
            <c:ext xmlns:c16="http://schemas.microsoft.com/office/drawing/2014/chart" uri="{C3380CC4-5D6E-409C-BE32-E72D297353CC}">
              <c16:uniqueId val="{00000004-B9CD-4799-B180-484F22DC4E59}"/>
            </c:ext>
          </c:extLst>
        </c:ser>
        <c:ser>
          <c:idx val="5"/>
          <c:order val="5"/>
          <c:tx>
            <c:strRef>
              <c:f>Sheet1!$G$7</c:f>
              <c:strCache>
                <c:ptCount val="1"/>
                <c:pt idx="0">
                  <c:v>F</c:v>
                </c:pt>
              </c:strCache>
            </c:strRef>
          </c:tx>
          <c:spPr>
            <a:solidFill>
              <a:srgbClr val="00B0F0"/>
            </a:solidFill>
            <a:ln>
              <a:solidFill>
                <a:srgbClr val="0000FF"/>
              </a:solidFill>
            </a:ln>
            <a:effectLst/>
            <a:sp3d>
              <a:contourClr>
                <a:srgbClr val="0000FF"/>
              </a:contourClr>
            </a:sp3d>
          </c:spPr>
          <c:invertIfNegative val="0"/>
          <c:cat>
            <c:strRef>
              <c:f>Sheet1!$A$8:$A$12</c:f>
              <c:strCache>
                <c:ptCount val="5"/>
                <c:pt idx="0">
                  <c:v>H/O</c:v>
                </c:pt>
                <c:pt idx="1">
                  <c:v>C/O</c:v>
                </c:pt>
                <c:pt idx="2">
                  <c:v>O/Si</c:v>
                </c:pt>
                <c:pt idx="3">
                  <c:v>N/Si</c:v>
                </c:pt>
                <c:pt idx="4">
                  <c:v>O/N</c:v>
                </c:pt>
              </c:strCache>
            </c:strRef>
          </c:cat>
          <c:val>
            <c:numRef>
              <c:f>Sheet1!$G$8:$G$12</c:f>
              <c:numCache>
                <c:formatCode>General</c:formatCode>
                <c:ptCount val="5"/>
                <c:pt idx="0">
                  <c:v>5.4</c:v>
                </c:pt>
                <c:pt idx="1">
                  <c:v>7.27</c:v>
                </c:pt>
                <c:pt idx="2">
                  <c:v>28.4</c:v>
                </c:pt>
                <c:pt idx="3">
                  <c:v>22.1</c:v>
                </c:pt>
                <c:pt idx="4">
                  <c:v>1.3</c:v>
                </c:pt>
              </c:numCache>
            </c:numRef>
          </c:val>
          <c:extLst>
            <c:ext xmlns:c16="http://schemas.microsoft.com/office/drawing/2014/chart" uri="{C3380CC4-5D6E-409C-BE32-E72D297353CC}">
              <c16:uniqueId val="{00000005-B9CD-4799-B180-484F22DC4E59}"/>
            </c:ext>
          </c:extLst>
        </c:ser>
        <c:ser>
          <c:idx val="6"/>
          <c:order val="6"/>
          <c:tx>
            <c:strRef>
              <c:f>Sheet1!$H$7</c:f>
              <c:strCache>
                <c:ptCount val="1"/>
                <c:pt idx="0">
                  <c:v>G</c:v>
                </c:pt>
              </c:strCache>
            </c:strRef>
          </c:tx>
          <c:spPr>
            <a:solidFill>
              <a:srgbClr val="FF0066"/>
            </a:solidFill>
            <a:ln>
              <a:noFill/>
            </a:ln>
            <a:effectLst/>
            <a:sp3d/>
          </c:spPr>
          <c:invertIfNegative val="0"/>
          <c:cat>
            <c:strRef>
              <c:f>Sheet1!$A$8:$A$12</c:f>
              <c:strCache>
                <c:ptCount val="5"/>
                <c:pt idx="0">
                  <c:v>H/O</c:v>
                </c:pt>
                <c:pt idx="1">
                  <c:v>C/O</c:v>
                </c:pt>
                <c:pt idx="2">
                  <c:v>O/Si</c:v>
                </c:pt>
                <c:pt idx="3">
                  <c:v>N/Si</c:v>
                </c:pt>
                <c:pt idx="4">
                  <c:v>O/N</c:v>
                </c:pt>
              </c:strCache>
            </c:strRef>
          </c:cat>
          <c:val>
            <c:numRef>
              <c:f>Sheet1!$H$8:$H$12</c:f>
              <c:numCache>
                <c:formatCode>General</c:formatCode>
                <c:ptCount val="5"/>
                <c:pt idx="0">
                  <c:v>6.06</c:v>
                </c:pt>
                <c:pt idx="1">
                  <c:v>6.5</c:v>
                </c:pt>
                <c:pt idx="2">
                  <c:v>37</c:v>
                </c:pt>
                <c:pt idx="3">
                  <c:v>40</c:v>
                </c:pt>
                <c:pt idx="4">
                  <c:v>0.93</c:v>
                </c:pt>
              </c:numCache>
            </c:numRef>
          </c:val>
          <c:extLst>
            <c:ext xmlns:c16="http://schemas.microsoft.com/office/drawing/2014/chart" uri="{C3380CC4-5D6E-409C-BE32-E72D297353CC}">
              <c16:uniqueId val="{00000006-B9CD-4799-B180-484F22DC4E59}"/>
            </c:ext>
          </c:extLst>
        </c:ser>
        <c:dLbls>
          <c:showLegendKey val="0"/>
          <c:showVal val="0"/>
          <c:showCatName val="0"/>
          <c:showSerName val="0"/>
          <c:showPercent val="0"/>
          <c:showBubbleSize val="0"/>
        </c:dLbls>
        <c:gapWidth val="150"/>
        <c:shape val="box"/>
        <c:axId val="194335488"/>
        <c:axId val="194337024"/>
        <c:axId val="171648320"/>
      </c:bar3DChart>
      <c:catAx>
        <c:axId val="194335488"/>
        <c:scaling>
          <c:orientation val="minMax"/>
        </c:scaling>
        <c:delete val="0"/>
        <c:axPos val="b"/>
        <c:numFmt formatCode="General" sourceLinked="1"/>
        <c:majorTickMark val="out"/>
        <c:minorTickMark val="none"/>
        <c:tickLblPos val="nextTo"/>
        <c:spPr>
          <a:solidFill>
            <a:schemeClr val="bg1"/>
          </a:solidFill>
          <a:ln w="12700">
            <a:solidFill>
              <a:schemeClr val="tx1"/>
            </a:solidFill>
          </a:ln>
          <a:effectLst/>
        </c:spPr>
        <c:txPr>
          <a:bodyPr rot="-600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94337024"/>
        <c:crosses val="autoZero"/>
        <c:auto val="1"/>
        <c:lblAlgn val="ctr"/>
        <c:lblOffset val="100"/>
        <c:noMultiLvlLbl val="0"/>
      </c:catAx>
      <c:valAx>
        <c:axId val="194337024"/>
        <c:scaling>
          <c:orientation val="minMax"/>
        </c:scaling>
        <c:delete val="0"/>
        <c:axPos val="l"/>
        <c:majorGridlines>
          <c:spPr>
            <a:ln w="9525" cap="flat" cmpd="sng" algn="ctr">
              <a:solidFill>
                <a:schemeClr val="bg1">
                  <a:lumMod val="50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400" b="1">
                    <a:solidFill>
                      <a:schemeClr val="tx1"/>
                    </a:solidFill>
                    <a:latin typeface="Times New Roman" panose="02020603050405020304" pitchFamily="18" charset="0"/>
                    <a:cs typeface="Times New Roman" panose="02020603050405020304" pitchFamily="18" charset="0"/>
                  </a:rPr>
                  <a:t>Ratios</a:t>
                </a:r>
              </a:p>
            </c:rich>
          </c:tx>
          <c:layout>
            <c:manualLayout>
              <c:xMode val="edge"/>
              <c:yMode val="edge"/>
              <c:x val="8.2445828444906208E-2"/>
              <c:y val="0.48438734276051937"/>
            </c:manualLayout>
          </c:layout>
          <c:overlay val="0"/>
          <c:spPr>
            <a:noFill/>
            <a:ln>
              <a:noFill/>
            </a:ln>
            <a:effectLst/>
          </c:spPr>
        </c:title>
        <c:numFmt formatCode="General" sourceLinked="1"/>
        <c:majorTickMark val="out"/>
        <c:minorTickMark val="in"/>
        <c:tickLblPos val="nextTo"/>
        <c:spPr>
          <a:noFill/>
          <a:ln w="12700">
            <a:solidFill>
              <a:schemeClr val="tx1"/>
            </a:solidFill>
          </a:ln>
          <a:effectLst/>
        </c:spPr>
        <c:txPr>
          <a:bodyPr rot="-600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94335488"/>
        <c:crosses val="autoZero"/>
        <c:crossBetween val="between"/>
        <c:majorUnit val="5"/>
      </c:valAx>
      <c:serAx>
        <c:axId val="171648320"/>
        <c:scaling>
          <c:orientation val="minMax"/>
        </c:scaling>
        <c:delete val="0"/>
        <c:axPos val="b"/>
        <c:majorTickMark val="out"/>
        <c:minorTickMark val="none"/>
        <c:tickLblPos val="nextTo"/>
        <c:spPr>
          <a:noFill/>
          <a:ln w="12700">
            <a:solidFill>
              <a:schemeClr val="tx1"/>
            </a:solidFill>
          </a:ln>
          <a:effectLst/>
        </c:spPr>
        <c:txPr>
          <a:bodyPr rot="-600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94337024"/>
        <c:crosses val="autoZero"/>
      </c:ser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400" b="1" i="0" u="none" strike="noStrike" kern="1200" spc="0" baseline="0">
                <a:solidFill>
                  <a:schemeClr val="tx1"/>
                </a:solidFill>
                <a:latin typeface="Times New Roman" panose="02020603050405020304" pitchFamily="18" charset="0"/>
                <a:cs typeface="Times New Roman" panose="02020603050405020304" pitchFamily="18" charset="0"/>
              </a:rPr>
              <a:t>Wavelength (nm)</a:t>
            </a:r>
          </a:p>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baseline="0"/>
              <a:t> </a:t>
            </a:r>
            <a:endParaRPr lang="en-US"/>
          </a:p>
        </c:rich>
      </c:tx>
      <c:layout>
        <c:manualLayout>
          <c:xMode val="edge"/>
          <c:yMode val="edge"/>
          <c:x val="0.43427384076990377"/>
          <c:y val="0.86772479654072021"/>
        </c:manualLayout>
      </c:layout>
      <c:overlay val="0"/>
      <c:spPr>
        <a:noFill/>
        <a:ln>
          <a:noFill/>
        </a:ln>
        <a:effectLst/>
      </c:spPr>
    </c:title>
    <c:autoTitleDeleted val="0"/>
    <c:plotArea>
      <c:layout>
        <c:manualLayout>
          <c:layoutTarget val="inner"/>
          <c:xMode val="edge"/>
          <c:yMode val="edge"/>
          <c:x val="0.19207958682584031"/>
          <c:y val="0.12828359688530805"/>
          <c:w val="0.68594191855050379"/>
          <c:h val="0.6599172010405252"/>
        </c:manualLayout>
      </c:layout>
      <c:scatterChart>
        <c:scatterStyle val="lineMarker"/>
        <c:varyColors val="0"/>
        <c:ser>
          <c:idx val="1"/>
          <c:order val="0"/>
          <c:tx>
            <c:v>THPP</c:v>
          </c:tx>
          <c:spPr>
            <a:ln w="25400">
              <a:solidFill>
                <a:srgbClr val="7030A0"/>
              </a:solidFill>
            </a:ln>
          </c:spPr>
          <c:marker>
            <c:symbol val="none"/>
          </c:marker>
          <c:xVal>
            <c:numRef>
              <c:f>Sheet1!$O$7:$O$607</c:f>
              <c:numCache>
                <c:formatCode>General</c:formatCode>
                <c:ptCount val="601"/>
                <c:pt idx="0">
                  <c:v>200</c:v>
                </c:pt>
                <c:pt idx="1">
                  <c:v>201</c:v>
                </c:pt>
                <c:pt idx="2">
                  <c:v>202</c:v>
                </c:pt>
                <c:pt idx="3">
                  <c:v>203</c:v>
                </c:pt>
                <c:pt idx="4">
                  <c:v>204</c:v>
                </c:pt>
                <c:pt idx="5">
                  <c:v>205</c:v>
                </c:pt>
                <c:pt idx="6">
                  <c:v>206</c:v>
                </c:pt>
                <c:pt idx="7">
                  <c:v>207</c:v>
                </c:pt>
                <c:pt idx="8">
                  <c:v>208</c:v>
                </c:pt>
                <c:pt idx="9">
                  <c:v>209</c:v>
                </c:pt>
                <c:pt idx="10">
                  <c:v>210</c:v>
                </c:pt>
                <c:pt idx="11">
                  <c:v>211</c:v>
                </c:pt>
                <c:pt idx="12">
                  <c:v>212</c:v>
                </c:pt>
                <c:pt idx="13">
                  <c:v>213</c:v>
                </c:pt>
                <c:pt idx="14">
                  <c:v>214</c:v>
                </c:pt>
                <c:pt idx="15">
                  <c:v>215</c:v>
                </c:pt>
                <c:pt idx="16">
                  <c:v>216</c:v>
                </c:pt>
                <c:pt idx="17">
                  <c:v>217</c:v>
                </c:pt>
                <c:pt idx="18">
                  <c:v>218</c:v>
                </c:pt>
                <c:pt idx="19">
                  <c:v>219</c:v>
                </c:pt>
                <c:pt idx="20">
                  <c:v>220</c:v>
                </c:pt>
                <c:pt idx="21">
                  <c:v>221</c:v>
                </c:pt>
                <c:pt idx="22">
                  <c:v>222</c:v>
                </c:pt>
                <c:pt idx="23">
                  <c:v>223</c:v>
                </c:pt>
                <c:pt idx="24">
                  <c:v>224</c:v>
                </c:pt>
                <c:pt idx="25">
                  <c:v>225</c:v>
                </c:pt>
                <c:pt idx="26">
                  <c:v>226</c:v>
                </c:pt>
                <c:pt idx="27">
                  <c:v>227</c:v>
                </c:pt>
                <c:pt idx="28">
                  <c:v>228</c:v>
                </c:pt>
                <c:pt idx="29">
                  <c:v>229</c:v>
                </c:pt>
                <c:pt idx="30">
                  <c:v>230</c:v>
                </c:pt>
                <c:pt idx="31">
                  <c:v>231</c:v>
                </c:pt>
                <c:pt idx="32">
                  <c:v>232</c:v>
                </c:pt>
                <c:pt idx="33">
                  <c:v>233</c:v>
                </c:pt>
                <c:pt idx="34">
                  <c:v>234</c:v>
                </c:pt>
                <c:pt idx="35">
                  <c:v>235</c:v>
                </c:pt>
                <c:pt idx="36">
                  <c:v>236</c:v>
                </c:pt>
                <c:pt idx="37">
                  <c:v>237</c:v>
                </c:pt>
                <c:pt idx="38">
                  <c:v>238</c:v>
                </c:pt>
                <c:pt idx="39">
                  <c:v>239</c:v>
                </c:pt>
                <c:pt idx="40">
                  <c:v>240</c:v>
                </c:pt>
                <c:pt idx="41">
                  <c:v>241</c:v>
                </c:pt>
                <c:pt idx="42">
                  <c:v>242</c:v>
                </c:pt>
                <c:pt idx="43">
                  <c:v>243</c:v>
                </c:pt>
                <c:pt idx="44">
                  <c:v>244</c:v>
                </c:pt>
                <c:pt idx="45">
                  <c:v>245</c:v>
                </c:pt>
                <c:pt idx="46">
                  <c:v>246</c:v>
                </c:pt>
                <c:pt idx="47">
                  <c:v>247</c:v>
                </c:pt>
                <c:pt idx="48">
                  <c:v>248</c:v>
                </c:pt>
                <c:pt idx="49">
                  <c:v>249</c:v>
                </c:pt>
                <c:pt idx="50">
                  <c:v>250</c:v>
                </c:pt>
                <c:pt idx="51">
                  <c:v>251</c:v>
                </c:pt>
                <c:pt idx="52">
                  <c:v>252</c:v>
                </c:pt>
                <c:pt idx="53">
                  <c:v>253</c:v>
                </c:pt>
                <c:pt idx="54">
                  <c:v>254</c:v>
                </c:pt>
                <c:pt idx="55">
                  <c:v>255</c:v>
                </c:pt>
                <c:pt idx="56">
                  <c:v>256</c:v>
                </c:pt>
                <c:pt idx="57">
                  <c:v>257</c:v>
                </c:pt>
                <c:pt idx="58">
                  <c:v>258</c:v>
                </c:pt>
                <c:pt idx="59">
                  <c:v>259</c:v>
                </c:pt>
                <c:pt idx="60">
                  <c:v>260</c:v>
                </c:pt>
                <c:pt idx="61">
                  <c:v>261</c:v>
                </c:pt>
                <c:pt idx="62">
                  <c:v>262</c:v>
                </c:pt>
                <c:pt idx="63">
                  <c:v>263</c:v>
                </c:pt>
                <c:pt idx="64">
                  <c:v>264</c:v>
                </c:pt>
                <c:pt idx="65">
                  <c:v>265</c:v>
                </c:pt>
                <c:pt idx="66">
                  <c:v>266</c:v>
                </c:pt>
                <c:pt idx="67">
                  <c:v>267</c:v>
                </c:pt>
                <c:pt idx="68">
                  <c:v>268</c:v>
                </c:pt>
                <c:pt idx="69">
                  <c:v>269</c:v>
                </c:pt>
                <c:pt idx="70">
                  <c:v>270</c:v>
                </c:pt>
                <c:pt idx="71">
                  <c:v>271</c:v>
                </c:pt>
                <c:pt idx="72">
                  <c:v>272</c:v>
                </c:pt>
                <c:pt idx="73">
                  <c:v>273</c:v>
                </c:pt>
                <c:pt idx="74">
                  <c:v>274</c:v>
                </c:pt>
                <c:pt idx="75">
                  <c:v>275</c:v>
                </c:pt>
                <c:pt idx="76">
                  <c:v>276</c:v>
                </c:pt>
                <c:pt idx="77">
                  <c:v>277</c:v>
                </c:pt>
                <c:pt idx="78">
                  <c:v>278</c:v>
                </c:pt>
                <c:pt idx="79">
                  <c:v>279</c:v>
                </c:pt>
                <c:pt idx="80">
                  <c:v>280</c:v>
                </c:pt>
                <c:pt idx="81">
                  <c:v>281</c:v>
                </c:pt>
                <c:pt idx="82">
                  <c:v>282</c:v>
                </c:pt>
                <c:pt idx="83">
                  <c:v>283</c:v>
                </c:pt>
                <c:pt idx="84">
                  <c:v>284</c:v>
                </c:pt>
                <c:pt idx="85">
                  <c:v>285</c:v>
                </c:pt>
                <c:pt idx="86">
                  <c:v>286</c:v>
                </c:pt>
                <c:pt idx="87">
                  <c:v>287</c:v>
                </c:pt>
                <c:pt idx="88">
                  <c:v>288</c:v>
                </c:pt>
                <c:pt idx="89">
                  <c:v>289</c:v>
                </c:pt>
                <c:pt idx="90">
                  <c:v>290</c:v>
                </c:pt>
                <c:pt idx="91">
                  <c:v>291</c:v>
                </c:pt>
                <c:pt idx="92">
                  <c:v>292</c:v>
                </c:pt>
                <c:pt idx="93">
                  <c:v>293</c:v>
                </c:pt>
                <c:pt idx="94">
                  <c:v>294</c:v>
                </c:pt>
                <c:pt idx="95">
                  <c:v>295</c:v>
                </c:pt>
                <c:pt idx="96">
                  <c:v>296</c:v>
                </c:pt>
                <c:pt idx="97">
                  <c:v>297</c:v>
                </c:pt>
                <c:pt idx="98">
                  <c:v>298</c:v>
                </c:pt>
                <c:pt idx="99">
                  <c:v>299</c:v>
                </c:pt>
                <c:pt idx="100">
                  <c:v>300</c:v>
                </c:pt>
                <c:pt idx="101">
                  <c:v>301</c:v>
                </c:pt>
                <c:pt idx="102">
                  <c:v>302</c:v>
                </c:pt>
                <c:pt idx="103">
                  <c:v>303</c:v>
                </c:pt>
                <c:pt idx="104">
                  <c:v>304</c:v>
                </c:pt>
                <c:pt idx="105">
                  <c:v>305</c:v>
                </c:pt>
                <c:pt idx="106">
                  <c:v>306</c:v>
                </c:pt>
                <c:pt idx="107">
                  <c:v>307</c:v>
                </c:pt>
                <c:pt idx="108">
                  <c:v>308</c:v>
                </c:pt>
                <c:pt idx="109">
                  <c:v>309</c:v>
                </c:pt>
                <c:pt idx="110">
                  <c:v>310</c:v>
                </c:pt>
                <c:pt idx="111">
                  <c:v>311</c:v>
                </c:pt>
                <c:pt idx="112">
                  <c:v>312</c:v>
                </c:pt>
                <c:pt idx="113">
                  <c:v>313</c:v>
                </c:pt>
                <c:pt idx="114">
                  <c:v>314</c:v>
                </c:pt>
                <c:pt idx="115">
                  <c:v>315</c:v>
                </c:pt>
                <c:pt idx="116">
                  <c:v>316</c:v>
                </c:pt>
                <c:pt idx="117">
                  <c:v>317</c:v>
                </c:pt>
                <c:pt idx="118">
                  <c:v>318</c:v>
                </c:pt>
                <c:pt idx="119">
                  <c:v>319</c:v>
                </c:pt>
                <c:pt idx="120">
                  <c:v>320</c:v>
                </c:pt>
                <c:pt idx="121">
                  <c:v>321</c:v>
                </c:pt>
                <c:pt idx="122">
                  <c:v>322</c:v>
                </c:pt>
                <c:pt idx="123">
                  <c:v>323</c:v>
                </c:pt>
                <c:pt idx="124">
                  <c:v>324</c:v>
                </c:pt>
                <c:pt idx="125">
                  <c:v>325</c:v>
                </c:pt>
                <c:pt idx="126">
                  <c:v>326</c:v>
                </c:pt>
                <c:pt idx="127">
                  <c:v>327</c:v>
                </c:pt>
                <c:pt idx="128">
                  <c:v>328</c:v>
                </c:pt>
                <c:pt idx="129">
                  <c:v>329</c:v>
                </c:pt>
                <c:pt idx="130">
                  <c:v>330</c:v>
                </c:pt>
                <c:pt idx="131">
                  <c:v>331</c:v>
                </c:pt>
                <c:pt idx="132">
                  <c:v>332</c:v>
                </c:pt>
                <c:pt idx="133">
                  <c:v>333</c:v>
                </c:pt>
                <c:pt idx="134">
                  <c:v>334</c:v>
                </c:pt>
                <c:pt idx="135">
                  <c:v>335</c:v>
                </c:pt>
                <c:pt idx="136">
                  <c:v>336</c:v>
                </c:pt>
                <c:pt idx="137">
                  <c:v>337</c:v>
                </c:pt>
                <c:pt idx="138">
                  <c:v>338</c:v>
                </c:pt>
                <c:pt idx="139">
                  <c:v>339</c:v>
                </c:pt>
                <c:pt idx="140">
                  <c:v>340</c:v>
                </c:pt>
                <c:pt idx="141">
                  <c:v>341</c:v>
                </c:pt>
                <c:pt idx="142">
                  <c:v>342</c:v>
                </c:pt>
                <c:pt idx="143">
                  <c:v>343</c:v>
                </c:pt>
                <c:pt idx="144">
                  <c:v>344</c:v>
                </c:pt>
                <c:pt idx="145">
                  <c:v>345</c:v>
                </c:pt>
                <c:pt idx="146">
                  <c:v>346</c:v>
                </c:pt>
                <c:pt idx="147">
                  <c:v>347</c:v>
                </c:pt>
                <c:pt idx="148">
                  <c:v>348</c:v>
                </c:pt>
                <c:pt idx="149">
                  <c:v>349</c:v>
                </c:pt>
                <c:pt idx="150">
                  <c:v>350</c:v>
                </c:pt>
                <c:pt idx="151">
                  <c:v>351</c:v>
                </c:pt>
                <c:pt idx="152">
                  <c:v>352</c:v>
                </c:pt>
                <c:pt idx="153">
                  <c:v>353</c:v>
                </c:pt>
                <c:pt idx="154">
                  <c:v>354</c:v>
                </c:pt>
                <c:pt idx="155">
                  <c:v>355</c:v>
                </c:pt>
                <c:pt idx="156">
                  <c:v>356</c:v>
                </c:pt>
                <c:pt idx="157">
                  <c:v>357</c:v>
                </c:pt>
                <c:pt idx="158">
                  <c:v>358</c:v>
                </c:pt>
                <c:pt idx="159">
                  <c:v>359</c:v>
                </c:pt>
                <c:pt idx="160">
                  <c:v>360</c:v>
                </c:pt>
                <c:pt idx="161">
                  <c:v>361</c:v>
                </c:pt>
                <c:pt idx="162">
                  <c:v>362</c:v>
                </c:pt>
                <c:pt idx="163">
                  <c:v>363</c:v>
                </c:pt>
                <c:pt idx="164">
                  <c:v>364</c:v>
                </c:pt>
                <c:pt idx="165">
                  <c:v>365</c:v>
                </c:pt>
                <c:pt idx="166">
                  <c:v>366</c:v>
                </c:pt>
                <c:pt idx="167">
                  <c:v>367</c:v>
                </c:pt>
                <c:pt idx="168">
                  <c:v>368</c:v>
                </c:pt>
                <c:pt idx="169">
                  <c:v>369</c:v>
                </c:pt>
                <c:pt idx="170">
                  <c:v>370</c:v>
                </c:pt>
                <c:pt idx="171">
                  <c:v>371</c:v>
                </c:pt>
                <c:pt idx="172">
                  <c:v>372</c:v>
                </c:pt>
                <c:pt idx="173">
                  <c:v>373</c:v>
                </c:pt>
                <c:pt idx="174">
                  <c:v>374</c:v>
                </c:pt>
                <c:pt idx="175">
                  <c:v>375</c:v>
                </c:pt>
                <c:pt idx="176">
                  <c:v>376</c:v>
                </c:pt>
                <c:pt idx="177">
                  <c:v>377</c:v>
                </c:pt>
                <c:pt idx="178">
                  <c:v>378</c:v>
                </c:pt>
                <c:pt idx="179">
                  <c:v>379</c:v>
                </c:pt>
                <c:pt idx="180">
                  <c:v>380</c:v>
                </c:pt>
                <c:pt idx="181">
                  <c:v>381</c:v>
                </c:pt>
                <c:pt idx="182">
                  <c:v>382</c:v>
                </c:pt>
                <c:pt idx="183">
                  <c:v>383</c:v>
                </c:pt>
                <c:pt idx="184">
                  <c:v>384</c:v>
                </c:pt>
                <c:pt idx="185">
                  <c:v>385</c:v>
                </c:pt>
                <c:pt idx="186">
                  <c:v>386</c:v>
                </c:pt>
                <c:pt idx="187">
                  <c:v>387</c:v>
                </c:pt>
                <c:pt idx="188">
                  <c:v>388</c:v>
                </c:pt>
                <c:pt idx="189">
                  <c:v>389</c:v>
                </c:pt>
                <c:pt idx="190">
                  <c:v>390</c:v>
                </c:pt>
                <c:pt idx="191">
                  <c:v>391</c:v>
                </c:pt>
                <c:pt idx="192">
                  <c:v>392</c:v>
                </c:pt>
                <c:pt idx="193">
                  <c:v>393</c:v>
                </c:pt>
                <c:pt idx="194">
                  <c:v>394</c:v>
                </c:pt>
                <c:pt idx="195">
                  <c:v>395</c:v>
                </c:pt>
                <c:pt idx="196">
                  <c:v>396</c:v>
                </c:pt>
                <c:pt idx="197">
                  <c:v>397</c:v>
                </c:pt>
                <c:pt idx="198">
                  <c:v>398</c:v>
                </c:pt>
                <c:pt idx="199">
                  <c:v>399</c:v>
                </c:pt>
                <c:pt idx="200">
                  <c:v>400</c:v>
                </c:pt>
                <c:pt idx="201">
                  <c:v>401</c:v>
                </c:pt>
                <c:pt idx="202">
                  <c:v>402</c:v>
                </c:pt>
                <c:pt idx="203">
                  <c:v>403</c:v>
                </c:pt>
                <c:pt idx="204">
                  <c:v>404</c:v>
                </c:pt>
                <c:pt idx="205">
                  <c:v>405</c:v>
                </c:pt>
                <c:pt idx="206">
                  <c:v>406</c:v>
                </c:pt>
                <c:pt idx="207">
                  <c:v>407</c:v>
                </c:pt>
                <c:pt idx="208">
                  <c:v>408</c:v>
                </c:pt>
                <c:pt idx="209">
                  <c:v>409</c:v>
                </c:pt>
                <c:pt idx="210">
                  <c:v>410</c:v>
                </c:pt>
                <c:pt idx="211">
                  <c:v>411</c:v>
                </c:pt>
                <c:pt idx="212">
                  <c:v>412</c:v>
                </c:pt>
                <c:pt idx="213">
                  <c:v>413</c:v>
                </c:pt>
                <c:pt idx="214">
                  <c:v>414</c:v>
                </c:pt>
                <c:pt idx="215">
                  <c:v>415</c:v>
                </c:pt>
                <c:pt idx="216">
                  <c:v>416</c:v>
                </c:pt>
                <c:pt idx="217">
                  <c:v>417</c:v>
                </c:pt>
                <c:pt idx="218">
                  <c:v>418</c:v>
                </c:pt>
                <c:pt idx="219">
                  <c:v>419</c:v>
                </c:pt>
                <c:pt idx="220">
                  <c:v>420</c:v>
                </c:pt>
                <c:pt idx="221">
                  <c:v>421</c:v>
                </c:pt>
                <c:pt idx="222">
                  <c:v>422</c:v>
                </c:pt>
                <c:pt idx="223">
                  <c:v>423</c:v>
                </c:pt>
                <c:pt idx="224">
                  <c:v>424</c:v>
                </c:pt>
                <c:pt idx="225">
                  <c:v>425</c:v>
                </c:pt>
                <c:pt idx="226">
                  <c:v>426</c:v>
                </c:pt>
                <c:pt idx="227">
                  <c:v>427</c:v>
                </c:pt>
                <c:pt idx="228">
                  <c:v>428</c:v>
                </c:pt>
                <c:pt idx="229">
                  <c:v>429</c:v>
                </c:pt>
                <c:pt idx="230">
                  <c:v>430</c:v>
                </c:pt>
                <c:pt idx="231">
                  <c:v>431</c:v>
                </c:pt>
                <c:pt idx="232">
                  <c:v>432</c:v>
                </c:pt>
                <c:pt idx="233">
                  <c:v>433</c:v>
                </c:pt>
                <c:pt idx="234">
                  <c:v>434</c:v>
                </c:pt>
                <c:pt idx="235">
                  <c:v>435</c:v>
                </c:pt>
                <c:pt idx="236">
                  <c:v>436</c:v>
                </c:pt>
                <c:pt idx="237">
                  <c:v>437</c:v>
                </c:pt>
                <c:pt idx="238">
                  <c:v>438</c:v>
                </c:pt>
                <c:pt idx="239">
                  <c:v>439</c:v>
                </c:pt>
                <c:pt idx="240">
                  <c:v>440</c:v>
                </c:pt>
                <c:pt idx="241">
                  <c:v>441</c:v>
                </c:pt>
                <c:pt idx="242">
                  <c:v>442</c:v>
                </c:pt>
                <c:pt idx="243">
                  <c:v>443</c:v>
                </c:pt>
                <c:pt idx="244">
                  <c:v>444</c:v>
                </c:pt>
                <c:pt idx="245">
                  <c:v>445</c:v>
                </c:pt>
                <c:pt idx="246">
                  <c:v>446</c:v>
                </c:pt>
                <c:pt idx="247">
                  <c:v>447</c:v>
                </c:pt>
                <c:pt idx="248">
                  <c:v>448</c:v>
                </c:pt>
                <c:pt idx="249">
                  <c:v>449</c:v>
                </c:pt>
                <c:pt idx="250">
                  <c:v>450</c:v>
                </c:pt>
                <c:pt idx="251">
                  <c:v>451</c:v>
                </c:pt>
                <c:pt idx="252">
                  <c:v>452</c:v>
                </c:pt>
                <c:pt idx="253">
                  <c:v>453</c:v>
                </c:pt>
                <c:pt idx="254">
                  <c:v>454</c:v>
                </c:pt>
                <c:pt idx="255">
                  <c:v>455</c:v>
                </c:pt>
                <c:pt idx="256">
                  <c:v>456</c:v>
                </c:pt>
                <c:pt idx="257">
                  <c:v>457</c:v>
                </c:pt>
                <c:pt idx="258">
                  <c:v>458</c:v>
                </c:pt>
                <c:pt idx="259">
                  <c:v>459</c:v>
                </c:pt>
                <c:pt idx="260">
                  <c:v>460</c:v>
                </c:pt>
                <c:pt idx="261">
                  <c:v>461</c:v>
                </c:pt>
                <c:pt idx="262">
                  <c:v>462</c:v>
                </c:pt>
                <c:pt idx="263">
                  <c:v>463</c:v>
                </c:pt>
                <c:pt idx="264">
                  <c:v>464</c:v>
                </c:pt>
                <c:pt idx="265">
                  <c:v>465</c:v>
                </c:pt>
                <c:pt idx="266">
                  <c:v>466</c:v>
                </c:pt>
                <c:pt idx="267">
                  <c:v>467</c:v>
                </c:pt>
                <c:pt idx="268">
                  <c:v>468</c:v>
                </c:pt>
                <c:pt idx="269">
                  <c:v>469</c:v>
                </c:pt>
                <c:pt idx="270">
                  <c:v>470</c:v>
                </c:pt>
                <c:pt idx="271">
                  <c:v>471</c:v>
                </c:pt>
                <c:pt idx="272">
                  <c:v>472</c:v>
                </c:pt>
                <c:pt idx="273">
                  <c:v>473</c:v>
                </c:pt>
                <c:pt idx="274">
                  <c:v>474</c:v>
                </c:pt>
                <c:pt idx="275">
                  <c:v>475</c:v>
                </c:pt>
                <c:pt idx="276">
                  <c:v>476</c:v>
                </c:pt>
                <c:pt idx="277">
                  <c:v>477</c:v>
                </c:pt>
                <c:pt idx="278">
                  <c:v>478</c:v>
                </c:pt>
                <c:pt idx="279">
                  <c:v>479</c:v>
                </c:pt>
                <c:pt idx="280">
                  <c:v>480</c:v>
                </c:pt>
                <c:pt idx="281">
                  <c:v>481</c:v>
                </c:pt>
                <c:pt idx="282">
                  <c:v>482</c:v>
                </c:pt>
                <c:pt idx="283">
                  <c:v>483</c:v>
                </c:pt>
                <c:pt idx="284">
                  <c:v>484</c:v>
                </c:pt>
                <c:pt idx="285">
                  <c:v>485</c:v>
                </c:pt>
                <c:pt idx="286">
                  <c:v>486</c:v>
                </c:pt>
                <c:pt idx="287">
                  <c:v>487</c:v>
                </c:pt>
                <c:pt idx="288">
                  <c:v>488</c:v>
                </c:pt>
                <c:pt idx="289">
                  <c:v>489</c:v>
                </c:pt>
                <c:pt idx="290">
                  <c:v>490</c:v>
                </c:pt>
                <c:pt idx="291">
                  <c:v>491</c:v>
                </c:pt>
                <c:pt idx="292">
                  <c:v>492</c:v>
                </c:pt>
                <c:pt idx="293">
                  <c:v>493</c:v>
                </c:pt>
                <c:pt idx="294">
                  <c:v>494</c:v>
                </c:pt>
                <c:pt idx="295">
                  <c:v>495</c:v>
                </c:pt>
                <c:pt idx="296">
                  <c:v>496</c:v>
                </c:pt>
                <c:pt idx="297">
                  <c:v>497</c:v>
                </c:pt>
                <c:pt idx="298">
                  <c:v>498</c:v>
                </c:pt>
                <c:pt idx="299">
                  <c:v>499</c:v>
                </c:pt>
                <c:pt idx="300">
                  <c:v>500</c:v>
                </c:pt>
                <c:pt idx="301">
                  <c:v>501</c:v>
                </c:pt>
                <c:pt idx="302">
                  <c:v>502</c:v>
                </c:pt>
                <c:pt idx="303">
                  <c:v>503</c:v>
                </c:pt>
                <c:pt idx="304">
                  <c:v>504</c:v>
                </c:pt>
                <c:pt idx="305">
                  <c:v>505</c:v>
                </c:pt>
                <c:pt idx="306">
                  <c:v>506</c:v>
                </c:pt>
                <c:pt idx="307">
                  <c:v>507</c:v>
                </c:pt>
                <c:pt idx="308">
                  <c:v>508</c:v>
                </c:pt>
                <c:pt idx="309">
                  <c:v>509</c:v>
                </c:pt>
                <c:pt idx="310">
                  <c:v>510</c:v>
                </c:pt>
                <c:pt idx="311">
                  <c:v>511</c:v>
                </c:pt>
                <c:pt idx="312">
                  <c:v>512</c:v>
                </c:pt>
                <c:pt idx="313">
                  <c:v>513</c:v>
                </c:pt>
                <c:pt idx="314">
                  <c:v>514</c:v>
                </c:pt>
                <c:pt idx="315">
                  <c:v>515</c:v>
                </c:pt>
                <c:pt idx="316">
                  <c:v>516</c:v>
                </c:pt>
                <c:pt idx="317">
                  <c:v>517</c:v>
                </c:pt>
                <c:pt idx="318">
                  <c:v>518</c:v>
                </c:pt>
                <c:pt idx="319">
                  <c:v>519</c:v>
                </c:pt>
                <c:pt idx="320">
                  <c:v>520</c:v>
                </c:pt>
                <c:pt idx="321">
                  <c:v>521</c:v>
                </c:pt>
                <c:pt idx="322">
                  <c:v>522</c:v>
                </c:pt>
                <c:pt idx="323">
                  <c:v>523</c:v>
                </c:pt>
                <c:pt idx="324">
                  <c:v>524</c:v>
                </c:pt>
                <c:pt idx="325">
                  <c:v>525</c:v>
                </c:pt>
                <c:pt idx="326">
                  <c:v>526</c:v>
                </c:pt>
                <c:pt idx="327">
                  <c:v>527</c:v>
                </c:pt>
                <c:pt idx="328">
                  <c:v>528</c:v>
                </c:pt>
                <c:pt idx="329">
                  <c:v>529</c:v>
                </c:pt>
                <c:pt idx="330">
                  <c:v>530</c:v>
                </c:pt>
                <c:pt idx="331">
                  <c:v>531</c:v>
                </c:pt>
                <c:pt idx="332">
                  <c:v>532</c:v>
                </c:pt>
                <c:pt idx="333">
                  <c:v>533</c:v>
                </c:pt>
                <c:pt idx="334">
                  <c:v>534</c:v>
                </c:pt>
                <c:pt idx="335">
                  <c:v>535</c:v>
                </c:pt>
                <c:pt idx="336">
                  <c:v>536</c:v>
                </c:pt>
                <c:pt idx="337">
                  <c:v>537</c:v>
                </c:pt>
                <c:pt idx="338">
                  <c:v>538</c:v>
                </c:pt>
                <c:pt idx="339">
                  <c:v>539</c:v>
                </c:pt>
                <c:pt idx="340">
                  <c:v>540</c:v>
                </c:pt>
                <c:pt idx="341">
                  <c:v>541</c:v>
                </c:pt>
                <c:pt idx="342">
                  <c:v>542</c:v>
                </c:pt>
                <c:pt idx="343">
                  <c:v>543</c:v>
                </c:pt>
                <c:pt idx="344">
                  <c:v>544</c:v>
                </c:pt>
                <c:pt idx="345">
                  <c:v>545</c:v>
                </c:pt>
                <c:pt idx="346">
                  <c:v>546</c:v>
                </c:pt>
                <c:pt idx="347">
                  <c:v>547</c:v>
                </c:pt>
                <c:pt idx="348">
                  <c:v>548</c:v>
                </c:pt>
                <c:pt idx="349">
                  <c:v>549</c:v>
                </c:pt>
                <c:pt idx="350">
                  <c:v>550</c:v>
                </c:pt>
                <c:pt idx="351">
                  <c:v>551</c:v>
                </c:pt>
                <c:pt idx="352">
                  <c:v>552</c:v>
                </c:pt>
                <c:pt idx="353">
                  <c:v>553</c:v>
                </c:pt>
                <c:pt idx="354">
                  <c:v>554</c:v>
                </c:pt>
                <c:pt idx="355">
                  <c:v>555</c:v>
                </c:pt>
                <c:pt idx="356">
                  <c:v>556</c:v>
                </c:pt>
                <c:pt idx="357">
                  <c:v>557</c:v>
                </c:pt>
                <c:pt idx="358">
                  <c:v>558</c:v>
                </c:pt>
                <c:pt idx="359">
                  <c:v>559</c:v>
                </c:pt>
                <c:pt idx="360">
                  <c:v>560</c:v>
                </c:pt>
                <c:pt idx="361">
                  <c:v>561</c:v>
                </c:pt>
                <c:pt idx="362">
                  <c:v>562</c:v>
                </c:pt>
                <c:pt idx="363">
                  <c:v>563</c:v>
                </c:pt>
                <c:pt idx="364">
                  <c:v>564</c:v>
                </c:pt>
                <c:pt idx="365">
                  <c:v>565</c:v>
                </c:pt>
                <c:pt idx="366">
                  <c:v>566</c:v>
                </c:pt>
                <c:pt idx="367">
                  <c:v>567</c:v>
                </c:pt>
                <c:pt idx="368">
                  <c:v>568</c:v>
                </c:pt>
                <c:pt idx="369">
                  <c:v>569</c:v>
                </c:pt>
                <c:pt idx="370">
                  <c:v>570</c:v>
                </c:pt>
                <c:pt idx="371">
                  <c:v>571</c:v>
                </c:pt>
                <c:pt idx="372">
                  <c:v>572</c:v>
                </c:pt>
                <c:pt idx="373">
                  <c:v>573</c:v>
                </c:pt>
                <c:pt idx="374">
                  <c:v>574</c:v>
                </c:pt>
                <c:pt idx="375">
                  <c:v>575</c:v>
                </c:pt>
                <c:pt idx="376">
                  <c:v>576</c:v>
                </c:pt>
                <c:pt idx="377">
                  <c:v>577</c:v>
                </c:pt>
                <c:pt idx="378">
                  <c:v>578</c:v>
                </c:pt>
                <c:pt idx="379">
                  <c:v>579</c:v>
                </c:pt>
                <c:pt idx="380">
                  <c:v>580</c:v>
                </c:pt>
                <c:pt idx="381">
                  <c:v>581</c:v>
                </c:pt>
                <c:pt idx="382">
                  <c:v>582</c:v>
                </c:pt>
                <c:pt idx="383">
                  <c:v>583</c:v>
                </c:pt>
                <c:pt idx="384">
                  <c:v>584</c:v>
                </c:pt>
                <c:pt idx="385">
                  <c:v>585</c:v>
                </c:pt>
                <c:pt idx="386">
                  <c:v>586</c:v>
                </c:pt>
                <c:pt idx="387">
                  <c:v>587</c:v>
                </c:pt>
                <c:pt idx="388">
                  <c:v>588</c:v>
                </c:pt>
                <c:pt idx="389">
                  <c:v>589</c:v>
                </c:pt>
                <c:pt idx="390">
                  <c:v>590</c:v>
                </c:pt>
                <c:pt idx="391">
                  <c:v>591</c:v>
                </c:pt>
                <c:pt idx="392">
                  <c:v>592</c:v>
                </c:pt>
                <c:pt idx="393">
                  <c:v>593</c:v>
                </c:pt>
                <c:pt idx="394">
                  <c:v>594</c:v>
                </c:pt>
                <c:pt idx="395">
                  <c:v>595</c:v>
                </c:pt>
                <c:pt idx="396">
                  <c:v>596</c:v>
                </c:pt>
                <c:pt idx="397">
                  <c:v>597</c:v>
                </c:pt>
                <c:pt idx="398">
                  <c:v>598</c:v>
                </c:pt>
                <c:pt idx="399">
                  <c:v>599</c:v>
                </c:pt>
                <c:pt idx="400">
                  <c:v>600</c:v>
                </c:pt>
                <c:pt idx="401">
                  <c:v>601</c:v>
                </c:pt>
                <c:pt idx="402">
                  <c:v>602</c:v>
                </c:pt>
                <c:pt idx="403">
                  <c:v>603</c:v>
                </c:pt>
                <c:pt idx="404">
                  <c:v>604</c:v>
                </c:pt>
                <c:pt idx="405">
                  <c:v>605</c:v>
                </c:pt>
                <c:pt idx="406">
                  <c:v>606</c:v>
                </c:pt>
                <c:pt idx="407">
                  <c:v>607</c:v>
                </c:pt>
                <c:pt idx="408">
                  <c:v>608</c:v>
                </c:pt>
                <c:pt idx="409">
                  <c:v>609</c:v>
                </c:pt>
                <c:pt idx="410">
                  <c:v>610</c:v>
                </c:pt>
                <c:pt idx="411">
                  <c:v>611</c:v>
                </c:pt>
                <c:pt idx="412">
                  <c:v>612</c:v>
                </c:pt>
                <c:pt idx="413">
                  <c:v>613</c:v>
                </c:pt>
                <c:pt idx="414">
                  <c:v>614</c:v>
                </c:pt>
                <c:pt idx="415">
                  <c:v>615</c:v>
                </c:pt>
                <c:pt idx="416">
                  <c:v>616</c:v>
                </c:pt>
                <c:pt idx="417">
                  <c:v>617</c:v>
                </c:pt>
                <c:pt idx="418">
                  <c:v>618</c:v>
                </c:pt>
                <c:pt idx="419">
                  <c:v>619</c:v>
                </c:pt>
                <c:pt idx="420">
                  <c:v>620</c:v>
                </c:pt>
                <c:pt idx="421">
                  <c:v>621</c:v>
                </c:pt>
                <c:pt idx="422">
                  <c:v>622</c:v>
                </c:pt>
                <c:pt idx="423">
                  <c:v>623</c:v>
                </c:pt>
                <c:pt idx="424">
                  <c:v>624</c:v>
                </c:pt>
                <c:pt idx="425">
                  <c:v>625</c:v>
                </c:pt>
                <c:pt idx="426">
                  <c:v>626</c:v>
                </c:pt>
                <c:pt idx="427">
                  <c:v>627</c:v>
                </c:pt>
                <c:pt idx="428">
                  <c:v>628</c:v>
                </c:pt>
                <c:pt idx="429">
                  <c:v>629</c:v>
                </c:pt>
                <c:pt idx="430">
                  <c:v>630</c:v>
                </c:pt>
                <c:pt idx="431">
                  <c:v>631</c:v>
                </c:pt>
                <c:pt idx="432">
                  <c:v>632</c:v>
                </c:pt>
                <c:pt idx="433">
                  <c:v>633</c:v>
                </c:pt>
                <c:pt idx="434">
                  <c:v>634</c:v>
                </c:pt>
                <c:pt idx="435">
                  <c:v>635</c:v>
                </c:pt>
                <c:pt idx="436">
                  <c:v>636</c:v>
                </c:pt>
                <c:pt idx="437">
                  <c:v>637</c:v>
                </c:pt>
                <c:pt idx="438">
                  <c:v>638</c:v>
                </c:pt>
                <c:pt idx="439">
                  <c:v>639</c:v>
                </c:pt>
                <c:pt idx="440">
                  <c:v>640</c:v>
                </c:pt>
                <c:pt idx="441">
                  <c:v>641</c:v>
                </c:pt>
                <c:pt idx="442">
                  <c:v>642</c:v>
                </c:pt>
                <c:pt idx="443">
                  <c:v>643</c:v>
                </c:pt>
                <c:pt idx="444">
                  <c:v>644</c:v>
                </c:pt>
                <c:pt idx="445">
                  <c:v>645</c:v>
                </c:pt>
                <c:pt idx="446">
                  <c:v>646</c:v>
                </c:pt>
                <c:pt idx="447">
                  <c:v>647</c:v>
                </c:pt>
                <c:pt idx="448">
                  <c:v>648</c:v>
                </c:pt>
                <c:pt idx="449">
                  <c:v>649</c:v>
                </c:pt>
                <c:pt idx="450">
                  <c:v>650</c:v>
                </c:pt>
                <c:pt idx="451">
                  <c:v>651</c:v>
                </c:pt>
                <c:pt idx="452">
                  <c:v>652</c:v>
                </c:pt>
                <c:pt idx="453">
                  <c:v>653</c:v>
                </c:pt>
                <c:pt idx="454">
                  <c:v>654</c:v>
                </c:pt>
                <c:pt idx="455">
                  <c:v>655</c:v>
                </c:pt>
                <c:pt idx="456">
                  <c:v>656</c:v>
                </c:pt>
                <c:pt idx="457">
                  <c:v>657</c:v>
                </c:pt>
                <c:pt idx="458">
                  <c:v>658</c:v>
                </c:pt>
                <c:pt idx="459">
                  <c:v>659</c:v>
                </c:pt>
                <c:pt idx="460">
                  <c:v>660</c:v>
                </c:pt>
                <c:pt idx="461">
                  <c:v>661</c:v>
                </c:pt>
                <c:pt idx="462">
                  <c:v>662</c:v>
                </c:pt>
                <c:pt idx="463">
                  <c:v>663</c:v>
                </c:pt>
                <c:pt idx="464">
                  <c:v>664</c:v>
                </c:pt>
                <c:pt idx="465">
                  <c:v>665</c:v>
                </c:pt>
                <c:pt idx="466">
                  <c:v>666</c:v>
                </c:pt>
                <c:pt idx="467">
                  <c:v>667</c:v>
                </c:pt>
                <c:pt idx="468">
                  <c:v>668</c:v>
                </c:pt>
                <c:pt idx="469">
                  <c:v>669</c:v>
                </c:pt>
                <c:pt idx="470">
                  <c:v>670</c:v>
                </c:pt>
                <c:pt idx="471">
                  <c:v>671</c:v>
                </c:pt>
                <c:pt idx="472">
                  <c:v>672</c:v>
                </c:pt>
                <c:pt idx="473">
                  <c:v>673</c:v>
                </c:pt>
                <c:pt idx="474">
                  <c:v>674</c:v>
                </c:pt>
                <c:pt idx="475">
                  <c:v>675</c:v>
                </c:pt>
                <c:pt idx="476">
                  <c:v>676</c:v>
                </c:pt>
                <c:pt idx="477">
                  <c:v>677</c:v>
                </c:pt>
                <c:pt idx="478">
                  <c:v>678</c:v>
                </c:pt>
                <c:pt idx="479">
                  <c:v>679</c:v>
                </c:pt>
                <c:pt idx="480">
                  <c:v>680</c:v>
                </c:pt>
                <c:pt idx="481">
                  <c:v>681</c:v>
                </c:pt>
                <c:pt idx="482">
                  <c:v>682</c:v>
                </c:pt>
                <c:pt idx="483">
                  <c:v>683</c:v>
                </c:pt>
                <c:pt idx="484">
                  <c:v>684</c:v>
                </c:pt>
                <c:pt idx="485">
                  <c:v>685</c:v>
                </c:pt>
                <c:pt idx="486">
                  <c:v>686</c:v>
                </c:pt>
                <c:pt idx="487">
                  <c:v>687</c:v>
                </c:pt>
                <c:pt idx="488">
                  <c:v>688</c:v>
                </c:pt>
                <c:pt idx="489">
                  <c:v>689</c:v>
                </c:pt>
                <c:pt idx="490">
                  <c:v>690</c:v>
                </c:pt>
                <c:pt idx="491">
                  <c:v>691</c:v>
                </c:pt>
                <c:pt idx="492">
                  <c:v>692</c:v>
                </c:pt>
                <c:pt idx="493">
                  <c:v>693</c:v>
                </c:pt>
                <c:pt idx="494">
                  <c:v>694</c:v>
                </c:pt>
                <c:pt idx="495">
                  <c:v>695</c:v>
                </c:pt>
                <c:pt idx="496">
                  <c:v>696</c:v>
                </c:pt>
                <c:pt idx="497">
                  <c:v>697</c:v>
                </c:pt>
                <c:pt idx="498">
                  <c:v>698</c:v>
                </c:pt>
                <c:pt idx="499">
                  <c:v>699</c:v>
                </c:pt>
                <c:pt idx="500">
                  <c:v>700</c:v>
                </c:pt>
                <c:pt idx="501">
                  <c:v>701</c:v>
                </c:pt>
                <c:pt idx="502">
                  <c:v>702</c:v>
                </c:pt>
                <c:pt idx="503">
                  <c:v>703</c:v>
                </c:pt>
                <c:pt idx="504">
                  <c:v>704</c:v>
                </c:pt>
                <c:pt idx="505">
                  <c:v>705</c:v>
                </c:pt>
                <c:pt idx="506">
                  <c:v>706</c:v>
                </c:pt>
                <c:pt idx="507">
                  <c:v>707</c:v>
                </c:pt>
                <c:pt idx="508">
                  <c:v>708</c:v>
                </c:pt>
                <c:pt idx="509">
                  <c:v>709</c:v>
                </c:pt>
                <c:pt idx="510">
                  <c:v>710</c:v>
                </c:pt>
                <c:pt idx="511">
                  <c:v>711</c:v>
                </c:pt>
                <c:pt idx="512">
                  <c:v>712</c:v>
                </c:pt>
                <c:pt idx="513">
                  <c:v>713</c:v>
                </c:pt>
                <c:pt idx="514">
                  <c:v>714</c:v>
                </c:pt>
                <c:pt idx="515">
                  <c:v>715</c:v>
                </c:pt>
                <c:pt idx="516">
                  <c:v>716</c:v>
                </c:pt>
                <c:pt idx="517">
                  <c:v>717</c:v>
                </c:pt>
                <c:pt idx="518">
                  <c:v>718</c:v>
                </c:pt>
                <c:pt idx="519">
                  <c:v>719</c:v>
                </c:pt>
                <c:pt idx="520">
                  <c:v>720</c:v>
                </c:pt>
                <c:pt idx="521">
                  <c:v>721</c:v>
                </c:pt>
                <c:pt idx="522">
                  <c:v>722</c:v>
                </c:pt>
                <c:pt idx="523">
                  <c:v>723</c:v>
                </c:pt>
                <c:pt idx="524">
                  <c:v>724</c:v>
                </c:pt>
                <c:pt idx="525">
                  <c:v>725</c:v>
                </c:pt>
                <c:pt idx="526">
                  <c:v>726</c:v>
                </c:pt>
                <c:pt idx="527">
                  <c:v>727</c:v>
                </c:pt>
                <c:pt idx="528">
                  <c:v>728</c:v>
                </c:pt>
                <c:pt idx="529">
                  <c:v>729</c:v>
                </c:pt>
                <c:pt idx="530">
                  <c:v>730</c:v>
                </c:pt>
                <c:pt idx="531">
                  <c:v>731</c:v>
                </c:pt>
                <c:pt idx="532">
                  <c:v>732</c:v>
                </c:pt>
                <c:pt idx="533">
                  <c:v>733</c:v>
                </c:pt>
                <c:pt idx="534">
                  <c:v>734</c:v>
                </c:pt>
                <c:pt idx="535">
                  <c:v>735</c:v>
                </c:pt>
                <c:pt idx="536">
                  <c:v>736</c:v>
                </c:pt>
                <c:pt idx="537">
                  <c:v>737</c:v>
                </c:pt>
                <c:pt idx="538">
                  <c:v>738</c:v>
                </c:pt>
                <c:pt idx="539">
                  <c:v>739</c:v>
                </c:pt>
                <c:pt idx="540">
                  <c:v>740</c:v>
                </c:pt>
                <c:pt idx="541">
                  <c:v>741</c:v>
                </c:pt>
                <c:pt idx="542">
                  <c:v>742</c:v>
                </c:pt>
                <c:pt idx="543">
                  <c:v>743</c:v>
                </c:pt>
                <c:pt idx="544">
                  <c:v>744</c:v>
                </c:pt>
                <c:pt idx="545">
                  <c:v>745</c:v>
                </c:pt>
                <c:pt idx="546">
                  <c:v>746</c:v>
                </c:pt>
                <c:pt idx="547">
                  <c:v>747</c:v>
                </c:pt>
                <c:pt idx="548">
                  <c:v>748</c:v>
                </c:pt>
                <c:pt idx="549">
                  <c:v>749</c:v>
                </c:pt>
                <c:pt idx="550">
                  <c:v>750</c:v>
                </c:pt>
                <c:pt idx="551">
                  <c:v>751</c:v>
                </c:pt>
                <c:pt idx="552">
                  <c:v>752</c:v>
                </c:pt>
                <c:pt idx="553">
                  <c:v>753</c:v>
                </c:pt>
                <c:pt idx="554">
                  <c:v>754</c:v>
                </c:pt>
                <c:pt idx="555">
                  <c:v>755</c:v>
                </c:pt>
                <c:pt idx="556">
                  <c:v>756</c:v>
                </c:pt>
                <c:pt idx="557">
                  <c:v>757</c:v>
                </c:pt>
                <c:pt idx="558">
                  <c:v>758</c:v>
                </c:pt>
                <c:pt idx="559">
                  <c:v>759</c:v>
                </c:pt>
                <c:pt idx="560">
                  <c:v>760</c:v>
                </c:pt>
                <c:pt idx="561">
                  <c:v>761</c:v>
                </c:pt>
                <c:pt idx="562">
                  <c:v>762</c:v>
                </c:pt>
                <c:pt idx="563">
                  <c:v>763</c:v>
                </c:pt>
                <c:pt idx="564">
                  <c:v>764</c:v>
                </c:pt>
                <c:pt idx="565">
                  <c:v>765</c:v>
                </c:pt>
                <c:pt idx="566">
                  <c:v>766</c:v>
                </c:pt>
                <c:pt idx="567">
                  <c:v>767</c:v>
                </c:pt>
                <c:pt idx="568">
                  <c:v>768</c:v>
                </c:pt>
                <c:pt idx="569">
                  <c:v>769</c:v>
                </c:pt>
                <c:pt idx="570">
                  <c:v>770</c:v>
                </c:pt>
                <c:pt idx="571">
                  <c:v>771</c:v>
                </c:pt>
                <c:pt idx="572">
                  <c:v>772</c:v>
                </c:pt>
                <c:pt idx="573">
                  <c:v>773</c:v>
                </c:pt>
                <c:pt idx="574">
                  <c:v>774</c:v>
                </c:pt>
                <c:pt idx="575">
                  <c:v>775</c:v>
                </c:pt>
                <c:pt idx="576">
                  <c:v>776</c:v>
                </c:pt>
                <c:pt idx="577">
                  <c:v>777</c:v>
                </c:pt>
                <c:pt idx="578">
                  <c:v>778</c:v>
                </c:pt>
                <c:pt idx="579">
                  <c:v>779</c:v>
                </c:pt>
                <c:pt idx="580">
                  <c:v>780</c:v>
                </c:pt>
                <c:pt idx="581">
                  <c:v>781</c:v>
                </c:pt>
                <c:pt idx="582">
                  <c:v>782</c:v>
                </c:pt>
                <c:pt idx="583">
                  <c:v>783</c:v>
                </c:pt>
                <c:pt idx="584">
                  <c:v>784</c:v>
                </c:pt>
                <c:pt idx="585">
                  <c:v>785</c:v>
                </c:pt>
                <c:pt idx="586">
                  <c:v>786</c:v>
                </c:pt>
                <c:pt idx="587">
                  <c:v>787</c:v>
                </c:pt>
                <c:pt idx="588">
                  <c:v>788</c:v>
                </c:pt>
                <c:pt idx="589">
                  <c:v>789</c:v>
                </c:pt>
                <c:pt idx="590">
                  <c:v>790</c:v>
                </c:pt>
                <c:pt idx="591">
                  <c:v>791</c:v>
                </c:pt>
                <c:pt idx="592">
                  <c:v>792</c:v>
                </c:pt>
                <c:pt idx="593">
                  <c:v>793</c:v>
                </c:pt>
                <c:pt idx="594">
                  <c:v>794</c:v>
                </c:pt>
                <c:pt idx="595">
                  <c:v>795</c:v>
                </c:pt>
                <c:pt idx="596">
                  <c:v>796</c:v>
                </c:pt>
                <c:pt idx="597">
                  <c:v>797</c:v>
                </c:pt>
                <c:pt idx="598">
                  <c:v>798</c:v>
                </c:pt>
                <c:pt idx="599">
                  <c:v>799</c:v>
                </c:pt>
                <c:pt idx="600">
                  <c:v>800</c:v>
                </c:pt>
              </c:numCache>
            </c:numRef>
          </c:xVal>
          <c:yVal>
            <c:numRef>
              <c:f>Sheet1!$P$7:$P$607</c:f>
              <c:numCache>
                <c:formatCode>General</c:formatCode>
                <c:ptCount val="601"/>
                <c:pt idx="0">
                  <c:v>3.90279</c:v>
                </c:pt>
                <c:pt idx="1">
                  <c:v>3.957694</c:v>
                </c:pt>
                <c:pt idx="2">
                  <c:v>3.9482089999999999</c:v>
                </c:pt>
                <c:pt idx="3">
                  <c:v>3.9513539999999998</c:v>
                </c:pt>
                <c:pt idx="4">
                  <c:v>3.9179900000000001</c:v>
                </c:pt>
                <c:pt idx="5">
                  <c:v>3.7620800000000001</c:v>
                </c:pt>
                <c:pt idx="6">
                  <c:v>3.689012</c:v>
                </c:pt>
                <c:pt idx="7">
                  <c:v>3.6059480000000002</c:v>
                </c:pt>
                <c:pt idx="8">
                  <c:v>3.5063759999999999</c:v>
                </c:pt>
                <c:pt idx="9">
                  <c:v>3.4170470000000002</c:v>
                </c:pt>
                <c:pt idx="10">
                  <c:v>3.3064010000000001</c:v>
                </c:pt>
                <c:pt idx="11">
                  <c:v>3.2145920000000001</c:v>
                </c:pt>
                <c:pt idx="12">
                  <c:v>3.1245509999999999</c:v>
                </c:pt>
                <c:pt idx="13">
                  <c:v>3.0807120000000001</c:v>
                </c:pt>
                <c:pt idx="14">
                  <c:v>3.0192359999999998</c:v>
                </c:pt>
                <c:pt idx="15">
                  <c:v>2.9722089999999999</c:v>
                </c:pt>
                <c:pt idx="16">
                  <c:v>2.9272770000000001</c:v>
                </c:pt>
                <c:pt idx="17">
                  <c:v>2.904328</c:v>
                </c:pt>
                <c:pt idx="18">
                  <c:v>2.8780679999999998</c:v>
                </c:pt>
                <c:pt idx="19">
                  <c:v>2.8669609999999999</c:v>
                </c:pt>
                <c:pt idx="20">
                  <c:v>2.8489270000000002</c:v>
                </c:pt>
                <c:pt idx="21">
                  <c:v>2.8235359999999998</c:v>
                </c:pt>
                <c:pt idx="22">
                  <c:v>2.7913459999999999</c:v>
                </c:pt>
                <c:pt idx="23">
                  <c:v>2.7569680000000001</c:v>
                </c:pt>
                <c:pt idx="24">
                  <c:v>2.712291</c:v>
                </c:pt>
                <c:pt idx="25">
                  <c:v>2.6427019999999999</c:v>
                </c:pt>
                <c:pt idx="26">
                  <c:v>2.557776</c:v>
                </c:pt>
                <c:pt idx="27">
                  <c:v>2.4684620000000002</c:v>
                </c:pt>
                <c:pt idx="28">
                  <c:v>2.3790559999999998</c:v>
                </c:pt>
                <c:pt idx="29">
                  <c:v>2.2948629999999999</c:v>
                </c:pt>
                <c:pt idx="30">
                  <c:v>2.2128359999999998</c:v>
                </c:pt>
                <c:pt idx="31">
                  <c:v>2.1353240000000002</c:v>
                </c:pt>
                <c:pt idx="32">
                  <c:v>2.0641959999999999</c:v>
                </c:pt>
                <c:pt idx="33">
                  <c:v>2.0000830000000001</c:v>
                </c:pt>
                <c:pt idx="34">
                  <c:v>1.941343</c:v>
                </c:pt>
                <c:pt idx="35">
                  <c:v>1.888449</c:v>
                </c:pt>
                <c:pt idx="36">
                  <c:v>1.843294</c:v>
                </c:pt>
                <c:pt idx="37">
                  <c:v>1.801885</c:v>
                </c:pt>
                <c:pt idx="38">
                  <c:v>1.7633209999999999</c:v>
                </c:pt>
                <c:pt idx="39">
                  <c:v>1.7275400000000001</c:v>
                </c:pt>
                <c:pt idx="40">
                  <c:v>1.6933609999999999</c:v>
                </c:pt>
                <c:pt idx="41">
                  <c:v>1.663573</c:v>
                </c:pt>
                <c:pt idx="42">
                  <c:v>1.632479</c:v>
                </c:pt>
                <c:pt idx="43">
                  <c:v>1.6022460000000001</c:v>
                </c:pt>
                <c:pt idx="44">
                  <c:v>1.5745070000000001</c:v>
                </c:pt>
                <c:pt idx="45">
                  <c:v>1.548613</c:v>
                </c:pt>
                <c:pt idx="46">
                  <c:v>1.5255890000000001</c:v>
                </c:pt>
                <c:pt idx="47">
                  <c:v>1.505668</c:v>
                </c:pt>
                <c:pt idx="48">
                  <c:v>1.4879960000000001</c:v>
                </c:pt>
                <c:pt idx="49">
                  <c:v>1.4723120000000001</c:v>
                </c:pt>
                <c:pt idx="50">
                  <c:v>1.4579219999999999</c:v>
                </c:pt>
                <c:pt idx="51">
                  <c:v>1.4444189999999999</c:v>
                </c:pt>
                <c:pt idx="52">
                  <c:v>1.431743</c:v>
                </c:pt>
                <c:pt idx="53">
                  <c:v>1.4193039999999999</c:v>
                </c:pt>
                <c:pt idx="54">
                  <c:v>1.4067460000000001</c:v>
                </c:pt>
                <c:pt idx="55">
                  <c:v>1.3936869999999999</c:v>
                </c:pt>
                <c:pt idx="56">
                  <c:v>1.379696</c:v>
                </c:pt>
                <c:pt idx="57">
                  <c:v>1.3656470000000001</c:v>
                </c:pt>
                <c:pt idx="58">
                  <c:v>1.350695</c:v>
                </c:pt>
                <c:pt idx="59">
                  <c:v>1.3357889999999999</c:v>
                </c:pt>
                <c:pt idx="60">
                  <c:v>1.3220529999999999</c:v>
                </c:pt>
                <c:pt idx="61">
                  <c:v>1.3090200000000001</c:v>
                </c:pt>
                <c:pt idx="62">
                  <c:v>1.299172</c:v>
                </c:pt>
                <c:pt idx="63">
                  <c:v>1.286686</c:v>
                </c:pt>
                <c:pt idx="64">
                  <c:v>1.2778430000000001</c:v>
                </c:pt>
                <c:pt idx="65">
                  <c:v>1.2701</c:v>
                </c:pt>
                <c:pt idx="66">
                  <c:v>1.2637179999999999</c:v>
                </c:pt>
                <c:pt idx="67">
                  <c:v>1.257439</c:v>
                </c:pt>
                <c:pt idx="68">
                  <c:v>1.2511479999999999</c:v>
                </c:pt>
                <c:pt idx="69">
                  <c:v>1.2448349999999999</c:v>
                </c:pt>
                <c:pt idx="70">
                  <c:v>1.2375529999999999</c:v>
                </c:pt>
                <c:pt idx="71">
                  <c:v>1.2309600000000001</c:v>
                </c:pt>
                <c:pt idx="72">
                  <c:v>1.2240470000000001</c:v>
                </c:pt>
                <c:pt idx="73">
                  <c:v>1.2163010000000001</c:v>
                </c:pt>
                <c:pt idx="74">
                  <c:v>1.208037</c:v>
                </c:pt>
                <c:pt idx="75">
                  <c:v>1.19916</c:v>
                </c:pt>
                <c:pt idx="76">
                  <c:v>1.189597</c:v>
                </c:pt>
                <c:pt idx="77">
                  <c:v>1.1799850000000001</c:v>
                </c:pt>
                <c:pt idx="78">
                  <c:v>1.171055</c:v>
                </c:pt>
                <c:pt idx="79">
                  <c:v>1.163238</c:v>
                </c:pt>
                <c:pt idx="80">
                  <c:v>1.1561939999999999</c:v>
                </c:pt>
                <c:pt idx="81">
                  <c:v>1.1497459999999999</c:v>
                </c:pt>
                <c:pt idx="82">
                  <c:v>1.1436310000000001</c:v>
                </c:pt>
                <c:pt idx="83">
                  <c:v>1.137168</c:v>
                </c:pt>
                <c:pt idx="84">
                  <c:v>1.130144</c:v>
                </c:pt>
                <c:pt idx="85">
                  <c:v>1.1228180000000001</c:v>
                </c:pt>
                <c:pt idx="86">
                  <c:v>1.1149990000000001</c:v>
                </c:pt>
                <c:pt idx="87">
                  <c:v>1.1070249999999999</c:v>
                </c:pt>
                <c:pt idx="88">
                  <c:v>1.0989610000000001</c:v>
                </c:pt>
                <c:pt idx="89">
                  <c:v>1.092249</c:v>
                </c:pt>
                <c:pt idx="90">
                  <c:v>1.086389</c:v>
                </c:pt>
                <c:pt idx="91">
                  <c:v>1.081124</c:v>
                </c:pt>
                <c:pt idx="92">
                  <c:v>1.0769089999999999</c:v>
                </c:pt>
                <c:pt idx="93">
                  <c:v>1.0734649999999999</c:v>
                </c:pt>
                <c:pt idx="94">
                  <c:v>1.0707199999999999</c:v>
                </c:pt>
                <c:pt idx="95">
                  <c:v>1.0692440000000001</c:v>
                </c:pt>
                <c:pt idx="96">
                  <c:v>1.0691029999999999</c:v>
                </c:pt>
                <c:pt idx="97">
                  <c:v>1.0699179999999999</c:v>
                </c:pt>
                <c:pt idx="98">
                  <c:v>1.0715669999999999</c:v>
                </c:pt>
                <c:pt idx="99">
                  <c:v>1.0729010000000001</c:v>
                </c:pt>
                <c:pt idx="100">
                  <c:v>1.0749679999999999</c:v>
                </c:pt>
                <c:pt idx="101">
                  <c:v>1.076389</c:v>
                </c:pt>
                <c:pt idx="102">
                  <c:v>1.07653</c:v>
                </c:pt>
                <c:pt idx="103">
                  <c:v>1.0753219999999999</c:v>
                </c:pt>
                <c:pt idx="104">
                  <c:v>1.072187</c:v>
                </c:pt>
                <c:pt idx="105">
                  <c:v>1.0677179999999999</c:v>
                </c:pt>
                <c:pt idx="106">
                  <c:v>1.0619700000000001</c:v>
                </c:pt>
                <c:pt idx="107">
                  <c:v>1.05427</c:v>
                </c:pt>
                <c:pt idx="108">
                  <c:v>1.045774</c:v>
                </c:pt>
                <c:pt idx="109">
                  <c:v>1.0369330000000001</c:v>
                </c:pt>
                <c:pt idx="110">
                  <c:v>1.028076</c:v>
                </c:pt>
                <c:pt idx="111">
                  <c:v>1.0207090000000001</c:v>
                </c:pt>
                <c:pt idx="112">
                  <c:v>1.0140499999999999</c:v>
                </c:pt>
                <c:pt idx="113">
                  <c:v>1.0090170000000001</c:v>
                </c:pt>
                <c:pt idx="114">
                  <c:v>1.0057469999999999</c:v>
                </c:pt>
                <c:pt idx="115">
                  <c:v>1.0035320000000001</c:v>
                </c:pt>
                <c:pt idx="116">
                  <c:v>1.0025459999999999</c:v>
                </c:pt>
                <c:pt idx="117">
                  <c:v>1.002826</c:v>
                </c:pt>
                <c:pt idx="118">
                  <c:v>1.003968</c:v>
                </c:pt>
                <c:pt idx="119">
                  <c:v>1.0050669999999999</c:v>
                </c:pt>
                <c:pt idx="120">
                  <c:v>1.0079499999999999</c:v>
                </c:pt>
                <c:pt idx="121">
                  <c:v>1.0102260000000001</c:v>
                </c:pt>
                <c:pt idx="122">
                  <c:v>1.012626</c:v>
                </c:pt>
                <c:pt idx="123">
                  <c:v>1.0145960000000001</c:v>
                </c:pt>
                <c:pt idx="124">
                  <c:v>1.016896</c:v>
                </c:pt>
                <c:pt idx="125">
                  <c:v>1.0175270000000001</c:v>
                </c:pt>
                <c:pt idx="126">
                  <c:v>1.0191269999999999</c:v>
                </c:pt>
                <c:pt idx="127">
                  <c:v>1.020357</c:v>
                </c:pt>
                <c:pt idx="128">
                  <c:v>1.021598</c:v>
                </c:pt>
                <c:pt idx="129">
                  <c:v>1.022578</c:v>
                </c:pt>
                <c:pt idx="130">
                  <c:v>1.0240739999999999</c:v>
                </c:pt>
                <c:pt idx="131">
                  <c:v>1.025873</c:v>
                </c:pt>
                <c:pt idx="132">
                  <c:v>1.027625</c:v>
                </c:pt>
                <c:pt idx="133">
                  <c:v>1.030019</c:v>
                </c:pt>
                <c:pt idx="134">
                  <c:v>1.032826</c:v>
                </c:pt>
                <c:pt idx="135">
                  <c:v>1.035317</c:v>
                </c:pt>
                <c:pt idx="136">
                  <c:v>1.03813</c:v>
                </c:pt>
                <c:pt idx="137">
                  <c:v>1.04077</c:v>
                </c:pt>
                <c:pt idx="138">
                  <c:v>1.043531</c:v>
                </c:pt>
                <c:pt idx="139">
                  <c:v>1.046141</c:v>
                </c:pt>
                <c:pt idx="140">
                  <c:v>1.0478499999999999</c:v>
                </c:pt>
                <c:pt idx="141">
                  <c:v>1.0499719999999999</c:v>
                </c:pt>
                <c:pt idx="142">
                  <c:v>1.053199</c:v>
                </c:pt>
                <c:pt idx="143">
                  <c:v>1.0554079999999999</c:v>
                </c:pt>
                <c:pt idx="144">
                  <c:v>1.057032</c:v>
                </c:pt>
                <c:pt idx="145">
                  <c:v>1.058289</c:v>
                </c:pt>
                <c:pt idx="146">
                  <c:v>1.0592600000000001</c:v>
                </c:pt>
                <c:pt idx="147">
                  <c:v>1.059666</c:v>
                </c:pt>
                <c:pt idx="148">
                  <c:v>1.059884</c:v>
                </c:pt>
                <c:pt idx="149">
                  <c:v>1.0592729999999999</c:v>
                </c:pt>
                <c:pt idx="150">
                  <c:v>1.0589200000000001</c:v>
                </c:pt>
                <c:pt idx="151">
                  <c:v>1.0577399999999999</c:v>
                </c:pt>
                <c:pt idx="152">
                  <c:v>1.056997</c:v>
                </c:pt>
                <c:pt idx="153">
                  <c:v>1.056432</c:v>
                </c:pt>
                <c:pt idx="154">
                  <c:v>1.056211</c:v>
                </c:pt>
                <c:pt idx="155">
                  <c:v>1.0567660000000001</c:v>
                </c:pt>
                <c:pt idx="156">
                  <c:v>1.0583009999999999</c:v>
                </c:pt>
                <c:pt idx="157">
                  <c:v>1.06026</c:v>
                </c:pt>
                <c:pt idx="158">
                  <c:v>1.06372</c:v>
                </c:pt>
                <c:pt idx="159">
                  <c:v>1.0673950000000001</c:v>
                </c:pt>
                <c:pt idx="160">
                  <c:v>1.0712079999999999</c:v>
                </c:pt>
                <c:pt idx="161">
                  <c:v>1.075996</c:v>
                </c:pt>
                <c:pt idx="162">
                  <c:v>1.0799529999999999</c:v>
                </c:pt>
                <c:pt idx="163">
                  <c:v>1.0843780000000001</c:v>
                </c:pt>
                <c:pt idx="164">
                  <c:v>1.087313</c:v>
                </c:pt>
                <c:pt idx="165">
                  <c:v>1.089704</c:v>
                </c:pt>
                <c:pt idx="166">
                  <c:v>1.0912329999999999</c:v>
                </c:pt>
                <c:pt idx="167">
                  <c:v>1.0926610000000001</c:v>
                </c:pt>
                <c:pt idx="168">
                  <c:v>1.0919989999999999</c:v>
                </c:pt>
                <c:pt idx="169">
                  <c:v>1.0931740000000001</c:v>
                </c:pt>
                <c:pt idx="170">
                  <c:v>1.0947119999999999</c:v>
                </c:pt>
                <c:pt idx="171">
                  <c:v>1.0981190000000001</c:v>
                </c:pt>
                <c:pt idx="172">
                  <c:v>1.1009659999999999</c:v>
                </c:pt>
                <c:pt idx="173">
                  <c:v>1.104149</c:v>
                </c:pt>
                <c:pt idx="174">
                  <c:v>1.107718</c:v>
                </c:pt>
                <c:pt idx="175">
                  <c:v>1.1114729999999999</c:v>
                </c:pt>
                <c:pt idx="176">
                  <c:v>1.115888</c:v>
                </c:pt>
                <c:pt idx="177">
                  <c:v>1.1201950000000001</c:v>
                </c:pt>
                <c:pt idx="178">
                  <c:v>1.1252169999999999</c:v>
                </c:pt>
                <c:pt idx="179">
                  <c:v>1.1310519999999999</c:v>
                </c:pt>
                <c:pt idx="180">
                  <c:v>1.13852</c:v>
                </c:pt>
                <c:pt idx="181">
                  <c:v>1.147848</c:v>
                </c:pt>
                <c:pt idx="182">
                  <c:v>1.1606970000000001</c:v>
                </c:pt>
                <c:pt idx="183">
                  <c:v>1.1773279999999999</c:v>
                </c:pt>
                <c:pt idx="184">
                  <c:v>1.1989920000000001</c:v>
                </c:pt>
                <c:pt idx="185">
                  <c:v>1.2273620000000001</c:v>
                </c:pt>
                <c:pt idx="186">
                  <c:v>1.264057</c:v>
                </c:pt>
                <c:pt idx="187">
                  <c:v>1.31098</c:v>
                </c:pt>
                <c:pt idx="188">
                  <c:v>1.370336</c:v>
                </c:pt>
                <c:pt idx="189">
                  <c:v>1.4293979999999999</c:v>
                </c:pt>
                <c:pt idx="190">
                  <c:v>1.5389170000000001</c:v>
                </c:pt>
                <c:pt idx="191">
                  <c:v>1.651173</c:v>
                </c:pt>
                <c:pt idx="192">
                  <c:v>1.7798849999999999</c:v>
                </c:pt>
                <c:pt idx="193">
                  <c:v>1.9254469999999999</c:v>
                </c:pt>
                <c:pt idx="194">
                  <c:v>2.0808900000000001</c:v>
                </c:pt>
                <c:pt idx="195">
                  <c:v>2.2364389999999998</c:v>
                </c:pt>
                <c:pt idx="196">
                  <c:v>2.3863259999999999</c:v>
                </c:pt>
                <c:pt idx="197">
                  <c:v>2.5169679999999999</c:v>
                </c:pt>
                <c:pt idx="198">
                  <c:v>2.6400950000000001</c:v>
                </c:pt>
                <c:pt idx="199">
                  <c:v>2.7284950000000001</c:v>
                </c:pt>
                <c:pt idx="200">
                  <c:v>2.8080020000000001</c:v>
                </c:pt>
                <c:pt idx="201">
                  <c:v>2.8768210000000001</c:v>
                </c:pt>
                <c:pt idx="202">
                  <c:v>2.935187</c:v>
                </c:pt>
                <c:pt idx="203">
                  <c:v>3.021347</c:v>
                </c:pt>
                <c:pt idx="204">
                  <c:v>3.1063170000000002</c:v>
                </c:pt>
                <c:pt idx="205">
                  <c:v>3.2283400000000002</c:v>
                </c:pt>
                <c:pt idx="206">
                  <c:v>3.3640219999999998</c:v>
                </c:pt>
                <c:pt idx="207">
                  <c:v>3.4842279999999999</c:v>
                </c:pt>
                <c:pt idx="208">
                  <c:v>3.5823900000000002</c:v>
                </c:pt>
                <c:pt idx="209">
                  <c:v>3.6424219999999998</c:v>
                </c:pt>
                <c:pt idx="210">
                  <c:v>3.672974</c:v>
                </c:pt>
                <c:pt idx="211">
                  <c:v>3.6601219999999999</c:v>
                </c:pt>
                <c:pt idx="212">
                  <c:v>3.6644299999999999</c:v>
                </c:pt>
                <c:pt idx="213">
                  <c:v>3.635799</c:v>
                </c:pt>
                <c:pt idx="214">
                  <c:v>3.6476929999999999</c:v>
                </c:pt>
                <c:pt idx="215">
                  <c:v>3.6935099999999998</c:v>
                </c:pt>
                <c:pt idx="216">
                  <c:v>3.6546110000000001</c:v>
                </c:pt>
                <c:pt idx="217">
                  <c:v>3.62649</c:v>
                </c:pt>
                <c:pt idx="218">
                  <c:v>3.607116</c:v>
                </c:pt>
                <c:pt idx="219">
                  <c:v>3.6022020000000001</c:v>
                </c:pt>
                <c:pt idx="220">
                  <c:v>3.611043</c:v>
                </c:pt>
                <c:pt idx="221">
                  <c:v>3.5781239999999999</c:v>
                </c:pt>
                <c:pt idx="222">
                  <c:v>3.5856810000000001</c:v>
                </c:pt>
                <c:pt idx="223">
                  <c:v>3.5419049999999999</c:v>
                </c:pt>
                <c:pt idx="224">
                  <c:v>3.5303900000000001</c:v>
                </c:pt>
                <c:pt idx="225">
                  <c:v>3.513239</c:v>
                </c:pt>
                <c:pt idx="226">
                  <c:v>3.485706</c:v>
                </c:pt>
                <c:pt idx="227">
                  <c:v>3.4258670000000002</c:v>
                </c:pt>
                <c:pt idx="228">
                  <c:v>3.1993260000000001</c:v>
                </c:pt>
                <c:pt idx="229">
                  <c:v>2.793507</c:v>
                </c:pt>
                <c:pt idx="230">
                  <c:v>2.3255859999999999</c:v>
                </c:pt>
                <c:pt idx="231">
                  <c:v>1.916034</c:v>
                </c:pt>
                <c:pt idx="232">
                  <c:v>1.5844549999999999</c:v>
                </c:pt>
                <c:pt idx="233">
                  <c:v>1.3273170000000001</c:v>
                </c:pt>
                <c:pt idx="234">
                  <c:v>1.1299630000000001</c:v>
                </c:pt>
                <c:pt idx="235">
                  <c:v>0.97822200000000004</c:v>
                </c:pt>
                <c:pt idx="236">
                  <c:v>0.86261200000000005</c:v>
                </c:pt>
                <c:pt idx="237">
                  <c:v>0.77260099999999998</c:v>
                </c:pt>
                <c:pt idx="238">
                  <c:v>0.70314500000000002</c:v>
                </c:pt>
                <c:pt idx="239">
                  <c:v>0.64988299999999999</c:v>
                </c:pt>
                <c:pt idx="240">
                  <c:v>0.60874499999999998</c:v>
                </c:pt>
                <c:pt idx="241">
                  <c:v>0.57638699999999998</c:v>
                </c:pt>
                <c:pt idx="242">
                  <c:v>0.55056000000000005</c:v>
                </c:pt>
                <c:pt idx="243">
                  <c:v>0.52986299999999997</c:v>
                </c:pt>
                <c:pt idx="244">
                  <c:v>0.51378100000000004</c:v>
                </c:pt>
                <c:pt idx="245">
                  <c:v>0.50033700000000003</c:v>
                </c:pt>
                <c:pt idx="246">
                  <c:v>0.489147</c:v>
                </c:pt>
                <c:pt idx="247">
                  <c:v>0.479738</c:v>
                </c:pt>
                <c:pt idx="248">
                  <c:v>0.47150799999999998</c:v>
                </c:pt>
                <c:pt idx="249">
                  <c:v>0.46384399999999998</c:v>
                </c:pt>
                <c:pt idx="250">
                  <c:v>0.45844200000000002</c:v>
                </c:pt>
                <c:pt idx="251">
                  <c:v>0.45109700000000003</c:v>
                </c:pt>
                <c:pt idx="252">
                  <c:v>0.44581399999999999</c:v>
                </c:pt>
                <c:pt idx="253">
                  <c:v>0.44098599999999999</c:v>
                </c:pt>
                <c:pt idx="254">
                  <c:v>0.43678800000000001</c:v>
                </c:pt>
                <c:pt idx="255">
                  <c:v>0.43296000000000001</c:v>
                </c:pt>
                <c:pt idx="256">
                  <c:v>0.42918699999999999</c:v>
                </c:pt>
                <c:pt idx="257">
                  <c:v>0.425728</c:v>
                </c:pt>
                <c:pt idx="258">
                  <c:v>0.42244599999999999</c:v>
                </c:pt>
                <c:pt idx="259">
                  <c:v>0.41964800000000002</c:v>
                </c:pt>
                <c:pt idx="260">
                  <c:v>0.41664899999999999</c:v>
                </c:pt>
                <c:pt idx="261">
                  <c:v>0.41368199999999999</c:v>
                </c:pt>
                <c:pt idx="262">
                  <c:v>0.41092400000000001</c:v>
                </c:pt>
                <c:pt idx="263">
                  <c:v>0.40840399999999999</c:v>
                </c:pt>
                <c:pt idx="264">
                  <c:v>0.40615699999999999</c:v>
                </c:pt>
                <c:pt idx="265">
                  <c:v>0.40409499999999998</c:v>
                </c:pt>
                <c:pt idx="266">
                  <c:v>0.40243200000000001</c:v>
                </c:pt>
                <c:pt idx="267">
                  <c:v>0.40124500000000002</c:v>
                </c:pt>
                <c:pt idx="268">
                  <c:v>0.400532</c:v>
                </c:pt>
                <c:pt idx="269">
                  <c:v>0.40030399999999999</c:v>
                </c:pt>
                <c:pt idx="270">
                  <c:v>0.40064100000000002</c:v>
                </c:pt>
                <c:pt idx="271">
                  <c:v>0.40157799999999999</c:v>
                </c:pt>
                <c:pt idx="272">
                  <c:v>0.40309800000000001</c:v>
                </c:pt>
                <c:pt idx="273">
                  <c:v>0.405221</c:v>
                </c:pt>
                <c:pt idx="274">
                  <c:v>0.40805900000000001</c:v>
                </c:pt>
                <c:pt idx="275">
                  <c:v>0.411574</c:v>
                </c:pt>
                <c:pt idx="276">
                  <c:v>0.41536699999999999</c:v>
                </c:pt>
                <c:pt idx="277">
                  <c:v>0.41955100000000001</c:v>
                </c:pt>
                <c:pt idx="278">
                  <c:v>0.42402400000000001</c:v>
                </c:pt>
                <c:pt idx="279">
                  <c:v>0.42820999999999998</c:v>
                </c:pt>
                <c:pt idx="280">
                  <c:v>0.43200100000000002</c:v>
                </c:pt>
                <c:pt idx="281">
                  <c:v>0.43513000000000002</c:v>
                </c:pt>
                <c:pt idx="282">
                  <c:v>0.43763099999999999</c:v>
                </c:pt>
                <c:pt idx="283">
                  <c:v>0.43941999999999998</c:v>
                </c:pt>
                <c:pt idx="284">
                  <c:v>0.44050499999999998</c:v>
                </c:pt>
                <c:pt idx="285">
                  <c:v>0.44079299999999999</c:v>
                </c:pt>
                <c:pt idx="286">
                  <c:v>0.44042300000000001</c:v>
                </c:pt>
                <c:pt idx="287">
                  <c:v>0.43978299999999998</c:v>
                </c:pt>
                <c:pt idx="288">
                  <c:v>0.43832300000000002</c:v>
                </c:pt>
                <c:pt idx="289">
                  <c:v>0.436805</c:v>
                </c:pt>
                <c:pt idx="290">
                  <c:v>0.43530099999999999</c:v>
                </c:pt>
                <c:pt idx="291">
                  <c:v>0.43393700000000002</c:v>
                </c:pt>
                <c:pt idx="292">
                  <c:v>0.43307699999999999</c:v>
                </c:pt>
                <c:pt idx="293">
                  <c:v>0.433361</c:v>
                </c:pt>
                <c:pt idx="294">
                  <c:v>0.43455700000000003</c:v>
                </c:pt>
                <c:pt idx="295">
                  <c:v>0.437135</c:v>
                </c:pt>
                <c:pt idx="296">
                  <c:v>0.441469</c:v>
                </c:pt>
                <c:pt idx="297">
                  <c:v>0.44755099999999998</c:v>
                </c:pt>
                <c:pt idx="298">
                  <c:v>0.45599000000000001</c:v>
                </c:pt>
                <c:pt idx="299">
                  <c:v>0.46646500000000002</c:v>
                </c:pt>
                <c:pt idx="300">
                  <c:v>0.47952</c:v>
                </c:pt>
                <c:pt idx="301">
                  <c:v>0.494336</c:v>
                </c:pt>
                <c:pt idx="302">
                  <c:v>0.51144000000000001</c:v>
                </c:pt>
                <c:pt idx="303">
                  <c:v>0.530115</c:v>
                </c:pt>
                <c:pt idx="304">
                  <c:v>0.54973000000000005</c:v>
                </c:pt>
                <c:pt idx="305">
                  <c:v>0.56972199999999995</c:v>
                </c:pt>
                <c:pt idx="306">
                  <c:v>0.59065699999999999</c:v>
                </c:pt>
                <c:pt idx="307">
                  <c:v>0.61215200000000003</c:v>
                </c:pt>
                <c:pt idx="308">
                  <c:v>0.63447299999999995</c:v>
                </c:pt>
                <c:pt idx="309">
                  <c:v>0.65680000000000005</c:v>
                </c:pt>
                <c:pt idx="310">
                  <c:v>0.67919300000000005</c:v>
                </c:pt>
                <c:pt idx="311">
                  <c:v>0.70043200000000005</c:v>
                </c:pt>
                <c:pt idx="312">
                  <c:v>0.71938500000000005</c:v>
                </c:pt>
                <c:pt idx="313">
                  <c:v>0.73575000000000002</c:v>
                </c:pt>
                <c:pt idx="314">
                  <c:v>0.74844900000000003</c:v>
                </c:pt>
                <c:pt idx="315">
                  <c:v>0.75656500000000004</c:v>
                </c:pt>
                <c:pt idx="316">
                  <c:v>0.75993299999999997</c:v>
                </c:pt>
                <c:pt idx="317">
                  <c:v>0.75880300000000001</c:v>
                </c:pt>
                <c:pt idx="318">
                  <c:v>0.75314899999999996</c:v>
                </c:pt>
                <c:pt idx="319">
                  <c:v>0.74342399999999997</c:v>
                </c:pt>
                <c:pt idx="320">
                  <c:v>0.72943899999999995</c:v>
                </c:pt>
                <c:pt idx="321">
                  <c:v>0.711507</c:v>
                </c:pt>
                <c:pt idx="322">
                  <c:v>0.69026299999999996</c:v>
                </c:pt>
                <c:pt idx="323">
                  <c:v>0.66630699999999998</c:v>
                </c:pt>
                <c:pt idx="324">
                  <c:v>0.63980800000000004</c:v>
                </c:pt>
                <c:pt idx="325">
                  <c:v>0.61195600000000006</c:v>
                </c:pt>
                <c:pt idx="326">
                  <c:v>0.58385100000000001</c:v>
                </c:pt>
                <c:pt idx="327">
                  <c:v>0.55604699999999996</c:v>
                </c:pt>
                <c:pt idx="328">
                  <c:v>0.53010000000000002</c:v>
                </c:pt>
                <c:pt idx="329">
                  <c:v>0.50544900000000004</c:v>
                </c:pt>
                <c:pt idx="330">
                  <c:v>0.48308499999999999</c:v>
                </c:pt>
                <c:pt idx="331">
                  <c:v>0.46327800000000002</c:v>
                </c:pt>
                <c:pt idx="332">
                  <c:v>0.44556600000000002</c:v>
                </c:pt>
                <c:pt idx="333">
                  <c:v>0.43017699999999998</c:v>
                </c:pt>
                <c:pt idx="334">
                  <c:v>0.41765099999999999</c:v>
                </c:pt>
                <c:pt idx="335">
                  <c:v>0.40832600000000002</c:v>
                </c:pt>
                <c:pt idx="336">
                  <c:v>0.402146</c:v>
                </c:pt>
                <c:pt idx="337">
                  <c:v>0.39978200000000003</c:v>
                </c:pt>
                <c:pt idx="338">
                  <c:v>0.40109</c:v>
                </c:pt>
                <c:pt idx="339">
                  <c:v>0.40598800000000002</c:v>
                </c:pt>
                <c:pt idx="340">
                  <c:v>0.41419600000000001</c:v>
                </c:pt>
                <c:pt idx="341">
                  <c:v>0.42527999999999999</c:v>
                </c:pt>
                <c:pt idx="342">
                  <c:v>0.43871199999999999</c:v>
                </c:pt>
                <c:pt idx="343">
                  <c:v>0.45415800000000001</c:v>
                </c:pt>
                <c:pt idx="344">
                  <c:v>0.47121299999999999</c:v>
                </c:pt>
                <c:pt idx="345">
                  <c:v>0.48968899999999999</c:v>
                </c:pt>
                <c:pt idx="346">
                  <c:v>0.50845300000000004</c:v>
                </c:pt>
                <c:pt idx="347">
                  <c:v>0.52726899999999999</c:v>
                </c:pt>
                <c:pt idx="348">
                  <c:v>0.54544999999999999</c:v>
                </c:pt>
                <c:pt idx="349">
                  <c:v>0.56196400000000002</c:v>
                </c:pt>
                <c:pt idx="350">
                  <c:v>0.57638699999999998</c:v>
                </c:pt>
                <c:pt idx="351">
                  <c:v>0.58797200000000005</c:v>
                </c:pt>
                <c:pt idx="352">
                  <c:v>0.59626199999999996</c:v>
                </c:pt>
                <c:pt idx="353">
                  <c:v>0.60096799999999995</c:v>
                </c:pt>
                <c:pt idx="354">
                  <c:v>0.60208799999999996</c:v>
                </c:pt>
                <c:pt idx="355">
                  <c:v>0.59968999999999995</c:v>
                </c:pt>
                <c:pt idx="356">
                  <c:v>0.59371099999999999</c:v>
                </c:pt>
                <c:pt idx="357">
                  <c:v>0.58430599999999999</c:v>
                </c:pt>
                <c:pt idx="358">
                  <c:v>0.57169899999999996</c:v>
                </c:pt>
                <c:pt idx="359">
                  <c:v>0.55637099999999995</c:v>
                </c:pt>
                <c:pt idx="360">
                  <c:v>0.53881199999999996</c:v>
                </c:pt>
                <c:pt idx="361">
                  <c:v>0.51955499999999999</c:v>
                </c:pt>
                <c:pt idx="362">
                  <c:v>0.49923099999999998</c:v>
                </c:pt>
                <c:pt idx="363">
                  <c:v>0.47847200000000001</c:v>
                </c:pt>
                <c:pt idx="364">
                  <c:v>0.4582</c:v>
                </c:pt>
                <c:pt idx="365">
                  <c:v>0.43884600000000001</c:v>
                </c:pt>
                <c:pt idx="366">
                  <c:v>0.42054399999999997</c:v>
                </c:pt>
                <c:pt idx="367">
                  <c:v>0.40344999999999998</c:v>
                </c:pt>
                <c:pt idx="368">
                  <c:v>0.38735199999999997</c:v>
                </c:pt>
                <c:pt idx="369">
                  <c:v>0.37246099999999999</c:v>
                </c:pt>
                <c:pt idx="370">
                  <c:v>0.35880899999999999</c:v>
                </c:pt>
                <c:pt idx="371">
                  <c:v>0.346891</c:v>
                </c:pt>
                <c:pt idx="372">
                  <c:v>0.33621699999999999</c:v>
                </c:pt>
                <c:pt idx="373">
                  <c:v>0.32721299999999998</c:v>
                </c:pt>
                <c:pt idx="374">
                  <c:v>0.31972099999999998</c:v>
                </c:pt>
                <c:pt idx="375">
                  <c:v>0.31399500000000002</c:v>
                </c:pt>
                <c:pt idx="376">
                  <c:v>0.309695</c:v>
                </c:pt>
                <c:pt idx="377">
                  <c:v>0.30701499999999998</c:v>
                </c:pt>
                <c:pt idx="378">
                  <c:v>0.30563499999999999</c:v>
                </c:pt>
                <c:pt idx="379">
                  <c:v>0.30518699999999999</c:v>
                </c:pt>
                <c:pt idx="380">
                  <c:v>0.30604500000000001</c:v>
                </c:pt>
                <c:pt idx="381">
                  <c:v>0.30799399999999999</c:v>
                </c:pt>
                <c:pt idx="382">
                  <c:v>0.31116300000000002</c:v>
                </c:pt>
                <c:pt idx="383">
                  <c:v>0.31538500000000003</c:v>
                </c:pt>
                <c:pt idx="384">
                  <c:v>0.32040800000000003</c:v>
                </c:pt>
                <c:pt idx="385">
                  <c:v>0.32509900000000003</c:v>
                </c:pt>
                <c:pt idx="386">
                  <c:v>0.33238000000000001</c:v>
                </c:pt>
                <c:pt idx="387">
                  <c:v>0.33835799999999999</c:v>
                </c:pt>
                <c:pt idx="388">
                  <c:v>0.34385599999999999</c:v>
                </c:pt>
                <c:pt idx="389">
                  <c:v>0.348381</c:v>
                </c:pt>
                <c:pt idx="390">
                  <c:v>0.35201300000000002</c:v>
                </c:pt>
                <c:pt idx="391">
                  <c:v>0.35428799999999999</c:v>
                </c:pt>
                <c:pt idx="392">
                  <c:v>0.35544799999999999</c:v>
                </c:pt>
                <c:pt idx="393">
                  <c:v>0.354995</c:v>
                </c:pt>
                <c:pt idx="394">
                  <c:v>0.35342600000000002</c:v>
                </c:pt>
                <c:pt idx="395">
                  <c:v>0.350748</c:v>
                </c:pt>
                <c:pt idx="396">
                  <c:v>0.34658899999999998</c:v>
                </c:pt>
                <c:pt idx="397">
                  <c:v>0.34136699999999998</c:v>
                </c:pt>
                <c:pt idx="398">
                  <c:v>0.33499200000000001</c:v>
                </c:pt>
                <c:pt idx="399">
                  <c:v>0.32804299999999997</c:v>
                </c:pt>
                <c:pt idx="400">
                  <c:v>0.32035799999999998</c:v>
                </c:pt>
                <c:pt idx="401">
                  <c:v>0.31246699999999999</c:v>
                </c:pt>
                <c:pt idx="402">
                  <c:v>0.304477</c:v>
                </c:pt>
                <c:pt idx="403">
                  <c:v>0.29625099999999999</c:v>
                </c:pt>
                <c:pt idx="404">
                  <c:v>0.288439</c:v>
                </c:pt>
                <c:pt idx="405">
                  <c:v>0.28062599999999999</c:v>
                </c:pt>
                <c:pt idx="406">
                  <c:v>0.27302999999999999</c:v>
                </c:pt>
                <c:pt idx="407">
                  <c:v>0.26599699999999998</c:v>
                </c:pt>
                <c:pt idx="408">
                  <c:v>0.25905899999999998</c:v>
                </c:pt>
                <c:pt idx="409">
                  <c:v>0.25281300000000001</c:v>
                </c:pt>
                <c:pt idx="410">
                  <c:v>0.246701</c:v>
                </c:pt>
                <c:pt idx="411">
                  <c:v>0.240892</c:v>
                </c:pt>
                <c:pt idx="412">
                  <c:v>0.23580000000000001</c:v>
                </c:pt>
                <c:pt idx="413">
                  <c:v>0.23107</c:v>
                </c:pt>
                <c:pt idx="414">
                  <c:v>0.22659899999999999</c:v>
                </c:pt>
                <c:pt idx="415">
                  <c:v>0.22243099999999999</c:v>
                </c:pt>
                <c:pt idx="416">
                  <c:v>0.21862300000000001</c:v>
                </c:pt>
                <c:pt idx="417">
                  <c:v>0.21491299999999999</c:v>
                </c:pt>
                <c:pt idx="418">
                  <c:v>0.21159800000000001</c:v>
                </c:pt>
                <c:pt idx="419">
                  <c:v>0.20861499999999999</c:v>
                </c:pt>
                <c:pt idx="420">
                  <c:v>0.20591100000000001</c:v>
                </c:pt>
                <c:pt idx="421">
                  <c:v>0.203625</c:v>
                </c:pt>
                <c:pt idx="422">
                  <c:v>0.20172300000000001</c:v>
                </c:pt>
                <c:pt idx="423">
                  <c:v>0.20035500000000001</c:v>
                </c:pt>
                <c:pt idx="424">
                  <c:v>0.19945399999999999</c:v>
                </c:pt>
                <c:pt idx="425">
                  <c:v>0.198874</c:v>
                </c:pt>
                <c:pt idx="426">
                  <c:v>0.19870599999999999</c:v>
                </c:pt>
                <c:pt idx="427">
                  <c:v>0.19892299999999999</c:v>
                </c:pt>
                <c:pt idx="428">
                  <c:v>0.19967299999999999</c:v>
                </c:pt>
                <c:pt idx="429">
                  <c:v>0.20088200000000001</c:v>
                </c:pt>
                <c:pt idx="430">
                  <c:v>0.20258699999999999</c:v>
                </c:pt>
                <c:pt idx="431">
                  <c:v>0.204792</c:v>
                </c:pt>
                <c:pt idx="432">
                  <c:v>0.20758799999999999</c:v>
                </c:pt>
                <c:pt idx="433">
                  <c:v>0.21112300000000001</c:v>
                </c:pt>
                <c:pt idx="434">
                  <c:v>0.21523900000000001</c:v>
                </c:pt>
                <c:pt idx="435">
                  <c:v>0.219998</c:v>
                </c:pt>
                <c:pt idx="436">
                  <c:v>0.22542799999999999</c:v>
                </c:pt>
                <c:pt idx="437">
                  <c:v>0.23168800000000001</c:v>
                </c:pt>
                <c:pt idx="438">
                  <c:v>0.238515</c:v>
                </c:pt>
                <c:pt idx="439">
                  <c:v>0.24610399999999999</c:v>
                </c:pt>
                <c:pt idx="440">
                  <c:v>0.25472499999999998</c:v>
                </c:pt>
                <c:pt idx="441">
                  <c:v>0.26397100000000001</c:v>
                </c:pt>
                <c:pt idx="442">
                  <c:v>0.27439400000000003</c:v>
                </c:pt>
                <c:pt idx="443">
                  <c:v>0.28495199999999998</c:v>
                </c:pt>
                <c:pt idx="444">
                  <c:v>0.29613499999999998</c:v>
                </c:pt>
                <c:pt idx="445">
                  <c:v>0.30697099999999999</c:v>
                </c:pt>
                <c:pt idx="446">
                  <c:v>0.31684899999999999</c:v>
                </c:pt>
                <c:pt idx="447">
                  <c:v>0.32539200000000001</c:v>
                </c:pt>
                <c:pt idx="448">
                  <c:v>0.33191799999999999</c:v>
                </c:pt>
                <c:pt idx="449">
                  <c:v>0.33585300000000001</c:v>
                </c:pt>
                <c:pt idx="450">
                  <c:v>0.33740700000000001</c:v>
                </c:pt>
                <c:pt idx="451">
                  <c:v>0.33649899999999999</c:v>
                </c:pt>
                <c:pt idx="452">
                  <c:v>0.333173</c:v>
                </c:pt>
                <c:pt idx="453">
                  <c:v>0.32761699999999999</c:v>
                </c:pt>
                <c:pt idx="454">
                  <c:v>0.31980500000000001</c:v>
                </c:pt>
                <c:pt idx="455">
                  <c:v>0.310363</c:v>
                </c:pt>
                <c:pt idx="456">
                  <c:v>0.299622</c:v>
                </c:pt>
                <c:pt idx="457">
                  <c:v>0.28817399999999999</c:v>
                </c:pt>
                <c:pt idx="458">
                  <c:v>0.27627299999999999</c:v>
                </c:pt>
                <c:pt idx="459">
                  <c:v>0.26458900000000002</c:v>
                </c:pt>
                <c:pt idx="460">
                  <c:v>0.25362499999999999</c:v>
                </c:pt>
                <c:pt idx="461">
                  <c:v>0.243286</c:v>
                </c:pt>
                <c:pt idx="462">
                  <c:v>0.23380100000000001</c:v>
                </c:pt>
                <c:pt idx="463">
                  <c:v>0.224936</c:v>
                </c:pt>
                <c:pt idx="464">
                  <c:v>0.216836</c:v>
                </c:pt>
                <c:pt idx="465">
                  <c:v>0.20926500000000001</c:v>
                </c:pt>
                <c:pt idx="466">
                  <c:v>0.20228099999999999</c:v>
                </c:pt>
                <c:pt idx="467">
                  <c:v>0.196043</c:v>
                </c:pt>
                <c:pt idx="468">
                  <c:v>0.19050700000000001</c:v>
                </c:pt>
                <c:pt idx="469">
                  <c:v>0.18518599999999999</c:v>
                </c:pt>
                <c:pt idx="470">
                  <c:v>0.180538</c:v>
                </c:pt>
                <c:pt idx="471">
                  <c:v>0.17641799999999999</c:v>
                </c:pt>
                <c:pt idx="472">
                  <c:v>0.17286199999999999</c:v>
                </c:pt>
                <c:pt idx="473">
                  <c:v>0.16988300000000001</c:v>
                </c:pt>
                <c:pt idx="474">
                  <c:v>0.167154</c:v>
                </c:pt>
                <c:pt idx="475">
                  <c:v>0.16469700000000001</c:v>
                </c:pt>
                <c:pt idx="476">
                  <c:v>0.162547</c:v>
                </c:pt>
                <c:pt idx="477">
                  <c:v>0.16056500000000001</c:v>
                </c:pt>
                <c:pt idx="478">
                  <c:v>0.15876899999999999</c:v>
                </c:pt>
                <c:pt idx="479">
                  <c:v>0.15714900000000001</c:v>
                </c:pt>
                <c:pt idx="480">
                  <c:v>0.15574099999999999</c:v>
                </c:pt>
                <c:pt idx="481">
                  <c:v>0.15446499999999999</c:v>
                </c:pt>
                <c:pt idx="482">
                  <c:v>0.153255</c:v>
                </c:pt>
                <c:pt idx="483">
                  <c:v>0.15215100000000001</c:v>
                </c:pt>
                <c:pt idx="484">
                  <c:v>0.15121000000000001</c:v>
                </c:pt>
                <c:pt idx="485">
                  <c:v>0.15040300000000001</c:v>
                </c:pt>
                <c:pt idx="486">
                  <c:v>0.14957500000000001</c:v>
                </c:pt>
                <c:pt idx="487">
                  <c:v>0.148867</c:v>
                </c:pt>
                <c:pt idx="488">
                  <c:v>0.14821799999999999</c:v>
                </c:pt>
                <c:pt idx="489">
                  <c:v>0.147537</c:v>
                </c:pt>
                <c:pt idx="490">
                  <c:v>0.14687800000000001</c:v>
                </c:pt>
                <c:pt idx="491">
                  <c:v>0.14627899999999999</c:v>
                </c:pt>
                <c:pt idx="492">
                  <c:v>0.14574899999999999</c:v>
                </c:pt>
                <c:pt idx="493">
                  <c:v>0.14521200000000001</c:v>
                </c:pt>
                <c:pt idx="494">
                  <c:v>0.14464199999999999</c:v>
                </c:pt>
                <c:pt idx="495">
                  <c:v>0.14407300000000001</c:v>
                </c:pt>
                <c:pt idx="496">
                  <c:v>0.143623</c:v>
                </c:pt>
                <c:pt idx="497">
                  <c:v>0.14313400000000001</c:v>
                </c:pt>
                <c:pt idx="498">
                  <c:v>0.14266699999999999</c:v>
                </c:pt>
                <c:pt idx="499">
                  <c:v>0.142231</c:v>
                </c:pt>
                <c:pt idx="500">
                  <c:v>0.14180100000000001</c:v>
                </c:pt>
                <c:pt idx="501">
                  <c:v>0.141398</c:v>
                </c:pt>
                <c:pt idx="502">
                  <c:v>0.14097699999999999</c:v>
                </c:pt>
                <c:pt idx="503">
                  <c:v>0.140566</c:v>
                </c:pt>
                <c:pt idx="504">
                  <c:v>0.14010500000000001</c:v>
                </c:pt>
                <c:pt idx="505">
                  <c:v>0.139732</c:v>
                </c:pt>
                <c:pt idx="506">
                  <c:v>0.13930100000000001</c:v>
                </c:pt>
                <c:pt idx="507">
                  <c:v>0.13894400000000001</c:v>
                </c:pt>
                <c:pt idx="508">
                  <c:v>0.138574</c:v>
                </c:pt>
                <c:pt idx="509">
                  <c:v>0.13814699999999999</c:v>
                </c:pt>
                <c:pt idx="510">
                  <c:v>0.13778899999999999</c:v>
                </c:pt>
                <c:pt idx="511">
                  <c:v>0.13739899999999999</c:v>
                </c:pt>
                <c:pt idx="512">
                  <c:v>0.137013</c:v>
                </c:pt>
                <c:pt idx="513">
                  <c:v>0.13669400000000001</c:v>
                </c:pt>
                <c:pt idx="514">
                  <c:v>0.136352</c:v>
                </c:pt>
                <c:pt idx="515">
                  <c:v>0.135993</c:v>
                </c:pt>
                <c:pt idx="516">
                  <c:v>0.13559599999999999</c:v>
                </c:pt>
                <c:pt idx="517">
                  <c:v>0.13524700000000001</c:v>
                </c:pt>
                <c:pt idx="518">
                  <c:v>0.134907</c:v>
                </c:pt>
                <c:pt idx="519">
                  <c:v>0.13456399999999999</c:v>
                </c:pt>
                <c:pt idx="520">
                  <c:v>0.134213</c:v>
                </c:pt>
                <c:pt idx="521">
                  <c:v>0.13384599999999999</c:v>
                </c:pt>
                <c:pt idx="522">
                  <c:v>0.13367499999999999</c:v>
                </c:pt>
                <c:pt idx="523">
                  <c:v>0.13342300000000001</c:v>
                </c:pt>
                <c:pt idx="524">
                  <c:v>0.13313900000000001</c:v>
                </c:pt>
                <c:pt idx="525">
                  <c:v>0.132825</c:v>
                </c:pt>
                <c:pt idx="526">
                  <c:v>0.13253699999999999</c:v>
                </c:pt>
                <c:pt idx="527">
                  <c:v>0.132354</c:v>
                </c:pt>
                <c:pt idx="528">
                  <c:v>0.13218199999999999</c:v>
                </c:pt>
                <c:pt idx="529">
                  <c:v>0.13188800000000001</c:v>
                </c:pt>
                <c:pt idx="530">
                  <c:v>0.131721</c:v>
                </c:pt>
                <c:pt idx="531">
                  <c:v>0.131492</c:v>
                </c:pt>
                <c:pt idx="532">
                  <c:v>0.13143199999999999</c:v>
                </c:pt>
                <c:pt idx="533">
                  <c:v>0.131351</c:v>
                </c:pt>
                <c:pt idx="534">
                  <c:v>0.13128000000000001</c:v>
                </c:pt>
                <c:pt idx="535">
                  <c:v>0.131327</c:v>
                </c:pt>
                <c:pt idx="536">
                  <c:v>0.13144</c:v>
                </c:pt>
                <c:pt idx="537">
                  <c:v>0.13156899999999999</c:v>
                </c:pt>
                <c:pt idx="538">
                  <c:v>0.13165399999999999</c:v>
                </c:pt>
                <c:pt idx="539">
                  <c:v>0.131606</c:v>
                </c:pt>
                <c:pt idx="540">
                  <c:v>0.131664</c:v>
                </c:pt>
                <c:pt idx="541">
                  <c:v>0.131524</c:v>
                </c:pt>
                <c:pt idx="542">
                  <c:v>0.13103899999999999</c:v>
                </c:pt>
                <c:pt idx="543">
                  <c:v>0.130491</c:v>
                </c:pt>
                <c:pt idx="544">
                  <c:v>0.12989700000000001</c:v>
                </c:pt>
                <c:pt idx="545">
                  <c:v>0.12916900000000001</c:v>
                </c:pt>
                <c:pt idx="546">
                  <c:v>0.128472</c:v>
                </c:pt>
                <c:pt idx="547">
                  <c:v>0.12781500000000001</c:v>
                </c:pt>
                <c:pt idx="548">
                  <c:v>0.12731500000000001</c:v>
                </c:pt>
                <c:pt idx="549">
                  <c:v>0.12678600000000001</c:v>
                </c:pt>
                <c:pt idx="550">
                  <c:v>0.12629000000000001</c:v>
                </c:pt>
                <c:pt idx="551">
                  <c:v>0.12590799999999999</c:v>
                </c:pt>
                <c:pt idx="552">
                  <c:v>0.12549099999999999</c:v>
                </c:pt>
                <c:pt idx="553">
                  <c:v>0.12512799999999999</c:v>
                </c:pt>
                <c:pt idx="554">
                  <c:v>0.124754</c:v>
                </c:pt>
                <c:pt idx="555">
                  <c:v>0.124419</c:v>
                </c:pt>
                <c:pt idx="556">
                  <c:v>0.12418700000000001</c:v>
                </c:pt>
                <c:pt idx="557">
                  <c:v>0.123877</c:v>
                </c:pt>
                <c:pt idx="558">
                  <c:v>0.123553</c:v>
                </c:pt>
                <c:pt idx="559">
                  <c:v>0.123261</c:v>
                </c:pt>
                <c:pt idx="560">
                  <c:v>0.122987</c:v>
                </c:pt>
                <c:pt idx="561">
                  <c:v>0.122708</c:v>
                </c:pt>
                <c:pt idx="562">
                  <c:v>0.122419</c:v>
                </c:pt>
                <c:pt idx="563">
                  <c:v>0.12210699999999999</c:v>
                </c:pt>
                <c:pt idx="564">
                  <c:v>0.121836</c:v>
                </c:pt>
                <c:pt idx="565">
                  <c:v>0.121521</c:v>
                </c:pt>
                <c:pt idx="566">
                  <c:v>0.121224</c:v>
                </c:pt>
                <c:pt idx="567">
                  <c:v>0.121018</c:v>
                </c:pt>
                <c:pt idx="568">
                  <c:v>0.120639</c:v>
                </c:pt>
                <c:pt idx="569">
                  <c:v>0.120238</c:v>
                </c:pt>
                <c:pt idx="570">
                  <c:v>0.11992700000000001</c:v>
                </c:pt>
                <c:pt idx="571">
                  <c:v>0.119557</c:v>
                </c:pt>
                <c:pt idx="572">
                  <c:v>0.11922199999999999</c:v>
                </c:pt>
                <c:pt idx="573">
                  <c:v>0.11895</c:v>
                </c:pt>
                <c:pt idx="574">
                  <c:v>0.118495</c:v>
                </c:pt>
                <c:pt idx="575">
                  <c:v>0.118257</c:v>
                </c:pt>
                <c:pt idx="576">
                  <c:v>0.117905</c:v>
                </c:pt>
                <c:pt idx="577">
                  <c:v>0.117538</c:v>
                </c:pt>
                <c:pt idx="578">
                  <c:v>0.117261</c:v>
                </c:pt>
                <c:pt idx="579">
                  <c:v>0.116883</c:v>
                </c:pt>
                <c:pt idx="580">
                  <c:v>0.11661299999999999</c:v>
                </c:pt>
                <c:pt idx="581">
                  <c:v>0.116368</c:v>
                </c:pt>
                <c:pt idx="582">
                  <c:v>0.11609800000000001</c:v>
                </c:pt>
                <c:pt idx="583">
                  <c:v>0.11587799999999999</c:v>
                </c:pt>
                <c:pt idx="584">
                  <c:v>0.11559800000000001</c:v>
                </c:pt>
                <c:pt idx="585">
                  <c:v>0.115345</c:v>
                </c:pt>
                <c:pt idx="586">
                  <c:v>0.115035</c:v>
                </c:pt>
                <c:pt idx="587">
                  <c:v>0.11477999999999999</c:v>
                </c:pt>
                <c:pt idx="588">
                  <c:v>0.114464</c:v>
                </c:pt>
                <c:pt idx="589">
                  <c:v>0.11434800000000001</c:v>
                </c:pt>
                <c:pt idx="590">
                  <c:v>0.11407100000000001</c:v>
                </c:pt>
                <c:pt idx="591">
                  <c:v>0.11389199999999999</c:v>
                </c:pt>
                <c:pt idx="592">
                  <c:v>0.11375200000000001</c:v>
                </c:pt>
                <c:pt idx="593">
                  <c:v>0.113566</c:v>
                </c:pt>
                <c:pt idx="594">
                  <c:v>0.11343499999999999</c:v>
                </c:pt>
                <c:pt idx="595">
                  <c:v>0.11315799999999999</c:v>
                </c:pt>
                <c:pt idx="596">
                  <c:v>0.11304400000000001</c:v>
                </c:pt>
                <c:pt idx="597">
                  <c:v>0.112844</c:v>
                </c:pt>
                <c:pt idx="598">
                  <c:v>0.112786</c:v>
                </c:pt>
                <c:pt idx="599">
                  <c:v>0.11271100000000001</c:v>
                </c:pt>
                <c:pt idx="600">
                  <c:v>0.112274</c:v>
                </c:pt>
              </c:numCache>
            </c:numRef>
          </c:yVal>
          <c:smooth val="0"/>
          <c:extLst>
            <c:ext xmlns:c16="http://schemas.microsoft.com/office/drawing/2014/chart" uri="{C3380CC4-5D6E-409C-BE32-E72D297353CC}">
              <c16:uniqueId val="{00000000-141F-4FC7-BAE0-C1286A0AC6E3}"/>
            </c:ext>
          </c:extLst>
        </c:ser>
        <c:ser>
          <c:idx val="2"/>
          <c:order val="1"/>
          <c:tx>
            <c:v>THPP-Mg</c:v>
          </c:tx>
          <c:spPr>
            <a:ln w="25400" cap="rnd">
              <a:solidFill>
                <a:schemeClr val="accent1">
                  <a:lumMod val="75000"/>
                </a:schemeClr>
              </a:solidFill>
              <a:round/>
            </a:ln>
            <a:effectLst/>
          </c:spPr>
          <c:marker>
            <c:symbol val="none"/>
          </c:marker>
          <c:xVal>
            <c:numRef>
              <c:f>Sheet1!$F$15:$F$615</c:f>
              <c:numCache>
                <c:formatCode>General</c:formatCode>
                <c:ptCount val="601"/>
                <c:pt idx="0">
                  <c:v>200</c:v>
                </c:pt>
                <c:pt idx="1">
                  <c:v>201</c:v>
                </c:pt>
                <c:pt idx="2">
                  <c:v>202</c:v>
                </c:pt>
                <c:pt idx="3">
                  <c:v>203</c:v>
                </c:pt>
                <c:pt idx="4">
                  <c:v>204</c:v>
                </c:pt>
                <c:pt idx="5">
                  <c:v>205</c:v>
                </c:pt>
                <c:pt idx="6">
                  <c:v>206</c:v>
                </c:pt>
                <c:pt idx="7">
                  <c:v>207</c:v>
                </c:pt>
                <c:pt idx="8">
                  <c:v>208</c:v>
                </c:pt>
                <c:pt idx="9">
                  <c:v>209</c:v>
                </c:pt>
                <c:pt idx="10">
                  <c:v>210</c:v>
                </c:pt>
                <c:pt idx="11">
                  <c:v>211</c:v>
                </c:pt>
                <c:pt idx="12">
                  <c:v>212</c:v>
                </c:pt>
                <c:pt idx="13">
                  <c:v>213</c:v>
                </c:pt>
                <c:pt idx="14">
                  <c:v>214</c:v>
                </c:pt>
                <c:pt idx="15">
                  <c:v>215</c:v>
                </c:pt>
                <c:pt idx="16">
                  <c:v>216</c:v>
                </c:pt>
                <c:pt idx="17">
                  <c:v>217</c:v>
                </c:pt>
                <c:pt idx="18">
                  <c:v>218</c:v>
                </c:pt>
                <c:pt idx="19">
                  <c:v>219</c:v>
                </c:pt>
                <c:pt idx="20">
                  <c:v>220</c:v>
                </c:pt>
                <c:pt idx="21">
                  <c:v>221</c:v>
                </c:pt>
                <c:pt idx="22">
                  <c:v>222</c:v>
                </c:pt>
                <c:pt idx="23">
                  <c:v>223</c:v>
                </c:pt>
                <c:pt idx="24">
                  <c:v>224</c:v>
                </c:pt>
                <c:pt idx="25">
                  <c:v>225</c:v>
                </c:pt>
                <c:pt idx="26">
                  <c:v>226</c:v>
                </c:pt>
                <c:pt idx="27">
                  <c:v>227</c:v>
                </c:pt>
                <c:pt idx="28">
                  <c:v>228</c:v>
                </c:pt>
                <c:pt idx="29">
                  <c:v>229</c:v>
                </c:pt>
                <c:pt idx="30">
                  <c:v>230</c:v>
                </c:pt>
                <c:pt idx="31">
                  <c:v>231</c:v>
                </c:pt>
                <c:pt idx="32">
                  <c:v>232</c:v>
                </c:pt>
                <c:pt idx="33">
                  <c:v>233</c:v>
                </c:pt>
                <c:pt idx="34">
                  <c:v>234</c:v>
                </c:pt>
                <c:pt idx="35">
                  <c:v>235</c:v>
                </c:pt>
                <c:pt idx="36">
                  <c:v>236</c:v>
                </c:pt>
                <c:pt idx="37">
                  <c:v>237</c:v>
                </c:pt>
                <c:pt idx="38">
                  <c:v>238</c:v>
                </c:pt>
                <c:pt idx="39">
                  <c:v>239</c:v>
                </c:pt>
                <c:pt idx="40">
                  <c:v>240</c:v>
                </c:pt>
                <c:pt idx="41">
                  <c:v>241</c:v>
                </c:pt>
                <c:pt idx="42">
                  <c:v>242</c:v>
                </c:pt>
                <c:pt idx="43">
                  <c:v>243</c:v>
                </c:pt>
                <c:pt idx="44">
                  <c:v>244</c:v>
                </c:pt>
                <c:pt idx="45">
                  <c:v>245</c:v>
                </c:pt>
                <c:pt idx="46">
                  <c:v>246</c:v>
                </c:pt>
                <c:pt idx="47">
                  <c:v>247</c:v>
                </c:pt>
                <c:pt idx="48">
                  <c:v>248</c:v>
                </c:pt>
                <c:pt idx="49">
                  <c:v>249</c:v>
                </c:pt>
                <c:pt idx="50">
                  <c:v>250</c:v>
                </c:pt>
                <c:pt idx="51">
                  <c:v>251</c:v>
                </c:pt>
                <c:pt idx="52">
                  <c:v>252</c:v>
                </c:pt>
                <c:pt idx="53">
                  <c:v>253</c:v>
                </c:pt>
                <c:pt idx="54">
                  <c:v>254</c:v>
                </c:pt>
                <c:pt idx="55">
                  <c:v>255</c:v>
                </c:pt>
                <c:pt idx="56">
                  <c:v>256</c:v>
                </c:pt>
                <c:pt idx="57">
                  <c:v>257</c:v>
                </c:pt>
                <c:pt idx="58">
                  <c:v>258</c:v>
                </c:pt>
                <c:pt idx="59">
                  <c:v>259</c:v>
                </c:pt>
                <c:pt idx="60">
                  <c:v>260</c:v>
                </c:pt>
                <c:pt idx="61">
                  <c:v>261</c:v>
                </c:pt>
                <c:pt idx="62">
                  <c:v>262</c:v>
                </c:pt>
                <c:pt idx="63">
                  <c:v>263</c:v>
                </c:pt>
                <c:pt idx="64">
                  <c:v>264</c:v>
                </c:pt>
                <c:pt idx="65">
                  <c:v>265</c:v>
                </c:pt>
                <c:pt idx="66">
                  <c:v>266</c:v>
                </c:pt>
                <c:pt idx="67">
                  <c:v>267</c:v>
                </c:pt>
                <c:pt idx="68">
                  <c:v>268</c:v>
                </c:pt>
                <c:pt idx="69">
                  <c:v>269</c:v>
                </c:pt>
                <c:pt idx="70">
                  <c:v>270</c:v>
                </c:pt>
                <c:pt idx="71">
                  <c:v>271</c:v>
                </c:pt>
                <c:pt idx="72">
                  <c:v>272</c:v>
                </c:pt>
                <c:pt idx="73">
                  <c:v>273</c:v>
                </c:pt>
                <c:pt idx="74">
                  <c:v>274</c:v>
                </c:pt>
                <c:pt idx="75">
                  <c:v>275</c:v>
                </c:pt>
                <c:pt idx="76">
                  <c:v>276</c:v>
                </c:pt>
                <c:pt idx="77">
                  <c:v>277</c:v>
                </c:pt>
                <c:pt idx="78">
                  <c:v>278</c:v>
                </c:pt>
                <c:pt idx="79">
                  <c:v>279</c:v>
                </c:pt>
                <c:pt idx="80">
                  <c:v>280</c:v>
                </c:pt>
                <c:pt idx="81">
                  <c:v>281</c:v>
                </c:pt>
                <c:pt idx="82">
                  <c:v>282</c:v>
                </c:pt>
                <c:pt idx="83">
                  <c:v>283</c:v>
                </c:pt>
                <c:pt idx="84">
                  <c:v>284</c:v>
                </c:pt>
                <c:pt idx="85">
                  <c:v>285</c:v>
                </c:pt>
                <c:pt idx="86">
                  <c:v>286</c:v>
                </c:pt>
                <c:pt idx="87">
                  <c:v>287</c:v>
                </c:pt>
                <c:pt idx="88">
                  <c:v>288</c:v>
                </c:pt>
                <c:pt idx="89">
                  <c:v>289</c:v>
                </c:pt>
                <c:pt idx="90">
                  <c:v>290</c:v>
                </c:pt>
                <c:pt idx="91">
                  <c:v>291</c:v>
                </c:pt>
                <c:pt idx="92">
                  <c:v>292</c:v>
                </c:pt>
                <c:pt idx="93">
                  <c:v>293</c:v>
                </c:pt>
                <c:pt idx="94">
                  <c:v>294</c:v>
                </c:pt>
                <c:pt idx="95">
                  <c:v>295</c:v>
                </c:pt>
                <c:pt idx="96">
                  <c:v>296</c:v>
                </c:pt>
                <c:pt idx="97">
                  <c:v>297</c:v>
                </c:pt>
                <c:pt idx="98">
                  <c:v>298</c:v>
                </c:pt>
                <c:pt idx="99">
                  <c:v>299</c:v>
                </c:pt>
                <c:pt idx="100">
                  <c:v>300</c:v>
                </c:pt>
                <c:pt idx="101">
                  <c:v>301</c:v>
                </c:pt>
                <c:pt idx="102">
                  <c:v>302</c:v>
                </c:pt>
                <c:pt idx="103">
                  <c:v>303</c:v>
                </c:pt>
                <c:pt idx="104">
                  <c:v>304</c:v>
                </c:pt>
                <c:pt idx="105">
                  <c:v>305</c:v>
                </c:pt>
                <c:pt idx="106">
                  <c:v>306</c:v>
                </c:pt>
                <c:pt idx="107">
                  <c:v>307</c:v>
                </c:pt>
                <c:pt idx="108">
                  <c:v>308</c:v>
                </c:pt>
                <c:pt idx="109">
                  <c:v>309</c:v>
                </c:pt>
                <c:pt idx="110">
                  <c:v>310</c:v>
                </c:pt>
                <c:pt idx="111">
                  <c:v>311</c:v>
                </c:pt>
                <c:pt idx="112">
                  <c:v>312</c:v>
                </c:pt>
                <c:pt idx="113">
                  <c:v>313</c:v>
                </c:pt>
                <c:pt idx="114">
                  <c:v>314</c:v>
                </c:pt>
                <c:pt idx="115">
                  <c:v>315</c:v>
                </c:pt>
                <c:pt idx="116">
                  <c:v>316</c:v>
                </c:pt>
                <c:pt idx="117">
                  <c:v>317</c:v>
                </c:pt>
                <c:pt idx="118">
                  <c:v>318</c:v>
                </c:pt>
                <c:pt idx="119">
                  <c:v>319</c:v>
                </c:pt>
                <c:pt idx="120">
                  <c:v>320</c:v>
                </c:pt>
                <c:pt idx="121">
                  <c:v>321</c:v>
                </c:pt>
                <c:pt idx="122">
                  <c:v>322</c:v>
                </c:pt>
                <c:pt idx="123">
                  <c:v>323</c:v>
                </c:pt>
                <c:pt idx="124">
                  <c:v>324</c:v>
                </c:pt>
                <c:pt idx="125">
                  <c:v>325</c:v>
                </c:pt>
                <c:pt idx="126">
                  <c:v>326</c:v>
                </c:pt>
                <c:pt idx="127">
                  <c:v>327</c:v>
                </c:pt>
                <c:pt idx="128">
                  <c:v>328</c:v>
                </c:pt>
                <c:pt idx="129">
                  <c:v>329</c:v>
                </c:pt>
                <c:pt idx="130">
                  <c:v>330</c:v>
                </c:pt>
                <c:pt idx="131">
                  <c:v>331</c:v>
                </c:pt>
                <c:pt idx="132">
                  <c:v>332</c:v>
                </c:pt>
                <c:pt idx="133">
                  <c:v>333</c:v>
                </c:pt>
                <c:pt idx="134">
                  <c:v>334</c:v>
                </c:pt>
                <c:pt idx="135">
                  <c:v>335</c:v>
                </c:pt>
                <c:pt idx="136">
                  <c:v>336</c:v>
                </c:pt>
                <c:pt idx="137">
                  <c:v>337</c:v>
                </c:pt>
                <c:pt idx="138">
                  <c:v>338</c:v>
                </c:pt>
                <c:pt idx="139">
                  <c:v>339</c:v>
                </c:pt>
                <c:pt idx="140">
                  <c:v>340</c:v>
                </c:pt>
                <c:pt idx="141">
                  <c:v>341</c:v>
                </c:pt>
                <c:pt idx="142">
                  <c:v>342</c:v>
                </c:pt>
                <c:pt idx="143">
                  <c:v>343</c:v>
                </c:pt>
                <c:pt idx="144">
                  <c:v>344</c:v>
                </c:pt>
                <c:pt idx="145">
                  <c:v>345</c:v>
                </c:pt>
                <c:pt idx="146">
                  <c:v>346</c:v>
                </c:pt>
                <c:pt idx="147">
                  <c:v>347</c:v>
                </c:pt>
                <c:pt idx="148">
                  <c:v>348</c:v>
                </c:pt>
                <c:pt idx="149">
                  <c:v>349</c:v>
                </c:pt>
                <c:pt idx="150">
                  <c:v>350</c:v>
                </c:pt>
                <c:pt idx="151">
                  <c:v>351</c:v>
                </c:pt>
                <c:pt idx="152">
                  <c:v>352</c:v>
                </c:pt>
                <c:pt idx="153">
                  <c:v>353</c:v>
                </c:pt>
                <c:pt idx="154">
                  <c:v>354</c:v>
                </c:pt>
                <c:pt idx="155">
                  <c:v>355</c:v>
                </c:pt>
                <c:pt idx="156">
                  <c:v>356</c:v>
                </c:pt>
                <c:pt idx="157">
                  <c:v>357</c:v>
                </c:pt>
                <c:pt idx="158">
                  <c:v>358</c:v>
                </c:pt>
                <c:pt idx="159">
                  <c:v>359</c:v>
                </c:pt>
                <c:pt idx="160">
                  <c:v>360</c:v>
                </c:pt>
                <c:pt idx="161">
                  <c:v>361</c:v>
                </c:pt>
                <c:pt idx="162">
                  <c:v>362</c:v>
                </c:pt>
                <c:pt idx="163">
                  <c:v>363</c:v>
                </c:pt>
                <c:pt idx="164">
                  <c:v>364</c:v>
                </c:pt>
                <c:pt idx="165">
                  <c:v>365</c:v>
                </c:pt>
                <c:pt idx="166">
                  <c:v>366</c:v>
                </c:pt>
                <c:pt idx="167">
                  <c:v>367</c:v>
                </c:pt>
                <c:pt idx="168">
                  <c:v>368</c:v>
                </c:pt>
                <c:pt idx="169">
                  <c:v>369</c:v>
                </c:pt>
                <c:pt idx="170">
                  <c:v>370</c:v>
                </c:pt>
                <c:pt idx="171">
                  <c:v>371</c:v>
                </c:pt>
                <c:pt idx="172">
                  <c:v>372</c:v>
                </c:pt>
                <c:pt idx="173">
                  <c:v>373</c:v>
                </c:pt>
                <c:pt idx="174">
                  <c:v>374</c:v>
                </c:pt>
                <c:pt idx="175">
                  <c:v>375</c:v>
                </c:pt>
                <c:pt idx="176">
                  <c:v>376</c:v>
                </c:pt>
                <c:pt idx="177">
                  <c:v>377</c:v>
                </c:pt>
                <c:pt idx="178">
                  <c:v>378</c:v>
                </c:pt>
                <c:pt idx="179">
                  <c:v>379</c:v>
                </c:pt>
                <c:pt idx="180">
                  <c:v>380</c:v>
                </c:pt>
                <c:pt idx="181">
                  <c:v>381</c:v>
                </c:pt>
                <c:pt idx="182">
                  <c:v>382</c:v>
                </c:pt>
                <c:pt idx="183">
                  <c:v>383</c:v>
                </c:pt>
                <c:pt idx="184">
                  <c:v>384</c:v>
                </c:pt>
                <c:pt idx="185">
                  <c:v>385</c:v>
                </c:pt>
                <c:pt idx="186">
                  <c:v>386</c:v>
                </c:pt>
                <c:pt idx="187">
                  <c:v>387</c:v>
                </c:pt>
                <c:pt idx="188">
                  <c:v>388</c:v>
                </c:pt>
                <c:pt idx="189">
                  <c:v>389</c:v>
                </c:pt>
                <c:pt idx="190">
                  <c:v>390</c:v>
                </c:pt>
                <c:pt idx="191">
                  <c:v>391</c:v>
                </c:pt>
                <c:pt idx="192">
                  <c:v>392</c:v>
                </c:pt>
                <c:pt idx="193">
                  <c:v>393</c:v>
                </c:pt>
                <c:pt idx="194">
                  <c:v>394</c:v>
                </c:pt>
                <c:pt idx="195">
                  <c:v>395</c:v>
                </c:pt>
                <c:pt idx="196">
                  <c:v>396</c:v>
                </c:pt>
                <c:pt idx="197">
                  <c:v>397</c:v>
                </c:pt>
                <c:pt idx="198">
                  <c:v>398</c:v>
                </c:pt>
                <c:pt idx="199">
                  <c:v>399</c:v>
                </c:pt>
                <c:pt idx="200">
                  <c:v>400</c:v>
                </c:pt>
                <c:pt idx="201">
                  <c:v>401</c:v>
                </c:pt>
                <c:pt idx="202">
                  <c:v>402</c:v>
                </c:pt>
                <c:pt idx="203">
                  <c:v>403</c:v>
                </c:pt>
                <c:pt idx="204">
                  <c:v>404</c:v>
                </c:pt>
                <c:pt idx="205">
                  <c:v>405</c:v>
                </c:pt>
                <c:pt idx="206">
                  <c:v>406</c:v>
                </c:pt>
                <c:pt idx="207">
                  <c:v>407</c:v>
                </c:pt>
                <c:pt idx="208">
                  <c:v>408</c:v>
                </c:pt>
                <c:pt idx="209">
                  <c:v>409</c:v>
                </c:pt>
                <c:pt idx="210">
                  <c:v>410</c:v>
                </c:pt>
                <c:pt idx="211">
                  <c:v>411</c:v>
                </c:pt>
                <c:pt idx="212">
                  <c:v>412</c:v>
                </c:pt>
                <c:pt idx="213">
                  <c:v>413</c:v>
                </c:pt>
                <c:pt idx="214">
                  <c:v>414</c:v>
                </c:pt>
                <c:pt idx="215">
                  <c:v>415</c:v>
                </c:pt>
                <c:pt idx="216">
                  <c:v>416</c:v>
                </c:pt>
                <c:pt idx="217">
                  <c:v>417</c:v>
                </c:pt>
                <c:pt idx="218">
                  <c:v>418</c:v>
                </c:pt>
                <c:pt idx="219">
                  <c:v>419</c:v>
                </c:pt>
                <c:pt idx="220">
                  <c:v>420</c:v>
                </c:pt>
                <c:pt idx="221">
                  <c:v>421</c:v>
                </c:pt>
                <c:pt idx="222">
                  <c:v>422</c:v>
                </c:pt>
                <c:pt idx="223">
                  <c:v>423</c:v>
                </c:pt>
                <c:pt idx="224">
                  <c:v>424</c:v>
                </c:pt>
                <c:pt idx="225">
                  <c:v>425</c:v>
                </c:pt>
                <c:pt idx="226">
                  <c:v>426</c:v>
                </c:pt>
                <c:pt idx="227">
                  <c:v>427</c:v>
                </c:pt>
                <c:pt idx="228">
                  <c:v>428</c:v>
                </c:pt>
                <c:pt idx="229">
                  <c:v>429</c:v>
                </c:pt>
                <c:pt idx="230">
                  <c:v>430</c:v>
                </c:pt>
                <c:pt idx="231">
                  <c:v>431</c:v>
                </c:pt>
                <c:pt idx="232">
                  <c:v>432</c:v>
                </c:pt>
                <c:pt idx="233">
                  <c:v>433</c:v>
                </c:pt>
                <c:pt idx="234">
                  <c:v>434</c:v>
                </c:pt>
                <c:pt idx="235">
                  <c:v>435</c:v>
                </c:pt>
                <c:pt idx="236">
                  <c:v>436</c:v>
                </c:pt>
                <c:pt idx="237">
                  <c:v>437</c:v>
                </c:pt>
                <c:pt idx="238">
                  <c:v>438</c:v>
                </c:pt>
                <c:pt idx="239">
                  <c:v>439</c:v>
                </c:pt>
                <c:pt idx="240">
                  <c:v>440</c:v>
                </c:pt>
                <c:pt idx="241">
                  <c:v>441</c:v>
                </c:pt>
                <c:pt idx="242">
                  <c:v>442</c:v>
                </c:pt>
                <c:pt idx="243">
                  <c:v>443</c:v>
                </c:pt>
                <c:pt idx="244">
                  <c:v>444</c:v>
                </c:pt>
                <c:pt idx="245">
                  <c:v>445</c:v>
                </c:pt>
                <c:pt idx="246">
                  <c:v>446</c:v>
                </c:pt>
                <c:pt idx="247">
                  <c:v>447</c:v>
                </c:pt>
                <c:pt idx="248">
                  <c:v>448</c:v>
                </c:pt>
                <c:pt idx="249">
                  <c:v>449</c:v>
                </c:pt>
                <c:pt idx="250">
                  <c:v>450</c:v>
                </c:pt>
                <c:pt idx="251">
                  <c:v>451</c:v>
                </c:pt>
                <c:pt idx="252">
                  <c:v>452</c:v>
                </c:pt>
                <c:pt idx="253">
                  <c:v>453</c:v>
                </c:pt>
                <c:pt idx="254">
                  <c:v>454</c:v>
                </c:pt>
                <c:pt idx="255">
                  <c:v>455</c:v>
                </c:pt>
                <c:pt idx="256">
                  <c:v>456</c:v>
                </c:pt>
                <c:pt idx="257">
                  <c:v>457</c:v>
                </c:pt>
                <c:pt idx="258">
                  <c:v>458</c:v>
                </c:pt>
                <c:pt idx="259">
                  <c:v>459</c:v>
                </c:pt>
                <c:pt idx="260">
                  <c:v>460</c:v>
                </c:pt>
                <c:pt idx="261">
                  <c:v>461</c:v>
                </c:pt>
                <c:pt idx="262">
                  <c:v>462</c:v>
                </c:pt>
                <c:pt idx="263">
                  <c:v>463</c:v>
                </c:pt>
                <c:pt idx="264">
                  <c:v>464</c:v>
                </c:pt>
                <c:pt idx="265">
                  <c:v>465</c:v>
                </c:pt>
                <c:pt idx="266">
                  <c:v>466</c:v>
                </c:pt>
                <c:pt idx="267">
                  <c:v>467</c:v>
                </c:pt>
                <c:pt idx="268">
                  <c:v>468</c:v>
                </c:pt>
                <c:pt idx="269">
                  <c:v>469</c:v>
                </c:pt>
                <c:pt idx="270">
                  <c:v>470</c:v>
                </c:pt>
                <c:pt idx="271">
                  <c:v>471</c:v>
                </c:pt>
                <c:pt idx="272">
                  <c:v>472</c:v>
                </c:pt>
                <c:pt idx="273">
                  <c:v>473</c:v>
                </c:pt>
                <c:pt idx="274">
                  <c:v>474</c:v>
                </c:pt>
                <c:pt idx="275">
                  <c:v>475</c:v>
                </c:pt>
                <c:pt idx="276">
                  <c:v>476</c:v>
                </c:pt>
                <c:pt idx="277">
                  <c:v>477</c:v>
                </c:pt>
                <c:pt idx="278">
                  <c:v>478</c:v>
                </c:pt>
                <c:pt idx="279">
                  <c:v>479</c:v>
                </c:pt>
                <c:pt idx="280">
                  <c:v>480</c:v>
                </c:pt>
                <c:pt idx="281">
                  <c:v>481</c:v>
                </c:pt>
                <c:pt idx="282">
                  <c:v>482</c:v>
                </c:pt>
                <c:pt idx="283">
                  <c:v>483</c:v>
                </c:pt>
                <c:pt idx="284">
                  <c:v>484</c:v>
                </c:pt>
                <c:pt idx="285">
                  <c:v>485</c:v>
                </c:pt>
                <c:pt idx="286">
                  <c:v>486</c:v>
                </c:pt>
                <c:pt idx="287">
                  <c:v>487</c:v>
                </c:pt>
                <c:pt idx="288">
                  <c:v>488</c:v>
                </c:pt>
                <c:pt idx="289">
                  <c:v>489</c:v>
                </c:pt>
                <c:pt idx="290">
                  <c:v>490</c:v>
                </c:pt>
                <c:pt idx="291">
                  <c:v>491</c:v>
                </c:pt>
                <c:pt idx="292">
                  <c:v>492</c:v>
                </c:pt>
                <c:pt idx="293">
                  <c:v>493</c:v>
                </c:pt>
                <c:pt idx="294">
                  <c:v>494</c:v>
                </c:pt>
                <c:pt idx="295">
                  <c:v>495</c:v>
                </c:pt>
                <c:pt idx="296">
                  <c:v>496</c:v>
                </c:pt>
                <c:pt idx="297">
                  <c:v>497</c:v>
                </c:pt>
                <c:pt idx="298">
                  <c:v>498</c:v>
                </c:pt>
                <c:pt idx="299">
                  <c:v>499</c:v>
                </c:pt>
                <c:pt idx="300">
                  <c:v>500</c:v>
                </c:pt>
                <c:pt idx="301">
                  <c:v>501</c:v>
                </c:pt>
                <c:pt idx="302">
                  <c:v>502</c:v>
                </c:pt>
                <c:pt idx="303">
                  <c:v>503</c:v>
                </c:pt>
                <c:pt idx="304">
                  <c:v>504</c:v>
                </c:pt>
                <c:pt idx="305">
                  <c:v>505</c:v>
                </c:pt>
                <c:pt idx="306">
                  <c:v>506</c:v>
                </c:pt>
                <c:pt idx="307">
                  <c:v>507</c:v>
                </c:pt>
                <c:pt idx="308">
                  <c:v>508</c:v>
                </c:pt>
                <c:pt idx="309">
                  <c:v>509</c:v>
                </c:pt>
                <c:pt idx="310">
                  <c:v>510</c:v>
                </c:pt>
                <c:pt idx="311">
                  <c:v>511</c:v>
                </c:pt>
                <c:pt idx="312">
                  <c:v>512</c:v>
                </c:pt>
                <c:pt idx="313">
                  <c:v>513</c:v>
                </c:pt>
                <c:pt idx="314">
                  <c:v>514</c:v>
                </c:pt>
                <c:pt idx="315">
                  <c:v>515</c:v>
                </c:pt>
                <c:pt idx="316">
                  <c:v>516</c:v>
                </c:pt>
                <c:pt idx="317">
                  <c:v>517</c:v>
                </c:pt>
                <c:pt idx="318">
                  <c:v>518</c:v>
                </c:pt>
                <c:pt idx="319">
                  <c:v>519</c:v>
                </c:pt>
                <c:pt idx="320">
                  <c:v>520</c:v>
                </c:pt>
                <c:pt idx="321">
                  <c:v>521</c:v>
                </c:pt>
                <c:pt idx="322">
                  <c:v>522</c:v>
                </c:pt>
                <c:pt idx="323">
                  <c:v>523</c:v>
                </c:pt>
                <c:pt idx="324">
                  <c:v>524</c:v>
                </c:pt>
                <c:pt idx="325">
                  <c:v>525</c:v>
                </c:pt>
                <c:pt idx="326">
                  <c:v>526</c:v>
                </c:pt>
                <c:pt idx="327">
                  <c:v>527</c:v>
                </c:pt>
                <c:pt idx="328">
                  <c:v>528</c:v>
                </c:pt>
                <c:pt idx="329">
                  <c:v>529</c:v>
                </c:pt>
                <c:pt idx="330">
                  <c:v>530</c:v>
                </c:pt>
                <c:pt idx="331">
                  <c:v>531</c:v>
                </c:pt>
                <c:pt idx="332">
                  <c:v>532</c:v>
                </c:pt>
                <c:pt idx="333">
                  <c:v>533</c:v>
                </c:pt>
                <c:pt idx="334">
                  <c:v>534</c:v>
                </c:pt>
                <c:pt idx="335">
                  <c:v>535</c:v>
                </c:pt>
                <c:pt idx="336">
                  <c:v>536</c:v>
                </c:pt>
                <c:pt idx="337">
                  <c:v>537</c:v>
                </c:pt>
                <c:pt idx="338">
                  <c:v>538</c:v>
                </c:pt>
                <c:pt idx="339">
                  <c:v>539</c:v>
                </c:pt>
                <c:pt idx="340">
                  <c:v>540</c:v>
                </c:pt>
                <c:pt idx="341">
                  <c:v>541</c:v>
                </c:pt>
                <c:pt idx="342">
                  <c:v>542</c:v>
                </c:pt>
                <c:pt idx="343">
                  <c:v>543</c:v>
                </c:pt>
                <c:pt idx="344">
                  <c:v>544</c:v>
                </c:pt>
                <c:pt idx="345">
                  <c:v>545</c:v>
                </c:pt>
                <c:pt idx="346">
                  <c:v>546</c:v>
                </c:pt>
                <c:pt idx="347">
                  <c:v>547</c:v>
                </c:pt>
                <c:pt idx="348">
                  <c:v>548</c:v>
                </c:pt>
                <c:pt idx="349">
                  <c:v>549</c:v>
                </c:pt>
                <c:pt idx="350">
                  <c:v>550</c:v>
                </c:pt>
                <c:pt idx="351">
                  <c:v>551</c:v>
                </c:pt>
                <c:pt idx="352">
                  <c:v>552</c:v>
                </c:pt>
                <c:pt idx="353">
                  <c:v>553</c:v>
                </c:pt>
                <c:pt idx="354">
                  <c:v>554</c:v>
                </c:pt>
                <c:pt idx="355">
                  <c:v>555</c:v>
                </c:pt>
                <c:pt idx="356">
                  <c:v>556</c:v>
                </c:pt>
                <c:pt idx="357">
                  <c:v>557</c:v>
                </c:pt>
                <c:pt idx="358">
                  <c:v>558</c:v>
                </c:pt>
                <c:pt idx="359">
                  <c:v>559</c:v>
                </c:pt>
                <c:pt idx="360">
                  <c:v>560</c:v>
                </c:pt>
                <c:pt idx="361">
                  <c:v>561</c:v>
                </c:pt>
                <c:pt idx="362">
                  <c:v>562</c:v>
                </c:pt>
                <c:pt idx="363">
                  <c:v>563</c:v>
                </c:pt>
                <c:pt idx="364">
                  <c:v>564</c:v>
                </c:pt>
                <c:pt idx="365">
                  <c:v>565</c:v>
                </c:pt>
                <c:pt idx="366">
                  <c:v>566</c:v>
                </c:pt>
                <c:pt idx="367">
                  <c:v>567</c:v>
                </c:pt>
                <c:pt idx="368">
                  <c:v>568</c:v>
                </c:pt>
                <c:pt idx="369">
                  <c:v>569</c:v>
                </c:pt>
                <c:pt idx="370">
                  <c:v>570</c:v>
                </c:pt>
                <c:pt idx="371">
                  <c:v>571</c:v>
                </c:pt>
                <c:pt idx="372">
                  <c:v>572</c:v>
                </c:pt>
                <c:pt idx="373">
                  <c:v>573</c:v>
                </c:pt>
                <c:pt idx="374">
                  <c:v>574</c:v>
                </c:pt>
                <c:pt idx="375">
                  <c:v>575</c:v>
                </c:pt>
                <c:pt idx="376">
                  <c:v>576</c:v>
                </c:pt>
                <c:pt idx="377">
                  <c:v>577</c:v>
                </c:pt>
                <c:pt idx="378">
                  <c:v>578</c:v>
                </c:pt>
                <c:pt idx="379">
                  <c:v>579</c:v>
                </c:pt>
                <c:pt idx="380">
                  <c:v>580</c:v>
                </c:pt>
                <c:pt idx="381">
                  <c:v>581</c:v>
                </c:pt>
                <c:pt idx="382">
                  <c:v>582</c:v>
                </c:pt>
                <c:pt idx="383">
                  <c:v>583</c:v>
                </c:pt>
                <c:pt idx="384">
                  <c:v>584</c:v>
                </c:pt>
                <c:pt idx="385">
                  <c:v>585</c:v>
                </c:pt>
                <c:pt idx="386">
                  <c:v>586</c:v>
                </c:pt>
                <c:pt idx="387">
                  <c:v>587</c:v>
                </c:pt>
                <c:pt idx="388">
                  <c:v>588</c:v>
                </c:pt>
                <c:pt idx="389">
                  <c:v>589</c:v>
                </c:pt>
                <c:pt idx="390">
                  <c:v>590</c:v>
                </c:pt>
                <c:pt idx="391">
                  <c:v>591</c:v>
                </c:pt>
                <c:pt idx="392">
                  <c:v>592</c:v>
                </c:pt>
                <c:pt idx="393">
                  <c:v>593</c:v>
                </c:pt>
                <c:pt idx="394">
                  <c:v>594</c:v>
                </c:pt>
                <c:pt idx="395">
                  <c:v>595</c:v>
                </c:pt>
                <c:pt idx="396">
                  <c:v>596</c:v>
                </c:pt>
                <c:pt idx="397">
                  <c:v>597</c:v>
                </c:pt>
                <c:pt idx="398">
                  <c:v>598</c:v>
                </c:pt>
                <c:pt idx="399">
                  <c:v>599</c:v>
                </c:pt>
                <c:pt idx="400">
                  <c:v>600</c:v>
                </c:pt>
                <c:pt idx="401">
                  <c:v>601</c:v>
                </c:pt>
                <c:pt idx="402">
                  <c:v>602</c:v>
                </c:pt>
                <c:pt idx="403">
                  <c:v>603</c:v>
                </c:pt>
                <c:pt idx="404">
                  <c:v>604</c:v>
                </c:pt>
                <c:pt idx="405">
                  <c:v>605</c:v>
                </c:pt>
                <c:pt idx="406">
                  <c:v>606</c:v>
                </c:pt>
                <c:pt idx="407">
                  <c:v>607</c:v>
                </c:pt>
                <c:pt idx="408">
                  <c:v>608</c:v>
                </c:pt>
                <c:pt idx="409">
                  <c:v>609</c:v>
                </c:pt>
                <c:pt idx="410">
                  <c:v>610</c:v>
                </c:pt>
                <c:pt idx="411">
                  <c:v>611</c:v>
                </c:pt>
                <c:pt idx="412">
                  <c:v>612</c:v>
                </c:pt>
                <c:pt idx="413">
                  <c:v>613</c:v>
                </c:pt>
                <c:pt idx="414">
                  <c:v>614</c:v>
                </c:pt>
                <c:pt idx="415">
                  <c:v>615</c:v>
                </c:pt>
                <c:pt idx="416">
                  <c:v>616</c:v>
                </c:pt>
                <c:pt idx="417">
                  <c:v>617</c:v>
                </c:pt>
                <c:pt idx="418">
                  <c:v>618</c:v>
                </c:pt>
                <c:pt idx="419">
                  <c:v>619</c:v>
                </c:pt>
                <c:pt idx="420">
                  <c:v>620</c:v>
                </c:pt>
                <c:pt idx="421">
                  <c:v>621</c:v>
                </c:pt>
                <c:pt idx="422">
                  <c:v>622</c:v>
                </c:pt>
                <c:pt idx="423">
                  <c:v>623</c:v>
                </c:pt>
                <c:pt idx="424">
                  <c:v>624</c:v>
                </c:pt>
                <c:pt idx="425">
                  <c:v>625</c:v>
                </c:pt>
                <c:pt idx="426">
                  <c:v>626</c:v>
                </c:pt>
                <c:pt idx="427">
                  <c:v>627</c:v>
                </c:pt>
                <c:pt idx="428">
                  <c:v>628</c:v>
                </c:pt>
                <c:pt idx="429">
                  <c:v>629</c:v>
                </c:pt>
                <c:pt idx="430">
                  <c:v>630</c:v>
                </c:pt>
                <c:pt idx="431">
                  <c:v>631</c:v>
                </c:pt>
                <c:pt idx="432">
                  <c:v>632</c:v>
                </c:pt>
                <c:pt idx="433">
                  <c:v>633</c:v>
                </c:pt>
                <c:pt idx="434">
                  <c:v>634</c:v>
                </c:pt>
                <c:pt idx="435">
                  <c:v>635</c:v>
                </c:pt>
                <c:pt idx="436">
                  <c:v>636</c:v>
                </c:pt>
                <c:pt idx="437">
                  <c:v>637</c:v>
                </c:pt>
                <c:pt idx="438">
                  <c:v>638</c:v>
                </c:pt>
                <c:pt idx="439">
                  <c:v>639</c:v>
                </c:pt>
                <c:pt idx="440">
                  <c:v>640</c:v>
                </c:pt>
                <c:pt idx="441">
                  <c:v>641</c:v>
                </c:pt>
                <c:pt idx="442">
                  <c:v>642</c:v>
                </c:pt>
                <c:pt idx="443">
                  <c:v>643</c:v>
                </c:pt>
                <c:pt idx="444">
                  <c:v>644</c:v>
                </c:pt>
                <c:pt idx="445">
                  <c:v>645</c:v>
                </c:pt>
                <c:pt idx="446">
                  <c:v>646</c:v>
                </c:pt>
                <c:pt idx="447">
                  <c:v>647</c:v>
                </c:pt>
                <c:pt idx="448">
                  <c:v>648</c:v>
                </c:pt>
                <c:pt idx="449">
                  <c:v>649</c:v>
                </c:pt>
                <c:pt idx="450">
                  <c:v>650</c:v>
                </c:pt>
                <c:pt idx="451">
                  <c:v>651</c:v>
                </c:pt>
                <c:pt idx="452">
                  <c:v>652</c:v>
                </c:pt>
                <c:pt idx="453">
                  <c:v>653</c:v>
                </c:pt>
                <c:pt idx="454">
                  <c:v>654</c:v>
                </c:pt>
                <c:pt idx="455">
                  <c:v>655</c:v>
                </c:pt>
                <c:pt idx="456">
                  <c:v>656</c:v>
                </c:pt>
                <c:pt idx="457">
                  <c:v>657</c:v>
                </c:pt>
                <c:pt idx="458">
                  <c:v>658</c:v>
                </c:pt>
                <c:pt idx="459">
                  <c:v>659</c:v>
                </c:pt>
                <c:pt idx="460">
                  <c:v>660</c:v>
                </c:pt>
                <c:pt idx="461">
                  <c:v>661</c:v>
                </c:pt>
                <c:pt idx="462">
                  <c:v>662</c:v>
                </c:pt>
                <c:pt idx="463">
                  <c:v>663</c:v>
                </c:pt>
                <c:pt idx="464">
                  <c:v>664</c:v>
                </c:pt>
                <c:pt idx="465">
                  <c:v>665</c:v>
                </c:pt>
                <c:pt idx="466">
                  <c:v>666</c:v>
                </c:pt>
                <c:pt idx="467">
                  <c:v>667</c:v>
                </c:pt>
                <c:pt idx="468">
                  <c:v>668</c:v>
                </c:pt>
                <c:pt idx="469">
                  <c:v>669</c:v>
                </c:pt>
                <c:pt idx="470">
                  <c:v>670</c:v>
                </c:pt>
                <c:pt idx="471">
                  <c:v>671</c:v>
                </c:pt>
                <c:pt idx="472">
                  <c:v>672</c:v>
                </c:pt>
                <c:pt idx="473">
                  <c:v>673</c:v>
                </c:pt>
                <c:pt idx="474">
                  <c:v>674</c:v>
                </c:pt>
                <c:pt idx="475">
                  <c:v>675</c:v>
                </c:pt>
                <c:pt idx="476">
                  <c:v>676</c:v>
                </c:pt>
                <c:pt idx="477">
                  <c:v>677</c:v>
                </c:pt>
                <c:pt idx="478">
                  <c:v>678</c:v>
                </c:pt>
                <c:pt idx="479">
                  <c:v>679</c:v>
                </c:pt>
                <c:pt idx="480">
                  <c:v>680</c:v>
                </c:pt>
                <c:pt idx="481">
                  <c:v>681</c:v>
                </c:pt>
                <c:pt idx="482">
                  <c:v>682</c:v>
                </c:pt>
                <c:pt idx="483">
                  <c:v>683</c:v>
                </c:pt>
                <c:pt idx="484">
                  <c:v>684</c:v>
                </c:pt>
                <c:pt idx="485">
                  <c:v>685</c:v>
                </c:pt>
                <c:pt idx="486">
                  <c:v>686</c:v>
                </c:pt>
                <c:pt idx="487">
                  <c:v>687</c:v>
                </c:pt>
                <c:pt idx="488">
                  <c:v>688</c:v>
                </c:pt>
                <c:pt idx="489">
                  <c:v>689</c:v>
                </c:pt>
                <c:pt idx="490">
                  <c:v>690</c:v>
                </c:pt>
                <c:pt idx="491">
                  <c:v>691</c:v>
                </c:pt>
                <c:pt idx="492">
                  <c:v>692</c:v>
                </c:pt>
                <c:pt idx="493">
                  <c:v>693</c:v>
                </c:pt>
                <c:pt idx="494">
                  <c:v>694</c:v>
                </c:pt>
                <c:pt idx="495">
                  <c:v>695</c:v>
                </c:pt>
                <c:pt idx="496">
                  <c:v>696</c:v>
                </c:pt>
                <c:pt idx="497">
                  <c:v>697</c:v>
                </c:pt>
                <c:pt idx="498">
                  <c:v>698</c:v>
                </c:pt>
                <c:pt idx="499">
                  <c:v>699</c:v>
                </c:pt>
                <c:pt idx="500">
                  <c:v>700</c:v>
                </c:pt>
                <c:pt idx="501">
                  <c:v>701</c:v>
                </c:pt>
                <c:pt idx="502">
                  <c:v>702</c:v>
                </c:pt>
                <c:pt idx="503">
                  <c:v>703</c:v>
                </c:pt>
                <c:pt idx="504">
                  <c:v>704</c:v>
                </c:pt>
                <c:pt idx="505">
                  <c:v>705</c:v>
                </c:pt>
                <c:pt idx="506">
                  <c:v>706</c:v>
                </c:pt>
                <c:pt idx="507">
                  <c:v>707</c:v>
                </c:pt>
                <c:pt idx="508">
                  <c:v>708</c:v>
                </c:pt>
                <c:pt idx="509">
                  <c:v>709</c:v>
                </c:pt>
                <c:pt idx="510">
                  <c:v>710</c:v>
                </c:pt>
                <c:pt idx="511">
                  <c:v>711</c:v>
                </c:pt>
                <c:pt idx="512">
                  <c:v>712</c:v>
                </c:pt>
                <c:pt idx="513">
                  <c:v>713</c:v>
                </c:pt>
                <c:pt idx="514">
                  <c:v>714</c:v>
                </c:pt>
                <c:pt idx="515">
                  <c:v>715</c:v>
                </c:pt>
                <c:pt idx="516">
                  <c:v>716</c:v>
                </c:pt>
                <c:pt idx="517">
                  <c:v>717</c:v>
                </c:pt>
                <c:pt idx="518">
                  <c:v>718</c:v>
                </c:pt>
                <c:pt idx="519">
                  <c:v>719</c:v>
                </c:pt>
                <c:pt idx="520">
                  <c:v>720</c:v>
                </c:pt>
                <c:pt idx="521">
                  <c:v>721</c:v>
                </c:pt>
                <c:pt idx="522">
                  <c:v>722</c:v>
                </c:pt>
                <c:pt idx="523">
                  <c:v>723</c:v>
                </c:pt>
                <c:pt idx="524">
                  <c:v>724</c:v>
                </c:pt>
                <c:pt idx="525">
                  <c:v>725</c:v>
                </c:pt>
                <c:pt idx="526">
                  <c:v>726</c:v>
                </c:pt>
                <c:pt idx="527">
                  <c:v>727</c:v>
                </c:pt>
                <c:pt idx="528">
                  <c:v>728</c:v>
                </c:pt>
                <c:pt idx="529">
                  <c:v>729</c:v>
                </c:pt>
                <c:pt idx="530">
                  <c:v>730</c:v>
                </c:pt>
                <c:pt idx="531">
                  <c:v>731</c:v>
                </c:pt>
                <c:pt idx="532">
                  <c:v>732</c:v>
                </c:pt>
                <c:pt idx="533">
                  <c:v>733</c:v>
                </c:pt>
                <c:pt idx="534">
                  <c:v>734</c:v>
                </c:pt>
                <c:pt idx="535">
                  <c:v>735</c:v>
                </c:pt>
                <c:pt idx="536">
                  <c:v>736</c:v>
                </c:pt>
                <c:pt idx="537">
                  <c:v>737</c:v>
                </c:pt>
                <c:pt idx="538">
                  <c:v>738</c:v>
                </c:pt>
                <c:pt idx="539">
                  <c:v>739</c:v>
                </c:pt>
                <c:pt idx="540">
                  <c:v>740</c:v>
                </c:pt>
                <c:pt idx="541">
                  <c:v>741</c:v>
                </c:pt>
                <c:pt idx="542">
                  <c:v>742</c:v>
                </c:pt>
                <c:pt idx="543">
                  <c:v>743</c:v>
                </c:pt>
                <c:pt idx="544">
                  <c:v>744</c:v>
                </c:pt>
                <c:pt idx="545">
                  <c:v>745</c:v>
                </c:pt>
                <c:pt idx="546">
                  <c:v>746</c:v>
                </c:pt>
                <c:pt idx="547">
                  <c:v>747</c:v>
                </c:pt>
                <c:pt idx="548">
                  <c:v>748</c:v>
                </c:pt>
                <c:pt idx="549">
                  <c:v>749</c:v>
                </c:pt>
                <c:pt idx="550">
                  <c:v>750</c:v>
                </c:pt>
                <c:pt idx="551">
                  <c:v>751</c:v>
                </c:pt>
                <c:pt idx="552">
                  <c:v>752</c:v>
                </c:pt>
                <c:pt idx="553">
                  <c:v>753</c:v>
                </c:pt>
                <c:pt idx="554">
                  <c:v>754</c:v>
                </c:pt>
                <c:pt idx="555">
                  <c:v>755</c:v>
                </c:pt>
                <c:pt idx="556">
                  <c:v>756</c:v>
                </c:pt>
                <c:pt idx="557">
                  <c:v>757</c:v>
                </c:pt>
                <c:pt idx="558">
                  <c:v>758</c:v>
                </c:pt>
                <c:pt idx="559">
                  <c:v>759</c:v>
                </c:pt>
                <c:pt idx="560">
                  <c:v>760</c:v>
                </c:pt>
                <c:pt idx="561">
                  <c:v>761</c:v>
                </c:pt>
                <c:pt idx="562">
                  <c:v>762</c:v>
                </c:pt>
                <c:pt idx="563">
                  <c:v>763</c:v>
                </c:pt>
                <c:pt idx="564">
                  <c:v>764</c:v>
                </c:pt>
                <c:pt idx="565">
                  <c:v>765</c:v>
                </c:pt>
                <c:pt idx="566">
                  <c:v>766</c:v>
                </c:pt>
                <c:pt idx="567">
                  <c:v>767</c:v>
                </c:pt>
                <c:pt idx="568">
                  <c:v>768</c:v>
                </c:pt>
                <c:pt idx="569">
                  <c:v>769</c:v>
                </c:pt>
                <c:pt idx="570">
                  <c:v>770</c:v>
                </c:pt>
                <c:pt idx="571">
                  <c:v>771</c:v>
                </c:pt>
                <c:pt idx="572">
                  <c:v>772</c:v>
                </c:pt>
                <c:pt idx="573">
                  <c:v>773</c:v>
                </c:pt>
                <c:pt idx="574">
                  <c:v>774</c:v>
                </c:pt>
                <c:pt idx="575">
                  <c:v>775</c:v>
                </c:pt>
                <c:pt idx="576">
                  <c:v>776</c:v>
                </c:pt>
                <c:pt idx="577">
                  <c:v>777</c:v>
                </c:pt>
                <c:pt idx="578">
                  <c:v>778</c:v>
                </c:pt>
                <c:pt idx="579">
                  <c:v>779</c:v>
                </c:pt>
                <c:pt idx="580">
                  <c:v>780</c:v>
                </c:pt>
                <c:pt idx="581">
                  <c:v>781</c:v>
                </c:pt>
                <c:pt idx="582">
                  <c:v>782</c:v>
                </c:pt>
                <c:pt idx="583">
                  <c:v>783</c:v>
                </c:pt>
                <c:pt idx="584">
                  <c:v>784</c:v>
                </c:pt>
                <c:pt idx="585">
                  <c:v>785</c:v>
                </c:pt>
                <c:pt idx="586">
                  <c:v>786</c:v>
                </c:pt>
                <c:pt idx="587">
                  <c:v>787</c:v>
                </c:pt>
                <c:pt idx="588">
                  <c:v>788</c:v>
                </c:pt>
                <c:pt idx="589">
                  <c:v>789</c:v>
                </c:pt>
                <c:pt idx="590">
                  <c:v>790</c:v>
                </c:pt>
                <c:pt idx="591">
                  <c:v>791</c:v>
                </c:pt>
                <c:pt idx="592">
                  <c:v>792</c:v>
                </c:pt>
                <c:pt idx="593">
                  <c:v>793</c:v>
                </c:pt>
                <c:pt idx="594">
                  <c:v>794</c:v>
                </c:pt>
                <c:pt idx="595">
                  <c:v>795</c:v>
                </c:pt>
                <c:pt idx="596">
                  <c:v>796</c:v>
                </c:pt>
                <c:pt idx="597">
                  <c:v>797</c:v>
                </c:pt>
                <c:pt idx="598">
                  <c:v>798</c:v>
                </c:pt>
                <c:pt idx="599">
                  <c:v>799</c:v>
                </c:pt>
                <c:pt idx="600">
                  <c:v>800</c:v>
                </c:pt>
              </c:numCache>
            </c:numRef>
          </c:xVal>
          <c:yVal>
            <c:numRef>
              <c:f>Sheet1!$G$15:$G$615</c:f>
              <c:numCache>
                <c:formatCode>General</c:formatCode>
                <c:ptCount val="601"/>
                <c:pt idx="0">
                  <c:v>3.6182049999999997</c:v>
                </c:pt>
                <c:pt idx="1">
                  <c:v>3.4981439999999999</c:v>
                </c:pt>
                <c:pt idx="2">
                  <c:v>3.6094330000000001</c:v>
                </c:pt>
                <c:pt idx="3">
                  <c:v>3.6852869999999998</c:v>
                </c:pt>
                <c:pt idx="4">
                  <c:v>3.7095440000000002</c:v>
                </c:pt>
                <c:pt idx="5">
                  <c:v>3.683745</c:v>
                </c:pt>
                <c:pt idx="6">
                  <c:v>3.6220379999999999</c:v>
                </c:pt>
                <c:pt idx="7">
                  <c:v>3.6029949999999999</c:v>
                </c:pt>
                <c:pt idx="8">
                  <c:v>3.5242119999999995</c:v>
                </c:pt>
                <c:pt idx="9">
                  <c:v>3.5991239999999998</c:v>
                </c:pt>
                <c:pt idx="10">
                  <c:v>3.6881919999999999</c:v>
                </c:pt>
                <c:pt idx="11">
                  <c:v>3.6278179999999995</c:v>
                </c:pt>
                <c:pt idx="12">
                  <c:v>3.3897189999999995</c:v>
                </c:pt>
                <c:pt idx="13">
                  <c:v>3.3148720000000003</c:v>
                </c:pt>
                <c:pt idx="14">
                  <c:v>3.2779020000000001</c:v>
                </c:pt>
                <c:pt idx="15">
                  <c:v>3.284808</c:v>
                </c:pt>
                <c:pt idx="16">
                  <c:v>3.1381800000000002</c:v>
                </c:pt>
                <c:pt idx="17">
                  <c:v>3.0381910000000003</c:v>
                </c:pt>
                <c:pt idx="18">
                  <c:v>3.0195309999999997</c:v>
                </c:pt>
                <c:pt idx="19">
                  <c:v>2.9498379999999997</c:v>
                </c:pt>
                <c:pt idx="20">
                  <c:v>2.8826169999999998</c:v>
                </c:pt>
                <c:pt idx="21">
                  <c:v>2.7980999999999998</c:v>
                </c:pt>
                <c:pt idx="22">
                  <c:v>2.7432439999999998</c:v>
                </c:pt>
                <c:pt idx="23">
                  <c:v>2.6714279999999997</c:v>
                </c:pt>
                <c:pt idx="24">
                  <c:v>2.5865289999999996</c:v>
                </c:pt>
                <c:pt idx="25">
                  <c:v>2.5377140000000002</c:v>
                </c:pt>
                <c:pt idx="26">
                  <c:v>2.4470349999999996</c:v>
                </c:pt>
                <c:pt idx="27">
                  <c:v>2.3694810000000004</c:v>
                </c:pt>
                <c:pt idx="28">
                  <c:v>2.2979029999999998</c:v>
                </c:pt>
                <c:pt idx="29">
                  <c:v>2.238658</c:v>
                </c:pt>
                <c:pt idx="30">
                  <c:v>2.1824409999999999</c:v>
                </c:pt>
                <c:pt idx="31">
                  <c:v>2.1205309999999997</c:v>
                </c:pt>
                <c:pt idx="32">
                  <c:v>2.0691050000000004</c:v>
                </c:pt>
                <c:pt idx="33">
                  <c:v>2.0165150000000001</c:v>
                </c:pt>
                <c:pt idx="34">
                  <c:v>1.9656499999999999</c:v>
                </c:pt>
                <c:pt idx="35">
                  <c:v>1.9167479999999999</c:v>
                </c:pt>
                <c:pt idx="36">
                  <c:v>1.8720000000000001</c:v>
                </c:pt>
                <c:pt idx="37">
                  <c:v>1.8213679999999999</c:v>
                </c:pt>
                <c:pt idx="38">
                  <c:v>1.7789050000000002</c:v>
                </c:pt>
                <c:pt idx="39">
                  <c:v>1.7401449999999998</c:v>
                </c:pt>
                <c:pt idx="40">
                  <c:v>1.7001890000000002</c:v>
                </c:pt>
                <c:pt idx="41">
                  <c:v>1.6623400000000002</c:v>
                </c:pt>
                <c:pt idx="42">
                  <c:v>1.6288700000000003</c:v>
                </c:pt>
                <c:pt idx="43">
                  <c:v>1.5967900000000002</c:v>
                </c:pt>
                <c:pt idx="44">
                  <c:v>1.567931</c:v>
                </c:pt>
                <c:pt idx="45">
                  <c:v>1.5398410000000002</c:v>
                </c:pt>
                <c:pt idx="46">
                  <c:v>1.5147139999999999</c:v>
                </c:pt>
                <c:pt idx="47">
                  <c:v>1.4901720000000001</c:v>
                </c:pt>
                <c:pt idx="48">
                  <c:v>1.4711740000000002</c:v>
                </c:pt>
                <c:pt idx="49">
                  <c:v>1.4524670000000002</c:v>
                </c:pt>
                <c:pt idx="50">
                  <c:v>1.4338569999999999</c:v>
                </c:pt>
                <c:pt idx="51">
                  <c:v>1.4173099999999998</c:v>
                </c:pt>
                <c:pt idx="52">
                  <c:v>1.4024240000000001</c:v>
                </c:pt>
                <c:pt idx="53">
                  <c:v>1.3890089999999999</c:v>
                </c:pt>
                <c:pt idx="54">
                  <c:v>1.3765410000000002</c:v>
                </c:pt>
                <c:pt idx="55">
                  <c:v>1.3650550000000001</c:v>
                </c:pt>
                <c:pt idx="56">
                  <c:v>1.3538889999999999</c:v>
                </c:pt>
                <c:pt idx="57">
                  <c:v>1.3438390000000002</c:v>
                </c:pt>
                <c:pt idx="58">
                  <c:v>1.3345930000000001</c:v>
                </c:pt>
                <c:pt idx="59">
                  <c:v>1.3253930000000003</c:v>
                </c:pt>
                <c:pt idx="60">
                  <c:v>1.3161850000000002</c:v>
                </c:pt>
                <c:pt idx="61">
                  <c:v>1.3053930000000002</c:v>
                </c:pt>
                <c:pt idx="62">
                  <c:v>1.2990760000000001</c:v>
                </c:pt>
                <c:pt idx="63">
                  <c:v>1.290332</c:v>
                </c:pt>
                <c:pt idx="64">
                  <c:v>1.2818400000000001</c:v>
                </c:pt>
                <c:pt idx="65">
                  <c:v>1.2759070000000001</c:v>
                </c:pt>
                <c:pt idx="66">
                  <c:v>1.2708250000000001</c:v>
                </c:pt>
                <c:pt idx="67">
                  <c:v>1.2639320000000001</c:v>
                </c:pt>
                <c:pt idx="68">
                  <c:v>1.2588820000000001</c:v>
                </c:pt>
                <c:pt idx="69">
                  <c:v>1.2528630000000001</c:v>
                </c:pt>
                <c:pt idx="70">
                  <c:v>1.2472220000000001</c:v>
                </c:pt>
                <c:pt idx="71">
                  <c:v>1.2428090000000001</c:v>
                </c:pt>
                <c:pt idx="72">
                  <c:v>1.2370620000000001</c:v>
                </c:pt>
                <c:pt idx="73">
                  <c:v>1.234038</c:v>
                </c:pt>
                <c:pt idx="74">
                  <c:v>1.229096</c:v>
                </c:pt>
                <c:pt idx="75">
                  <c:v>1.2247300000000001</c:v>
                </c:pt>
                <c:pt idx="76">
                  <c:v>1.2184730000000001</c:v>
                </c:pt>
                <c:pt idx="77">
                  <c:v>1.212696</c:v>
                </c:pt>
                <c:pt idx="78">
                  <c:v>1.206466</c:v>
                </c:pt>
                <c:pt idx="79">
                  <c:v>1.2000200000000001</c:v>
                </c:pt>
                <c:pt idx="80">
                  <c:v>1.193068</c:v>
                </c:pt>
                <c:pt idx="81">
                  <c:v>1.1879280000000001</c:v>
                </c:pt>
                <c:pt idx="82">
                  <c:v>1.1811690000000001</c:v>
                </c:pt>
                <c:pt idx="83">
                  <c:v>1.1740140000000001</c:v>
                </c:pt>
                <c:pt idx="84">
                  <c:v>1.1673260000000001</c:v>
                </c:pt>
                <c:pt idx="85">
                  <c:v>1.1579660000000001</c:v>
                </c:pt>
                <c:pt idx="86">
                  <c:v>1.1499550000000001</c:v>
                </c:pt>
                <c:pt idx="87">
                  <c:v>1.140204</c:v>
                </c:pt>
                <c:pt idx="88">
                  <c:v>1.130266</c:v>
                </c:pt>
                <c:pt idx="89">
                  <c:v>1.1218920000000001</c:v>
                </c:pt>
                <c:pt idx="90">
                  <c:v>1.1139410000000001</c:v>
                </c:pt>
                <c:pt idx="91">
                  <c:v>1.1075120000000001</c:v>
                </c:pt>
                <c:pt idx="92">
                  <c:v>1.10039</c:v>
                </c:pt>
                <c:pt idx="93">
                  <c:v>1.0935239999999999</c:v>
                </c:pt>
                <c:pt idx="94">
                  <c:v>1.087345</c:v>
                </c:pt>
                <c:pt idx="95">
                  <c:v>1.081996</c:v>
                </c:pt>
                <c:pt idx="96">
                  <c:v>1.076524</c:v>
                </c:pt>
                <c:pt idx="97">
                  <c:v>1.0729150000000001</c:v>
                </c:pt>
                <c:pt idx="98">
                  <c:v>1.069574</c:v>
                </c:pt>
                <c:pt idx="99">
                  <c:v>1.0676050000000001</c:v>
                </c:pt>
                <c:pt idx="100">
                  <c:v>1.066324</c:v>
                </c:pt>
                <c:pt idx="101">
                  <c:v>1.063963</c:v>
                </c:pt>
                <c:pt idx="102">
                  <c:v>1.061652</c:v>
                </c:pt>
                <c:pt idx="103">
                  <c:v>1.061188</c:v>
                </c:pt>
                <c:pt idx="104">
                  <c:v>1.0592200000000001</c:v>
                </c:pt>
                <c:pt idx="105">
                  <c:v>1.0574220000000001</c:v>
                </c:pt>
                <c:pt idx="106">
                  <c:v>1.0558380000000001</c:v>
                </c:pt>
                <c:pt idx="107">
                  <c:v>1.055123</c:v>
                </c:pt>
                <c:pt idx="108">
                  <c:v>1.0553859999999999</c:v>
                </c:pt>
                <c:pt idx="109">
                  <c:v>1.0526090000000001</c:v>
                </c:pt>
                <c:pt idx="110">
                  <c:v>1.0535369999999999</c:v>
                </c:pt>
                <c:pt idx="111">
                  <c:v>1.0544560000000001</c:v>
                </c:pt>
                <c:pt idx="112">
                  <c:v>1.0542830000000001</c:v>
                </c:pt>
                <c:pt idx="113">
                  <c:v>1.0541230000000001</c:v>
                </c:pt>
                <c:pt idx="114">
                  <c:v>1.056772</c:v>
                </c:pt>
                <c:pt idx="115">
                  <c:v>1.057544</c:v>
                </c:pt>
                <c:pt idx="116">
                  <c:v>1.0590440000000001</c:v>
                </c:pt>
                <c:pt idx="117">
                  <c:v>1.0597100000000002</c:v>
                </c:pt>
                <c:pt idx="118">
                  <c:v>1.0622880000000001</c:v>
                </c:pt>
                <c:pt idx="119">
                  <c:v>1.0629770000000001</c:v>
                </c:pt>
                <c:pt idx="120">
                  <c:v>1.066913</c:v>
                </c:pt>
                <c:pt idx="121">
                  <c:v>1.067218</c:v>
                </c:pt>
                <c:pt idx="122">
                  <c:v>1.0697920000000001</c:v>
                </c:pt>
                <c:pt idx="123">
                  <c:v>1.0717030000000001</c:v>
                </c:pt>
                <c:pt idx="124">
                  <c:v>1.07467</c:v>
                </c:pt>
                <c:pt idx="125">
                  <c:v>1.0742100000000001</c:v>
                </c:pt>
                <c:pt idx="126">
                  <c:v>1.07508</c:v>
                </c:pt>
                <c:pt idx="127">
                  <c:v>1.0776000000000001</c:v>
                </c:pt>
                <c:pt idx="128">
                  <c:v>1.0779590000000001</c:v>
                </c:pt>
                <c:pt idx="129">
                  <c:v>1.0794380000000001</c:v>
                </c:pt>
                <c:pt idx="130">
                  <c:v>1.07778</c:v>
                </c:pt>
                <c:pt idx="131">
                  <c:v>1.077423</c:v>
                </c:pt>
                <c:pt idx="132">
                  <c:v>1.0791539999999999</c:v>
                </c:pt>
                <c:pt idx="133">
                  <c:v>1.0788850000000001</c:v>
                </c:pt>
                <c:pt idx="134">
                  <c:v>1.0782020000000001</c:v>
                </c:pt>
                <c:pt idx="135">
                  <c:v>1.0780380000000001</c:v>
                </c:pt>
                <c:pt idx="136">
                  <c:v>1.077315</c:v>
                </c:pt>
                <c:pt idx="137">
                  <c:v>1.074808</c:v>
                </c:pt>
                <c:pt idx="138">
                  <c:v>1.0745480000000001</c:v>
                </c:pt>
                <c:pt idx="139">
                  <c:v>1.0726010000000001</c:v>
                </c:pt>
                <c:pt idx="140">
                  <c:v>1.0737650000000001</c:v>
                </c:pt>
                <c:pt idx="141">
                  <c:v>1.0709960000000001</c:v>
                </c:pt>
                <c:pt idx="142">
                  <c:v>1.066781</c:v>
                </c:pt>
                <c:pt idx="143">
                  <c:v>1.0668770000000001</c:v>
                </c:pt>
                <c:pt idx="144">
                  <c:v>1.062438</c:v>
                </c:pt>
                <c:pt idx="145">
                  <c:v>1.05975</c:v>
                </c:pt>
                <c:pt idx="146">
                  <c:v>1.055609</c:v>
                </c:pt>
                <c:pt idx="147">
                  <c:v>1.0517050000000001</c:v>
                </c:pt>
                <c:pt idx="148">
                  <c:v>1.048017</c:v>
                </c:pt>
                <c:pt idx="149">
                  <c:v>1.0433080000000001</c:v>
                </c:pt>
                <c:pt idx="150">
                  <c:v>1.039531</c:v>
                </c:pt>
                <c:pt idx="151">
                  <c:v>1.0369889999999999</c:v>
                </c:pt>
                <c:pt idx="152">
                  <c:v>1.0330429999999999</c:v>
                </c:pt>
                <c:pt idx="153">
                  <c:v>1.0316240000000001</c:v>
                </c:pt>
                <c:pt idx="154">
                  <c:v>1.0261</c:v>
                </c:pt>
                <c:pt idx="155">
                  <c:v>1.022743</c:v>
                </c:pt>
                <c:pt idx="156">
                  <c:v>1.0193950000000001</c:v>
                </c:pt>
                <c:pt idx="157">
                  <c:v>1.0165630000000001</c:v>
                </c:pt>
                <c:pt idx="158">
                  <c:v>1.012659</c:v>
                </c:pt>
                <c:pt idx="159">
                  <c:v>1.0095000000000001</c:v>
                </c:pt>
                <c:pt idx="160">
                  <c:v>1.0068840000000001</c:v>
                </c:pt>
                <c:pt idx="161">
                  <c:v>1.0053100000000001</c:v>
                </c:pt>
                <c:pt idx="162">
                  <c:v>1.000629</c:v>
                </c:pt>
                <c:pt idx="163">
                  <c:v>0.99949700000000008</c:v>
                </c:pt>
                <c:pt idx="164">
                  <c:v>0.99778600000000006</c:v>
                </c:pt>
                <c:pt idx="165">
                  <c:v>0.99465899999999996</c:v>
                </c:pt>
                <c:pt idx="166">
                  <c:v>0.9937990000000001</c:v>
                </c:pt>
                <c:pt idx="167">
                  <c:v>0.99005100000000001</c:v>
                </c:pt>
                <c:pt idx="168">
                  <c:v>0.98868500000000004</c:v>
                </c:pt>
                <c:pt idx="169">
                  <c:v>0.98732100000000012</c:v>
                </c:pt>
                <c:pt idx="170">
                  <c:v>0.98423400000000005</c:v>
                </c:pt>
                <c:pt idx="171">
                  <c:v>0.9755910000000001</c:v>
                </c:pt>
                <c:pt idx="172">
                  <c:v>0.97339400000000009</c:v>
                </c:pt>
                <c:pt idx="173">
                  <c:v>0.97277900000000006</c:v>
                </c:pt>
                <c:pt idx="174">
                  <c:v>0.97241100000000014</c:v>
                </c:pt>
                <c:pt idx="175">
                  <c:v>0.97149900000000011</c:v>
                </c:pt>
                <c:pt idx="176">
                  <c:v>0.97238599999999997</c:v>
                </c:pt>
                <c:pt idx="177">
                  <c:v>0.97233600000000009</c:v>
                </c:pt>
                <c:pt idx="178">
                  <c:v>0.97274400000000005</c:v>
                </c:pt>
                <c:pt idx="179">
                  <c:v>0.97375400000000001</c:v>
                </c:pt>
                <c:pt idx="180">
                  <c:v>0.97569499999999998</c:v>
                </c:pt>
                <c:pt idx="181">
                  <c:v>0.97617600000000015</c:v>
                </c:pt>
                <c:pt idx="182">
                  <c:v>0.97935900000000009</c:v>
                </c:pt>
                <c:pt idx="183">
                  <c:v>0.98483999999999994</c:v>
                </c:pt>
                <c:pt idx="184">
                  <c:v>0.98774899999999999</c:v>
                </c:pt>
                <c:pt idx="185">
                  <c:v>0.99043700000000001</c:v>
                </c:pt>
                <c:pt idx="186">
                  <c:v>0.99465800000000004</c:v>
                </c:pt>
                <c:pt idx="187">
                  <c:v>0.99852699999999994</c:v>
                </c:pt>
                <c:pt idx="188">
                  <c:v>1.004175</c:v>
                </c:pt>
                <c:pt idx="189">
                  <c:v>1.009612</c:v>
                </c:pt>
                <c:pt idx="190">
                  <c:v>1.012689</c:v>
                </c:pt>
                <c:pt idx="191">
                  <c:v>1.02302</c:v>
                </c:pt>
                <c:pt idx="192">
                  <c:v>1.034413</c:v>
                </c:pt>
                <c:pt idx="193">
                  <c:v>1.0469310000000001</c:v>
                </c:pt>
                <c:pt idx="194">
                  <c:v>1.059456</c:v>
                </c:pt>
                <c:pt idx="195">
                  <c:v>1.0730470000000001</c:v>
                </c:pt>
                <c:pt idx="196">
                  <c:v>1.0864150000000001</c:v>
                </c:pt>
                <c:pt idx="197">
                  <c:v>1.0974730000000001</c:v>
                </c:pt>
                <c:pt idx="198">
                  <c:v>1.107939</c:v>
                </c:pt>
                <c:pt idx="199">
                  <c:v>1.117286</c:v>
                </c:pt>
                <c:pt idx="200">
                  <c:v>1.1256699999999999</c:v>
                </c:pt>
                <c:pt idx="201">
                  <c:v>1.133445</c:v>
                </c:pt>
                <c:pt idx="202">
                  <c:v>1.1407240000000001</c:v>
                </c:pt>
                <c:pt idx="203">
                  <c:v>1.1499760000000001</c:v>
                </c:pt>
                <c:pt idx="204">
                  <c:v>1.1608420000000002</c:v>
                </c:pt>
                <c:pt idx="205">
                  <c:v>1.176139</c:v>
                </c:pt>
                <c:pt idx="206">
                  <c:v>1.19712</c:v>
                </c:pt>
                <c:pt idx="207">
                  <c:v>1.223568</c:v>
                </c:pt>
                <c:pt idx="208">
                  <c:v>1.2599180000000001</c:v>
                </c:pt>
                <c:pt idx="209">
                  <c:v>1.3032480000000002</c:v>
                </c:pt>
                <c:pt idx="210">
                  <c:v>1.359542</c:v>
                </c:pt>
                <c:pt idx="211">
                  <c:v>1.4258499999999998</c:v>
                </c:pt>
                <c:pt idx="212">
                  <c:v>1.5031939999999999</c:v>
                </c:pt>
                <c:pt idx="213">
                  <c:v>1.592382</c:v>
                </c:pt>
                <c:pt idx="214">
                  <c:v>1.6917440000000001</c:v>
                </c:pt>
                <c:pt idx="215">
                  <c:v>1.7873750000000002</c:v>
                </c:pt>
                <c:pt idx="216">
                  <c:v>1.8721110000000001</c:v>
                </c:pt>
                <c:pt idx="217">
                  <c:v>1.9380599999999999</c:v>
                </c:pt>
                <c:pt idx="218">
                  <c:v>1.9869790000000001</c:v>
                </c:pt>
                <c:pt idx="219">
                  <c:v>1.9900240000000002</c:v>
                </c:pt>
                <c:pt idx="220">
                  <c:v>1.96112</c:v>
                </c:pt>
                <c:pt idx="221">
                  <c:v>1.9097229999999998</c:v>
                </c:pt>
                <c:pt idx="222">
                  <c:v>1.8341079999999998</c:v>
                </c:pt>
                <c:pt idx="223">
                  <c:v>1.7404970000000002</c:v>
                </c:pt>
                <c:pt idx="224">
                  <c:v>1.641643</c:v>
                </c:pt>
                <c:pt idx="225">
                  <c:v>1.5391709999999998</c:v>
                </c:pt>
                <c:pt idx="226">
                  <c:v>1.4411090000000002</c:v>
                </c:pt>
                <c:pt idx="227">
                  <c:v>1.350738</c:v>
                </c:pt>
                <c:pt idx="228">
                  <c:v>1.2730870000000001</c:v>
                </c:pt>
                <c:pt idx="229">
                  <c:v>1.207916</c:v>
                </c:pt>
                <c:pt idx="230">
                  <c:v>1.1519760000000001</c:v>
                </c:pt>
                <c:pt idx="231">
                  <c:v>1.1087580000000001</c:v>
                </c:pt>
                <c:pt idx="232">
                  <c:v>1.074657</c:v>
                </c:pt>
                <c:pt idx="233">
                  <c:v>1.049023</c:v>
                </c:pt>
                <c:pt idx="234">
                  <c:v>1.0285660000000001</c:v>
                </c:pt>
                <c:pt idx="235">
                  <c:v>1.0117340000000001</c:v>
                </c:pt>
                <c:pt idx="236">
                  <c:v>0.99928600000000012</c:v>
                </c:pt>
                <c:pt idx="237">
                  <c:v>0.98914199999999997</c:v>
                </c:pt>
                <c:pt idx="238">
                  <c:v>0.98025699999999993</c:v>
                </c:pt>
                <c:pt idx="239">
                  <c:v>0.97250700000000001</c:v>
                </c:pt>
                <c:pt idx="240">
                  <c:v>0.96581500000000009</c:v>
                </c:pt>
                <c:pt idx="241">
                  <c:v>0.96050100000000005</c:v>
                </c:pt>
                <c:pt idx="242">
                  <c:v>0.95521100000000003</c:v>
                </c:pt>
                <c:pt idx="243">
                  <c:v>0.94951800000000008</c:v>
                </c:pt>
                <c:pt idx="244">
                  <c:v>0.94531399999999999</c:v>
                </c:pt>
                <c:pt idx="245">
                  <c:v>0.94098000000000015</c:v>
                </c:pt>
                <c:pt idx="246">
                  <c:v>0.93717600000000001</c:v>
                </c:pt>
                <c:pt idx="247">
                  <c:v>0.93366199999999999</c:v>
                </c:pt>
                <c:pt idx="248">
                  <c:v>0.93038500000000002</c:v>
                </c:pt>
                <c:pt idx="249">
                  <c:v>0.92774500000000004</c:v>
                </c:pt>
                <c:pt idx="250">
                  <c:v>0.92628100000000013</c:v>
                </c:pt>
                <c:pt idx="251">
                  <c:v>0.92172399999999999</c:v>
                </c:pt>
                <c:pt idx="252">
                  <c:v>0.91933600000000015</c:v>
                </c:pt>
                <c:pt idx="253">
                  <c:v>0.91683000000000003</c:v>
                </c:pt>
                <c:pt idx="254">
                  <c:v>0.91502900000000009</c:v>
                </c:pt>
                <c:pt idx="255">
                  <c:v>0.91244499999999995</c:v>
                </c:pt>
                <c:pt idx="256">
                  <c:v>0.91001200000000004</c:v>
                </c:pt>
                <c:pt idx="257">
                  <c:v>0.90845600000000015</c:v>
                </c:pt>
                <c:pt idx="258">
                  <c:v>0.90621400000000008</c:v>
                </c:pt>
                <c:pt idx="259">
                  <c:v>0.90414799999999995</c:v>
                </c:pt>
                <c:pt idx="260">
                  <c:v>0.90209800000000007</c:v>
                </c:pt>
                <c:pt idx="261">
                  <c:v>0.90054600000000007</c:v>
                </c:pt>
                <c:pt idx="262">
                  <c:v>0.89867800000000009</c:v>
                </c:pt>
                <c:pt idx="263">
                  <c:v>0.89690899999999996</c:v>
                </c:pt>
                <c:pt idx="264">
                  <c:v>0.897227</c:v>
                </c:pt>
                <c:pt idx="265">
                  <c:v>0.89575500000000008</c:v>
                </c:pt>
                <c:pt idx="266">
                  <c:v>0.89438300000000015</c:v>
                </c:pt>
                <c:pt idx="267">
                  <c:v>0.89229599999999998</c:v>
                </c:pt>
                <c:pt idx="268">
                  <c:v>0.89081999999999995</c:v>
                </c:pt>
                <c:pt idx="269">
                  <c:v>0.88903500000000002</c:v>
                </c:pt>
                <c:pt idx="270">
                  <c:v>0.88739000000000012</c:v>
                </c:pt>
                <c:pt idx="271">
                  <c:v>0.88624499999999995</c:v>
                </c:pt>
                <c:pt idx="272">
                  <c:v>0.88495800000000013</c:v>
                </c:pt>
                <c:pt idx="273">
                  <c:v>0.88390800000000014</c:v>
                </c:pt>
                <c:pt idx="274">
                  <c:v>0.88310599999999995</c:v>
                </c:pt>
                <c:pt idx="275">
                  <c:v>0.88193600000000005</c:v>
                </c:pt>
                <c:pt idx="276">
                  <c:v>0.88143700000000003</c:v>
                </c:pt>
                <c:pt idx="277">
                  <c:v>0.88029400000000013</c:v>
                </c:pt>
                <c:pt idx="278">
                  <c:v>0.87933600000000012</c:v>
                </c:pt>
                <c:pt idx="279">
                  <c:v>0.878023</c:v>
                </c:pt>
                <c:pt idx="280">
                  <c:v>0.87735500000000011</c:v>
                </c:pt>
                <c:pt idx="281">
                  <c:v>0.87692199999999998</c:v>
                </c:pt>
                <c:pt idx="282">
                  <c:v>0.87600800000000012</c:v>
                </c:pt>
                <c:pt idx="283">
                  <c:v>0.87456500000000004</c:v>
                </c:pt>
                <c:pt idx="284">
                  <c:v>0.87372399999999995</c:v>
                </c:pt>
                <c:pt idx="285">
                  <c:v>0.87198100000000012</c:v>
                </c:pt>
                <c:pt idx="286">
                  <c:v>0.87039500000000003</c:v>
                </c:pt>
                <c:pt idx="287">
                  <c:v>0.86932999999999994</c:v>
                </c:pt>
                <c:pt idx="288">
                  <c:v>0.86594700000000002</c:v>
                </c:pt>
                <c:pt idx="289">
                  <c:v>0.86495999999999995</c:v>
                </c:pt>
                <c:pt idx="290">
                  <c:v>0.86431000000000013</c:v>
                </c:pt>
                <c:pt idx="291">
                  <c:v>0.86304800000000004</c:v>
                </c:pt>
                <c:pt idx="292">
                  <c:v>0.86167700000000003</c:v>
                </c:pt>
                <c:pt idx="293">
                  <c:v>0.86069400000000007</c:v>
                </c:pt>
                <c:pt idx="294">
                  <c:v>0.85977100000000006</c:v>
                </c:pt>
                <c:pt idx="295">
                  <c:v>0.85915800000000009</c:v>
                </c:pt>
                <c:pt idx="296">
                  <c:v>0.85864699999999994</c:v>
                </c:pt>
                <c:pt idx="297">
                  <c:v>0.85763999999999996</c:v>
                </c:pt>
                <c:pt idx="298">
                  <c:v>0.85725800000000008</c:v>
                </c:pt>
                <c:pt idx="299">
                  <c:v>0.85660700000000012</c:v>
                </c:pt>
                <c:pt idx="300">
                  <c:v>0.85654000000000008</c:v>
                </c:pt>
                <c:pt idx="301">
                  <c:v>0.85697800000000002</c:v>
                </c:pt>
                <c:pt idx="302">
                  <c:v>0.85683700000000007</c:v>
                </c:pt>
                <c:pt idx="303">
                  <c:v>0.85737100000000011</c:v>
                </c:pt>
                <c:pt idx="304">
                  <c:v>0.85797199999999996</c:v>
                </c:pt>
                <c:pt idx="305">
                  <c:v>0.85906600000000011</c:v>
                </c:pt>
                <c:pt idx="306">
                  <c:v>0.85966399999999998</c:v>
                </c:pt>
                <c:pt idx="307">
                  <c:v>0.86033400000000015</c:v>
                </c:pt>
                <c:pt idx="308">
                  <c:v>0.86122300000000007</c:v>
                </c:pt>
                <c:pt idx="309">
                  <c:v>0.86165599999999998</c:v>
                </c:pt>
                <c:pt idx="310">
                  <c:v>0.86171700000000007</c:v>
                </c:pt>
                <c:pt idx="311">
                  <c:v>0.862703</c:v>
                </c:pt>
                <c:pt idx="312">
                  <c:v>0.86263800000000002</c:v>
                </c:pt>
                <c:pt idx="313">
                  <c:v>0.86254699999999995</c:v>
                </c:pt>
                <c:pt idx="314">
                  <c:v>0.86250500000000008</c:v>
                </c:pt>
                <c:pt idx="315">
                  <c:v>0.86284099999999997</c:v>
                </c:pt>
                <c:pt idx="316">
                  <c:v>0.86217800000000011</c:v>
                </c:pt>
                <c:pt idx="317">
                  <c:v>0.86151800000000001</c:v>
                </c:pt>
                <c:pt idx="318">
                  <c:v>0.86020099999999999</c:v>
                </c:pt>
                <c:pt idx="319">
                  <c:v>0.85922600000000005</c:v>
                </c:pt>
                <c:pt idx="320">
                  <c:v>0.85702400000000001</c:v>
                </c:pt>
                <c:pt idx="321">
                  <c:v>0.85500600000000015</c:v>
                </c:pt>
                <c:pt idx="322">
                  <c:v>0.85272499999999996</c:v>
                </c:pt>
                <c:pt idx="323">
                  <c:v>0.85037200000000013</c:v>
                </c:pt>
                <c:pt idx="324">
                  <c:v>0.84718800000000005</c:v>
                </c:pt>
                <c:pt idx="325">
                  <c:v>0.84457800000000005</c:v>
                </c:pt>
                <c:pt idx="326">
                  <c:v>0.84192500000000003</c:v>
                </c:pt>
                <c:pt idx="327">
                  <c:v>0.83969300000000002</c:v>
                </c:pt>
                <c:pt idx="328">
                  <c:v>0.83657800000000004</c:v>
                </c:pt>
                <c:pt idx="329">
                  <c:v>0.83387500000000014</c:v>
                </c:pt>
                <c:pt idx="330">
                  <c:v>0.83141100000000012</c:v>
                </c:pt>
                <c:pt idx="331">
                  <c:v>0.82984000000000013</c:v>
                </c:pt>
                <c:pt idx="332">
                  <c:v>0.827488</c:v>
                </c:pt>
                <c:pt idx="333">
                  <c:v>0.82550999999999997</c:v>
                </c:pt>
                <c:pt idx="334">
                  <c:v>0.82421600000000006</c:v>
                </c:pt>
                <c:pt idx="335">
                  <c:v>0.82262800000000014</c:v>
                </c:pt>
                <c:pt idx="336">
                  <c:v>0.8212330000000001</c:v>
                </c:pt>
                <c:pt idx="337">
                  <c:v>0.82004800000000011</c:v>
                </c:pt>
                <c:pt idx="338">
                  <c:v>0.81927799999999995</c:v>
                </c:pt>
                <c:pt idx="339">
                  <c:v>0.81873600000000013</c:v>
                </c:pt>
                <c:pt idx="340">
                  <c:v>0.81998199999999999</c:v>
                </c:pt>
                <c:pt idx="341">
                  <c:v>0.82190099999999999</c:v>
                </c:pt>
                <c:pt idx="342">
                  <c:v>0.82192599999999993</c:v>
                </c:pt>
                <c:pt idx="343">
                  <c:v>0.82247200000000009</c:v>
                </c:pt>
                <c:pt idx="344">
                  <c:v>0.82267100000000015</c:v>
                </c:pt>
                <c:pt idx="345">
                  <c:v>0.82285399999999997</c:v>
                </c:pt>
                <c:pt idx="346">
                  <c:v>0.82336100000000001</c:v>
                </c:pt>
                <c:pt idx="347">
                  <c:v>0.82399500000000003</c:v>
                </c:pt>
                <c:pt idx="348">
                  <c:v>0.82456700000000005</c:v>
                </c:pt>
                <c:pt idx="349">
                  <c:v>0.82502200000000014</c:v>
                </c:pt>
                <c:pt idx="350">
                  <c:v>0.825766</c:v>
                </c:pt>
                <c:pt idx="351">
                  <c:v>0.82640800000000003</c:v>
                </c:pt>
                <c:pt idx="352">
                  <c:v>0.82666600000000012</c:v>
                </c:pt>
                <c:pt idx="353">
                  <c:v>0.82693799999999995</c:v>
                </c:pt>
                <c:pt idx="354">
                  <c:v>0.82661800000000007</c:v>
                </c:pt>
                <c:pt idx="355">
                  <c:v>0.82671700000000015</c:v>
                </c:pt>
                <c:pt idx="356">
                  <c:v>0.8258620000000001</c:v>
                </c:pt>
                <c:pt idx="357">
                  <c:v>0.82492800000000011</c:v>
                </c:pt>
                <c:pt idx="358">
                  <c:v>0.82341299999999995</c:v>
                </c:pt>
                <c:pt idx="359">
                  <c:v>0.82223800000000002</c:v>
                </c:pt>
                <c:pt idx="360">
                  <c:v>0.82081800000000005</c:v>
                </c:pt>
                <c:pt idx="361">
                  <c:v>0.81947000000000014</c:v>
                </c:pt>
                <c:pt idx="362">
                  <c:v>0.81805600000000012</c:v>
                </c:pt>
                <c:pt idx="363">
                  <c:v>0.81682199999999994</c:v>
                </c:pt>
                <c:pt idx="364">
                  <c:v>0.81547800000000015</c:v>
                </c:pt>
                <c:pt idx="365">
                  <c:v>0.81374999999999997</c:v>
                </c:pt>
                <c:pt idx="366">
                  <c:v>0.81190300000000004</c:v>
                </c:pt>
                <c:pt idx="367">
                  <c:v>0.81033900000000014</c:v>
                </c:pt>
                <c:pt idx="368">
                  <c:v>0.80865399999999998</c:v>
                </c:pt>
                <c:pt idx="369">
                  <c:v>0.80703900000000006</c:v>
                </c:pt>
                <c:pt idx="370">
                  <c:v>0.80561700000000003</c:v>
                </c:pt>
                <c:pt idx="371">
                  <c:v>0.8018320000000001</c:v>
                </c:pt>
                <c:pt idx="372">
                  <c:v>0.80050900000000014</c:v>
                </c:pt>
                <c:pt idx="373">
                  <c:v>0.79982299999999995</c:v>
                </c:pt>
                <c:pt idx="374">
                  <c:v>0.79869900000000005</c:v>
                </c:pt>
                <c:pt idx="375">
                  <c:v>0.79798400000000003</c:v>
                </c:pt>
                <c:pt idx="376">
                  <c:v>0.79727999999999999</c:v>
                </c:pt>
                <c:pt idx="377">
                  <c:v>0.79648800000000008</c:v>
                </c:pt>
                <c:pt idx="378">
                  <c:v>0.79581900000000005</c:v>
                </c:pt>
                <c:pt idx="379">
                  <c:v>0.79520600000000008</c:v>
                </c:pt>
                <c:pt idx="380">
                  <c:v>0.79413400000000012</c:v>
                </c:pt>
                <c:pt idx="381">
                  <c:v>0.79413900000000015</c:v>
                </c:pt>
                <c:pt idx="382">
                  <c:v>0.79421699999999995</c:v>
                </c:pt>
                <c:pt idx="383">
                  <c:v>0.79403100000000015</c:v>
                </c:pt>
                <c:pt idx="384">
                  <c:v>0.79344000000000015</c:v>
                </c:pt>
                <c:pt idx="385">
                  <c:v>0.79341200000000001</c:v>
                </c:pt>
                <c:pt idx="386">
                  <c:v>0.79732400000000014</c:v>
                </c:pt>
                <c:pt idx="387">
                  <c:v>0.79715500000000006</c:v>
                </c:pt>
                <c:pt idx="388">
                  <c:v>0.79668000000000005</c:v>
                </c:pt>
                <c:pt idx="389">
                  <c:v>0.796292</c:v>
                </c:pt>
                <c:pt idx="390">
                  <c:v>0.79584500000000014</c:v>
                </c:pt>
                <c:pt idx="391">
                  <c:v>0.79542200000000007</c:v>
                </c:pt>
                <c:pt idx="392">
                  <c:v>0.79488099999999995</c:v>
                </c:pt>
                <c:pt idx="393">
                  <c:v>0.79179200000000005</c:v>
                </c:pt>
                <c:pt idx="394">
                  <c:v>0.79108800000000001</c:v>
                </c:pt>
                <c:pt idx="395">
                  <c:v>0.79080700000000004</c:v>
                </c:pt>
                <c:pt idx="396">
                  <c:v>0.78998999999999997</c:v>
                </c:pt>
                <c:pt idx="397">
                  <c:v>0.78960699999999995</c:v>
                </c:pt>
                <c:pt idx="398">
                  <c:v>0.788659</c:v>
                </c:pt>
                <c:pt idx="399">
                  <c:v>0.78774500000000014</c:v>
                </c:pt>
                <c:pt idx="400">
                  <c:v>0.78695000000000004</c:v>
                </c:pt>
                <c:pt idx="401">
                  <c:v>0.78597600000000001</c:v>
                </c:pt>
                <c:pt idx="402">
                  <c:v>0.78540800000000011</c:v>
                </c:pt>
                <c:pt idx="403">
                  <c:v>0.78404800000000008</c:v>
                </c:pt>
                <c:pt idx="404">
                  <c:v>0.78331400000000007</c:v>
                </c:pt>
                <c:pt idx="405">
                  <c:v>0.78222900000000006</c:v>
                </c:pt>
                <c:pt idx="406">
                  <c:v>0.78185100000000007</c:v>
                </c:pt>
                <c:pt idx="407">
                  <c:v>0.7830410000000001</c:v>
                </c:pt>
                <c:pt idx="408">
                  <c:v>0.78153399999999995</c:v>
                </c:pt>
                <c:pt idx="409">
                  <c:v>0.780721</c:v>
                </c:pt>
                <c:pt idx="410">
                  <c:v>0.77946800000000005</c:v>
                </c:pt>
                <c:pt idx="411">
                  <c:v>0.77853499999999998</c:v>
                </c:pt>
                <c:pt idx="412">
                  <c:v>0.77749000000000001</c:v>
                </c:pt>
                <c:pt idx="413">
                  <c:v>0.77687700000000004</c:v>
                </c:pt>
                <c:pt idx="414">
                  <c:v>0.77639100000000005</c:v>
                </c:pt>
                <c:pt idx="415">
                  <c:v>0.77578400000000003</c:v>
                </c:pt>
                <c:pt idx="416">
                  <c:v>0.77521700000000004</c:v>
                </c:pt>
                <c:pt idx="417">
                  <c:v>0.77486600000000005</c:v>
                </c:pt>
                <c:pt idx="418">
                  <c:v>0.77423700000000006</c:v>
                </c:pt>
                <c:pt idx="419">
                  <c:v>0.77382200000000001</c:v>
                </c:pt>
                <c:pt idx="420">
                  <c:v>0.77346800000000004</c:v>
                </c:pt>
                <c:pt idx="421">
                  <c:v>0.77278500000000006</c:v>
                </c:pt>
                <c:pt idx="422">
                  <c:v>0.77212700000000001</c:v>
                </c:pt>
                <c:pt idx="423">
                  <c:v>0.77164199999999994</c:v>
                </c:pt>
                <c:pt idx="424">
                  <c:v>0.7712460000000001</c:v>
                </c:pt>
                <c:pt idx="425">
                  <c:v>0.77103600000000005</c:v>
                </c:pt>
                <c:pt idx="426">
                  <c:v>0.77086999999999994</c:v>
                </c:pt>
                <c:pt idx="427">
                  <c:v>0.77092800000000006</c:v>
                </c:pt>
                <c:pt idx="428">
                  <c:v>0.77037400000000011</c:v>
                </c:pt>
                <c:pt idx="429">
                  <c:v>0.77054900000000015</c:v>
                </c:pt>
                <c:pt idx="430">
                  <c:v>0.77040299999999995</c:v>
                </c:pt>
                <c:pt idx="431">
                  <c:v>0.77022400000000002</c:v>
                </c:pt>
                <c:pt idx="432">
                  <c:v>0.77008600000000005</c:v>
                </c:pt>
                <c:pt idx="433">
                  <c:v>0.7707170000000001</c:v>
                </c:pt>
                <c:pt idx="434">
                  <c:v>0.77067299999999994</c:v>
                </c:pt>
                <c:pt idx="435">
                  <c:v>0.76948900000000009</c:v>
                </c:pt>
                <c:pt idx="436">
                  <c:v>0.768397</c:v>
                </c:pt>
                <c:pt idx="437">
                  <c:v>0.76842800000000011</c:v>
                </c:pt>
                <c:pt idx="438">
                  <c:v>0.76890499999999995</c:v>
                </c:pt>
                <c:pt idx="439">
                  <c:v>0.76902700000000013</c:v>
                </c:pt>
                <c:pt idx="440">
                  <c:v>0.7695860000000001</c:v>
                </c:pt>
                <c:pt idx="441">
                  <c:v>0.77016400000000007</c:v>
                </c:pt>
                <c:pt idx="442">
                  <c:v>0.7708600000000001</c:v>
                </c:pt>
                <c:pt idx="443">
                  <c:v>0.77130500000000013</c:v>
                </c:pt>
                <c:pt idx="444">
                  <c:v>0.77180700000000013</c:v>
                </c:pt>
                <c:pt idx="445">
                  <c:v>0.77258300000000002</c:v>
                </c:pt>
                <c:pt idx="446">
                  <c:v>0.77273400000000003</c:v>
                </c:pt>
                <c:pt idx="447">
                  <c:v>0.77372700000000005</c:v>
                </c:pt>
                <c:pt idx="448">
                  <c:v>0.77466600000000008</c:v>
                </c:pt>
                <c:pt idx="449">
                  <c:v>0.77475000000000005</c:v>
                </c:pt>
                <c:pt idx="450">
                  <c:v>0.77514499999999997</c:v>
                </c:pt>
                <c:pt idx="451">
                  <c:v>0.77539000000000002</c:v>
                </c:pt>
                <c:pt idx="452">
                  <c:v>0.77527999999999997</c:v>
                </c:pt>
                <c:pt idx="453">
                  <c:v>0.7746010000000001</c:v>
                </c:pt>
                <c:pt idx="454">
                  <c:v>0.77415900000000004</c:v>
                </c:pt>
                <c:pt idx="455">
                  <c:v>0.77334999999999998</c:v>
                </c:pt>
                <c:pt idx="456">
                  <c:v>0.7721610000000001</c:v>
                </c:pt>
                <c:pt idx="457">
                  <c:v>0.77156500000000006</c:v>
                </c:pt>
                <c:pt idx="458">
                  <c:v>0.77102899999999996</c:v>
                </c:pt>
                <c:pt idx="459">
                  <c:v>0.77024599999999999</c:v>
                </c:pt>
                <c:pt idx="460">
                  <c:v>0.76915800000000001</c:v>
                </c:pt>
                <c:pt idx="461">
                  <c:v>0.76792100000000008</c:v>
                </c:pt>
                <c:pt idx="462">
                  <c:v>0.76660200000000001</c:v>
                </c:pt>
                <c:pt idx="463">
                  <c:v>0.76597099999999996</c:v>
                </c:pt>
                <c:pt idx="464">
                  <c:v>0.76517100000000005</c:v>
                </c:pt>
                <c:pt idx="465">
                  <c:v>0.76453499999999996</c:v>
                </c:pt>
                <c:pt idx="466">
                  <c:v>0.76389200000000002</c:v>
                </c:pt>
                <c:pt idx="467">
                  <c:v>0.76363300000000001</c:v>
                </c:pt>
                <c:pt idx="468">
                  <c:v>0.76328900000000011</c:v>
                </c:pt>
                <c:pt idx="469">
                  <c:v>0.76268099999999994</c:v>
                </c:pt>
                <c:pt idx="470">
                  <c:v>0.76215199999999994</c:v>
                </c:pt>
                <c:pt idx="471">
                  <c:v>0.76220500000000002</c:v>
                </c:pt>
                <c:pt idx="472">
                  <c:v>0.76243499999999997</c:v>
                </c:pt>
                <c:pt idx="473">
                  <c:v>0.76250300000000015</c:v>
                </c:pt>
                <c:pt idx="474">
                  <c:v>0.76228300000000004</c:v>
                </c:pt>
                <c:pt idx="475">
                  <c:v>0.76186700000000007</c:v>
                </c:pt>
                <c:pt idx="476">
                  <c:v>0.7606170000000001</c:v>
                </c:pt>
                <c:pt idx="477">
                  <c:v>0.76046100000000005</c:v>
                </c:pt>
                <c:pt idx="478">
                  <c:v>0.76009300000000013</c:v>
                </c:pt>
                <c:pt idx="479">
                  <c:v>0.76007200000000008</c:v>
                </c:pt>
                <c:pt idx="480">
                  <c:v>0.75980500000000006</c:v>
                </c:pt>
                <c:pt idx="481">
                  <c:v>0.75969700000000007</c:v>
                </c:pt>
                <c:pt idx="482">
                  <c:v>0.75982600000000011</c:v>
                </c:pt>
                <c:pt idx="483">
                  <c:v>0.75940399999999997</c:v>
                </c:pt>
                <c:pt idx="484">
                  <c:v>0.75947699999999996</c:v>
                </c:pt>
                <c:pt idx="485">
                  <c:v>0.75923800000000008</c:v>
                </c:pt>
                <c:pt idx="486">
                  <c:v>0.7591190000000001</c:v>
                </c:pt>
                <c:pt idx="487">
                  <c:v>0.75883000000000012</c:v>
                </c:pt>
                <c:pt idx="488">
                  <c:v>0.75888100000000014</c:v>
                </c:pt>
                <c:pt idx="489">
                  <c:v>0.75943500000000008</c:v>
                </c:pt>
                <c:pt idx="490">
                  <c:v>0.75960000000000005</c:v>
                </c:pt>
                <c:pt idx="491">
                  <c:v>0.75924400000000003</c:v>
                </c:pt>
                <c:pt idx="492">
                  <c:v>0.7589220000000001</c:v>
                </c:pt>
                <c:pt idx="493">
                  <c:v>0.75858300000000001</c:v>
                </c:pt>
                <c:pt idx="494">
                  <c:v>0.75798699999999997</c:v>
                </c:pt>
                <c:pt idx="495">
                  <c:v>0.75754800000000011</c:v>
                </c:pt>
                <c:pt idx="496">
                  <c:v>0.75730300000000006</c:v>
                </c:pt>
                <c:pt idx="497">
                  <c:v>0.75691100000000011</c:v>
                </c:pt>
                <c:pt idx="498">
                  <c:v>0.75644700000000009</c:v>
                </c:pt>
                <c:pt idx="499">
                  <c:v>0.75615900000000003</c:v>
                </c:pt>
                <c:pt idx="500">
                  <c:v>0.75637700000000008</c:v>
                </c:pt>
                <c:pt idx="501">
                  <c:v>0.75666800000000012</c:v>
                </c:pt>
                <c:pt idx="502">
                  <c:v>0.75684499999999999</c:v>
                </c:pt>
                <c:pt idx="503">
                  <c:v>0.75692400000000015</c:v>
                </c:pt>
                <c:pt idx="504">
                  <c:v>0.75666100000000003</c:v>
                </c:pt>
                <c:pt idx="505">
                  <c:v>0.75616799999999995</c:v>
                </c:pt>
                <c:pt idx="506">
                  <c:v>0.75594600000000001</c:v>
                </c:pt>
                <c:pt idx="507">
                  <c:v>0.755992</c:v>
                </c:pt>
                <c:pt idx="508">
                  <c:v>0.7560150000000001</c:v>
                </c:pt>
                <c:pt idx="509">
                  <c:v>0.75566700000000009</c:v>
                </c:pt>
                <c:pt idx="510">
                  <c:v>0.75567000000000006</c:v>
                </c:pt>
                <c:pt idx="511">
                  <c:v>0.75551400000000002</c:v>
                </c:pt>
                <c:pt idx="512">
                  <c:v>0.75503399999999998</c:v>
                </c:pt>
                <c:pt idx="513">
                  <c:v>0.75445200000000012</c:v>
                </c:pt>
                <c:pt idx="514">
                  <c:v>0.754297</c:v>
                </c:pt>
                <c:pt idx="515">
                  <c:v>0.75413299999999994</c:v>
                </c:pt>
                <c:pt idx="516">
                  <c:v>0.75443900000000008</c:v>
                </c:pt>
                <c:pt idx="517">
                  <c:v>0.75482099999999996</c:v>
                </c:pt>
                <c:pt idx="518">
                  <c:v>0.754826</c:v>
                </c:pt>
                <c:pt idx="519">
                  <c:v>0.75493800000000011</c:v>
                </c:pt>
                <c:pt idx="520">
                  <c:v>0.75468099999999994</c:v>
                </c:pt>
                <c:pt idx="521">
                  <c:v>0.75430100000000011</c:v>
                </c:pt>
                <c:pt idx="522">
                  <c:v>0.75440900000000011</c:v>
                </c:pt>
                <c:pt idx="523">
                  <c:v>0.75441400000000014</c:v>
                </c:pt>
                <c:pt idx="524">
                  <c:v>0.754243</c:v>
                </c:pt>
                <c:pt idx="525">
                  <c:v>0.75450700000000004</c:v>
                </c:pt>
                <c:pt idx="526">
                  <c:v>0.75479099999999999</c:v>
                </c:pt>
                <c:pt idx="527">
                  <c:v>0.75554600000000005</c:v>
                </c:pt>
                <c:pt idx="528">
                  <c:v>0.75567700000000015</c:v>
                </c:pt>
                <c:pt idx="529">
                  <c:v>0.75508799999999998</c:v>
                </c:pt>
                <c:pt idx="530">
                  <c:v>0.75480300000000011</c:v>
                </c:pt>
                <c:pt idx="531">
                  <c:v>0.75900500000000015</c:v>
                </c:pt>
                <c:pt idx="532">
                  <c:v>0.75972100000000009</c:v>
                </c:pt>
                <c:pt idx="533">
                  <c:v>0.76010200000000006</c:v>
                </c:pt>
                <c:pt idx="534">
                  <c:v>0.76022400000000001</c:v>
                </c:pt>
                <c:pt idx="535">
                  <c:v>0.76057799999999998</c:v>
                </c:pt>
                <c:pt idx="536">
                  <c:v>0.76121100000000008</c:v>
                </c:pt>
                <c:pt idx="537">
                  <c:v>0.76138300000000014</c:v>
                </c:pt>
                <c:pt idx="538">
                  <c:v>0.7616750000000001</c:v>
                </c:pt>
                <c:pt idx="539">
                  <c:v>0.76191200000000014</c:v>
                </c:pt>
                <c:pt idx="540">
                  <c:v>0.76222699999999999</c:v>
                </c:pt>
                <c:pt idx="541">
                  <c:v>0.76193500000000003</c:v>
                </c:pt>
                <c:pt idx="542">
                  <c:v>0.76164900000000002</c:v>
                </c:pt>
                <c:pt idx="543">
                  <c:v>0.76162600000000014</c:v>
                </c:pt>
                <c:pt idx="544">
                  <c:v>0.76139100000000015</c:v>
                </c:pt>
                <c:pt idx="545">
                  <c:v>0.76137300000000008</c:v>
                </c:pt>
                <c:pt idx="546">
                  <c:v>0.76089200000000012</c:v>
                </c:pt>
                <c:pt idx="547">
                  <c:v>0.76075700000000013</c:v>
                </c:pt>
                <c:pt idx="548">
                  <c:v>0.76088599999999995</c:v>
                </c:pt>
                <c:pt idx="549">
                  <c:v>0.76114199999999999</c:v>
                </c:pt>
                <c:pt idx="550">
                  <c:v>0.76149299999999998</c:v>
                </c:pt>
                <c:pt idx="551">
                  <c:v>0.76163899999999995</c:v>
                </c:pt>
                <c:pt idx="552">
                  <c:v>0.76172799999999996</c:v>
                </c:pt>
                <c:pt idx="553">
                  <c:v>0.76228000000000007</c:v>
                </c:pt>
                <c:pt idx="554">
                  <c:v>0.76294700000000004</c:v>
                </c:pt>
                <c:pt idx="555">
                  <c:v>0.76352100000000012</c:v>
                </c:pt>
                <c:pt idx="556">
                  <c:v>0.76379900000000012</c:v>
                </c:pt>
                <c:pt idx="557">
                  <c:v>0.76381600000000005</c:v>
                </c:pt>
                <c:pt idx="558">
                  <c:v>0.76360500000000009</c:v>
                </c:pt>
                <c:pt idx="559">
                  <c:v>0.76327300000000009</c:v>
                </c:pt>
                <c:pt idx="560">
                  <c:v>0.76277600000000012</c:v>
                </c:pt>
                <c:pt idx="561">
                  <c:v>0.76263600000000009</c:v>
                </c:pt>
                <c:pt idx="562">
                  <c:v>0.76264500000000002</c:v>
                </c:pt>
                <c:pt idx="563">
                  <c:v>0.76273600000000008</c:v>
                </c:pt>
                <c:pt idx="564">
                  <c:v>0.76269699999999996</c:v>
                </c:pt>
                <c:pt idx="565">
                  <c:v>0.76324499999999995</c:v>
                </c:pt>
                <c:pt idx="566">
                  <c:v>0.76393299999999997</c:v>
                </c:pt>
                <c:pt idx="567">
                  <c:v>0.76436300000000013</c:v>
                </c:pt>
                <c:pt idx="568">
                  <c:v>0.76472899999999999</c:v>
                </c:pt>
                <c:pt idx="569">
                  <c:v>0.7648060000000001</c:v>
                </c:pt>
                <c:pt idx="570">
                  <c:v>0.76476100000000002</c:v>
                </c:pt>
                <c:pt idx="571">
                  <c:v>0.76451200000000008</c:v>
                </c:pt>
                <c:pt idx="572">
                  <c:v>0.76436400000000004</c:v>
                </c:pt>
                <c:pt idx="573">
                  <c:v>0.76420400000000011</c:v>
                </c:pt>
                <c:pt idx="574">
                  <c:v>0.76438899999999999</c:v>
                </c:pt>
                <c:pt idx="575">
                  <c:v>0.76460400000000006</c:v>
                </c:pt>
                <c:pt idx="576">
                  <c:v>0.76479500000000011</c:v>
                </c:pt>
                <c:pt idx="577">
                  <c:v>0.76473499999999994</c:v>
                </c:pt>
                <c:pt idx="578">
                  <c:v>0.76448200000000011</c:v>
                </c:pt>
                <c:pt idx="579">
                  <c:v>0.76484600000000014</c:v>
                </c:pt>
                <c:pt idx="580">
                  <c:v>0.76520199999999994</c:v>
                </c:pt>
                <c:pt idx="581">
                  <c:v>0.76597899999999997</c:v>
                </c:pt>
                <c:pt idx="582">
                  <c:v>0.76666600000000007</c:v>
                </c:pt>
                <c:pt idx="583">
                  <c:v>0.7668600000000001</c:v>
                </c:pt>
                <c:pt idx="584">
                  <c:v>0.7668870000000001</c:v>
                </c:pt>
                <c:pt idx="585">
                  <c:v>0.76736000000000004</c:v>
                </c:pt>
                <c:pt idx="586">
                  <c:v>0.76753500000000008</c:v>
                </c:pt>
                <c:pt idx="587">
                  <c:v>0.76788600000000007</c:v>
                </c:pt>
                <c:pt idx="588">
                  <c:v>0.76813600000000015</c:v>
                </c:pt>
                <c:pt idx="589">
                  <c:v>0.76871400000000012</c:v>
                </c:pt>
                <c:pt idx="590">
                  <c:v>0.76904400000000006</c:v>
                </c:pt>
                <c:pt idx="591">
                  <c:v>0.76929400000000014</c:v>
                </c:pt>
                <c:pt idx="592">
                  <c:v>0.76987000000000005</c:v>
                </c:pt>
                <c:pt idx="593">
                  <c:v>0.77012700000000001</c:v>
                </c:pt>
                <c:pt idx="594">
                  <c:v>0.77012100000000006</c:v>
                </c:pt>
                <c:pt idx="595">
                  <c:v>0.77084299999999994</c:v>
                </c:pt>
                <c:pt idx="596">
                  <c:v>0.77114300000000013</c:v>
                </c:pt>
                <c:pt idx="597">
                  <c:v>0.77127600000000007</c:v>
                </c:pt>
                <c:pt idx="598">
                  <c:v>0.77165400000000006</c:v>
                </c:pt>
                <c:pt idx="599">
                  <c:v>0.77244299999999999</c:v>
                </c:pt>
                <c:pt idx="600">
                  <c:v>0.772702</c:v>
                </c:pt>
              </c:numCache>
            </c:numRef>
          </c:yVal>
          <c:smooth val="0"/>
          <c:extLst>
            <c:ext xmlns:c16="http://schemas.microsoft.com/office/drawing/2014/chart" uri="{C3380CC4-5D6E-409C-BE32-E72D297353CC}">
              <c16:uniqueId val="{00000001-141F-4FC7-BAE0-C1286A0AC6E3}"/>
            </c:ext>
          </c:extLst>
        </c:ser>
        <c:ser>
          <c:idx val="0"/>
          <c:order val="2"/>
          <c:tx>
            <c:strRef>
              <c:f>Sheet1!$K$1</c:f>
              <c:strCache>
                <c:ptCount val="1"/>
                <c:pt idx="0">
                  <c:v>THPP-Pd</c:v>
                </c:pt>
              </c:strCache>
            </c:strRef>
          </c:tx>
          <c:spPr>
            <a:ln w="25400" cap="rnd">
              <a:solidFill>
                <a:srgbClr val="FF0066"/>
              </a:solidFill>
              <a:round/>
            </a:ln>
            <a:effectLst/>
          </c:spPr>
          <c:marker>
            <c:symbol val="none"/>
          </c:marker>
          <c:xVal>
            <c:numRef>
              <c:f>Sheet1!$J$2:$J$619</c:f>
              <c:numCache>
                <c:formatCode>General</c:formatCode>
                <c:ptCount val="618"/>
                <c:pt idx="0">
                  <c:v>350.21699999999998</c:v>
                </c:pt>
                <c:pt idx="1">
                  <c:v>353.91300000000001</c:v>
                </c:pt>
                <c:pt idx="2">
                  <c:v>357.17399999999998</c:v>
                </c:pt>
                <c:pt idx="3">
                  <c:v>360.435</c:v>
                </c:pt>
                <c:pt idx="4">
                  <c:v>363.26100000000002</c:v>
                </c:pt>
                <c:pt idx="5">
                  <c:v>365.87</c:v>
                </c:pt>
                <c:pt idx="6">
                  <c:v>367.82600000000002</c:v>
                </c:pt>
                <c:pt idx="7">
                  <c:v>370</c:v>
                </c:pt>
                <c:pt idx="8">
                  <c:v>371.30399999999997</c:v>
                </c:pt>
                <c:pt idx="9">
                  <c:v>372.71699999999998</c:v>
                </c:pt>
                <c:pt idx="10">
                  <c:v>374.13</c:v>
                </c:pt>
                <c:pt idx="11">
                  <c:v>375.10899999999998</c:v>
                </c:pt>
                <c:pt idx="12">
                  <c:v>376.30399999999997</c:v>
                </c:pt>
                <c:pt idx="13">
                  <c:v>377.5</c:v>
                </c:pt>
                <c:pt idx="14">
                  <c:v>378.69600000000003</c:v>
                </c:pt>
                <c:pt idx="15">
                  <c:v>379.78300000000002</c:v>
                </c:pt>
                <c:pt idx="16">
                  <c:v>380.76100000000002</c:v>
                </c:pt>
                <c:pt idx="17">
                  <c:v>381.84800000000001</c:v>
                </c:pt>
                <c:pt idx="18">
                  <c:v>382.82600000000002</c:v>
                </c:pt>
                <c:pt idx="19">
                  <c:v>383.69600000000003</c:v>
                </c:pt>
                <c:pt idx="20">
                  <c:v>384.78300000000002</c:v>
                </c:pt>
                <c:pt idx="21">
                  <c:v>385.76100000000002</c:v>
                </c:pt>
                <c:pt idx="22">
                  <c:v>386.52199999999999</c:v>
                </c:pt>
                <c:pt idx="23">
                  <c:v>387.5</c:v>
                </c:pt>
                <c:pt idx="24">
                  <c:v>388.37</c:v>
                </c:pt>
                <c:pt idx="25">
                  <c:v>389.02199999999999</c:v>
                </c:pt>
                <c:pt idx="26">
                  <c:v>389.78300000000002</c:v>
                </c:pt>
                <c:pt idx="27">
                  <c:v>390.76100000000002</c:v>
                </c:pt>
                <c:pt idx="28">
                  <c:v>391.73899999999998</c:v>
                </c:pt>
                <c:pt idx="29">
                  <c:v>393.04300000000001</c:v>
                </c:pt>
                <c:pt idx="30">
                  <c:v>394.02199999999999</c:v>
                </c:pt>
                <c:pt idx="31">
                  <c:v>395</c:v>
                </c:pt>
                <c:pt idx="32">
                  <c:v>396.19600000000003</c:v>
                </c:pt>
                <c:pt idx="33">
                  <c:v>397.39100000000002</c:v>
                </c:pt>
                <c:pt idx="34">
                  <c:v>398.80399999999997</c:v>
                </c:pt>
                <c:pt idx="35">
                  <c:v>399.78300000000002</c:v>
                </c:pt>
                <c:pt idx="36">
                  <c:v>400.65199999999999</c:v>
                </c:pt>
                <c:pt idx="37">
                  <c:v>401.52199999999999</c:v>
                </c:pt>
                <c:pt idx="38">
                  <c:v>402.5</c:v>
                </c:pt>
                <c:pt idx="39">
                  <c:v>403.47800000000001</c:v>
                </c:pt>
                <c:pt idx="40">
                  <c:v>404.565</c:v>
                </c:pt>
                <c:pt idx="41">
                  <c:v>405.435</c:v>
                </c:pt>
                <c:pt idx="42">
                  <c:v>406.41300000000001</c:v>
                </c:pt>
                <c:pt idx="43">
                  <c:v>407.17399999999998</c:v>
                </c:pt>
                <c:pt idx="44">
                  <c:v>408.58699999999999</c:v>
                </c:pt>
                <c:pt idx="45">
                  <c:v>410.10899999999998</c:v>
                </c:pt>
                <c:pt idx="46">
                  <c:v>410.87</c:v>
                </c:pt>
                <c:pt idx="47">
                  <c:v>411.52199999999999</c:v>
                </c:pt>
                <c:pt idx="48">
                  <c:v>412.39100000000002</c:v>
                </c:pt>
                <c:pt idx="49">
                  <c:v>413.37</c:v>
                </c:pt>
                <c:pt idx="50">
                  <c:v>414.34800000000001</c:v>
                </c:pt>
                <c:pt idx="51">
                  <c:v>415.32600000000002</c:v>
                </c:pt>
                <c:pt idx="52">
                  <c:v>416.08699999999999</c:v>
                </c:pt>
                <c:pt idx="53">
                  <c:v>417.065</c:v>
                </c:pt>
                <c:pt idx="54">
                  <c:v>417.71699999999998</c:v>
                </c:pt>
                <c:pt idx="55">
                  <c:v>418.47800000000001</c:v>
                </c:pt>
                <c:pt idx="56">
                  <c:v>419.13</c:v>
                </c:pt>
                <c:pt idx="57">
                  <c:v>419.89100000000002</c:v>
                </c:pt>
                <c:pt idx="58">
                  <c:v>420.76100000000002</c:v>
                </c:pt>
                <c:pt idx="59">
                  <c:v>421.41300000000001</c:v>
                </c:pt>
                <c:pt idx="60">
                  <c:v>422.17399999999998</c:v>
                </c:pt>
                <c:pt idx="61">
                  <c:v>422.71699999999998</c:v>
                </c:pt>
                <c:pt idx="62">
                  <c:v>423.58699999999999</c:v>
                </c:pt>
                <c:pt idx="63">
                  <c:v>424.565</c:v>
                </c:pt>
                <c:pt idx="64">
                  <c:v>425.32600000000002</c:v>
                </c:pt>
                <c:pt idx="65">
                  <c:v>426.30399999999997</c:v>
                </c:pt>
                <c:pt idx="66">
                  <c:v>426.95699999999999</c:v>
                </c:pt>
                <c:pt idx="67">
                  <c:v>427.60899999999998</c:v>
                </c:pt>
                <c:pt idx="68">
                  <c:v>428.80399999999997</c:v>
                </c:pt>
                <c:pt idx="69">
                  <c:v>429.67399999999998</c:v>
                </c:pt>
                <c:pt idx="70">
                  <c:v>430.54300000000001</c:v>
                </c:pt>
                <c:pt idx="71">
                  <c:v>431.73899999999998</c:v>
                </c:pt>
                <c:pt idx="72">
                  <c:v>432.82600000000002</c:v>
                </c:pt>
                <c:pt idx="73">
                  <c:v>434.02199999999999</c:v>
                </c:pt>
                <c:pt idx="74">
                  <c:v>435.21699999999998</c:v>
                </c:pt>
                <c:pt idx="75">
                  <c:v>436.63</c:v>
                </c:pt>
                <c:pt idx="76">
                  <c:v>437.82600000000002</c:v>
                </c:pt>
                <c:pt idx="77">
                  <c:v>439.13</c:v>
                </c:pt>
                <c:pt idx="78">
                  <c:v>440.87</c:v>
                </c:pt>
                <c:pt idx="79">
                  <c:v>442.60899999999998</c:v>
                </c:pt>
                <c:pt idx="80">
                  <c:v>444.45699999999999</c:v>
                </c:pt>
                <c:pt idx="81">
                  <c:v>446.63</c:v>
                </c:pt>
                <c:pt idx="82">
                  <c:v>448.47800000000001</c:v>
                </c:pt>
                <c:pt idx="83">
                  <c:v>451.08699999999999</c:v>
                </c:pt>
                <c:pt idx="84">
                  <c:v>453.80399999999997</c:v>
                </c:pt>
                <c:pt idx="85">
                  <c:v>456.30399999999997</c:v>
                </c:pt>
                <c:pt idx="86">
                  <c:v>458.91300000000001</c:v>
                </c:pt>
                <c:pt idx="87">
                  <c:v>461.73899999999998</c:v>
                </c:pt>
                <c:pt idx="88">
                  <c:v>464.13</c:v>
                </c:pt>
                <c:pt idx="89">
                  <c:v>465.76100000000002</c:v>
                </c:pt>
                <c:pt idx="90">
                  <c:v>468.15199999999999</c:v>
                </c:pt>
                <c:pt idx="91">
                  <c:v>470.76100000000002</c:v>
                </c:pt>
                <c:pt idx="92">
                  <c:v>473.69600000000003</c:v>
                </c:pt>
                <c:pt idx="93">
                  <c:v>476.41300000000001</c:v>
                </c:pt>
                <c:pt idx="94">
                  <c:v>478.69600000000003</c:v>
                </c:pt>
                <c:pt idx="95">
                  <c:v>480.97800000000001</c:v>
                </c:pt>
                <c:pt idx="96">
                  <c:v>482.5</c:v>
                </c:pt>
                <c:pt idx="97">
                  <c:v>484.45699999999999</c:v>
                </c:pt>
                <c:pt idx="98">
                  <c:v>486.41300000000001</c:v>
                </c:pt>
                <c:pt idx="99">
                  <c:v>489.02199999999999</c:v>
                </c:pt>
                <c:pt idx="100">
                  <c:v>491.41300000000001</c:v>
                </c:pt>
                <c:pt idx="101">
                  <c:v>493.91300000000001</c:v>
                </c:pt>
                <c:pt idx="102">
                  <c:v>496.52199999999999</c:v>
                </c:pt>
                <c:pt idx="103">
                  <c:v>498.80399999999997</c:v>
                </c:pt>
                <c:pt idx="104">
                  <c:v>501.52199999999999</c:v>
                </c:pt>
                <c:pt idx="105">
                  <c:v>503.80399999999997</c:v>
                </c:pt>
                <c:pt idx="106">
                  <c:v>506.08699999999999</c:v>
                </c:pt>
                <c:pt idx="107">
                  <c:v>508.58699999999999</c:v>
                </c:pt>
                <c:pt idx="108">
                  <c:v>510.32600000000002</c:v>
                </c:pt>
                <c:pt idx="109">
                  <c:v>512.39099999999996</c:v>
                </c:pt>
                <c:pt idx="110">
                  <c:v>514.02200000000005</c:v>
                </c:pt>
                <c:pt idx="111">
                  <c:v>515.43499999999995</c:v>
                </c:pt>
                <c:pt idx="112">
                  <c:v>516.73900000000003</c:v>
                </c:pt>
                <c:pt idx="113">
                  <c:v>518.15200000000004</c:v>
                </c:pt>
                <c:pt idx="114">
                  <c:v>519.56500000000005</c:v>
                </c:pt>
                <c:pt idx="115">
                  <c:v>520.87</c:v>
                </c:pt>
                <c:pt idx="116">
                  <c:v>522.5</c:v>
                </c:pt>
                <c:pt idx="117">
                  <c:v>524.78300000000002</c:v>
                </c:pt>
                <c:pt idx="118">
                  <c:v>527.06500000000005</c:v>
                </c:pt>
                <c:pt idx="119">
                  <c:v>529.45699999999999</c:v>
                </c:pt>
                <c:pt idx="120">
                  <c:v>531.73900000000003</c:v>
                </c:pt>
                <c:pt idx="121">
                  <c:v>533.69600000000003</c:v>
                </c:pt>
                <c:pt idx="122">
                  <c:v>535.54300000000001</c:v>
                </c:pt>
                <c:pt idx="123">
                  <c:v>537.60900000000004</c:v>
                </c:pt>
                <c:pt idx="124">
                  <c:v>539.78300000000002</c:v>
                </c:pt>
                <c:pt idx="125">
                  <c:v>542.06500000000005</c:v>
                </c:pt>
                <c:pt idx="126">
                  <c:v>544.13</c:v>
                </c:pt>
                <c:pt idx="127">
                  <c:v>546.52200000000005</c:v>
                </c:pt>
                <c:pt idx="128">
                  <c:v>549.02200000000005</c:v>
                </c:pt>
                <c:pt idx="129">
                  <c:v>551.41300000000001</c:v>
                </c:pt>
                <c:pt idx="130">
                  <c:v>554.13</c:v>
                </c:pt>
                <c:pt idx="131">
                  <c:v>556.63</c:v>
                </c:pt>
                <c:pt idx="132">
                  <c:v>559.45699999999999</c:v>
                </c:pt>
                <c:pt idx="133">
                  <c:v>562.17399999999998</c:v>
                </c:pt>
                <c:pt idx="134">
                  <c:v>564.23900000000003</c:v>
                </c:pt>
                <c:pt idx="135">
                  <c:v>566.95699999999999</c:v>
                </c:pt>
                <c:pt idx="136">
                  <c:v>569.67399999999998</c:v>
                </c:pt>
                <c:pt idx="137">
                  <c:v>572.39099999999996</c:v>
                </c:pt>
                <c:pt idx="138">
                  <c:v>575.10900000000004</c:v>
                </c:pt>
                <c:pt idx="139">
                  <c:v>577.71699999999998</c:v>
                </c:pt>
                <c:pt idx="140">
                  <c:v>580.54300000000001</c:v>
                </c:pt>
                <c:pt idx="141">
                  <c:v>583.15200000000004</c:v>
                </c:pt>
                <c:pt idx="142">
                  <c:v>585.65200000000004</c:v>
                </c:pt>
                <c:pt idx="143">
                  <c:v>588.80399999999997</c:v>
                </c:pt>
                <c:pt idx="144">
                  <c:v>591.19600000000003</c:v>
                </c:pt>
                <c:pt idx="145">
                  <c:v>593.91300000000001</c:v>
                </c:pt>
                <c:pt idx="146">
                  <c:v>597.5</c:v>
                </c:pt>
                <c:pt idx="147">
                  <c:v>600.54300000000001</c:v>
                </c:pt>
                <c:pt idx="148">
                  <c:v>604.34799999999996</c:v>
                </c:pt>
                <c:pt idx="149">
                  <c:v>606.95699999999999</c:v>
                </c:pt>
                <c:pt idx="150">
                  <c:v>609.67399999999998</c:v>
                </c:pt>
                <c:pt idx="151">
                  <c:v>613.80399999999997</c:v>
                </c:pt>
                <c:pt idx="152">
                  <c:v>615.43499999999995</c:v>
                </c:pt>
                <c:pt idx="153">
                  <c:v>617.93499999999995</c:v>
                </c:pt>
                <c:pt idx="154">
                  <c:v>620.10900000000004</c:v>
                </c:pt>
                <c:pt idx="155">
                  <c:v>625.54300000000001</c:v>
                </c:pt>
                <c:pt idx="156">
                  <c:v>629.45699999999999</c:v>
                </c:pt>
                <c:pt idx="157">
                  <c:v>631.41300000000001</c:v>
                </c:pt>
                <c:pt idx="158">
                  <c:v>634.56500000000005</c:v>
                </c:pt>
                <c:pt idx="159">
                  <c:v>637.71699999999998</c:v>
                </c:pt>
                <c:pt idx="160">
                  <c:v>640.10900000000004</c:v>
                </c:pt>
                <c:pt idx="161">
                  <c:v>642.82600000000002</c:v>
                </c:pt>
                <c:pt idx="162">
                  <c:v>646.73900000000003</c:v>
                </c:pt>
                <c:pt idx="163">
                  <c:v>649.89099999999996</c:v>
                </c:pt>
                <c:pt idx="164">
                  <c:v>653.47799999999995</c:v>
                </c:pt>
                <c:pt idx="165">
                  <c:v>655.97799999999995</c:v>
                </c:pt>
                <c:pt idx="166">
                  <c:v>658.80399999999997</c:v>
                </c:pt>
                <c:pt idx="167">
                  <c:v>663.04300000000001</c:v>
                </c:pt>
                <c:pt idx="168">
                  <c:v>665.87</c:v>
                </c:pt>
                <c:pt idx="169">
                  <c:v>669.13</c:v>
                </c:pt>
                <c:pt idx="170">
                  <c:v>671.41300000000001</c:v>
                </c:pt>
                <c:pt idx="171">
                  <c:v>674.67399999999998</c:v>
                </c:pt>
                <c:pt idx="172">
                  <c:v>678.47799999999995</c:v>
                </c:pt>
                <c:pt idx="173">
                  <c:v>684.23900000000003</c:v>
                </c:pt>
                <c:pt idx="174">
                  <c:v>686.52200000000005</c:v>
                </c:pt>
                <c:pt idx="175">
                  <c:v>689.78300000000002</c:v>
                </c:pt>
                <c:pt idx="176">
                  <c:v>693.04300000000001</c:v>
                </c:pt>
                <c:pt idx="177">
                  <c:v>697.17399999999998</c:v>
                </c:pt>
                <c:pt idx="178">
                  <c:v>699.56500000000005</c:v>
                </c:pt>
                <c:pt idx="179">
                  <c:v>699.56500000000005</c:v>
                </c:pt>
                <c:pt idx="180">
                  <c:v>699.56500000000005</c:v>
                </c:pt>
                <c:pt idx="181">
                  <c:v>699.56500000000005</c:v>
                </c:pt>
                <c:pt idx="182">
                  <c:v>699.56500000000005</c:v>
                </c:pt>
                <c:pt idx="183">
                  <c:v>699.56500000000005</c:v>
                </c:pt>
                <c:pt idx="184">
                  <c:v>699.56500000000005</c:v>
                </c:pt>
                <c:pt idx="185">
                  <c:v>699.56500000000005</c:v>
                </c:pt>
                <c:pt idx="186">
                  <c:v>699.56500000000005</c:v>
                </c:pt>
                <c:pt idx="187">
                  <c:v>699.56500000000005</c:v>
                </c:pt>
                <c:pt idx="188">
                  <c:v>699.56500000000005</c:v>
                </c:pt>
                <c:pt idx="189">
                  <c:v>699.56500000000005</c:v>
                </c:pt>
                <c:pt idx="190">
                  <c:v>699.56500000000005</c:v>
                </c:pt>
                <c:pt idx="191">
                  <c:v>699.56500000000005</c:v>
                </c:pt>
                <c:pt idx="192">
                  <c:v>699.56500000000005</c:v>
                </c:pt>
                <c:pt idx="193">
                  <c:v>699.56500000000005</c:v>
                </c:pt>
                <c:pt idx="194">
                  <c:v>699.56500000000005</c:v>
                </c:pt>
                <c:pt idx="195">
                  <c:v>699.56500000000005</c:v>
                </c:pt>
                <c:pt idx="196">
                  <c:v>699.56500000000005</c:v>
                </c:pt>
                <c:pt idx="197">
                  <c:v>699.56500000000005</c:v>
                </c:pt>
                <c:pt idx="198">
                  <c:v>699.56500000000005</c:v>
                </c:pt>
                <c:pt idx="199">
                  <c:v>699.56500000000005</c:v>
                </c:pt>
                <c:pt idx="200">
                  <c:v>699.56500000000005</c:v>
                </c:pt>
                <c:pt idx="201">
                  <c:v>699.56500000000005</c:v>
                </c:pt>
                <c:pt idx="202">
                  <c:v>699.56500000000005</c:v>
                </c:pt>
                <c:pt idx="203">
                  <c:v>699.56500000000005</c:v>
                </c:pt>
                <c:pt idx="204">
                  <c:v>699.56500000000005</c:v>
                </c:pt>
                <c:pt idx="205">
                  <c:v>699.56500000000005</c:v>
                </c:pt>
                <c:pt idx="206">
                  <c:v>699.56500000000005</c:v>
                </c:pt>
                <c:pt idx="207">
                  <c:v>699.56500000000005</c:v>
                </c:pt>
                <c:pt idx="208">
                  <c:v>699.56500000000005</c:v>
                </c:pt>
                <c:pt idx="209">
                  <c:v>699.56500000000005</c:v>
                </c:pt>
                <c:pt idx="210">
                  <c:v>699.56500000000005</c:v>
                </c:pt>
                <c:pt idx="211">
                  <c:v>699.56500000000005</c:v>
                </c:pt>
                <c:pt idx="212">
                  <c:v>699.56500000000005</c:v>
                </c:pt>
                <c:pt idx="213">
                  <c:v>699.56500000000005</c:v>
                </c:pt>
                <c:pt idx="214">
                  <c:v>699.56500000000005</c:v>
                </c:pt>
                <c:pt idx="215">
                  <c:v>699.56500000000005</c:v>
                </c:pt>
                <c:pt idx="216">
                  <c:v>699.56500000000005</c:v>
                </c:pt>
                <c:pt idx="217">
                  <c:v>699.56500000000005</c:v>
                </c:pt>
                <c:pt idx="218">
                  <c:v>699.56500000000005</c:v>
                </c:pt>
                <c:pt idx="219">
                  <c:v>699.56500000000005</c:v>
                </c:pt>
                <c:pt idx="220">
                  <c:v>699.56500000000005</c:v>
                </c:pt>
                <c:pt idx="221">
                  <c:v>699.56500000000005</c:v>
                </c:pt>
                <c:pt idx="222">
                  <c:v>699.56500000000005</c:v>
                </c:pt>
                <c:pt idx="223">
                  <c:v>699.56500000000005</c:v>
                </c:pt>
                <c:pt idx="224">
                  <c:v>699.56500000000005</c:v>
                </c:pt>
                <c:pt idx="225">
                  <c:v>699.56500000000005</c:v>
                </c:pt>
                <c:pt idx="226">
                  <c:v>699.56500000000005</c:v>
                </c:pt>
                <c:pt idx="227">
                  <c:v>699.56500000000005</c:v>
                </c:pt>
                <c:pt idx="228">
                  <c:v>699.56500000000005</c:v>
                </c:pt>
                <c:pt idx="229">
                  <c:v>699.56500000000005</c:v>
                </c:pt>
                <c:pt idx="230">
                  <c:v>699.56500000000005</c:v>
                </c:pt>
                <c:pt idx="231">
                  <c:v>699.56500000000005</c:v>
                </c:pt>
                <c:pt idx="232">
                  <c:v>699.56500000000005</c:v>
                </c:pt>
                <c:pt idx="233">
                  <c:v>699.56500000000005</c:v>
                </c:pt>
                <c:pt idx="234">
                  <c:v>699.56500000000005</c:v>
                </c:pt>
                <c:pt idx="235">
                  <c:v>699.56500000000005</c:v>
                </c:pt>
                <c:pt idx="236">
                  <c:v>699.56500000000005</c:v>
                </c:pt>
                <c:pt idx="237">
                  <c:v>699.56500000000005</c:v>
                </c:pt>
                <c:pt idx="238">
                  <c:v>699.56500000000005</c:v>
                </c:pt>
                <c:pt idx="239">
                  <c:v>699.56500000000005</c:v>
                </c:pt>
                <c:pt idx="240">
                  <c:v>699.56500000000005</c:v>
                </c:pt>
                <c:pt idx="241">
                  <c:v>699.56500000000005</c:v>
                </c:pt>
                <c:pt idx="242">
                  <c:v>699.56500000000005</c:v>
                </c:pt>
                <c:pt idx="243">
                  <c:v>699.56500000000005</c:v>
                </c:pt>
                <c:pt idx="244">
                  <c:v>699.56500000000005</c:v>
                </c:pt>
                <c:pt idx="245">
                  <c:v>699.56500000000005</c:v>
                </c:pt>
                <c:pt idx="246">
                  <c:v>699.56500000000005</c:v>
                </c:pt>
                <c:pt idx="247">
                  <c:v>699.56500000000005</c:v>
                </c:pt>
                <c:pt idx="248">
                  <c:v>699.56500000000005</c:v>
                </c:pt>
                <c:pt idx="249">
                  <c:v>699.56500000000005</c:v>
                </c:pt>
                <c:pt idx="250">
                  <c:v>699.56500000000005</c:v>
                </c:pt>
                <c:pt idx="251">
                  <c:v>699.56500000000005</c:v>
                </c:pt>
                <c:pt idx="252">
                  <c:v>699.56500000000005</c:v>
                </c:pt>
                <c:pt idx="253">
                  <c:v>699.56500000000005</c:v>
                </c:pt>
                <c:pt idx="254">
                  <c:v>699.56500000000005</c:v>
                </c:pt>
                <c:pt idx="255">
                  <c:v>699.56500000000005</c:v>
                </c:pt>
                <c:pt idx="256">
                  <c:v>699.56500000000005</c:v>
                </c:pt>
                <c:pt idx="257">
                  <c:v>699.56500000000005</c:v>
                </c:pt>
                <c:pt idx="258">
                  <c:v>699.56500000000005</c:v>
                </c:pt>
                <c:pt idx="259">
                  <c:v>699.56500000000005</c:v>
                </c:pt>
                <c:pt idx="260">
                  <c:v>699.56500000000005</c:v>
                </c:pt>
                <c:pt idx="261">
                  <c:v>699.56500000000005</c:v>
                </c:pt>
                <c:pt idx="262">
                  <c:v>699.56500000000005</c:v>
                </c:pt>
                <c:pt idx="263">
                  <c:v>699.56500000000005</c:v>
                </c:pt>
                <c:pt idx="264">
                  <c:v>699.56500000000005</c:v>
                </c:pt>
                <c:pt idx="265">
                  <c:v>699.56500000000005</c:v>
                </c:pt>
                <c:pt idx="266">
                  <c:v>699.56500000000005</c:v>
                </c:pt>
                <c:pt idx="267">
                  <c:v>699.56500000000005</c:v>
                </c:pt>
                <c:pt idx="268">
                  <c:v>699.56500000000005</c:v>
                </c:pt>
                <c:pt idx="269">
                  <c:v>699.56500000000005</c:v>
                </c:pt>
                <c:pt idx="270">
                  <c:v>699.56500000000005</c:v>
                </c:pt>
                <c:pt idx="271">
                  <c:v>699.56500000000005</c:v>
                </c:pt>
                <c:pt idx="272">
                  <c:v>699.56500000000005</c:v>
                </c:pt>
                <c:pt idx="273">
                  <c:v>699.56500000000005</c:v>
                </c:pt>
                <c:pt idx="274">
                  <c:v>699.56500000000005</c:v>
                </c:pt>
                <c:pt idx="275">
                  <c:v>699.56500000000005</c:v>
                </c:pt>
                <c:pt idx="276">
                  <c:v>699.56500000000005</c:v>
                </c:pt>
                <c:pt idx="277">
                  <c:v>699.56500000000005</c:v>
                </c:pt>
                <c:pt idx="278">
                  <c:v>699.56500000000005</c:v>
                </c:pt>
                <c:pt idx="279">
                  <c:v>699.56500000000005</c:v>
                </c:pt>
                <c:pt idx="280">
                  <c:v>699.56500000000005</c:v>
                </c:pt>
                <c:pt idx="281">
                  <c:v>699.56500000000005</c:v>
                </c:pt>
                <c:pt idx="282">
                  <c:v>699.56500000000005</c:v>
                </c:pt>
                <c:pt idx="283">
                  <c:v>699.56500000000005</c:v>
                </c:pt>
                <c:pt idx="284">
                  <c:v>699.56500000000005</c:v>
                </c:pt>
                <c:pt idx="285">
                  <c:v>699.56500000000005</c:v>
                </c:pt>
                <c:pt idx="286">
                  <c:v>699.56500000000005</c:v>
                </c:pt>
                <c:pt idx="287">
                  <c:v>699.56500000000005</c:v>
                </c:pt>
                <c:pt idx="288">
                  <c:v>699.56500000000005</c:v>
                </c:pt>
                <c:pt idx="289">
                  <c:v>699.56500000000005</c:v>
                </c:pt>
                <c:pt idx="290">
                  <c:v>699.56500000000005</c:v>
                </c:pt>
                <c:pt idx="291">
                  <c:v>699.56500000000005</c:v>
                </c:pt>
                <c:pt idx="292">
                  <c:v>699.56500000000005</c:v>
                </c:pt>
                <c:pt idx="293">
                  <c:v>699.56500000000005</c:v>
                </c:pt>
                <c:pt idx="294">
                  <c:v>699.56500000000005</c:v>
                </c:pt>
                <c:pt idx="295">
                  <c:v>699.56500000000005</c:v>
                </c:pt>
                <c:pt idx="296">
                  <c:v>699.56500000000005</c:v>
                </c:pt>
                <c:pt idx="297">
                  <c:v>699.56500000000005</c:v>
                </c:pt>
                <c:pt idx="298">
                  <c:v>699.56500000000005</c:v>
                </c:pt>
                <c:pt idx="299">
                  <c:v>699.56500000000005</c:v>
                </c:pt>
                <c:pt idx="300">
                  <c:v>699.56500000000005</c:v>
                </c:pt>
                <c:pt idx="301">
                  <c:v>699.56500000000005</c:v>
                </c:pt>
                <c:pt idx="302">
                  <c:v>699.56500000000005</c:v>
                </c:pt>
                <c:pt idx="303">
                  <c:v>699.56500000000005</c:v>
                </c:pt>
                <c:pt idx="304">
                  <c:v>699.56500000000005</c:v>
                </c:pt>
                <c:pt idx="305">
                  <c:v>699.56500000000005</c:v>
                </c:pt>
                <c:pt idx="306">
                  <c:v>699.56500000000005</c:v>
                </c:pt>
                <c:pt idx="307">
                  <c:v>699.56500000000005</c:v>
                </c:pt>
                <c:pt idx="308">
                  <c:v>699.56500000000005</c:v>
                </c:pt>
                <c:pt idx="309">
                  <c:v>699.56500000000005</c:v>
                </c:pt>
                <c:pt idx="310">
                  <c:v>699.56500000000005</c:v>
                </c:pt>
                <c:pt idx="311">
                  <c:v>699.56500000000005</c:v>
                </c:pt>
                <c:pt idx="312">
                  <c:v>699.56500000000005</c:v>
                </c:pt>
                <c:pt idx="313">
                  <c:v>699.56500000000005</c:v>
                </c:pt>
                <c:pt idx="314">
                  <c:v>699.56500000000005</c:v>
                </c:pt>
                <c:pt idx="315">
                  <c:v>699.56500000000005</c:v>
                </c:pt>
                <c:pt idx="316">
                  <c:v>699.56500000000005</c:v>
                </c:pt>
                <c:pt idx="317">
                  <c:v>699.56500000000005</c:v>
                </c:pt>
                <c:pt idx="318">
                  <c:v>699.56500000000005</c:v>
                </c:pt>
                <c:pt idx="319">
                  <c:v>699.56500000000005</c:v>
                </c:pt>
                <c:pt idx="320">
                  <c:v>699.56500000000005</c:v>
                </c:pt>
                <c:pt idx="321">
                  <c:v>699.56500000000005</c:v>
                </c:pt>
                <c:pt idx="322">
                  <c:v>699.56500000000005</c:v>
                </c:pt>
                <c:pt idx="323">
                  <c:v>699.56500000000005</c:v>
                </c:pt>
                <c:pt idx="324">
                  <c:v>699.56500000000005</c:v>
                </c:pt>
                <c:pt idx="325">
                  <c:v>699.56500000000005</c:v>
                </c:pt>
                <c:pt idx="326">
                  <c:v>699.56500000000005</c:v>
                </c:pt>
                <c:pt idx="327">
                  <c:v>699.56500000000005</c:v>
                </c:pt>
                <c:pt idx="328">
                  <c:v>699.56500000000005</c:v>
                </c:pt>
                <c:pt idx="329">
                  <c:v>699.56500000000005</c:v>
                </c:pt>
                <c:pt idx="330">
                  <c:v>699.56500000000005</c:v>
                </c:pt>
                <c:pt idx="331">
                  <c:v>699.56500000000005</c:v>
                </c:pt>
                <c:pt idx="332">
                  <c:v>699.56500000000005</c:v>
                </c:pt>
                <c:pt idx="333">
                  <c:v>699.56500000000005</c:v>
                </c:pt>
                <c:pt idx="334">
                  <c:v>699.56500000000005</c:v>
                </c:pt>
                <c:pt idx="335">
                  <c:v>699.56500000000005</c:v>
                </c:pt>
                <c:pt idx="336">
                  <c:v>699.56500000000005</c:v>
                </c:pt>
                <c:pt idx="337">
                  <c:v>699.56500000000005</c:v>
                </c:pt>
                <c:pt idx="338">
                  <c:v>699.56500000000005</c:v>
                </c:pt>
                <c:pt idx="339">
                  <c:v>699.56500000000005</c:v>
                </c:pt>
                <c:pt idx="340">
                  <c:v>699.56500000000005</c:v>
                </c:pt>
                <c:pt idx="341">
                  <c:v>699.56500000000005</c:v>
                </c:pt>
                <c:pt idx="342">
                  <c:v>699.56500000000005</c:v>
                </c:pt>
                <c:pt idx="343">
                  <c:v>699.56500000000005</c:v>
                </c:pt>
                <c:pt idx="344">
                  <c:v>699.56500000000005</c:v>
                </c:pt>
                <c:pt idx="345">
                  <c:v>699.56500000000005</c:v>
                </c:pt>
                <c:pt idx="346">
                  <c:v>699.56500000000005</c:v>
                </c:pt>
                <c:pt idx="347">
                  <c:v>699.56500000000005</c:v>
                </c:pt>
                <c:pt idx="348">
                  <c:v>699.56500000000005</c:v>
                </c:pt>
                <c:pt idx="349">
                  <c:v>699.56500000000005</c:v>
                </c:pt>
                <c:pt idx="350">
                  <c:v>699.56500000000005</c:v>
                </c:pt>
                <c:pt idx="351">
                  <c:v>699.56500000000005</c:v>
                </c:pt>
                <c:pt idx="352">
                  <c:v>699.56500000000005</c:v>
                </c:pt>
                <c:pt idx="353">
                  <c:v>699.56500000000005</c:v>
                </c:pt>
                <c:pt idx="354">
                  <c:v>699.56500000000005</c:v>
                </c:pt>
                <c:pt idx="355">
                  <c:v>699.56500000000005</c:v>
                </c:pt>
                <c:pt idx="356">
                  <c:v>699.56500000000005</c:v>
                </c:pt>
                <c:pt idx="357">
                  <c:v>699.56500000000005</c:v>
                </c:pt>
                <c:pt idx="358">
                  <c:v>699.56500000000005</c:v>
                </c:pt>
                <c:pt idx="359">
                  <c:v>699.56500000000005</c:v>
                </c:pt>
                <c:pt idx="360">
                  <c:v>699.56500000000005</c:v>
                </c:pt>
                <c:pt idx="361">
                  <c:v>699.56500000000005</c:v>
                </c:pt>
                <c:pt idx="362">
                  <c:v>699.56500000000005</c:v>
                </c:pt>
                <c:pt idx="363">
                  <c:v>699.56500000000005</c:v>
                </c:pt>
                <c:pt idx="364">
                  <c:v>699.56500000000005</c:v>
                </c:pt>
                <c:pt idx="365">
                  <c:v>699.56500000000005</c:v>
                </c:pt>
                <c:pt idx="366">
                  <c:v>699.56500000000005</c:v>
                </c:pt>
                <c:pt idx="367">
                  <c:v>699.56500000000005</c:v>
                </c:pt>
                <c:pt idx="368">
                  <c:v>699.56500000000005</c:v>
                </c:pt>
                <c:pt idx="369">
                  <c:v>699.56500000000005</c:v>
                </c:pt>
                <c:pt idx="370">
                  <c:v>699.56500000000005</c:v>
                </c:pt>
                <c:pt idx="371">
                  <c:v>699.56500000000005</c:v>
                </c:pt>
                <c:pt idx="372">
                  <c:v>699.56500000000005</c:v>
                </c:pt>
                <c:pt idx="373">
                  <c:v>699.56500000000005</c:v>
                </c:pt>
                <c:pt idx="374">
                  <c:v>699.56500000000005</c:v>
                </c:pt>
                <c:pt idx="375">
                  <c:v>699.56500000000005</c:v>
                </c:pt>
                <c:pt idx="376">
                  <c:v>699.56500000000005</c:v>
                </c:pt>
                <c:pt idx="377">
                  <c:v>699.56500000000005</c:v>
                </c:pt>
                <c:pt idx="378">
                  <c:v>699.56500000000005</c:v>
                </c:pt>
                <c:pt idx="379">
                  <c:v>699.56500000000005</c:v>
                </c:pt>
                <c:pt idx="380">
                  <c:v>699.56500000000005</c:v>
                </c:pt>
                <c:pt idx="381">
                  <c:v>699.56500000000005</c:v>
                </c:pt>
                <c:pt idx="382">
                  <c:v>699.56500000000005</c:v>
                </c:pt>
                <c:pt idx="383">
                  <c:v>699.56500000000005</c:v>
                </c:pt>
                <c:pt idx="384">
                  <c:v>699.56500000000005</c:v>
                </c:pt>
                <c:pt idx="385">
                  <c:v>699.56500000000005</c:v>
                </c:pt>
                <c:pt idx="386">
                  <c:v>699.56500000000005</c:v>
                </c:pt>
                <c:pt idx="387">
                  <c:v>699.56500000000005</c:v>
                </c:pt>
                <c:pt idx="388">
                  <c:v>699.56500000000005</c:v>
                </c:pt>
                <c:pt idx="389">
                  <c:v>699.56500000000005</c:v>
                </c:pt>
                <c:pt idx="390">
                  <c:v>699.56500000000005</c:v>
                </c:pt>
                <c:pt idx="391">
                  <c:v>699.56500000000005</c:v>
                </c:pt>
                <c:pt idx="392">
                  <c:v>699.56500000000005</c:v>
                </c:pt>
                <c:pt idx="393">
                  <c:v>699.56500000000005</c:v>
                </c:pt>
                <c:pt idx="394">
                  <c:v>699.56500000000005</c:v>
                </c:pt>
                <c:pt idx="395">
                  <c:v>699.56500000000005</c:v>
                </c:pt>
                <c:pt idx="396">
                  <c:v>699.56500000000005</c:v>
                </c:pt>
                <c:pt idx="397">
                  <c:v>699.56500000000005</c:v>
                </c:pt>
                <c:pt idx="398">
                  <c:v>699.56500000000005</c:v>
                </c:pt>
                <c:pt idx="399">
                  <c:v>699.56500000000005</c:v>
                </c:pt>
                <c:pt idx="400">
                  <c:v>699.56500000000005</c:v>
                </c:pt>
                <c:pt idx="401">
                  <c:v>699.56500000000005</c:v>
                </c:pt>
                <c:pt idx="402">
                  <c:v>699.56500000000005</c:v>
                </c:pt>
                <c:pt idx="403">
                  <c:v>699.56500000000005</c:v>
                </c:pt>
                <c:pt idx="404">
                  <c:v>699.56500000000005</c:v>
                </c:pt>
                <c:pt idx="405">
                  <c:v>699.56500000000005</c:v>
                </c:pt>
                <c:pt idx="406">
                  <c:v>699.56500000000005</c:v>
                </c:pt>
                <c:pt idx="407">
                  <c:v>699.56500000000005</c:v>
                </c:pt>
                <c:pt idx="408">
                  <c:v>699.56500000000005</c:v>
                </c:pt>
                <c:pt idx="409">
                  <c:v>699.56500000000005</c:v>
                </c:pt>
                <c:pt idx="410">
                  <c:v>699.56500000000005</c:v>
                </c:pt>
                <c:pt idx="411">
                  <c:v>699.56500000000005</c:v>
                </c:pt>
                <c:pt idx="412">
                  <c:v>699.56500000000005</c:v>
                </c:pt>
                <c:pt idx="413">
                  <c:v>699.56500000000005</c:v>
                </c:pt>
                <c:pt idx="414">
                  <c:v>699.56500000000005</c:v>
                </c:pt>
                <c:pt idx="415">
                  <c:v>699.56500000000005</c:v>
                </c:pt>
                <c:pt idx="416">
                  <c:v>699.56500000000005</c:v>
                </c:pt>
                <c:pt idx="417">
                  <c:v>699.56500000000005</c:v>
                </c:pt>
                <c:pt idx="418">
                  <c:v>699.56500000000005</c:v>
                </c:pt>
                <c:pt idx="419">
                  <c:v>699.56500000000005</c:v>
                </c:pt>
                <c:pt idx="420">
                  <c:v>699.56500000000005</c:v>
                </c:pt>
                <c:pt idx="421">
                  <c:v>699.56500000000005</c:v>
                </c:pt>
                <c:pt idx="422">
                  <c:v>699.56500000000005</c:v>
                </c:pt>
                <c:pt idx="423">
                  <c:v>699.56500000000005</c:v>
                </c:pt>
                <c:pt idx="424">
                  <c:v>699.56500000000005</c:v>
                </c:pt>
                <c:pt idx="425">
                  <c:v>699.56500000000005</c:v>
                </c:pt>
                <c:pt idx="426">
                  <c:v>699.56500000000005</c:v>
                </c:pt>
                <c:pt idx="427">
                  <c:v>699.56500000000005</c:v>
                </c:pt>
                <c:pt idx="428">
                  <c:v>699.56500000000005</c:v>
                </c:pt>
                <c:pt idx="429">
                  <c:v>699.56500000000005</c:v>
                </c:pt>
                <c:pt idx="430">
                  <c:v>699.56500000000005</c:v>
                </c:pt>
                <c:pt idx="431">
                  <c:v>699.56500000000005</c:v>
                </c:pt>
                <c:pt idx="432">
                  <c:v>699.56500000000005</c:v>
                </c:pt>
                <c:pt idx="433">
                  <c:v>699.56500000000005</c:v>
                </c:pt>
                <c:pt idx="434">
                  <c:v>699.56500000000005</c:v>
                </c:pt>
                <c:pt idx="435">
                  <c:v>699.56500000000005</c:v>
                </c:pt>
                <c:pt idx="436">
                  <c:v>699.56500000000005</c:v>
                </c:pt>
                <c:pt idx="437">
                  <c:v>699.56500000000005</c:v>
                </c:pt>
                <c:pt idx="438">
                  <c:v>699.56500000000005</c:v>
                </c:pt>
                <c:pt idx="439">
                  <c:v>699.56500000000005</c:v>
                </c:pt>
                <c:pt idx="440">
                  <c:v>699.56500000000005</c:v>
                </c:pt>
                <c:pt idx="441">
                  <c:v>699.56500000000005</c:v>
                </c:pt>
                <c:pt idx="442">
                  <c:v>699.56500000000005</c:v>
                </c:pt>
                <c:pt idx="443">
                  <c:v>699.56500000000005</c:v>
                </c:pt>
                <c:pt idx="444">
                  <c:v>699.56500000000005</c:v>
                </c:pt>
                <c:pt idx="445">
                  <c:v>699.56500000000005</c:v>
                </c:pt>
                <c:pt idx="446">
                  <c:v>699.56500000000005</c:v>
                </c:pt>
                <c:pt idx="447">
                  <c:v>699.56500000000005</c:v>
                </c:pt>
                <c:pt idx="448">
                  <c:v>699.56500000000005</c:v>
                </c:pt>
                <c:pt idx="449">
                  <c:v>699.56500000000005</c:v>
                </c:pt>
                <c:pt idx="450">
                  <c:v>699.56500000000005</c:v>
                </c:pt>
                <c:pt idx="451">
                  <c:v>699.56500000000005</c:v>
                </c:pt>
                <c:pt idx="452">
                  <c:v>699.56500000000005</c:v>
                </c:pt>
                <c:pt idx="453">
                  <c:v>699.56500000000005</c:v>
                </c:pt>
                <c:pt idx="454">
                  <c:v>699.56500000000005</c:v>
                </c:pt>
                <c:pt idx="455">
                  <c:v>699.56500000000005</c:v>
                </c:pt>
                <c:pt idx="456">
                  <c:v>699.56500000000005</c:v>
                </c:pt>
                <c:pt idx="457">
                  <c:v>699.56500000000005</c:v>
                </c:pt>
                <c:pt idx="458">
                  <c:v>699.56500000000005</c:v>
                </c:pt>
                <c:pt idx="459">
                  <c:v>699.56500000000005</c:v>
                </c:pt>
                <c:pt idx="460">
                  <c:v>699.56500000000005</c:v>
                </c:pt>
                <c:pt idx="461">
                  <c:v>699.56500000000005</c:v>
                </c:pt>
                <c:pt idx="462">
                  <c:v>699.56500000000005</c:v>
                </c:pt>
                <c:pt idx="463">
                  <c:v>699.56500000000005</c:v>
                </c:pt>
                <c:pt idx="464">
                  <c:v>699.56500000000005</c:v>
                </c:pt>
                <c:pt idx="465">
                  <c:v>699.56500000000005</c:v>
                </c:pt>
                <c:pt idx="466">
                  <c:v>699.56500000000005</c:v>
                </c:pt>
                <c:pt idx="467">
                  <c:v>699.56500000000005</c:v>
                </c:pt>
                <c:pt idx="468">
                  <c:v>699.56500000000005</c:v>
                </c:pt>
                <c:pt idx="469">
                  <c:v>699.56500000000005</c:v>
                </c:pt>
                <c:pt idx="470">
                  <c:v>699.56500000000005</c:v>
                </c:pt>
                <c:pt idx="471">
                  <c:v>699.56500000000005</c:v>
                </c:pt>
                <c:pt idx="472">
                  <c:v>699.56500000000005</c:v>
                </c:pt>
                <c:pt idx="473">
                  <c:v>699.56500000000005</c:v>
                </c:pt>
                <c:pt idx="474">
                  <c:v>699.56500000000005</c:v>
                </c:pt>
                <c:pt idx="475">
                  <c:v>699.56500000000005</c:v>
                </c:pt>
                <c:pt idx="476">
                  <c:v>699.56500000000005</c:v>
                </c:pt>
                <c:pt idx="477">
                  <c:v>699.56500000000005</c:v>
                </c:pt>
                <c:pt idx="478">
                  <c:v>699.56500000000005</c:v>
                </c:pt>
                <c:pt idx="479">
                  <c:v>699.56500000000005</c:v>
                </c:pt>
                <c:pt idx="480">
                  <c:v>699.56500000000005</c:v>
                </c:pt>
                <c:pt idx="481">
                  <c:v>699.56500000000005</c:v>
                </c:pt>
                <c:pt idx="482">
                  <c:v>699.56500000000005</c:v>
                </c:pt>
                <c:pt idx="483">
                  <c:v>699.56500000000005</c:v>
                </c:pt>
                <c:pt idx="484">
                  <c:v>699.56500000000005</c:v>
                </c:pt>
                <c:pt idx="485">
                  <c:v>699.56500000000005</c:v>
                </c:pt>
                <c:pt idx="486">
                  <c:v>699.56500000000005</c:v>
                </c:pt>
                <c:pt idx="487">
                  <c:v>699.56500000000005</c:v>
                </c:pt>
                <c:pt idx="488">
                  <c:v>699.56500000000005</c:v>
                </c:pt>
                <c:pt idx="489">
                  <c:v>699.56500000000005</c:v>
                </c:pt>
                <c:pt idx="490">
                  <c:v>699.56500000000005</c:v>
                </c:pt>
                <c:pt idx="491">
                  <c:v>699.56500000000005</c:v>
                </c:pt>
                <c:pt idx="492">
                  <c:v>699.56500000000005</c:v>
                </c:pt>
                <c:pt idx="493">
                  <c:v>699.56500000000005</c:v>
                </c:pt>
                <c:pt idx="494">
                  <c:v>699.56500000000005</c:v>
                </c:pt>
                <c:pt idx="495">
                  <c:v>699.56500000000005</c:v>
                </c:pt>
                <c:pt idx="496">
                  <c:v>699.56500000000005</c:v>
                </c:pt>
                <c:pt idx="497">
                  <c:v>699.56500000000005</c:v>
                </c:pt>
                <c:pt idx="498">
                  <c:v>699.56500000000005</c:v>
                </c:pt>
                <c:pt idx="499">
                  <c:v>699.56500000000005</c:v>
                </c:pt>
                <c:pt idx="500">
                  <c:v>699.56500000000005</c:v>
                </c:pt>
                <c:pt idx="501">
                  <c:v>699.56500000000005</c:v>
                </c:pt>
                <c:pt idx="502">
                  <c:v>699.56500000000005</c:v>
                </c:pt>
                <c:pt idx="503">
                  <c:v>699.56500000000005</c:v>
                </c:pt>
                <c:pt idx="504">
                  <c:v>699.56500000000005</c:v>
                </c:pt>
                <c:pt idx="505">
                  <c:v>699.56500000000005</c:v>
                </c:pt>
                <c:pt idx="506">
                  <c:v>699.56500000000005</c:v>
                </c:pt>
                <c:pt idx="507">
                  <c:v>699.56500000000005</c:v>
                </c:pt>
                <c:pt idx="508">
                  <c:v>699.56500000000005</c:v>
                </c:pt>
                <c:pt idx="509">
                  <c:v>699.56500000000005</c:v>
                </c:pt>
                <c:pt idx="510">
                  <c:v>699.56500000000005</c:v>
                </c:pt>
                <c:pt idx="511">
                  <c:v>699.56500000000005</c:v>
                </c:pt>
                <c:pt idx="512">
                  <c:v>699.56500000000005</c:v>
                </c:pt>
                <c:pt idx="513">
                  <c:v>699.56500000000005</c:v>
                </c:pt>
                <c:pt idx="514">
                  <c:v>699.56500000000005</c:v>
                </c:pt>
                <c:pt idx="515">
                  <c:v>699.56500000000005</c:v>
                </c:pt>
                <c:pt idx="516">
                  <c:v>699.56500000000005</c:v>
                </c:pt>
                <c:pt idx="517">
                  <c:v>699.56500000000005</c:v>
                </c:pt>
                <c:pt idx="518">
                  <c:v>699.56500000000005</c:v>
                </c:pt>
                <c:pt idx="519">
                  <c:v>699.56500000000005</c:v>
                </c:pt>
                <c:pt idx="520">
                  <c:v>699.56500000000005</c:v>
                </c:pt>
                <c:pt idx="521">
                  <c:v>699.56500000000005</c:v>
                </c:pt>
                <c:pt idx="522">
                  <c:v>699.56500000000005</c:v>
                </c:pt>
                <c:pt idx="523">
                  <c:v>699.56500000000005</c:v>
                </c:pt>
                <c:pt idx="524">
                  <c:v>699.56500000000005</c:v>
                </c:pt>
                <c:pt idx="525">
                  <c:v>699.56500000000005</c:v>
                </c:pt>
                <c:pt idx="526">
                  <c:v>699.56500000000005</c:v>
                </c:pt>
                <c:pt idx="527">
                  <c:v>699.56500000000005</c:v>
                </c:pt>
                <c:pt idx="528">
                  <c:v>699.56500000000005</c:v>
                </c:pt>
                <c:pt idx="529">
                  <c:v>699.56500000000005</c:v>
                </c:pt>
                <c:pt idx="530">
                  <c:v>699.56500000000005</c:v>
                </c:pt>
                <c:pt idx="531">
                  <c:v>699.56500000000005</c:v>
                </c:pt>
                <c:pt idx="532">
                  <c:v>699.56500000000005</c:v>
                </c:pt>
                <c:pt idx="533">
                  <c:v>699.56500000000005</c:v>
                </c:pt>
                <c:pt idx="534">
                  <c:v>699.56500000000005</c:v>
                </c:pt>
                <c:pt idx="535">
                  <c:v>699.56500000000005</c:v>
                </c:pt>
                <c:pt idx="536">
                  <c:v>699.56500000000005</c:v>
                </c:pt>
                <c:pt idx="537">
                  <c:v>699.56500000000005</c:v>
                </c:pt>
                <c:pt idx="538">
                  <c:v>699.56500000000005</c:v>
                </c:pt>
                <c:pt idx="539">
                  <c:v>699.56500000000005</c:v>
                </c:pt>
                <c:pt idx="540">
                  <c:v>699.56500000000005</c:v>
                </c:pt>
                <c:pt idx="541">
                  <c:v>699.56500000000005</c:v>
                </c:pt>
                <c:pt idx="542">
                  <c:v>699.56500000000005</c:v>
                </c:pt>
                <c:pt idx="543">
                  <c:v>699.56500000000005</c:v>
                </c:pt>
                <c:pt idx="544">
                  <c:v>699.56500000000005</c:v>
                </c:pt>
                <c:pt idx="545">
                  <c:v>699.56500000000005</c:v>
                </c:pt>
                <c:pt idx="546">
                  <c:v>699.56500000000005</c:v>
                </c:pt>
                <c:pt idx="547">
                  <c:v>699.56500000000005</c:v>
                </c:pt>
                <c:pt idx="548">
                  <c:v>699.56500000000005</c:v>
                </c:pt>
                <c:pt idx="549">
                  <c:v>699.56500000000005</c:v>
                </c:pt>
                <c:pt idx="550">
                  <c:v>699.56500000000005</c:v>
                </c:pt>
                <c:pt idx="551">
                  <c:v>699.56500000000005</c:v>
                </c:pt>
                <c:pt idx="552">
                  <c:v>699.56500000000005</c:v>
                </c:pt>
                <c:pt idx="553">
                  <c:v>699.56500000000005</c:v>
                </c:pt>
                <c:pt idx="554">
                  <c:v>699.56500000000005</c:v>
                </c:pt>
                <c:pt idx="555">
                  <c:v>699.56500000000005</c:v>
                </c:pt>
                <c:pt idx="556">
                  <c:v>699.56500000000005</c:v>
                </c:pt>
                <c:pt idx="557">
                  <c:v>699.56500000000005</c:v>
                </c:pt>
                <c:pt idx="558">
                  <c:v>699.56500000000005</c:v>
                </c:pt>
                <c:pt idx="559">
                  <c:v>699.56500000000005</c:v>
                </c:pt>
                <c:pt idx="560">
                  <c:v>699.56500000000005</c:v>
                </c:pt>
                <c:pt idx="561">
                  <c:v>699.56500000000005</c:v>
                </c:pt>
                <c:pt idx="562">
                  <c:v>699.56500000000005</c:v>
                </c:pt>
                <c:pt idx="563">
                  <c:v>699.56500000000005</c:v>
                </c:pt>
                <c:pt idx="564">
                  <c:v>699.56500000000005</c:v>
                </c:pt>
                <c:pt idx="565">
                  <c:v>699.56500000000005</c:v>
                </c:pt>
                <c:pt idx="566">
                  <c:v>699.56500000000005</c:v>
                </c:pt>
                <c:pt idx="567">
                  <c:v>699.56500000000005</c:v>
                </c:pt>
                <c:pt idx="568">
                  <c:v>699.56500000000005</c:v>
                </c:pt>
                <c:pt idx="569">
                  <c:v>699.56500000000005</c:v>
                </c:pt>
                <c:pt idx="570">
                  <c:v>699.56500000000005</c:v>
                </c:pt>
                <c:pt idx="571">
                  <c:v>699.56500000000005</c:v>
                </c:pt>
                <c:pt idx="572">
                  <c:v>699.56500000000005</c:v>
                </c:pt>
                <c:pt idx="573">
                  <c:v>699.56500000000005</c:v>
                </c:pt>
                <c:pt idx="574">
                  <c:v>699.56500000000005</c:v>
                </c:pt>
                <c:pt idx="575">
                  <c:v>699.56500000000005</c:v>
                </c:pt>
                <c:pt idx="576">
                  <c:v>699.56500000000005</c:v>
                </c:pt>
                <c:pt idx="577">
                  <c:v>699.56500000000005</c:v>
                </c:pt>
                <c:pt idx="578">
                  <c:v>699.56500000000005</c:v>
                </c:pt>
                <c:pt idx="579">
                  <c:v>699.56500000000005</c:v>
                </c:pt>
                <c:pt idx="580">
                  <c:v>699.56500000000005</c:v>
                </c:pt>
                <c:pt idx="581">
                  <c:v>699.56500000000005</c:v>
                </c:pt>
                <c:pt idx="582">
                  <c:v>699.56500000000005</c:v>
                </c:pt>
                <c:pt idx="583">
                  <c:v>699.56500000000005</c:v>
                </c:pt>
                <c:pt idx="584">
                  <c:v>699.56500000000005</c:v>
                </c:pt>
                <c:pt idx="585">
                  <c:v>699.56500000000005</c:v>
                </c:pt>
                <c:pt idx="586">
                  <c:v>699.56500000000005</c:v>
                </c:pt>
                <c:pt idx="587">
                  <c:v>699.56500000000005</c:v>
                </c:pt>
                <c:pt idx="588">
                  <c:v>699.56500000000005</c:v>
                </c:pt>
                <c:pt idx="589">
                  <c:v>699.56500000000005</c:v>
                </c:pt>
                <c:pt idx="590">
                  <c:v>699.56500000000005</c:v>
                </c:pt>
                <c:pt idx="591">
                  <c:v>699.56500000000005</c:v>
                </c:pt>
                <c:pt idx="592">
                  <c:v>699.56500000000005</c:v>
                </c:pt>
                <c:pt idx="593">
                  <c:v>699.56500000000005</c:v>
                </c:pt>
                <c:pt idx="594">
                  <c:v>699.56500000000005</c:v>
                </c:pt>
                <c:pt idx="595">
                  <c:v>699.56500000000005</c:v>
                </c:pt>
                <c:pt idx="596">
                  <c:v>699.56500000000005</c:v>
                </c:pt>
                <c:pt idx="597">
                  <c:v>699.56500000000005</c:v>
                </c:pt>
                <c:pt idx="598">
                  <c:v>699.56500000000005</c:v>
                </c:pt>
                <c:pt idx="599">
                  <c:v>699.56500000000005</c:v>
                </c:pt>
                <c:pt idx="600">
                  <c:v>699.56500000000005</c:v>
                </c:pt>
                <c:pt idx="601">
                  <c:v>699.56500000000005</c:v>
                </c:pt>
                <c:pt idx="602">
                  <c:v>699.56500000000005</c:v>
                </c:pt>
                <c:pt idx="603">
                  <c:v>699.56500000000005</c:v>
                </c:pt>
                <c:pt idx="604">
                  <c:v>699.56500000000005</c:v>
                </c:pt>
                <c:pt idx="605">
                  <c:v>699.56500000000005</c:v>
                </c:pt>
                <c:pt idx="606">
                  <c:v>699.56500000000005</c:v>
                </c:pt>
                <c:pt idx="607">
                  <c:v>699.56500000000005</c:v>
                </c:pt>
                <c:pt idx="608">
                  <c:v>699.56500000000005</c:v>
                </c:pt>
                <c:pt idx="609">
                  <c:v>699.56500000000005</c:v>
                </c:pt>
                <c:pt idx="610">
                  <c:v>699.56500000000005</c:v>
                </c:pt>
                <c:pt idx="611">
                  <c:v>699.56500000000005</c:v>
                </c:pt>
                <c:pt idx="612">
                  <c:v>699.56500000000005</c:v>
                </c:pt>
                <c:pt idx="613">
                  <c:v>699.56500000000005</c:v>
                </c:pt>
                <c:pt idx="614">
                  <c:v>699.56500000000005</c:v>
                </c:pt>
                <c:pt idx="615">
                  <c:v>699.56500000000005</c:v>
                </c:pt>
                <c:pt idx="616">
                  <c:v>699.56500000000005</c:v>
                </c:pt>
                <c:pt idx="617">
                  <c:v>699.56500000000005</c:v>
                </c:pt>
              </c:numCache>
            </c:numRef>
          </c:xVal>
          <c:yVal>
            <c:numRef>
              <c:f>Sheet1!$K$2:$K$619</c:f>
              <c:numCache>
                <c:formatCode>General</c:formatCode>
                <c:ptCount val="618"/>
                <c:pt idx="0">
                  <c:v>1.0483899999999999</c:v>
                </c:pt>
                <c:pt idx="1">
                  <c:v>1.0509299999999999</c:v>
                </c:pt>
                <c:pt idx="2">
                  <c:v>1.05433</c:v>
                </c:pt>
                <c:pt idx="3">
                  <c:v>1.05942</c:v>
                </c:pt>
                <c:pt idx="4">
                  <c:v>1.0653699999999999</c:v>
                </c:pt>
                <c:pt idx="5">
                  <c:v>1.07046</c:v>
                </c:pt>
                <c:pt idx="6">
                  <c:v>1.0781000000000001</c:v>
                </c:pt>
                <c:pt idx="7">
                  <c:v>1.0840399999999999</c:v>
                </c:pt>
                <c:pt idx="8">
                  <c:v>1.0921099999999999</c:v>
                </c:pt>
                <c:pt idx="9">
                  <c:v>1.09975</c:v>
                </c:pt>
                <c:pt idx="10">
                  <c:v>1.1073900000000001</c:v>
                </c:pt>
                <c:pt idx="11">
                  <c:v>1.1158699999999999</c:v>
                </c:pt>
                <c:pt idx="12">
                  <c:v>1.12479</c:v>
                </c:pt>
                <c:pt idx="13">
                  <c:v>1.13243</c:v>
                </c:pt>
                <c:pt idx="14">
                  <c:v>1.14219</c:v>
                </c:pt>
                <c:pt idx="15">
                  <c:v>1.1511</c:v>
                </c:pt>
                <c:pt idx="16">
                  <c:v>1.16299</c:v>
                </c:pt>
                <c:pt idx="17">
                  <c:v>1.1753</c:v>
                </c:pt>
                <c:pt idx="18">
                  <c:v>1.18676</c:v>
                </c:pt>
                <c:pt idx="19">
                  <c:v>1.19737</c:v>
                </c:pt>
                <c:pt idx="20">
                  <c:v>1.2152000000000001</c:v>
                </c:pt>
                <c:pt idx="21">
                  <c:v>1.22793</c:v>
                </c:pt>
                <c:pt idx="22">
                  <c:v>1.24278</c:v>
                </c:pt>
                <c:pt idx="23">
                  <c:v>1.2576399999999999</c:v>
                </c:pt>
                <c:pt idx="24">
                  <c:v>1.2754699999999999</c:v>
                </c:pt>
                <c:pt idx="25">
                  <c:v>1.2916000000000001</c:v>
                </c:pt>
                <c:pt idx="26">
                  <c:v>1.3107</c:v>
                </c:pt>
                <c:pt idx="27">
                  <c:v>1.32725</c:v>
                </c:pt>
                <c:pt idx="28">
                  <c:v>1.3556900000000001</c:v>
                </c:pt>
                <c:pt idx="29">
                  <c:v>1.39049</c:v>
                </c:pt>
                <c:pt idx="30">
                  <c:v>1.42954</c:v>
                </c:pt>
                <c:pt idx="31">
                  <c:v>1.4694400000000001</c:v>
                </c:pt>
                <c:pt idx="32">
                  <c:v>1.5059399999999998</c:v>
                </c:pt>
                <c:pt idx="33">
                  <c:v>1.56579</c:v>
                </c:pt>
                <c:pt idx="34">
                  <c:v>1.6294599999999999</c:v>
                </c:pt>
                <c:pt idx="35">
                  <c:v>1.6816599999999999</c:v>
                </c:pt>
                <c:pt idx="36">
                  <c:v>1.72793</c:v>
                </c:pt>
                <c:pt idx="37">
                  <c:v>1.7860800000000001</c:v>
                </c:pt>
                <c:pt idx="38">
                  <c:v>1.84762</c:v>
                </c:pt>
                <c:pt idx="39">
                  <c:v>1.89134</c:v>
                </c:pt>
                <c:pt idx="40">
                  <c:v>1.92317</c:v>
                </c:pt>
                <c:pt idx="41">
                  <c:v>1.9524599999999999</c:v>
                </c:pt>
                <c:pt idx="42">
                  <c:v>1.9783500000000001</c:v>
                </c:pt>
                <c:pt idx="43">
                  <c:v>1.99194</c:v>
                </c:pt>
                <c:pt idx="44">
                  <c:v>1.9970300000000001</c:v>
                </c:pt>
                <c:pt idx="45">
                  <c:v>1.99363</c:v>
                </c:pt>
                <c:pt idx="46">
                  <c:v>1.9843</c:v>
                </c:pt>
                <c:pt idx="47">
                  <c:v>1.97326</c:v>
                </c:pt>
                <c:pt idx="48">
                  <c:v>1.9630700000000001</c:v>
                </c:pt>
                <c:pt idx="49">
                  <c:v>1.9329399999999999</c:v>
                </c:pt>
                <c:pt idx="50">
                  <c:v>1.8841299999999999</c:v>
                </c:pt>
                <c:pt idx="51">
                  <c:v>1.83531</c:v>
                </c:pt>
                <c:pt idx="52">
                  <c:v>1.79287</c:v>
                </c:pt>
                <c:pt idx="53">
                  <c:v>1.7266599999999999</c:v>
                </c:pt>
                <c:pt idx="54">
                  <c:v>1.66978</c:v>
                </c:pt>
                <c:pt idx="55">
                  <c:v>1.61842</c:v>
                </c:pt>
                <c:pt idx="56">
                  <c:v>1.5725799999999999</c:v>
                </c:pt>
                <c:pt idx="57">
                  <c:v>1.51231</c:v>
                </c:pt>
                <c:pt idx="58">
                  <c:v>1.4541599999999999</c:v>
                </c:pt>
                <c:pt idx="59">
                  <c:v>1.39941</c:v>
                </c:pt>
                <c:pt idx="60">
                  <c:v>1.3624800000000001</c:v>
                </c:pt>
                <c:pt idx="61">
                  <c:v>1.3225799999999999</c:v>
                </c:pt>
                <c:pt idx="62">
                  <c:v>1.28735</c:v>
                </c:pt>
                <c:pt idx="63">
                  <c:v>1.24915</c:v>
                </c:pt>
                <c:pt idx="64">
                  <c:v>1.21902</c:v>
                </c:pt>
                <c:pt idx="65">
                  <c:v>1.1999200000000001</c:v>
                </c:pt>
                <c:pt idx="66">
                  <c:v>1.1774199999999999</c:v>
                </c:pt>
                <c:pt idx="67">
                  <c:v>1.1562000000000001</c:v>
                </c:pt>
                <c:pt idx="68">
                  <c:v>1.1392199999999999</c:v>
                </c:pt>
                <c:pt idx="69">
                  <c:v>1.12649</c:v>
                </c:pt>
                <c:pt idx="70">
                  <c:v>1.1129</c:v>
                </c:pt>
                <c:pt idx="71">
                  <c:v>1.09975</c:v>
                </c:pt>
                <c:pt idx="72">
                  <c:v>1.08701</c:v>
                </c:pt>
                <c:pt idx="73">
                  <c:v>1.0789500000000001</c:v>
                </c:pt>
                <c:pt idx="74">
                  <c:v>1.0696099999999999</c:v>
                </c:pt>
                <c:pt idx="75">
                  <c:v>1.0619700000000001</c:v>
                </c:pt>
                <c:pt idx="76">
                  <c:v>1.0547500000000001</c:v>
                </c:pt>
                <c:pt idx="77">
                  <c:v>1.04711</c:v>
                </c:pt>
                <c:pt idx="78">
                  <c:v>1.0407500000000001</c:v>
                </c:pt>
                <c:pt idx="79">
                  <c:v>1.0343800000000001</c:v>
                </c:pt>
                <c:pt idx="80">
                  <c:v>1.02844</c:v>
                </c:pt>
                <c:pt idx="81">
                  <c:v>1.0237700000000001</c:v>
                </c:pt>
                <c:pt idx="82">
                  <c:v>1.0190999999999999</c:v>
                </c:pt>
                <c:pt idx="83">
                  <c:v>1.01698</c:v>
                </c:pt>
                <c:pt idx="84">
                  <c:v>1.0140100000000001</c:v>
                </c:pt>
                <c:pt idx="85">
                  <c:v>1.0131600000000001</c:v>
                </c:pt>
                <c:pt idx="86">
                  <c:v>1.0127299999999999</c:v>
                </c:pt>
                <c:pt idx="87">
                  <c:v>1.0118799999999999</c:v>
                </c:pt>
                <c:pt idx="88">
                  <c:v>1.0110399999999999</c:v>
                </c:pt>
                <c:pt idx="89">
                  <c:v>1.0118799999999999</c:v>
                </c:pt>
                <c:pt idx="90">
                  <c:v>1.0101899999999999</c:v>
                </c:pt>
                <c:pt idx="91">
                  <c:v>1.0101899999999999</c:v>
                </c:pt>
                <c:pt idx="92">
                  <c:v>1.01061</c:v>
                </c:pt>
                <c:pt idx="93">
                  <c:v>1.0101899999999999</c:v>
                </c:pt>
                <c:pt idx="94">
                  <c:v>1.0101899999999999</c:v>
                </c:pt>
                <c:pt idx="95">
                  <c:v>1.01231</c:v>
                </c:pt>
                <c:pt idx="96">
                  <c:v>1.0101899999999999</c:v>
                </c:pt>
                <c:pt idx="97">
                  <c:v>1.01231</c:v>
                </c:pt>
                <c:pt idx="98">
                  <c:v>1.0110399999999999</c:v>
                </c:pt>
                <c:pt idx="99">
                  <c:v>1.0118799999999999</c:v>
                </c:pt>
                <c:pt idx="100">
                  <c:v>1.01146</c:v>
                </c:pt>
                <c:pt idx="101">
                  <c:v>1.01146</c:v>
                </c:pt>
                <c:pt idx="102">
                  <c:v>1.01231</c:v>
                </c:pt>
                <c:pt idx="103">
                  <c:v>1.0127299999999999</c:v>
                </c:pt>
                <c:pt idx="104">
                  <c:v>1.0131600000000001</c:v>
                </c:pt>
                <c:pt idx="105">
                  <c:v>1.0157</c:v>
                </c:pt>
                <c:pt idx="106">
                  <c:v>1.0199499999999999</c:v>
                </c:pt>
                <c:pt idx="107">
                  <c:v>1.0246200000000001</c:v>
                </c:pt>
                <c:pt idx="108">
                  <c:v>1.03098</c:v>
                </c:pt>
                <c:pt idx="109">
                  <c:v>1.0369299999999999</c:v>
                </c:pt>
                <c:pt idx="110">
                  <c:v>1.0432900000000001</c:v>
                </c:pt>
                <c:pt idx="111">
                  <c:v>1.04966</c:v>
                </c:pt>
                <c:pt idx="112">
                  <c:v>1.0572999999999999</c:v>
                </c:pt>
                <c:pt idx="113">
                  <c:v>1.06324</c:v>
                </c:pt>
                <c:pt idx="114">
                  <c:v>1.07003</c:v>
                </c:pt>
                <c:pt idx="115">
                  <c:v>1.0764</c:v>
                </c:pt>
                <c:pt idx="116">
                  <c:v>1.08022</c:v>
                </c:pt>
                <c:pt idx="117">
                  <c:v>1.08362</c:v>
                </c:pt>
                <c:pt idx="118">
                  <c:v>1.0814900000000001</c:v>
                </c:pt>
                <c:pt idx="119">
                  <c:v>1.0764</c:v>
                </c:pt>
                <c:pt idx="120">
                  <c:v>1.0691900000000001</c:v>
                </c:pt>
                <c:pt idx="121">
                  <c:v>1.05772</c:v>
                </c:pt>
                <c:pt idx="122">
                  <c:v>1.04966</c:v>
                </c:pt>
                <c:pt idx="123">
                  <c:v>1.0403199999999999</c:v>
                </c:pt>
                <c:pt idx="124">
                  <c:v>1.03268</c:v>
                </c:pt>
                <c:pt idx="125">
                  <c:v>1.0254700000000001</c:v>
                </c:pt>
                <c:pt idx="126">
                  <c:v>1.02037</c:v>
                </c:pt>
                <c:pt idx="127">
                  <c:v>1.0165500000000001</c:v>
                </c:pt>
                <c:pt idx="128">
                  <c:v>1.0140100000000001</c:v>
                </c:pt>
                <c:pt idx="129">
                  <c:v>1.01061</c:v>
                </c:pt>
                <c:pt idx="130">
                  <c:v>1.01146</c:v>
                </c:pt>
                <c:pt idx="131">
                  <c:v>1.0110399999999999</c:v>
                </c:pt>
                <c:pt idx="132">
                  <c:v>1.0101899999999999</c:v>
                </c:pt>
                <c:pt idx="133">
                  <c:v>1.0110399999999999</c:v>
                </c:pt>
                <c:pt idx="134">
                  <c:v>1.00976</c:v>
                </c:pt>
                <c:pt idx="135">
                  <c:v>1.00806</c:v>
                </c:pt>
                <c:pt idx="136">
                  <c:v>1.0076400000000001</c:v>
                </c:pt>
                <c:pt idx="137">
                  <c:v>1.00509</c:v>
                </c:pt>
                <c:pt idx="138">
                  <c:v>1.0029699999999999</c:v>
                </c:pt>
                <c:pt idx="139">
                  <c:v>1.0034000000000001</c:v>
                </c:pt>
                <c:pt idx="140">
                  <c:v>1.0017</c:v>
                </c:pt>
                <c:pt idx="141">
                  <c:v>1.0029699999999999</c:v>
                </c:pt>
                <c:pt idx="142">
                  <c:v>1.0021199999999999</c:v>
                </c:pt>
                <c:pt idx="143">
                  <c:v>1.0012700000000001</c:v>
                </c:pt>
                <c:pt idx="144">
                  <c:v>1.00085</c:v>
                </c:pt>
                <c:pt idx="145">
                  <c:v>1.0017</c:v>
                </c:pt>
                <c:pt idx="146">
                  <c:v>1.0012700000000001</c:v>
                </c:pt>
                <c:pt idx="147">
                  <c:v>1.0012700000000001</c:v>
                </c:pt>
                <c:pt idx="148">
                  <c:v>1.0012700000000001</c:v>
                </c:pt>
                <c:pt idx="149">
                  <c:v>1.0012700000000001</c:v>
                </c:pt>
                <c:pt idx="150">
                  <c:v>1.0012700000000001</c:v>
                </c:pt>
                <c:pt idx="151">
                  <c:v>1.0012700000000001</c:v>
                </c:pt>
                <c:pt idx="152">
                  <c:v>1.0012700000000001</c:v>
                </c:pt>
                <c:pt idx="153">
                  <c:v>1.00085</c:v>
                </c:pt>
                <c:pt idx="154">
                  <c:v>1.0025500000000001</c:v>
                </c:pt>
                <c:pt idx="155">
                  <c:v>1.00085</c:v>
                </c:pt>
                <c:pt idx="156">
                  <c:v>1.0021199999999999</c:v>
                </c:pt>
                <c:pt idx="157">
                  <c:v>1.0021199999999999</c:v>
                </c:pt>
                <c:pt idx="158">
                  <c:v>1.0017</c:v>
                </c:pt>
                <c:pt idx="159">
                  <c:v>1.0004200000000001</c:v>
                </c:pt>
                <c:pt idx="160">
                  <c:v>1.0012700000000001</c:v>
                </c:pt>
                <c:pt idx="161">
                  <c:v>1.00085</c:v>
                </c:pt>
                <c:pt idx="162">
                  <c:v>1.00085</c:v>
                </c:pt>
                <c:pt idx="163">
                  <c:v>1.00085</c:v>
                </c:pt>
                <c:pt idx="164">
                  <c:v>1.00085</c:v>
                </c:pt>
                <c:pt idx="165">
                  <c:v>1.00085</c:v>
                </c:pt>
                <c:pt idx="166">
                  <c:v>1.00085</c:v>
                </c:pt>
                <c:pt idx="167">
                  <c:v>1.0021199999999999</c:v>
                </c:pt>
                <c:pt idx="168">
                  <c:v>1.0012700000000001</c:v>
                </c:pt>
                <c:pt idx="169">
                  <c:v>1.0012700000000001</c:v>
                </c:pt>
                <c:pt idx="170">
                  <c:v>1.0012700000000001</c:v>
                </c:pt>
                <c:pt idx="171">
                  <c:v>1.00085</c:v>
                </c:pt>
                <c:pt idx="172">
                  <c:v>1.00085</c:v>
                </c:pt>
                <c:pt idx="173">
                  <c:v>1.0021199999999999</c:v>
                </c:pt>
                <c:pt idx="174">
                  <c:v>1.00467</c:v>
                </c:pt>
                <c:pt idx="175">
                  <c:v>1.0021199999999999</c:v>
                </c:pt>
                <c:pt idx="176">
                  <c:v>1.0021199999999999</c:v>
                </c:pt>
                <c:pt idx="177">
                  <c:v>1.0029699999999999</c:v>
                </c:pt>
                <c:pt idx="178">
                  <c:v>1.0029699999999999</c:v>
                </c:pt>
                <c:pt idx="179">
                  <c:v>1.0029699999999999</c:v>
                </c:pt>
                <c:pt idx="180">
                  <c:v>1.0029699999999999</c:v>
                </c:pt>
                <c:pt idx="181">
                  <c:v>1.0029699999999999</c:v>
                </c:pt>
                <c:pt idx="182">
                  <c:v>1.0029699999999999</c:v>
                </c:pt>
                <c:pt idx="183">
                  <c:v>1.0029699999999999</c:v>
                </c:pt>
                <c:pt idx="184">
                  <c:v>1.0029699999999999</c:v>
                </c:pt>
                <c:pt idx="185">
                  <c:v>1.0029699999999999</c:v>
                </c:pt>
                <c:pt idx="186">
                  <c:v>1.0029699999999999</c:v>
                </c:pt>
                <c:pt idx="187">
                  <c:v>1.0029699999999999</c:v>
                </c:pt>
                <c:pt idx="188">
                  <c:v>1.0029699999999999</c:v>
                </c:pt>
                <c:pt idx="189">
                  <c:v>1.0029699999999999</c:v>
                </c:pt>
                <c:pt idx="190">
                  <c:v>1.0029699999999999</c:v>
                </c:pt>
                <c:pt idx="191">
                  <c:v>1.0029699999999999</c:v>
                </c:pt>
                <c:pt idx="192">
                  <c:v>1.0029699999999999</c:v>
                </c:pt>
                <c:pt idx="193">
                  <c:v>1.0029699999999999</c:v>
                </c:pt>
                <c:pt idx="194">
                  <c:v>1.0029699999999999</c:v>
                </c:pt>
                <c:pt idx="195">
                  <c:v>1.0029699999999999</c:v>
                </c:pt>
                <c:pt idx="196">
                  <c:v>1.0029699999999999</c:v>
                </c:pt>
                <c:pt idx="197">
                  <c:v>1.0029699999999999</c:v>
                </c:pt>
                <c:pt idx="198">
                  <c:v>1.0029699999999999</c:v>
                </c:pt>
                <c:pt idx="199">
                  <c:v>1.0029699999999999</c:v>
                </c:pt>
                <c:pt idx="200">
                  <c:v>1.0029699999999999</c:v>
                </c:pt>
                <c:pt idx="201">
                  <c:v>1.0029699999999999</c:v>
                </c:pt>
                <c:pt idx="202">
                  <c:v>1.0029699999999999</c:v>
                </c:pt>
                <c:pt idx="203">
                  <c:v>1.0029699999999999</c:v>
                </c:pt>
                <c:pt idx="204">
                  <c:v>1.0029699999999999</c:v>
                </c:pt>
                <c:pt idx="205">
                  <c:v>1.0029699999999999</c:v>
                </c:pt>
                <c:pt idx="206">
                  <c:v>1.0029699999999999</c:v>
                </c:pt>
                <c:pt idx="207">
                  <c:v>1.0029699999999999</c:v>
                </c:pt>
                <c:pt idx="208">
                  <c:v>1.0029699999999999</c:v>
                </c:pt>
                <c:pt idx="209">
                  <c:v>1.0029699999999999</c:v>
                </c:pt>
                <c:pt idx="210">
                  <c:v>1.0029699999999999</c:v>
                </c:pt>
                <c:pt idx="211">
                  <c:v>1.0029699999999999</c:v>
                </c:pt>
                <c:pt idx="212">
                  <c:v>1.0029699999999999</c:v>
                </c:pt>
                <c:pt idx="213">
                  <c:v>1.0029699999999999</c:v>
                </c:pt>
                <c:pt idx="214">
                  <c:v>1.0029699999999999</c:v>
                </c:pt>
                <c:pt idx="215">
                  <c:v>1.0029699999999999</c:v>
                </c:pt>
                <c:pt idx="216">
                  <c:v>1.0029699999999999</c:v>
                </c:pt>
                <c:pt idx="217">
                  <c:v>1.0029699999999999</c:v>
                </c:pt>
                <c:pt idx="218">
                  <c:v>1.0029699999999999</c:v>
                </c:pt>
                <c:pt idx="219">
                  <c:v>1.0029699999999999</c:v>
                </c:pt>
                <c:pt idx="220">
                  <c:v>1.0029699999999999</c:v>
                </c:pt>
                <c:pt idx="221">
                  <c:v>1.0029699999999999</c:v>
                </c:pt>
                <c:pt idx="222">
                  <c:v>1.0029699999999999</c:v>
                </c:pt>
                <c:pt idx="223">
                  <c:v>1.0029699999999999</c:v>
                </c:pt>
                <c:pt idx="224">
                  <c:v>1.0029699999999999</c:v>
                </c:pt>
                <c:pt idx="225">
                  <c:v>1.0029699999999999</c:v>
                </c:pt>
                <c:pt idx="226">
                  <c:v>1.0029699999999999</c:v>
                </c:pt>
                <c:pt idx="227">
                  <c:v>1.0029699999999999</c:v>
                </c:pt>
                <c:pt idx="228">
                  <c:v>1.0029699999999999</c:v>
                </c:pt>
                <c:pt idx="229">
                  <c:v>1.0029699999999999</c:v>
                </c:pt>
                <c:pt idx="230">
                  <c:v>1.0029699999999999</c:v>
                </c:pt>
                <c:pt idx="231">
                  <c:v>1.0029699999999999</c:v>
                </c:pt>
                <c:pt idx="232">
                  <c:v>1.0029699999999999</c:v>
                </c:pt>
                <c:pt idx="233">
                  <c:v>1.0029699999999999</c:v>
                </c:pt>
                <c:pt idx="234">
                  <c:v>1.0029699999999999</c:v>
                </c:pt>
                <c:pt idx="235">
                  <c:v>1.0029699999999999</c:v>
                </c:pt>
                <c:pt idx="236">
                  <c:v>1.0029699999999999</c:v>
                </c:pt>
                <c:pt idx="237">
                  <c:v>1.0029699999999999</c:v>
                </c:pt>
                <c:pt idx="238">
                  <c:v>1.0029699999999999</c:v>
                </c:pt>
                <c:pt idx="239">
                  <c:v>1.0029699999999999</c:v>
                </c:pt>
                <c:pt idx="240">
                  <c:v>1.0029699999999999</c:v>
                </c:pt>
                <c:pt idx="241">
                  <c:v>1.0029699999999999</c:v>
                </c:pt>
                <c:pt idx="242">
                  <c:v>1.0029699999999999</c:v>
                </c:pt>
                <c:pt idx="243">
                  <c:v>1.0029699999999999</c:v>
                </c:pt>
                <c:pt idx="244">
                  <c:v>1.0029699999999999</c:v>
                </c:pt>
                <c:pt idx="245">
                  <c:v>1.0029699999999999</c:v>
                </c:pt>
                <c:pt idx="246">
                  <c:v>1.0029699999999999</c:v>
                </c:pt>
                <c:pt idx="247">
                  <c:v>1.0029699999999999</c:v>
                </c:pt>
                <c:pt idx="248">
                  <c:v>1.0029699999999999</c:v>
                </c:pt>
                <c:pt idx="249">
                  <c:v>1.0029699999999999</c:v>
                </c:pt>
                <c:pt idx="250">
                  <c:v>1.0029699999999999</c:v>
                </c:pt>
                <c:pt idx="251">
                  <c:v>1.0029699999999999</c:v>
                </c:pt>
                <c:pt idx="252">
                  <c:v>1.0029699999999999</c:v>
                </c:pt>
                <c:pt idx="253">
                  <c:v>1.0029699999999999</c:v>
                </c:pt>
                <c:pt idx="254">
                  <c:v>1.0029699999999999</c:v>
                </c:pt>
                <c:pt idx="255">
                  <c:v>1.0029699999999999</c:v>
                </c:pt>
                <c:pt idx="256">
                  <c:v>1.0029699999999999</c:v>
                </c:pt>
                <c:pt idx="257">
                  <c:v>1.0029699999999999</c:v>
                </c:pt>
                <c:pt idx="258">
                  <c:v>1.0029699999999999</c:v>
                </c:pt>
                <c:pt idx="259">
                  <c:v>1.0029699999999999</c:v>
                </c:pt>
                <c:pt idx="260">
                  <c:v>1.0029699999999999</c:v>
                </c:pt>
                <c:pt idx="261">
                  <c:v>1.0029699999999999</c:v>
                </c:pt>
                <c:pt idx="262">
                  <c:v>1.0029699999999999</c:v>
                </c:pt>
                <c:pt idx="263">
                  <c:v>1.0029699999999999</c:v>
                </c:pt>
                <c:pt idx="264">
                  <c:v>1.0029699999999999</c:v>
                </c:pt>
                <c:pt idx="265">
                  <c:v>1.0029699999999999</c:v>
                </c:pt>
                <c:pt idx="266">
                  <c:v>1.0029699999999999</c:v>
                </c:pt>
                <c:pt idx="267">
                  <c:v>1.0029699999999999</c:v>
                </c:pt>
                <c:pt idx="268">
                  <c:v>1.0029699999999999</c:v>
                </c:pt>
                <c:pt idx="269">
                  <c:v>1.0029699999999999</c:v>
                </c:pt>
                <c:pt idx="270">
                  <c:v>1.0029699999999999</c:v>
                </c:pt>
                <c:pt idx="271">
                  <c:v>1.0029699999999999</c:v>
                </c:pt>
                <c:pt idx="272">
                  <c:v>1.0029699999999999</c:v>
                </c:pt>
                <c:pt idx="273">
                  <c:v>1.0029699999999999</c:v>
                </c:pt>
                <c:pt idx="274">
                  <c:v>1.0029699999999999</c:v>
                </c:pt>
                <c:pt idx="275">
                  <c:v>1.0029699999999999</c:v>
                </c:pt>
                <c:pt idx="276">
                  <c:v>1.0029699999999999</c:v>
                </c:pt>
                <c:pt idx="277">
                  <c:v>1.0029699999999999</c:v>
                </c:pt>
                <c:pt idx="278">
                  <c:v>1.0029699999999999</c:v>
                </c:pt>
                <c:pt idx="279">
                  <c:v>1.0029699999999999</c:v>
                </c:pt>
                <c:pt idx="280">
                  <c:v>1.0029699999999999</c:v>
                </c:pt>
                <c:pt idx="281">
                  <c:v>1.0029699999999999</c:v>
                </c:pt>
                <c:pt idx="282">
                  <c:v>1.0029699999999999</c:v>
                </c:pt>
                <c:pt idx="283">
                  <c:v>1.0029699999999999</c:v>
                </c:pt>
                <c:pt idx="284">
                  <c:v>1.0029699999999999</c:v>
                </c:pt>
                <c:pt idx="285">
                  <c:v>1.0029699999999999</c:v>
                </c:pt>
                <c:pt idx="286">
                  <c:v>1.0029699999999999</c:v>
                </c:pt>
                <c:pt idx="287">
                  <c:v>1.0029699999999999</c:v>
                </c:pt>
                <c:pt idx="288">
                  <c:v>1.0029699999999999</c:v>
                </c:pt>
                <c:pt idx="289">
                  <c:v>1.0029699999999999</c:v>
                </c:pt>
                <c:pt idx="290">
                  <c:v>1.0029699999999999</c:v>
                </c:pt>
                <c:pt idx="291">
                  <c:v>1.0029699999999999</c:v>
                </c:pt>
                <c:pt idx="292">
                  <c:v>1.0029699999999999</c:v>
                </c:pt>
                <c:pt idx="293">
                  <c:v>1.0029699999999999</c:v>
                </c:pt>
                <c:pt idx="294">
                  <c:v>1.0029699999999999</c:v>
                </c:pt>
                <c:pt idx="295">
                  <c:v>1.0029699999999999</c:v>
                </c:pt>
                <c:pt idx="296">
                  <c:v>1.0029699999999999</c:v>
                </c:pt>
                <c:pt idx="297">
                  <c:v>1.0029699999999999</c:v>
                </c:pt>
                <c:pt idx="298">
                  <c:v>1.0029699999999999</c:v>
                </c:pt>
                <c:pt idx="299">
                  <c:v>1.0029699999999999</c:v>
                </c:pt>
                <c:pt idx="300">
                  <c:v>1.0029699999999999</c:v>
                </c:pt>
                <c:pt idx="301">
                  <c:v>1.0029699999999999</c:v>
                </c:pt>
                <c:pt idx="302">
                  <c:v>1.0029699999999999</c:v>
                </c:pt>
                <c:pt idx="303">
                  <c:v>1.0029699999999999</c:v>
                </c:pt>
                <c:pt idx="304">
                  <c:v>1.0029699999999999</c:v>
                </c:pt>
                <c:pt idx="305">
                  <c:v>1.0029699999999999</c:v>
                </c:pt>
                <c:pt idx="306">
                  <c:v>1.0029699999999999</c:v>
                </c:pt>
                <c:pt idx="307">
                  <c:v>1.0029699999999999</c:v>
                </c:pt>
                <c:pt idx="308">
                  <c:v>1.0029699999999999</c:v>
                </c:pt>
                <c:pt idx="309">
                  <c:v>1.0029699999999999</c:v>
                </c:pt>
                <c:pt idx="310">
                  <c:v>1.0029699999999999</c:v>
                </c:pt>
                <c:pt idx="311">
                  <c:v>1.0029699999999999</c:v>
                </c:pt>
                <c:pt idx="312">
                  <c:v>1.0029699999999999</c:v>
                </c:pt>
                <c:pt idx="313">
                  <c:v>1.0029699999999999</c:v>
                </c:pt>
                <c:pt idx="314">
                  <c:v>1.0029699999999999</c:v>
                </c:pt>
                <c:pt idx="315">
                  <c:v>1.0029699999999999</c:v>
                </c:pt>
                <c:pt idx="316">
                  <c:v>1.0029699999999999</c:v>
                </c:pt>
                <c:pt idx="317">
                  <c:v>1.0029699999999999</c:v>
                </c:pt>
                <c:pt idx="318">
                  <c:v>1.0029699999999999</c:v>
                </c:pt>
                <c:pt idx="319">
                  <c:v>1.0029699999999999</c:v>
                </c:pt>
                <c:pt idx="320">
                  <c:v>1.0029699999999999</c:v>
                </c:pt>
                <c:pt idx="321">
                  <c:v>1.0029699999999999</c:v>
                </c:pt>
                <c:pt idx="322">
                  <c:v>1.0029699999999999</c:v>
                </c:pt>
                <c:pt idx="323">
                  <c:v>1.0029699999999999</c:v>
                </c:pt>
                <c:pt idx="324">
                  <c:v>1.0029699999999999</c:v>
                </c:pt>
                <c:pt idx="325">
                  <c:v>1.0029699999999999</c:v>
                </c:pt>
                <c:pt idx="326">
                  <c:v>1.0029699999999999</c:v>
                </c:pt>
                <c:pt idx="327">
                  <c:v>1.0029699999999999</c:v>
                </c:pt>
                <c:pt idx="328">
                  <c:v>1.0029699999999999</c:v>
                </c:pt>
                <c:pt idx="329">
                  <c:v>1.0029699999999999</c:v>
                </c:pt>
                <c:pt idx="330">
                  <c:v>1.0029699999999999</c:v>
                </c:pt>
                <c:pt idx="331">
                  <c:v>1.0029699999999999</c:v>
                </c:pt>
                <c:pt idx="332">
                  <c:v>1.0029699999999999</c:v>
                </c:pt>
                <c:pt idx="333">
                  <c:v>1.0029699999999999</c:v>
                </c:pt>
                <c:pt idx="334">
                  <c:v>1.0029699999999999</c:v>
                </c:pt>
                <c:pt idx="335">
                  <c:v>1.0029699999999999</c:v>
                </c:pt>
                <c:pt idx="336">
                  <c:v>1.0029699999999999</c:v>
                </c:pt>
                <c:pt idx="337">
                  <c:v>1.0029699999999999</c:v>
                </c:pt>
                <c:pt idx="338">
                  <c:v>1.0029699999999999</c:v>
                </c:pt>
                <c:pt idx="339">
                  <c:v>1.0029699999999999</c:v>
                </c:pt>
                <c:pt idx="340">
                  <c:v>1.0029699999999999</c:v>
                </c:pt>
                <c:pt idx="341">
                  <c:v>1.0029699999999999</c:v>
                </c:pt>
                <c:pt idx="342">
                  <c:v>1.0029699999999999</c:v>
                </c:pt>
                <c:pt idx="343">
                  <c:v>1.0029699999999999</c:v>
                </c:pt>
                <c:pt idx="344">
                  <c:v>1.0029699999999999</c:v>
                </c:pt>
                <c:pt idx="345">
                  <c:v>1.0029699999999999</c:v>
                </c:pt>
                <c:pt idx="346">
                  <c:v>1.0029699999999999</c:v>
                </c:pt>
                <c:pt idx="347">
                  <c:v>1.0029699999999999</c:v>
                </c:pt>
                <c:pt idx="348">
                  <c:v>1.0029699999999999</c:v>
                </c:pt>
                <c:pt idx="349">
                  <c:v>1.0029699999999999</c:v>
                </c:pt>
                <c:pt idx="350">
                  <c:v>1.0029699999999999</c:v>
                </c:pt>
                <c:pt idx="351">
                  <c:v>1.0029699999999999</c:v>
                </c:pt>
                <c:pt idx="352">
                  <c:v>1.0029699999999999</c:v>
                </c:pt>
                <c:pt idx="353">
                  <c:v>1.0029699999999999</c:v>
                </c:pt>
                <c:pt idx="354">
                  <c:v>1.0029699999999999</c:v>
                </c:pt>
                <c:pt idx="355">
                  <c:v>1.0029699999999999</c:v>
                </c:pt>
                <c:pt idx="356">
                  <c:v>1.0029699999999999</c:v>
                </c:pt>
                <c:pt idx="357">
                  <c:v>1.0029699999999999</c:v>
                </c:pt>
                <c:pt idx="358">
                  <c:v>1.0029699999999999</c:v>
                </c:pt>
                <c:pt idx="359">
                  <c:v>1.0029699999999999</c:v>
                </c:pt>
                <c:pt idx="360">
                  <c:v>1.0029699999999999</c:v>
                </c:pt>
                <c:pt idx="361">
                  <c:v>1.0029699999999999</c:v>
                </c:pt>
                <c:pt idx="362">
                  <c:v>1.0029699999999999</c:v>
                </c:pt>
                <c:pt idx="363">
                  <c:v>1.0029699999999999</c:v>
                </c:pt>
                <c:pt idx="364">
                  <c:v>1.0029699999999999</c:v>
                </c:pt>
                <c:pt idx="365">
                  <c:v>1.0029699999999999</c:v>
                </c:pt>
                <c:pt idx="366">
                  <c:v>1.0029699999999999</c:v>
                </c:pt>
                <c:pt idx="367">
                  <c:v>1.0029699999999999</c:v>
                </c:pt>
                <c:pt idx="368">
                  <c:v>1.0029699999999999</c:v>
                </c:pt>
                <c:pt idx="369">
                  <c:v>1.0029699999999999</c:v>
                </c:pt>
                <c:pt idx="370">
                  <c:v>1.0029699999999999</c:v>
                </c:pt>
                <c:pt idx="371">
                  <c:v>1.0029699999999999</c:v>
                </c:pt>
                <c:pt idx="372">
                  <c:v>1.0029699999999999</c:v>
                </c:pt>
                <c:pt idx="373">
                  <c:v>1.0029699999999999</c:v>
                </c:pt>
                <c:pt idx="374">
                  <c:v>1.0029699999999999</c:v>
                </c:pt>
                <c:pt idx="375">
                  <c:v>1.0029699999999999</c:v>
                </c:pt>
                <c:pt idx="376">
                  <c:v>1.0029699999999999</c:v>
                </c:pt>
                <c:pt idx="377">
                  <c:v>1.0029699999999999</c:v>
                </c:pt>
                <c:pt idx="378">
                  <c:v>1.0029699999999999</c:v>
                </c:pt>
                <c:pt idx="379">
                  <c:v>1.0029699999999999</c:v>
                </c:pt>
                <c:pt idx="380">
                  <c:v>1.0029699999999999</c:v>
                </c:pt>
                <c:pt idx="381">
                  <c:v>1.0029699999999999</c:v>
                </c:pt>
                <c:pt idx="382">
                  <c:v>1.0029699999999999</c:v>
                </c:pt>
                <c:pt idx="383">
                  <c:v>1.0029699999999999</c:v>
                </c:pt>
                <c:pt idx="384">
                  <c:v>1.0029699999999999</c:v>
                </c:pt>
                <c:pt idx="385">
                  <c:v>1.0029699999999999</c:v>
                </c:pt>
                <c:pt idx="386">
                  <c:v>1.0029699999999999</c:v>
                </c:pt>
                <c:pt idx="387">
                  <c:v>1.0029699999999999</c:v>
                </c:pt>
                <c:pt idx="388">
                  <c:v>1.0029699999999999</c:v>
                </c:pt>
                <c:pt idx="389">
                  <c:v>1.0029699999999999</c:v>
                </c:pt>
                <c:pt idx="390">
                  <c:v>1.0029699999999999</c:v>
                </c:pt>
                <c:pt idx="391">
                  <c:v>1.0029699999999999</c:v>
                </c:pt>
                <c:pt idx="392">
                  <c:v>1.0029699999999999</c:v>
                </c:pt>
                <c:pt idx="393">
                  <c:v>1.0029699999999999</c:v>
                </c:pt>
                <c:pt idx="394">
                  <c:v>1.0029699999999999</c:v>
                </c:pt>
                <c:pt idx="395">
                  <c:v>1.0029699999999999</c:v>
                </c:pt>
                <c:pt idx="396">
                  <c:v>1.0029699999999999</c:v>
                </c:pt>
                <c:pt idx="397">
                  <c:v>1.0029699999999999</c:v>
                </c:pt>
                <c:pt idx="398">
                  <c:v>1.0029699999999999</c:v>
                </c:pt>
                <c:pt idx="399">
                  <c:v>1.0029699999999999</c:v>
                </c:pt>
                <c:pt idx="400">
                  <c:v>1.0029699999999999</c:v>
                </c:pt>
                <c:pt idx="401">
                  <c:v>1.0029699999999999</c:v>
                </c:pt>
                <c:pt idx="402">
                  <c:v>1.0029699999999999</c:v>
                </c:pt>
                <c:pt idx="403">
                  <c:v>1.0029699999999999</c:v>
                </c:pt>
                <c:pt idx="404">
                  <c:v>1.0029699999999999</c:v>
                </c:pt>
                <c:pt idx="405">
                  <c:v>1.0029699999999999</c:v>
                </c:pt>
                <c:pt idx="406">
                  <c:v>1.0029699999999999</c:v>
                </c:pt>
                <c:pt idx="407">
                  <c:v>1.0029699999999999</c:v>
                </c:pt>
                <c:pt idx="408">
                  <c:v>1.0029699999999999</c:v>
                </c:pt>
                <c:pt idx="409">
                  <c:v>1.0029699999999999</c:v>
                </c:pt>
                <c:pt idx="410">
                  <c:v>1.0029699999999999</c:v>
                </c:pt>
                <c:pt idx="411">
                  <c:v>1.0029699999999999</c:v>
                </c:pt>
                <c:pt idx="412">
                  <c:v>1.0029699999999999</c:v>
                </c:pt>
                <c:pt idx="413">
                  <c:v>1.0029699999999999</c:v>
                </c:pt>
                <c:pt idx="414">
                  <c:v>1.0029699999999999</c:v>
                </c:pt>
                <c:pt idx="415">
                  <c:v>1.0029699999999999</c:v>
                </c:pt>
                <c:pt idx="416">
                  <c:v>1.0029699999999999</c:v>
                </c:pt>
                <c:pt idx="417">
                  <c:v>1.0029699999999999</c:v>
                </c:pt>
                <c:pt idx="418">
                  <c:v>1.0029699999999999</c:v>
                </c:pt>
                <c:pt idx="419">
                  <c:v>1.0029699999999999</c:v>
                </c:pt>
                <c:pt idx="420">
                  <c:v>1.0029699999999999</c:v>
                </c:pt>
                <c:pt idx="421">
                  <c:v>1.0029699999999999</c:v>
                </c:pt>
                <c:pt idx="422">
                  <c:v>1.0029699999999999</c:v>
                </c:pt>
                <c:pt idx="423">
                  <c:v>1.0029699999999999</c:v>
                </c:pt>
                <c:pt idx="424">
                  <c:v>1.0029699999999999</c:v>
                </c:pt>
                <c:pt idx="425">
                  <c:v>1.0029699999999999</c:v>
                </c:pt>
                <c:pt idx="426">
                  <c:v>1.0029699999999999</c:v>
                </c:pt>
                <c:pt idx="427">
                  <c:v>1.0029699999999999</c:v>
                </c:pt>
                <c:pt idx="428">
                  <c:v>1.0029699999999999</c:v>
                </c:pt>
                <c:pt idx="429">
                  <c:v>1.0029699999999999</c:v>
                </c:pt>
                <c:pt idx="430">
                  <c:v>1.0029699999999999</c:v>
                </c:pt>
                <c:pt idx="431">
                  <c:v>1.0029699999999999</c:v>
                </c:pt>
                <c:pt idx="432">
                  <c:v>1.0029699999999999</c:v>
                </c:pt>
                <c:pt idx="433">
                  <c:v>1.0029699999999999</c:v>
                </c:pt>
                <c:pt idx="434">
                  <c:v>1.0029699999999999</c:v>
                </c:pt>
                <c:pt idx="435">
                  <c:v>1.0029699999999999</c:v>
                </c:pt>
                <c:pt idx="436">
                  <c:v>1.0029699999999999</c:v>
                </c:pt>
                <c:pt idx="437">
                  <c:v>1.0029699999999999</c:v>
                </c:pt>
                <c:pt idx="438">
                  <c:v>1.0029699999999999</c:v>
                </c:pt>
                <c:pt idx="439">
                  <c:v>1.0029699999999999</c:v>
                </c:pt>
                <c:pt idx="440">
                  <c:v>1.0029699999999999</c:v>
                </c:pt>
                <c:pt idx="441">
                  <c:v>1.0029699999999999</c:v>
                </c:pt>
                <c:pt idx="442">
                  <c:v>1.0029699999999999</c:v>
                </c:pt>
                <c:pt idx="443">
                  <c:v>1.0029699999999999</c:v>
                </c:pt>
                <c:pt idx="444">
                  <c:v>1.0029699999999999</c:v>
                </c:pt>
                <c:pt idx="445">
                  <c:v>1.0029699999999999</c:v>
                </c:pt>
                <c:pt idx="446">
                  <c:v>1.0029699999999999</c:v>
                </c:pt>
                <c:pt idx="447">
                  <c:v>1.0029699999999999</c:v>
                </c:pt>
                <c:pt idx="448">
                  <c:v>1.0029699999999999</c:v>
                </c:pt>
                <c:pt idx="449">
                  <c:v>1.0029699999999999</c:v>
                </c:pt>
                <c:pt idx="450">
                  <c:v>1.0029699999999999</c:v>
                </c:pt>
                <c:pt idx="451">
                  <c:v>1.0029699999999999</c:v>
                </c:pt>
                <c:pt idx="452">
                  <c:v>1.0029699999999999</c:v>
                </c:pt>
                <c:pt idx="453">
                  <c:v>1.0029699999999999</c:v>
                </c:pt>
                <c:pt idx="454">
                  <c:v>1.0029699999999999</c:v>
                </c:pt>
                <c:pt idx="455">
                  <c:v>1.0029699999999999</c:v>
                </c:pt>
                <c:pt idx="456">
                  <c:v>1.0029699999999999</c:v>
                </c:pt>
                <c:pt idx="457">
                  <c:v>1.0029699999999999</c:v>
                </c:pt>
                <c:pt idx="458">
                  <c:v>1.0029699999999999</c:v>
                </c:pt>
                <c:pt idx="459">
                  <c:v>1.0029699999999999</c:v>
                </c:pt>
                <c:pt idx="460">
                  <c:v>1.0029699999999999</c:v>
                </c:pt>
                <c:pt idx="461">
                  <c:v>1.0029699999999999</c:v>
                </c:pt>
                <c:pt idx="462">
                  <c:v>1.0029699999999999</c:v>
                </c:pt>
                <c:pt idx="463">
                  <c:v>1.0029699999999999</c:v>
                </c:pt>
                <c:pt idx="464">
                  <c:v>1.0029699999999999</c:v>
                </c:pt>
                <c:pt idx="465">
                  <c:v>1.0029699999999999</c:v>
                </c:pt>
                <c:pt idx="466">
                  <c:v>1.0029699999999999</c:v>
                </c:pt>
                <c:pt idx="467">
                  <c:v>1.0029699999999999</c:v>
                </c:pt>
                <c:pt idx="468">
                  <c:v>1.0029699999999999</c:v>
                </c:pt>
                <c:pt idx="469">
                  <c:v>1.0029699999999999</c:v>
                </c:pt>
                <c:pt idx="470">
                  <c:v>1.0029699999999999</c:v>
                </c:pt>
                <c:pt idx="471">
                  <c:v>1.0029699999999999</c:v>
                </c:pt>
                <c:pt idx="472">
                  <c:v>1.0029699999999999</c:v>
                </c:pt>
                <c:pt idx="473">
                  <c:v>1.0029699999999999</c:v>
                </c:pt>
                <c:pt idx="474">
                  <c:v>1.0029699999999999</c:v>
                </c:pt>
                <c:pt idx="475">
                  <c:v>1.0029699999999999</c:v>
                </c:pt>
                <c:pt idx="476">
                  <c:v>1.0029699999999999</c:v>
                </c:pt>
                <c:pt idx="477">
                  <c:v>1.0029699999999999</c:v>
                </c:pt>
                <c:pt idx="478">
                  <c:v>1.0029699999999999</c:v>
                </c:pt>
                <c:pt idx="479">
                  <c:v>1.0029699999999999</c:v>
                </c:pt>
                <c:pt idx="480">
                  <c:v>1.0029699999999999</c:v>
                </c:pt>
                <c:pt idx="481">
                  <c:v>1.0029699999999999</c:v>
                </c:pt>
                <c:pt idx="482">
                  <c:v>1.0029699999999999</c:v>
                </c:pt>
                <c:pt idx="483">
                  <c:v>1.0029699999999999</c:v>
                </c:pt>
                <c:pt idx="484">
                  <c:v>1.0029699999999999</c:v>
                </c:pt>
                <c:pt idx="485">
                  <c:v>1.0029699999999999</c:v>
                </c:pt>
                <c:pt idx="486">
                  <c:v>1.0029699999999999</c:v>
                </c:pt>
                <c:pt idx="487">
                  <c:v>1.0029699999999999</c:v>
                </c:pt>
                <c:pt idx="488">
                  <c:v>1.0029699999999999</c:v>
                </c:pt>
                <c:pt idx="489">
                  <c:v>1.0029699999999999</c:v>
                </c:pt>
                <c:pt idx="490">
                  <c:v>1.0029699999999999</c:v>
                </c:pt>
                <c:pt idx="491">
                  <c:v>1.0029699999999999</c:v>
                </c:pt>
                <c:pt idx="492">
                  <c:v>1.0029699999999999</c:v>
                </c:pt>
                <c:pt idx="493">
                  <c:v>1.0029699999999999</c:v>
                </c:pt>
                <c:pt idx="494">
                  <c:v>1.0029699999999999</c:v>
                </c:pt>
                <c:pt idx="495">
                  <c:v>1.0029699999999999</c:v>
                </c:pt>
                <c:pt idx="496">
                  <c:v>1.0029699999999999</c:v>
                </c:pt>
                <c:pt idx="497">
                  <c:v>1.0029699999999999</c:v>
                </c:pt>
                <c:pt idx="498">
                  <c:v>1.0029699999999999</c:v>
                </c:pt>
                <c:pt idx="499">
                  <c:v>1.0029699999999999</c:v>
                </c:pt>
                <c:pt idx="500">
                  <c:v>1.0029699999999999</c:v>
                </c:pt>
                <c:pt idx="501">
                  <c:v>1.0029699999999999</c:v>
                </c:pt>
                <c:pt idx="502">
                  <c:v>1.0029699999999999</c:v>
                </c:pt>
                <c:pt idx="503">
                  <c:v>1.0029699999999999</c:v>
                </c:pt>
                <c:pt idx="504">
                  <c:v>1.0029699999999999</c:v>
                </c:pt>
                <c:pt idx="505">
                  <c:v>1.0029699999999999</c:v>
                </c:pt>
                <c:pt idx="506">
                  <c:v>1.0029699999999999</c:v>
                </c:pt>
                <c:pt idx="507">
                  <c:v>1.0029699999999999</c:v>
                </c:pt>
                <c:pt idx="508">
                  <c:v>1.0029699999999999</c:v>
                </c:pt>
                <c:pt idx="509">
                  <c:v>1.0029699999999999</c:v>
                </c:pt>
                <c:pt idx="510">
                  <c:v>1.0029699999999999</c:v>
                </c:pt>
                <c:pt idx="511">
                  <c:v>1.0029699999999999</c:v>
                </c:pt>
                <c:pt idx="512">
                  <c:v>1.0029699999999999</c:v>
                </c:pt>
                <c:pt idx="513">
                  <c:v>1.0029699999999999</c:v>
                </c:pt>
                <c:pt idx="514">
                  <c:v>1.0029699999999999</c:v>
                </c:pt>
                <c:pt idx="515">
                  <c:v>1.0029699999999999</c:v>
                </c:pt>
                <c:pt idx="516">
                  <c:v>1.0029699999999999</c:v>
                </c:pt>
                <c:pt idx="517">
                  <c:v>1.0029699999999999</c:v>
                </c:pt>
                <c:pt idx="518">
                  <c:v>1.0029699999999999</c:v>
                </c:pt>
                <c:pt idx="519">
                  <c:v>1.0029699999999999</c:v>
                </c:pt>
                <c:pt idx="520">
                  <c:v>1.0029699999999999</c:v>
                </c:pt>
                <c:pt idx="521">
                  <c:v>1.0029699999999999</c:v>
                </c:pt>
                <c:pt idx="522">
                  <c:v>1.0029699999999999</c:v>
                </c:pt>
                <c:pt idx="523">
                  <c:v>1.0029699999999999</c:v>
                </c:pt>
                <c:pt idx="524">
                  <c:v>1.0029699999999999</c:v>
                </c:pt>
                <c:pt idx="525">
                  <c:v>1.0029699999999999</c:v>
                </c:pt>
                <c:pt idx="526">
                  <c:v>1.0029699999999999</c:v>
                </c:pt>
                <c:pt idx="527">
                  <c:v>1.0029699999999999</c:v>
                </c:pt>
                <c:pt idx="528">
                  <c:v>1.0029699999999999</c:v>
                </c:pt>
                <c:pt idx="529">
                  <c:v>1.0029699999999999</c:v>
                </c:pt>
                <c:pt idx="530">
                  <c:v>1.0029699999999999</c:v>
                </c:pt>
                <c:pt idx="531">
                  <c:v>1.0029699999999999</c:v>
                </c:pt>
                <c:pt idx="532">
                  <c:v>1.0029699999999999</c:v>
                </c:pt>
                <c:pt idx="533">
                  <c:v>1.0029699999999999</c:v>
                </c:pt>
                <c:pt idx="534">
                  <c:v>1.0029699999999999</c:v>
                </c:pt>
                <c:pt idx="535">
                  <c:v>1.0029699999999999</c:v>
                </c:pt>
                <c:pt idx="536">
                  <c:v>1.0029699999999999</c:v>
                </c:pt>
                <c:pt idx="537">
                  <c:v>1.0029699999999999</c:v>
                </c:pt>
                <c:pt idx="538">
                  <c:v>1.0029699999999999</c:v>
                </c:pt>
                <c:pt idx="539">
                  <c:v>1.0029699999999999</c:v>
                </c:pt>
                <c:pt idx="540">
                  <c:v>1.0029699999999999</c:v>
                </c:pt>
                <c:pt idx="541">
                  <c:v>1.0029699999999999</c:v>
                </c:pt>
                <c:pt idx="542">
                  <c:v>1.0029699999999999</c:v>
                </c:pt>
                <c:pt idx="543">
                  <c:v>1.0029699999999999</c:v>
                </c:pt>
                <c:pt idx="544">
                  <c:v>1.0029699999999999</c:v>
                </c:pt>
                <c:pt idx="545">
                  <c:v>1.0029699999999999</c:v>
                </c:pt>
                <c:pt idx="546">
                  <c:v>1.0029699999999999</c:v>
                </c:pt>
                <c:pt idx="547">
                  <c:v>1.0029699999999999</c:v>
                </c:pt>
                <c:pt idx="548">
                  <c:v>1.0029699999999999</c:v>
                </c:pt>
                <c:pt idx="549">
                  <c:v>1.0029699999999999</c:v>
                </c:pt>
                <c:pt idx="550">
                  <c:v>1.0029699999999999</c:v>
                </c:pt>
                <c:pt idx="551">
                  <c:v>1.0029699999999999</c:v>
                </c:pt>
                <c:pt idx="552">
                  <c:v>1.0029699999999999</c:v>
                </c:pt>
                <c:pt idx="553">
                  <c:v>1.0029699999999999</c:v>
                </c:pt>
                <c:pt idx="554">
                  <c:v>1.0029699999999999</c:v>
                </c:pt>
                <c:pt idx="555">
                  <c:v>1.0029699999999999</c:v>
                </c:pt>
                <c:pt idx="556">
                  <c:v>1.0029699999999999</c:v>
                </c:pt>
                <c:pt idx="557">
                  <c:v>1.0029699999999999</c:v>
                </c:pt>
                <c:pt idx="558">
                  <c:v>1.0029699999999999</c:v>
                </c:pt>
                <c:pt idx="559">
                  <c:v>1.0029699999999999</c:v>
                </c:pt>
                <c:pt idx="560">
                  <c:v>1.0029699999999999</c:v>
                </c:pt>
                <c:pt idx="561">
                  <c:v>1.0029699999999999</c:v>
                </c:pt>
                <c:pt idx="562">
                  <c:v>1.0029699999999999</c:v>
                </c:pt>
                <c:pt idx="563">
                  <c:v>1.0029699999999999</c:v>
                </c:pt>
                <c:pt idx="564">
                  <c:v>1.0029699999999999</c:v>
                </c:pt>
                <c:pt idx="565">
                  <c:v>1.0029699999999999</c:v>
                </c:pt>
                <c:pt idx="566">
                  <c:v>1.0029699999999999</c:v>
                </c:pt>
                <c:pt idx="567">
                  <c:v>1.0029699999999999</c:v>
                </c:pt>
                <c:pt idx="568">
                  <c:v>1.0029699999999999</c:v>
                </c:pt>
                <c:pt idx="569">
                  <c:v>1.0029699999999999</c:v>
                </c:pt>
                <c:pt idx="570">
                  <c:v>1.0029699999999999</c:v>
                </c:pt>
                <c:pt idx="571">
                  <c:v>1.0029699999999999</c:v>
                </c:pt>
                <c:pt idx="572">
                  <c:v>1.0029699999999999</c:v>
                </c:pt>
                <c:pt idx="573">
                  <c:v>1.0029699999999999</c:v>
                </c:pt>
                <c:pt idx="574">
                  <c:v>1.0029699999999999</c:v>
                </c:pt>
                <c:pt idx="575">
                  <c:v>1.0029699999999999</c:v>
                </c:pt>
                <c:pt idx="576">
                  <c:v>1.0029699999999999</c:v>
                </c:pt>
                <c:pt idx="577">
                  <c:v>1.0029699999999999</c:v>
                </c:pt>
                <c:pt idx="578">
                  <c:v>1.0029699999999999</c:v>
                </c:pt>
                <c:pt idx="579">
                  <c:v>1.0029699999999999</c:v>
                </c:pt>
                <c:pt idx="580">
                  <c:v>1.0029699999999999</c:v>
                </c:pt>
                <c:pt idx="581">
                  <c:v>1.0029699999999999</c:v>
                </c:pt>
                <c:pt idx="582">
                  <c:v>1.0029699999999999</c:v>
                </c:pt>
                <c:pt idx="583">
                  <c:v>1.0029699999999999</c:v>
                </c:pt>
                <c:pt idx="584">
                  <c:v>1.0029699999999999</c:v>
                </c:pt>
                <c:pt idx="585">
                  <c:v>1.0029699999999999</c:v>
                </c:pt>
                <c:pt idx="586">
                  <c:v>1.0029699999999999</c:v>
                </c:pt>
                <c:pt idx="587">
                  <c:v>1.0029699999999999</c:v>
                </c:pt>
                <c:pt idx="588">
                  <c:v>1.0029699999999999</c:v>
                </c:pt>
                <c:pt idx="589">
                  <c:v>1.0029699999999999</c:v>
                </c:pt>
                <c:pt idx="590">
                  <c:v>1.0029699999999999</c:v>
                </c:pt>
                <c:pt idx="591">
                  <c:v>1.0029699999999999</c:v>
                </c:pt>
                <c:pt idx="592">
                  <c:v>1.0029699999999999</c:v>
                </c:pt>
                <c:pt idx="593">
                  <c:v>1.0029699999999999</c:v>
                </c:pt>
                <c:pt idx="594">
                  <c:v>1.0029699999999999</c:v>
                </c:pt>
                <c:pt idx="595">
                  <c:v>1.0029699999999999</c:v>
                </c:pt>
                <c:pt idx="596">
                  <c:v>1.0029699999999999</c:v>
                </c:pt>
                <c:pt idx="597">
                  <c:v>1.0029699999999999</c:v>
                </c:pt>
                <c:pt idx="598">
                  <c:v>1.0029699999999999</c:v>
                </c:pt>
                <c:pt idx="599">
                  <c:v>1.0029699999999999</c:v>
                </c:pt>
                <c:pt idx="600">
                  <c:v>1.0029699999999999</c:v>
                </c:pt>
                <c:pt idx="601">
                  <c:v>1.0029699999999999</c:v>
                </c:pt>
                <c:pt idx="602">
                  <c:v>1.0029699999999999</c:v>
                </c:pt>
                <c:pt idx="603">
                  <c:v>1.0029699999999999</c:v>
                </c:pt>
                <c:pt idx="604">
                  <c:v>1.0029699999999999</c:v>
                </c:pt>
                <c:pt idx="605">
                  <c:v>1.0029699999999999</c:v>
                </c:pt>
                <c:pt idx="606">
                  <c:v>1.0029699999999999</c:v>
                </c:pt>
                <c:pt idx="607">
                  <c:v>1.0029699999999999</c:v>
                </c:pt>
                <c:pt idx="608">
                  <c:v>1.0029699999999999</c:v>
                </c:pt>
                <c:pt idx="609">
                  <c:v>1.0029699999999999</c:v>
                </c:pt>
                <c:pt idx="610">
                  <c:v>1.0029699999999999</c:v>
                </c:pt>
                <c:pt idx="611">
                  <c:v>1.0029699999999999</c:v>
                </c:pt>
                <c:pt idx="612">
                  <c:v>1.0029699999999999</c:v>
                </c:pt>
                <c:pt idx="613">
                  <c:v>1.0029699999999999</c:v>
                </c:pt>
                <c:pt idx="614">
                  <c:v>1.0029699999999999</c:v>
                </c:pt>
                <c:pt idx="615">
                  <c:v>1.0029699999999999</c:v>
                </c:pt>
                <c:pt idx="616">
                  <c:v>1.0029699999999999</c:v>
                </c:pt>
                <c:pt idx="617">
                  <c:v>1.0029699999999999</c:v>
                </c:pt>
              </c:numCache>
            </c:numRef>
          </c:yVal>
          <c:smooth val="0"/>
          <c:extLst>
            <c:ext xmlns:c16="http://schemas.microsoft.com/office/drawing/2014/chart" uri="{C3380CC4-5D6E-409C-BE32-E72D297353CC}">
              <c16:uniqueId val="{00000002-141F-4FC7-BAE0-C1286A0AC6E3}"/>
            </c:ext>
          </c:extLst>
        </c:ser>
        <c:dLbls>
          <c:showLegendKey val="0"/>
          <c:showVal val="0"/>
          <c:showCatName val="0"/>
          <c:showSerName val="0"/>
          <c:showPercent val="0"/>
          <c:showBubbleSize val="0"/>
        </c:dLbls>
        <c:axId val="198521600"/>
        <c:axId val="198523136"/>
      </c:scatterChart>
      <c:valAx>
        <c:axId val="198521600"/>
        <c:scaling>
          <c:orientation val="minMax"/>
          <c:max val="700"/>
          <c:min val="350"/>
        </c:scaling>
        <c:delete val="0"/>
        <c:axPos val="b"/>
        <c:numFmt formatCode="General" sourceLinked="1"/>
        <c:majorTickMark val="in"/>
        <c:minorTickMark val="none"/>
        <c:tickLblPos val="nextTo"/>
        <c:spPr>
          <a:solidFill>
            <a:schemeClr val="bg1"/>
          </a:solidFill>
          <a:ln w="9525" cap="flat" cmpd="sng" algn="ctr">
            <a:solidFill>
              <a:schemeClr val="tx1"/>
            </a:solidFill>
            <a:round/>
          </a:ln>
          <a:effectLst/>
        </c:spPr>
        <c:txPr>
          <a:bodyPr rot="-6000000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98523136"/>
        <c:crosses val="autoZero"/>
        <c:crossBetween val="midCat"/>
        <c:majorUnit val="50"/>
      </c:valAx>
      <c:valAx>
        <c:axId val="198523136"/>
        <c:scaling>
          <c:orientation val="minMax"/>
        </c:scaling>
        <c:delete val="0"/>
        <c:axPos val="l"/>
        <c:title>
          <c:tx>
            <c:rich>
              <a:bodyPr/>
              <a:lstStyle/>
              <a:p>
                <a:pPr>
                  <a:defRPr/>
                </a:pPr>
                <a:r>
                  <a:rPr lang="en-US" sz="1400" b="1" i="0" u="none" strike="noStrike" kern="1200" baseline="0">
                    <a:solidFill>
                      <a:schemeClr val="tx1"/>
                    </a:solidFill>
                    <a:latin typeface="Times New Roman" panose="02020603050405020304" pitchFamily="18" charset="0"/>
                    <a:cs typeface="Times New Roman" panose="02020603050405020304" pitchFamily="18" charset="0"/>
                  </a:rPr>
                  <a:t>Absorbance</a:t>
                </a:r>
              </a:p>
            </c:rich>
          </c:tx>
          <c:layout>
            <c:manualLayout>
              <c:xMode val="edge"/>
              <c:yMode val="edge"/>
              <c:x val="7.4825694865064948E-2"/>
              <c:y val="0.34549132347665173"/>
            </c:manualLayout>
          </c:layout>
          <c:overlay val="0"/>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98521600"/>
        <c:crosses val="autoZero"/>
        <c:crossBetween val="midCat"/>
      </c:valAx>
      <c:spPr>
        <a:noFill/>
        <a:ln w="19050">
          <a:solidFill>
            <a:schemeClr val="tx1"/>
          </a:solidFill>
        </a:ln>
        <a:effectLst/>
      </c:spPr>
    </c:plotArea>
    <c:legend>
      <c:legendPos val="r"/>
      <c:layout>
        <c:manualLayout>
          <c:xMode val="edge"/>
          <c:yMode val="edge"/>
          <c:x val="0.19189010027592704"/>
          <c:y val="0.12016135123397347"/>
          <c:w val="0.16008602150537635"/>
          <c:h val="0.16233654514396886"/>
        </c:manualLayout>
      </c:layout>
      <c:overlay val="0"/>
      <c:txPr>
        <a:bodyPr/>
        <a:lstStyle/>
        <a:p>
          <a:pPr>
            <a:defRPr b="1">
              <a:solidFill>
                <a:schemeClr val="tx1"/>
              </a:solidFill>
              <a:latin typeface="Times New Roman" panose="02020603050405020304" pitchFamily="18" charset="0"/>
              <a:cs typeface="Times New Roman" panose="02020603050405020304" pitchFamily="18" charset="0"/>
            </a:defRPr>
          </a:pPr>
          <a:endParaRPr lang="en-US"/>
        </a:p>
      </c:txPr>
    </c:legend>
    <c:plotVisOnly val="1"/>
    <c:dispBlanksAs val="gap"/>
    <c:showDLblsOverMax val="0"/>
    <c:extLst/>
  </c:chart>
  <c:spPr>
    <a:noFill/>
    <a:ln>
      <a:noFill/>
    </a:ln>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3E289B-BCEA-4743-A76F-E21BB6AA4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4501</Words>
  <Characters>25658</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fadak</dc:creator>
  <cp:keywords/>
  <dc:description/>
  <cp:lastModifiedBy>Mohammad Joshaghani</cp:lastModifiedBy>
  <cp:revision>2</cp:revision>
  <dcterms:created xsi:type="dcterms:W3CDTF">2026-02-27T05:57:00Z</dcterms:created>
  <dcterms:modified xsi:type="dcterms:W3CDTF">2026-02-27T05:57:00Z</dcterms:modified>
</cp:coreProperties>
</file>