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077CF" w14:textId="609159F3" w:rsidR="00AC5B25" w:rsidRPr="002B41FB" w:rsidRDefault="00BA3351" w:rsidP="00AC5B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</w:t>
      </w:r>
      <w:r w:rsidR="00AC5B25" w:rsidRPr="002B41FB">
        <w:rPr>
          <w:rFonts w:ascii="Times New Roman" w:hAnsi="Times New Roman" w:cs="Times New Roman"/>
          <w:b/>
        </w:rPr>
        <w:t>NTERVENTION PATHWAY CANVAS</w:t>
      </w:r>
      <w:r w:rsidR="00AC5B25">
        <w:rPr>
          <w:rFonts w:ascii="Times New Roman" w:hAnsi="Times New Roman" w:cs="Times New Roman"/>
          <w:b/>
        </w:rPr>
        <w:t xml:space="preserve"> </w:t>
      </w:r>
    </w:p>
    <w:p w14:paraId="37A11372" w14:textId="77777777" w:rsidR="00482AA1" w:rsidRDefault="00482AA1" w:rsidP="00482AA1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550" w:tblpY="2"/>
        <w:tblW w:w="10800" w:type="dxa"/>
        <w:tblLayout w:type="fixed"/>
        <w:tblLook w:val="04A0" w:firstRow="1" w:lastRow="0" w:firstColumn="1" w:lastColumn="0" w:noHBand="0" w:noVBand="1"/>
      </w:tblPr>
      <w:tblGrid>
        <w:gridCol w:w="2336"/>
        <w:gridCol w:w="1351"/>
        <w:gridCol w:w="1621"/>
        <w:gridCol w:w="2881"/>
        <w:gridCol w:w="540"/>
        <w:gridCol w:w="2071"/>
      </w:tblGrid>
      <w:tr w:rsidR="00482AA1" w14:paraId="14ACFBF4" w14:textId="77777777" w:rsidTr="00AE186C">
        <w:tc>
          <w:tcPr>
            <w:tcW w:w="8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CEB0" w14:textId="57D8F28C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Title: </w:t>
            </w:r>
            <w:r w:rsidR="00A34146" w:rsidRPr="00D47165">
              <w:rPr>
                <w:rFonts w:ascii="Times New Roman" w:hAnsi="Times New Roman" w:cs="Times New Roman"/>
                <w:b/>
              </w:rPr>
              <w:t>Joint cross-border vaccination/vaccination of incoming travelers from cholera affected areas.</w:t>
            </w:r>
            <w:r w:rsidR="00A341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FA59" w14:textId="154D4C8E" w:rsidR="00482AA1" w:rsidRDefault="00E6385D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517EB27C" wp14:editId="28F13FEE">
                      <wp:simplePos x="0" y="0"/>
                      <wp:positionH relativeFrom="margin">
                        <wp:posOffset>177165</wp:posOffset>
                      </wp:positionH>
                      <wp:positionV relativeFrom="paragraph">
                        <wp:posOffset>217170</wp:posOffset>
                      </wp:positionV>
                      <wp:extent cx="749300" cy="333375"/>
                      <wp:effectExtent l="0" t="0" r="12700" b="2857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F2FA65" w14:textId="450755E2" w:rsidR="00AE186C" w:rsidRDefault="00AE186C" w:rsidP="00E6385D">
                                  <w:pPr>
                                    <w:jc w:val="center"/>
                                  </w:pPr>
                                  <w:r>
                                    <w:t>Team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517EB27C" id="Rounded Rectangle 9" o:spid="_x0000_s1026" style="position:absolute;margin-left:13.95pt;margin-top:17.1pt;width:59pt;height:26.25pt;z-index:251986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" fillcolor="white [3201]" strokecolor="#70ad47 [3209]" strokeweight="1pt">
                      <v:stroke joinstyle="miter"/>
                      <v:textbox>
                        <w:txbxContent>
                          <w:p w14:paraId="65F2FA65" w14:textId="450755E2" w:rsidR="00AE186C" w:rsidRDefault="00AE186C" w:rsidP="00E6385D">
                            <w:pPr>
                              <w:jc w:val="center"/>
                            </w:pPr>
                            <w:r>
                              <w:t>Team A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482AA1" w14:paraId="3BDF9681" w14:textId="77777777" w:rsidTr="00AE186C"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8E64" w14:textId="37A9655D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Description: </w:t>
            </w:r>
            <w:r w:rsidR="00A34146" w:rsidRPr="00A34146">
              <w:rPr>
                <w:rFonts w:ascii="Times New Roman" w:hAnsi="Times New Roman" w:cs="Times New Roman"/>
                <w:color w:val="FF0000"/>
              </w:rPr>
              <w:t>Screenin</w:t>
            </w:r>
            <w:r w:rsidR="00A34146">
              <w:rPr>
                <w:rFonts w:ascii="Times New Roman" w:hAnsi="Times New Roman" w:cs="Times New Roman"/>
                <w:color w:val="FF0000"/>
              </w:rPr>
              <w:t xml:space="preserve">g of travelers at points of entry </w:t>
            </w:r>
            <w:r w:rsidR="009A4A51">
              <w:rPr>
                <w:rFonts w:ascii="Times New Roman" w:hAnsi="Times New Roman" w:cs="Times New Roman"/>
                <w:color w:val="FF0000"/>
              </w:rPr>
              <w:t xml:space="preserve">to identify those from high risk districts </w:t>
            </w:r>
          </w:p>
          <w:p w14:paraId="06456880" w14:textId="66DA6776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A5A2" w14:textId="237CFDF8" w:rsidR="00482AA1" w:rsidRPr="009A4A5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Scaled Vision: </w:t>
            </w:r>
            <w:r w:rsidR="009A4A51">
              <w:rPr>
                <w:rFonts w:ascii="Times New Roman" w:hAnsi="Times New Roman" w:cs="Times New Roman"/>
                <w:color w:val="FF0000"/>
              </w:rPr>
              <w:t>To have all travelers from high risk countries vaccinated at arrival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F4FE" w14:textId="77777777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AA1" w14:paraId="1072B47E" w14:textId="77777777" w:rsidTr="00AE186C">
        <w:trPr>
          <w:trHeight w:val="190"/>
        </w:trPr>
        <w:tc>
          <w:tcPr>
            <w:tcW w:w="5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B1CD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3BBABE45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06222AC5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900" w:type="dxa"/>
              <w:tblLayout w:type="fixed"/>
              <w:tblLook w:val="04A0" w:firstRow="1" w:lastRow="0" w:firstColumn="1" w:lastColumn="0" w:noHBand="0" w:noVBand="1"/>
            </w:tblPr>
            <w:tblGrid>
              <w:gridCol w:w="9900"/>
            </w:tblGrid>
            <w:tr w:rsidR="00763946" w:rsidRPr="002B41FB" w14:paraId="222B8590" w14:textId="77777777" w:rsidTr="00AE186C">
              <w:trPr>
                <w:trHeight w:val="190"/>
              </w:trPr>
              <w:tc>
                <w:tcPr>
                  <w:tcW w:w="9900" w:type="dxa"/>
                </w:tcPr>
                <w:p w14:paraId="67CF88E7" w14:textId="77777777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FC3EEBF" w14:textId="35D822C1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3AAACD49" w14:textId="4B2B9BD2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5923054" w14:textId="77777777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454D2F2" w14:textId="3FBA1264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52D4BE2" w14:textId="6305B74E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5C4D8E6" w14:textId="77777777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BC1A114" w14:textId="24641B00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E4D7EF0" w14:textId="2F6C9D9A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E0BB4FF" w14:textId="0872B8E2" w:rsidR="00763946" w:rsidRPr="002B41FB" w:rsidRDefault="00763946" w:rsidP="007639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7AAFA094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  <w:p w14:paraId="3EB0419B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  <w:p w14:paraId="0AD1AA42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  <w:p w14:paraId="287D5C60" w14:textId="75B28175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  <w:p w14:paraId="6C4DA3C4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  <w:p w14:paraId="79908EAF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  <w:p w14:paraId="39BED2C6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D1DD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069E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482AA1" w14:paraId="1F0993CA" w14:textId="77777777" w:rsidTr="00AE186C">
        <w:trPr>
          <w:trHeight w:val="1496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F821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BFDE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6C59A9D7" w14:textId="77777777" w:rsidR="00482AA1" w:rsidRDefault="009A4A51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80% vaccination rate </w:t>
            </w:r>
          </w:p>
          <w:p w14:paraId="62481D02" w14:textId="77777777" w:rsidR="004D72F9" w:rsidRDefault="004D72F9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Early detection </w:t>
            </w:r>
          </w:p>
          <w:p w14:paraId="7029C9A8" w14:textId="5CA5BC10" w:rsidR="004D72F9" w:rsidRDefault="004D72F9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Controlled spread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1D2F" w14:textId="77777777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70EC44A7" w14:textId="77777777" w:rsidR="00667063" w:rsidRDefault="00667063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6EDA42BA" w14:textId="047ECB7B" w:rsidR="00667063" w:rsidRDefault="007F2DEF" w:rsidP="007F2DE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Detection of cases at the borders before cross border spread</w:t>
            </w:r>
          </w:p>
          <w:p w14:paraId="0F50F219" w14:textId="1B2B1D7A" w:rsidR="007F2DEF" w:rsidRPr="00C555C7" w:rsidRDefault="007F2DEF" w:rsidP="007F2DE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More than 80% vaccination rate of incoming high-risk travelers. </w:t>
            </w:r>
          </w:p>
          <w:p w14:paraId="72218AAD" w14:textId="77777777" w:rsidR="00667063" w:rsidRDefault="00667063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10230AE4" w14:textId="77777777" w:rsidR="00667063" w:rsidRDefault="00667063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6ED290CA" w14:textId="0BD1F14F" w:rsidR="00482AA1" w:rsidRDefault="00482AA1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14431200" wp14:editId="6C1658F9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196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D881C6" w14:textId="77777777" w:rsidR="00AE186C" w:rsidRDefault="00AE186C" w:rsidP="00482AA1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43120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96" o:spid="_x0000_s1027" type="#_x0000_t67" style="position:absolute;left:0;text-align:left;margin-left:19.25pt;margin-top:.35pt;width:91.65pt;height:21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78D881C6" w14:textId="77777777" w:rsidR="00AE186C" w:rsidRDefault="00AE186C" w:rsidP="00482AA1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82AA1" w14:paraId="5FFB3C8D" w14:textId="77777777" w:rsidTr="00AE186C">
        <w:trPr>
          <w:trHeight w:val="231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7058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B024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30603388" wp14:editId="75A5B19C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195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E468A2" w14:textId="77777777" w:rsidR="00AE186C" w:rsidRDefault="00AE186C" w:rsidP="00482AA1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03388" id="Down Arrow 195" o:spid="_x0000_s1028" type="#_x0000_t67" style="position:absolute;margin-left:14.45pt;margin-top:-9.7pt;width:91.65pt;height:21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47E468A2" w14:textId="77777777" w:rsidR="00AE186C" w:rsidRDefault="00AE186C" w:rsidP="00482AA1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82AA1" w14:paraId="79998854" w14:textId="77777777" w:rsidTr="00AE186C">
        <w:trPr>
          <w:trHeight w:val="1195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E795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3BD8" w14:textId="6258E4B2" w:rsidR="00482AA1" w:rsidRDefault="00806E04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Elimination of cholera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689F" w14:textId="0D17B3B0" w:rsidR="00482AA1" w:rsidRDefault="00806E04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Prevention of cross-border spread of cholera outbreaks </w:t>
            </w:r>
          </w:p>
        </w:tc>
      </w:tr>
      <w:tr w:rsidR="00482AA1" w14:paraId="384AC5A1" w14:textId="77777777" w:rsidTr="00AE186C"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065D" w14:textId="77777777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System behavior</w:t>
            </w:r>
          </w:p>
          <w:p w14:paraId="66315FDE" w14:textId="77777777" w:rsidR="00482AA1" w:rsidRPr="00806E04" w:rsidRDefault="00806E04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Procure vaccines </w:t>
            </w:r>
          </w:p>
          <w:p w14:paraId="63929DC4" w14:textId="77777777" w:rsidR="00806E04" w:rsidRPr="00905255" w:rsidRDefault="00905255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Maintain stock piles of vaccines </w:t>
            </w:r>
          </w:p>
          <w:p w14:paraId="485ACB89" w14:textId="77777777" w:rsidR="00905255" w:rsidRPr="00905255" w:rsidRDefault="00905255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Hightened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screening of all travelers </w:t>
            </w:r>
          </w:p>
          <w:p w14:paraId="32D97AAD" w14:textId="77777777" w:rsidR="00905255" w:rsidRPr="00905255" w:rsidRDefault="00905255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Vaccinate high risk </w:t>
            </w:r>
          </w:p>
          <w:p w14:paraId="5ACBAFDE" w14:textId="77777777" w:rsidR="00905255" w:rsidRPr="00905255" w:rsidRDefault="00905255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Vaccination campaigns </w:t>
            </w:r>
          </w:p>
          <w:p w14:paraId="6245018C" w14:textId="069FB534" w:rsidR="00905255" w:rsidRDefault="00A44F9A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Isolation and quarantine of 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>high risk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travelers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3539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>
              <w:rPr>
                <w:rFonts w:ascii="Times New Roman" w:hAnsi="Times New Roman" w:cs="Times New Roman"/>
              </w:rPr>
              <w:t>behaviours</w:t>
            </w:r>
            <w:proofErr w:type="spellEnd"/>
          </w:p>
        </w:tc>
        <w:tc>
          <w:tcPr>
            <w:tcW w:w="54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8B9F" w14:textId="77777777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Theory of change</w:t>
            </w:r>
          </w:p>
          <w:p w14:paraId="34082A47" w14:textId="36C2E25F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AA1" w14:paraId="01DF479E" w14:textId="77777777" w:rsidTr="00AE186C">
        <w:trPr>
          <w:trHeight w:val="1329"/>
        </w:trPr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712E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5C34" w14:textId="77777777" w:rsidR="00482AA1" w:rsidRDefault="003A6E19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Communities </w:t>
            </w:r>
          </w:p>
          <w:p w14:paraId="411AED8B" w14:textId="04A1842E" w:rsidR="00513BA0" w:rsidRDefault="00513BA0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Communities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1630" w14:textId="77777777" w:rsidR="00482AA1" w:rsidRDefault="006057E7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Attitudes </w:t>
            </w:r>
            <w:r w:rsidR="00513BA0">
              <w:rPr>
                <w:rFonts w:ascii="Times New Roman" w:hAnsi="Times New Roman" w:cs="Times New Roman"/>
                <w:color w:val="FF0000"/>
              </w:rPr>
              <w:t xml:space="preserve">on uptake on screening </w:t>
            </w:r>
          </w:p>
          <w:p w14:paraId="435E5D6D" w14:textId="77777777" w:rsidR="00513BA0" w:rsidRDefault="009C6173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Uptake of vaccines </w:t>
            </w:r>
          </w:p>
          <w:p w14:paraId="32CCED61" w14:textId="715D9041" w:rsidR="009C6173" w:rsidRDefault="009C6173" w:rsidP="0066706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Complementary uptake of WASH interventions </w:t>
            </w:r>
          </w:p>
        </w:tc>
        <w:tc>
          <w:tcPr>
            <w:tcW w:w="10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6359" w14:textId="77777777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AA1" w14:paraId="3A371CE0" w14:textId="77777777" w:rsidTr="00AE186C">
        <w:trPr>
          <w:trHeight w:val="740"/>
        </w:trPr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3CA8" w14:textId="77777777" w:rsidR="00482AA1" w:rsidRDefault="00482AA1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E515" w14:textId="77777777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1E56" w14:textId="77777777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9C90" w14:textId="77777777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674E198D" w14:textId="6FF52222" w:rsidR="00482AA1" w:rsidRDefault="00482AA1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27AE5D83" w14:textId="27BBEEC1" w:rsidR="0011634B" w:rsidRDefault="0011634B" w:rsidP="00667063">
      <w:pPr>
        <w:rPr>
          <w:rFonts w:ascii="Times New Roman" w:hAnsi="Times New Roman" w:cs="Times New Roman"/>
        </w:rPr>
      </w:pPr>
    </w:p>
    <w:p w14:paraId="6FC32266" w14:textId="2C0B9D6A" w:rsidR="007829E0" w:rsidRDefault="007829E0" w:rsidP="00667063">
      <w:pPr>
        <w:rPr>
          <w:rFonts w:ascii="Times New Roman" w:hAnsi="Times New Roman" w:cs="Times New Roman"/>
        </w:rPr>
      </w:pPr>
    </w:p>
    <w:p w14:paraId="54A2B6CF" w14:textId="5688F8D0" w:rsidR="007829E0" w:rsidRDefault="007829E0" w:rsidP="00667063">
      <w:pPr>
        <w:rPr>
          <w:rFonts w:ascii="Times New Roman" w:hAnsi="Times New Roman" w:cs="Times New Roman"/>
        </w:rPr>
      </w:pPr>
    </w:p>
    <w:p w14:paraId="5FBE33F4" w14:textId="1EDC032A" w:rsidR="007B598A" w:rsidRDefault="007B598A" w:rsidP="00667063">
      <w:pPr>
        <w:rPr>
          <w:rFonts w:ascii="Times New Roman" w:hAnsi="Times New Roman" w:cs="Times New Roman"/>
        </w:rPr>
      </w:pPr>
    </w:p>
    <w:p w14:paraId="79722ED5" w14:textId="2C7B93A5" w:rsidR="007B598A" w:rsidRDefault="007B598A" w:rsidP="00667063">
      <w:pPr>
        <w:rPr>
          <w:rFonts w:ascii="Times New Roman" w:hAnsi="Times New Roman" w:cs="Times New Roman"/>
        </w:rPr>
      </w:pPr>
    </w:p>
    <w:p w14:paraId="1BDBFAEF" w14:textId="61365C11" w:rsidR="007B598A" w:rsidRDefault="007B598A" w:rsidP="00667063">
      <w:pPr>
        <w:rPr>
          <w:rFonts w:ascii="Times New Roman" w:hAnsi="Times New Roman" w:cs="Times New Roman"/>
        </w:rPr>
      </w:pPr>
    </w:p>
    <w:p w14:paraId="7D76EFAF" w14:textId="56D601E9" w:rsidR="007B598A" w:rsidRDefault="007B598A" w:rsidP="00667063">
      <w:pPr>
        <w:rPr>
          <w:rFonts w:ascii="Times New Roman" w:hAnsi="Times New Roman" w:cs="Times New Roman"/>
        </w:rPr>
      </w:pPr>
    </w:p>
    <w:p w14:paraId="6B1432DD" w14:textId="00F045B8" w:rsidR="007B598A" w:rsidRDefault="007B598A" w:rsidP="00667063">
      <w:pPr>
        <w:rPr>
          <w:rFonts w:ascii="Times New Roman" w:hAnsi="Times New Roman" w:cs="Times New Roman"/>
        </w:rPr>
      </w:pPr>
    </w:p>
    <w:p w14:paraId="1CAF5A05" w14:textId="77777777" w:rsidR="007B598A" w:rsidRDefault="007B598A" w:rsidP="00667063">
      <w:pPr>
        <w:rPr>
          <w:rFonts w:ascii="Times New Roman" w:hAnsi="Times New Roman" w:cs="Times New Roman"/>
        </w:rPr>
      </w:pPr>
    </w:p>
    <w:p w14:paraId="5E5EF5F6" w14:textId="7C0ED700" w:rsidR="007829E0" w:rsidRDefault="007829E0" w:rsidP="00667063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550" w:tblpY="2"/>
        <w:tblW w:w="10800" w:type="dxa"/>
        <w:tblLayout w:type="fixed"/>
        <w:tblLook w:val="04A0" w:firstRow="1" w:lastRow="0" w:firstColumn="1" w:lastColumn="0" w:noHBand="0" w:noVBand="1"/>
      </w:tblPr>
      <w:tblGrid>
        <w:gridCol w:w="2336"/>
        <w:gridCol w:w="1351"/>
        <w:gridCol w:w="1621"/>
        <w:gridCol w:w="2881"/>
        <w:gridCol w:w="540"/>
        <w:gridCol w:w="2071"/>
      </w:tblGrid>
      <w:tr w:rsidR="007829E0" w14:paraId="43D31E35" w14:textId="77777777" w:rsidTr="00AE186C">
        <w:tc>
          <w:tcPr>
            <w:tcW w:w="8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4054" w14:textId="2310F3D4" w:rsidR="007829E0" w:rsidRPr="00E26298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Title: </w:t>
            </w:r>
            <w:r w:rsidR="00E26298">
              <w:rPr>
                <w:rFonts w:ascii="Times New Roman" w:hAnsi="Times New Roman" w:cs="Times New Roman"/>
                <w:color w:val="FF0000"/>
              </w:rPr>
              <w:t xml:space="preserve">TRAIN LOCAL MECHNICS AND MASONS ON MAINTENANCE OF WASH FACILITIES AND INFRASTRUCTURE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A198" w14:textId="39EC71AA" w:rsidR="007829E0" w:rsidRDefault="00233212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3ED14F37" wp14:editId="7ED8BD41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749300" cy="333375"/>
                      <wp:effectExtent l="0" t="0" r="12700" b="2857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C7CEEA" w14:textId="1ABA8640" w:rsidR="00AE186C" w:rsidRDefault="00AE186C" w:rsidP="00233212">
                                  <w:pPr>
                                    <w:jc w:val="center"/>
                                  </w:pPr>
                                  <w:r>
                                    <w:t>Team 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ED14F37" id="_x0000_s1029" style="position:absolute;margin-left:-.45pt;margin-top:.25pt;width:59pt;height:26.25pt;z-index:251988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" fillcolor="white [3201]" strokecolor="#70ad47 [3209]" strokeweight="1pt">
                      <v:stroke joinstyle="miter"/>
                      <v:textbox>
                        <w:txbxContent>
                          <w:p w14:paraId="42C7CEEA" w14:textId="1ABA8640" w:rsidR="00AE186C" w:rsidRDefault="00AE186C" w:rsidP="00233212">
                            <w:pPr>
                              <w:jc w:val="center"/>
                            </w:pPr>
                            <w:r>
                              <w:t>Team C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7829E0" w14:paraId="7FE052B3" w14:textId="77777777" w:rsidTr="00AE186C"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B6DE" w14:textId="104EF15E" w:rsidR="007829E0" w:rsidRPr="00E26298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Description: </w:t>
            </w:r>
            <w:r w:rsidR="00E26298">
              <w:rPr>
                <w:rFonts w:ascii="Times New Roman" w:hAnsi="Times New Roman" w:cs="Times New Roman"/>
                <w:color w:val="FF0000"/>
              </w:rPr>
              <w:t xml:space="preserve">Training of local mechanics </w:t>
            </w:r>
            <w:r w:rsidR="00B731CB">
              <w:rPr>
                <w:rFonts w:ascii="Times New Roman" w:hAnsi="Times New Roman" w:cs="Times New Roman"/>
                <w:color w:val="FF0000"/>
              </w:rPr>
              <w:t xml:space="preserve">and masons on WASH facilities and infrastructure that is </w:t>
            </w:r>
            <w:proofErr w:type="spellStart"/>
            <w:r w:rsidR="00B731CB">
              <w:rPr>
                <w:rFonts w:ascii="Times New Roman" w:hAnsi="Times New Roman" w:cs="Times New Roman"/>
                <w:color w:val="FF0000"/>
              </w:rPr>
              <w:t>capcity</w:t>
            </w:r>
            <w:proofErr w:type="spellEnd"/>
            <w:r w:rsidR="00B731CB">
              <w:rPr>
                <w:rFonts w:ascii="Times New Roman" w:hAnsi="Times New Roman" w:cs="Times New Roman"/>
                <w:color w:val="FF0000"/>
              </w:rPr>
              <w:t xml:space="preserve"> building interventions aimed at </w:t>
            </w:r>
            <w:r w:rsidR="00251D19">
              <w:rPr>
                <w:rFonts w:ascii="Times New Roman" w:hAnsi="Times New Roman" w:cs="Times New Roman"/>
                <w:color w:val="FF0000"/>
              </w:rPr>
              <w:t xml:space="preserve">improving sustainability of, functionality and reliability of water and sanitation systems </w:t>
            </w:r>
            <w:r w:rsidR="00FB64AB">
              <w:rPr>
                <w:rFonts w:ascii="Times New Roman" w:hAnsi="Times New Roman" w:cs="Times New Roman"/>
                <w:color w:val="FF0000"/>
              </w:rPr>
              <w:t xml:space="preserve">focusing on technical and skills and preventive maintenance, use of appropriate tools, record keeping and community engagement. </w:t>
            </w:r>
          </w:p>
          <w:p w14:paraId="08860D70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EBCC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Scaled Vision: </w:t>
            </w:r>
          </w:p>
          <w:p w14:paraId="67E5D12E" w14:textId="77777777" w:rsidR="00FB64AB" w:rsidRPr="00623330" w:rsidRDefault="001A3017" w:rsidP="00623330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FF0000"/>
              </w:rPr>
            </w:pPr>
            <w:r w:rsidRPr="00623330">
              <w:rPr>
                <w:rFonts w:ascii="Times New Roman" w:hAnsi="Times New Roman" w:cs="Times New Roman"/>
                <w:color w:val="FF0000"/>
              </w:rPr>
              <w:t>This will be first at pilot phase; train small groups of mechanics and masons.</w:t>
            </w:r>
          </w:p>
          <w:p w14:paraId="469AF54F" w14:textId="77777777" w:rsidR="001A3017" w:rsidRPr="00623330" w:rsidRDefault="001A3017" w:rsidP="00623330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FF0000"/>
              </w:rPr>
            </w:pPr>
            <w:r w:rsidRPr="00623330">
              <w:rPr>
                <w:rFonts w:ascii="Times New Roman" w:hAnsi="Times New Roman" w:cs="Times New Roman"/>
                <w:color w:val="FF0000"/>
              </w:rPr>
              <w:t>Expansion phase; training of all the sub counties within the district.</w:t>
            </w:r>
          </w:p>
          <w:p w14:paraId="0A3C0ED0" w14:textId="77777777" w:rsidR="001A3017" w:rsidRPr="00623330" w:rsidRDefault="00623330" w:rsidP="00623330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FF0000"/>
              </w:rPr>
            </w:pPr>
            <w:r w:rsidRPr="00623330">
              <w:rPr>
                <w:rFonts w:ascii="Times New Roman" w:hAnsi="Times New Roman" w:cs="Times New Roman"/>
                <w:color w:val="FF0000"/>
              </w:rPr>
              <w:t xml:space="preserve">Integration phase; trained personnel into the district WASH systems. </w:t>
            </w:r>
          </w:p>
          <w:p w14:paraId="19BE2A4D" w14:textId="038F1ADF" w:rsidR="00623330" w:rsidRPr="00623330" w:rsidRDefault="00623330" w:rsidP="00623330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FF0000"/>
              </w:rPr>
            </w:pPr>
            <w:r w:rsidRPr="00623330">
              <w:rPr>
                <w:rFonts w:ascii="Times New Roman" w:hAnsi="Times New Roman" w:cs="Times New Roman"/>
                <w:color w:val="FF0000"/>
              </w:rPr>
              <w:t xml:space="preserve">Sustainability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90AF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29E0" w14:paraId="11709F71" w14:textId="77777777" w:rsidTr="00AE186C">
        <w:trPr>
          <w:trHeight w:val="190"/>
        </w:trPr>
        <w:tc>
          <w:tcPr>
            <w:tcW w:w="5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A805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15279F8F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2C20FF53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900" w:type="dxa"/>
              <w:tblLayout w:type="fixed"/>
              <w:tblLook w:val="04A0" w:firstRow="1" w:lastRow="0" w:firstColumn="1" w:lastColumn="0" w:noHBand="0" w:noVBand="1"/>
            </w:tblPr>
            <w:tblGrid>
              <w:gridCol w:w="9900"/>
            </w:tblGrid>
            <w:tr w:rsidR="007829E0" w:rsidRPr="002B41FB" w14:paraId="0A7993EE" w14:textId="77777777" w:rsidTr="00AE186C">
              <w:trPr>
                <w:trHeight w:val="190"/>
              </w:trPr>
              <w:tc>
                <w:tcPr>
                  <w:tcW w:w="9900" w:type="dxa"/>
                </w:tcPr>
                <w:p w14:paraId="08EFECD8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75DDE33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67225285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AC4AC3B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6102D32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5A2C83B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0E85CF3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D427DC4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ADF977A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EC303E7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752CD139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536367A6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278C3388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48A1B548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7EB472EE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6BAA0440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74720BC0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B25E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B675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7829E0" w14:paraId="3DD0596E" w14:textId="77777777" w:rsidTr="00AE186C">
        <w:trPr>
          <w:trHeight w:val="1496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6C1F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B255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7DC97022" w14:textId="77777777" w:rsidR="007829E0" w:rsidRDefault="00623330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Reduced breakdown of water and sanitation facilities.</w:t>
            </w:r>
          </w:p>
          <w:p w14:paraId="221CE833" w14:textId="77777777" w:rsidR="00623330" w:rsidRDefault="00DC2A78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Increased access to safe water and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hygine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sanitation </w:t>
            </w:r>
          </w:p>
          <w:p w14:paraId="084BA0B9" w14:textId="33DFEA68" w:rsidR="00DC2A78" w:rsidRDefault="00DC2A78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Cost saving by preventing large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sacleinfrastructure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failures. </w:t>
            </w:r>
          </w:p>
          <w:p w14:paraId="2F6F5540" w14:textId="576CA7E8" w:rsidR="00047A97" w:rsidRDefault="00FB4E0C" w:rsidP="00F549D0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Empowerment</w:t>
            </w:r>
            <w:r w:rsidR="00DC2A78">
              <w:rPr>
                <w:rFonts w:ascii="Times New Roman" w:hAnsi="Times New Roman" w:cs="Times New Roman"/>
                <w:color w:val="FF0000"/>
              </w:rPr>
              <w:t xml:space="preserve"> of local workforce </w:t>
            </w:r>
            <w:r w:rsidR="00047A97">
              <w:rPr>
                <w:rFonts w:ascii="Times New Roman" w:hAnsi="Times New Roman" w:cs="Times New Roman"/>
                <w:color w:val="FF0000"/>
              </w:rPr>
              <w:t>and c</w:t>
            </w:r>
            <w:r>
              <w:rPr>
                <w:rFonts w:ascii="Times New Roman" w:hAnsi="Times New Roman" w:cs="Times New Roman"/>
                <w:color w:val="FF0000"/>
              </w:rPr>
              <w:t>r</w:t>
            </w:r>
            <w:r w:rsidR="00047A97">
              <w:rPr>
                <w:rFonts w:ascii="Times New Roman" w:hAnsi="Times New Roman" w:cs="Times New Roman"/>
                <w:color w:val="FF0000"/>
              </w:rPr>
              <w:t>eation of jobs.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4114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1F9B8B63" w14:textId="5BE3FBFF" w:rsidR="007829E0" w:rsidRDefault="00047A97" w:rsidP="00047A97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Routine inspections conducted</w:t>
            </w:r>
          </w:p>
          <w:p w14:paraId="54475760" w14:textId="7CB10146" w:rsidR="00047A97" w:rsidRDefault="00047A97" w:rsidP="00047A97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Timely reporting of breakdowns </w:t>
            </w:r>
          </w:p>
          <w:p w14:paraId="2D8AC940" w14:textId="5AD0D8A6" w:rsidR="00047A97" w:rsidRDefault="00FB4E0C" w:rsidP="00047A97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Trainees (</w:t>
            </w:r>
            <w:r w:rsidR="00047A97">
              <w:rPr>
                <w:rFonts w:ascii="Times New Roman" w:hAnsi="Times New Roman" w:cs="Times New Roman"/>
                <w:color w:val="FF0000"/>
              </w:rPr>
              <w:t xml:space="preserve">masons and mechanics) </w:t>
            </w:r>
            <w:r>
              <w:rPr>
                <w:rFonts w:ascii="Times New Roman" w:hAnsi="Times New Roman" w:cs="Times New Roman"/>
                <w:color w:val="FF0000"/>
              </w:rPr>
              <w:t>actively</w:t>
            </w:r>
            <w:r w:rsidR="00F345B9">
              <w:rPr>
                <w:rFonts w:ascii="Times New Roman" w:hAnsi="Times New Roman" w:cs="Times New Roman"/>
                <w:color w:val="FF0000"/>
              </w:rPr>
              <w:t xml:space="preserve"> using toolkits and materials </w:t>
            </w:r>
            <w:r>
              <w:rPr>
                <w:rFonts w:ascii="Times New Roman" w:hAnsi="Times New Roman" w:cs="Times New Roman"/>
                <w:color w:val="FF0000"/>
              </w:rPr>
              <w:t>correctly</w:t>
            </w:r>
            <w:r w:rsidR="00F345B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6858B005" w14:textId="39027172" w:rsidR="007829E0" w:rsidRPr="00F549D0" w:rsidRDefault="00F345B9" w:rsidP="00AE186C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FF0000"/>
              </w:rPr>
            </w:pPr>
            <w:r w:rsidRPr="00F549D0">
              <w:rPr>
                <w:rFonts w:ascii="Times New Roman" w:hAnsi="Times New Roman" w:cs="Times New Roman"/>
                <w:color w:val="FF0000"/>
              </w:rPr>
              <w:t xml:space="preserve">Community members reporting problems and </w:t>
            </w:r>
            <w:r w:rsidR="00FB4E0C" w:rsidRPr="00F549D0">
              <w:rPr>
                <w:rFonts w:ascii="Times New Roman" w:hAnsi="Times New Roman" w:cs="Times New Roman"/>
                <w:color w:val="FF0000"/>
              </w:rPr>
              <w:t xml:space="preserve">cooperating with maintenance staff. </w:t>
            </w:r>
          </w:p>
          <w:p w14:paraId="2D659BB7" w14:textId="77777777" w:rsidR="007829E0" w:rsidRDefault="007829E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2E138489" w14:textId="77777777" w:rsidR="007829E0" w:rsidRDefault="007829E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C1B32EC" wp14:editId="1A7D5E34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3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B11CEA" w14:textId="77777777" w:rsidR="00AE186C" w:rsidRDefault="00AE186C" w:rsidP="007829E0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B32EC" id="_x0000_s1030" type="#_x0000_t67" style="position:absolute;left:0;text-align:left;margin-left:19.25pt;margin-top:.35pt;width:91.65pt;height:21.0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20B11CEA" w14:textId="77777777" w:rsidR="00AE186C" w:rsidRDefault="00AE186C" w:rsidP="007829E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E0" w14:paraId="55E8C1FD" w14:textId="77777777" w:rsidTr="00F549D0">
        <w:trPr>
          <w:trHeight w:val="50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ACBF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08C9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693BBE5" wp14:editId="7C9C1335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4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F88C6D" w14:textId="77777777" w:rsidR="00AE186C" w:rsidRDefault="00AE186C" w:rsidP="007829E0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3BBE5" id="_x0000_s1031" type="#_x0000_t67" style="position:absolute;margin-left:14.45pt;margin-top:-9.7pt;width:91.65pt;height:21.0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66F88C6D" w14:textId="77777777" w:rsidR="00AE186C" w:rsidRDefault="00AE186C" w:rsidP="007829E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E0" w14:paraId="7491CA47" w14:textId="77777777" w:rsidTr="00AE186C">
        <w:trPr>
          <w:trHeight w:val="1195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DEE0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E1D0" w14:textId="77777777" w:rsidR="007829E0" w:rsidRDefault="00F549D0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Sustained functionality of WASH facilities </w:t>
            </w:r>
          </w:p>
          <w:p w14:paraId="0541F216" w14:textId="77777777" w:rsidR="00F549D0" w:rsidRDefault="00F549D0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Improved </w:t>
            </w:r>
            <w:r w:rsidR="00656543">
              <w:rPr>
                <w:rFonts w:ascii="Times New Roman" w:hAnsi="Times New Roman" w:cs="Times New Roman"/>
                <w:color w:val="FF0000"/>
              </w:rPr>
              <w:t xml:space="preserve">access to safe water and sanitation </w:t>
            </w:r>
          </w:p>
          <w:p w14:paraId="2C41ECB7" w14:textId="77777777" w:rsidR="00656543" w:rsidRDefault="00656543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Reduced water and sanitation related diseases </w:t>
            </w:r>
          </w:p>
          <w:p w14:paraId="50FA76C9" w14:textId="77777777" w:rsidR="00656543" w:rsidRDefault="00656543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Cost effective infrastructure management </w:t>
            </w:r>
          </w:p>
          <w:p w14:paraId="478F2FA3" w14:textId="77777777" w:rsidR="00656543" w:rsidRDefault="00656543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Empowered local workforce </w:t>
            </w:r>
          </w:p>
          <w:p w14:paraId="4E811AA8" w14:textId="441D9F29" w:rsidR="00656543" w:rsidRDefault="00656543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Community resilience and engagement 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043E" w14:textId="527AD0CD" w:rsidR="007829E0" w:rsidRDefault="00656543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Reduced incidenc</w:t>
            </w:r>
            <w:r w:rsidR="00B64882">
              <w:rPr>
                <w:rFonts w:ascii="Times New Roman" w:hAnsi="Times New Roman" w:cs="Times New Roman"/>
                <w:color w:val="FF0000"/>
              </w:rPr>
              <w:t>e</w:t>
            </w:r>
            <w:r>
              <w:rPr>
                <w:rFonts w:ascii="Times New Roman" w:hAnsi="Times New Roman" w:cs="Times New Roman"/>
                <w:color w:val="FF0000"/>
              </w:rPr>
              <w:t xml:space="preserve">s </w:t>
            </w:r>
            <w:r w:rsidR="00B64882">
              <w:rPr>
                <w:rFonts w:ascii="Times New Roman" w:hAnsi="Times New Roman" w:cs="Times New Roman"/>
                <w:color w:val="FF0000"/>
              </w:rPr>
              <w:t>o</w:t>
            </w:r>
            <w:r>
              <w:rPr>
                <w:rFonts w:ascii="Times New Roman" w:hAnsi="Times New Roman" w:cs="Times New Roman"/>
                <w:color w:val="FF0000"/>
              </w:rPr>
              <w:t xml:space="preserve">f water and sanitation related diseases. </w:t>
            </w:r>
          </w:p>
          <w:p w14:paraId="45447E3B" w14:textId="77777777" w:rsidR="00656543" w:rsidRDefault="00656543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Increased community resilience</w:t>
            </w:r>
          </w:p>
          <w:p w14:paraId="49E86C5B" w14:textId="4BDB9145" w:rsidR="00656543" w:rsidRDefault="00656543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Sustainable access to clean water and sanitation </w:t>
            </w:r>
          </w:p>
        </w:tc>
      </w:tr>
      <w:tr w:rsidR="007829E0" w14:paraId="63D6C947" w14:textId="77777777" w:rsidTr="00AE186C"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033A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>System behavior</w:t>
            </w:r>
          </w:p>
          <w:p w14:paraId="1611CA35" w14:textId="77777777" w:rsidR="007829E0" w:rsidRPr="00B64882" w:rsidRDefault="00B64882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Timely detection of faults in the water system </w:t>
            </w:r>
          </w:p>
          <w:p w14:paraId="3F21F7AC" w14:textId="77777777" w:rsidR="00B64882" w:rsidRPr="00371A6D" w:rsidRDefault="00B64882" w:rsidP="00371A6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Regular maintenance and inspection of water system</w:t>
            </w:r>
          </w:p>
          <w:p w14:paraId="2812E4F4" w14:textId="77777777" w:rsidR="00371A6D" w:rsidRPr="00371A6D" w:rsidRDefault="00371A6D" w:rsidP="00371A6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Data driven decision making through maintenance schedules and resource allocation. </w:t>
            </w:r>
          </w:p>
          <w:p w14:paraId="532A7E3E" w14:textId="6072626E" w:rsidR="00371A6D" w:rsidRPr="00371A6D" w:rsidRDefault="00371A6D" w:rsidP="00371A6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Integration of trained mechanics </w:t>
            </w:r>
            <w:r w:rsidR="00472682">
              <w:rPr>
                <w:rFonts w:ascii="Times New Roman" w:hAnsi="Times New Roman" w:cs="Times New Roman"/>
                <w:color w:val="FF0000"/>
              </w:rPr>
              <w:t>and masons into the maintenance plan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F6E1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>
              <w:rPr>
                <w:rFonts w:ascii="Times New Roman" w:hAnsi="Times New Roman" w:cs="Times New Roman"/>
              </w:rPr>
              <w:t>behaviours</w:t>
            </w:r>
            <w:proofErr w:type="spellEnd"/>
          </w:p>
        </w:tc>
        <w:tc>
          <w:tcPr>
            <w:tcW w:w="54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CDDB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Theory of change</w:t>
            </w:r>
          </w:p>
          <w:p w14:paraId="01A64CA3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29E0" w14:paraId="2AC0782D" w14:textId="77777777" w:rsidTr="00AE186C">
        <w:trPr>
          <w:trHeight w:val="1329"/>
        </w:trPr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8E3F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5AF3" w14:textId="77777777" w:rsidR="00472682" w:rsidRDefault="00472682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Mechanics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nd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mansons</w:t>
            </w:r>
            <w:proofErr w:type="spellEnd"/>
          </w:p>
          <w:p w14:paraId="463E4AFC" w14:textId="77777777" w:rsidR="00472682" w:rsidRDefault="00472682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Community </w:t>
            </w:r>
          </w:p>
          <w:p w14:paraId="5E01E9F1" w14:textId="13A80AA4" w:rsidR="007829E0" w:rsidRDefault="00472682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Community 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990D" w14:textId="77777777" w:rsidR="007829E0" w:rsidRDefault="00472682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Practice maintenance </w:t>
            </w:r>
          </w:p>
          <w:p w14:paraId="7BCD2C19" w14:textId="614A3C3A" w:rsidR="00472682" w:rsidRDefault="00472682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Timely reporting of breaks to authorities </w:t>
            </w:r>
          </w:p>
          <w:p w14:paraId="0A78A157" w14:textId="1E91FAAB" w:rsidR="00472682" w:rsidRDefault="00B62282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Community participation through community contributions </w:t>
            </w:r>
          </w:p>
        </w:tc>
        <w:tc>
          <w:tcPr>
            <w:tcW w:w="10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3177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29E0" w14:paraId="0A939DD9" w14:textId="77777777" w:rsidTr="00AE186C">
        <w:trPr>
          <w:trHeight w:val="740"/>
        </w:trPr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16F0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BEB2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6D68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1834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7E22729B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605B113C" w14:textId="0E1D31CF" w:rsidR="007829E0" w:rsidRDefault="007829E0" w:rsidP="00667063">
      <w:pPr>
        <w:rPr>
          <w:rFonts w:ascii="Times New Roman" w:hAnsi="Times New Roman" w:cs="Times New Roman"/>
        </w:rPr>
      </w:pPr>
    </w:p>
    <w:p w14:paraId="110C95D3" w14:textId="2ADC83A7" w:rsidR="007B598A" w:rsidRDefault="007B598A" w:rsidP="00667063">
      <w:pPr>
        <w:rPr>
          <w:rFonts w:ascii="Times New Roman" w:hAnsi="Times New Roman" w:cs="Times New Roman"/>
        </w:rPr>
      </w:pPr>
    </w:p>
    <w:p w14:paraId="68B35E24" w14:textId="442F83AD" w:rsidR="007B598A" w:rsidRDefault="007B598A" w:rsidP="00667063">
      <w:pPr>
        <w:rPr>
          <w:rFonts w:ascii="Times New Roman" w:hAnsi="Times New Roman" w:cs="Times New Roman"/>
        </w:rPr>
      </w:pPr>
    </w:p>
    <w:p w14:paraId="6DDB57EA" w14:textId="12C8A492" w:rsidR="007B598A" w:rsidRDefault="007B598A" w:rsidP="00667063">
      <w:pPr>
        <w:rPr>
          <w:rFonts w:ascii="Times New Roman" w:hAnsi="Times New Roman" w:cs="Times New Roman"/>
        </w:rPr>
      </w:pPr>
    </w:p>
    <w:p w14:paraId="365E328E" w14:textId="56C6504B" w:rsidR="007B598A" w:rsidRDefault="007B598A" w:rsidP="00667063">
      <w:pPr>
        <w:rPr>
          <w:rFonts w:ascii="Times New Roman" w:hAnsi="Times New Roman" w:cs="Times New Roman"/>
        </w:rPr>
      </w:pPr>
    </w:p>
    <w:p w14:paraId="11033DDE" w14:textId="44692159" w:rsidR="007B598A" w:rsidRDefault="007B598A" w:rsidP="00667063">
      <w:pPr>
        <w:rPr>
          <w:rFonts w:ascii="Times New Roman" w:hAnsi="Times New Roman" w:cs="Times New Roman"/>
        </w:rPr>
      </w:pPr>
    </w:p>
    <w:p w14:paraId="103139E9" w14:textId="4B876CAC" w:rsidR="007B598A" w:rsidRDefault="007B598A" w:rsidP="00667063">
      <w:pPr>
        <w:rPr>
          <w:rFonts w:ascii="Times New Roman" w:hAnsi="Times New Roman" w:cs="Times New Roman"/>
        </w:rPr>
      </w:pPr>
    </w:p>
    <w:p w14:paraId="2560D1D6" w14:textId="0E5EBFEF" w:rsidR="007B598A" w:rsidRDefault="007B598A" w:rsidP="00667063">
      <w:pPr>
        <w:rPr>
          <w:rFonts w:ascii="Times New Roman" w:hAnsi="Times New Roman" w:cs="Times New Roman"/>
        </w:rPr>
      </w:pPr>
    </w:p>
    <w:p w14:paraId="63F5E859" w14:textId="6BDF84D5" w:rsidR="007B598A" w:rsidRDefault="007B598A" w:rsidP="00667063">
      <w:pPr>
        <w:rPr>
          <w:rFonts w:ascii="Times New Roman" w:hAnsi="Times New Roman" w:cs="Times New Roman"/>
        </w:rPr>
      </w:pPr>
    </w:p>
    <w:p w14:paraId="78F7CBCC" w14:textId="7C6E3966" w:rsidR="007B598A" w:rsidRDefault="007B598A" w:rsidP="00667063">
      <w:pPr>
        <w:rPr>
          <w:rFonts w:ascii="Times New Roman" w:hAnsi="Times New Roman" w:cs="Times New Roman"/>
        </w:rPr>
      </w:pPr>
    </w:p>
    <w:p w14:paraId="2B9D0693" w14:textId="42120D71" w:rsidR="00F84886" w:rsidRDefault="00F84886" w:rsidP="00667063">
      <w:pPr>
        <w:rPr>
          <w:rFonts w:ascii="Times New Roman" w:hAnsi="Times New Roman" w:cs="Times New Roman"/>
        </w:rPr>
      </w:pPr>
    </w:p>
    <w:p w14:paraId="499A924D" w14:textId="49EB5D2D" w:rsidR="00F84886" w:rsidRDefault="00F84886" w:rsidP="00667063">
      <w:pPr>
        <w:rPr>
          <w:rFonts w:ascii="Times New Roman" w:hAnsi="Times New Roman" w:cs="Times New Roman"/>
        </w:rPr>
      </w:pPr>
    </w:p>
    <w:p w14:paraId="656272F1" w14:textId="0CE08176" w:rsidR="00F84886" w:rsidRDefault="00F84886" w:rsidP="00667063">
      <w:pPr>
        <w:rPr>
          <w:rFonts w:ascii="Times New Roman" w:hAnsi="Times New Roman" w:cs="Times New Roman"/>
        </w:rPr>
      </w:pPr>
    </w:p>
    <w:p w14:paraId="1BD353A7" w14:textId="153CE199" w:rsidR="00F84886" w:rsidRDefault="00F84886" w:rsidP="00667063">
      <w:pPr>
        <w:rPr>
          <w:rFonts w:ascii="Times New Roman" w:hAnsi="Times New Roman" w:cs="Times New Roman"/>
        </w:rPr>
      </w:pPr>
    </w:p>
    <w:p w14:paraId="5BA75956" w14:textId="3E1B1F45" w:rsidR="00F84886" w:rsidRDefault="00F84886" w:rsidP="00667063">
      <w:pPr>
        <w:rPr>
          <w:rFonts w:ascii="Times New Roman" w:hAnsi="Times New Roman" w:cs="Times New Roman"/>
        </w:rPr>
      </w:pPr>
    </w:p>
    <w:p w14:paraId="318B6A8A" w14:textId="4C830D1E" w:rsidR="00F84886" w:rsidRDefault="00F84886" w:rsidP="00667063">
      <w:pPr>
        <w:rPr>
          <w:rFonts w:ascii="Times New Roman" w:hAnsi="Times New Roman" w:cs="Times New Roman"/>
        </w:rPr>
      </w:pPr>
    </w:p>
    <w:p w14:paraId="5A9B21B2" w14:textId="77777777" w:rsidR="00F84886" w:rsidRDefault="00F84886" w:rsidP="00667063">
      <w:pPr>
        <w:rPr>
          <w:rFonts w:ascii="Times New Roman" w:hAnsi="Times New Roman" w:cs="Times New Roman"/>
        </w:rPr>
      </w:pPr>
    </w:p>
    <w:p w14:paraId="5114C6AC" w14:textId="251695BE" w:rsidR="007B598A" w:rsidRDefault="007B598A" w:rsidP="00667063">
      <w:pPr>
        <w:rPr>
          <w:rFonts w:ascii="Times New Roman" w:hAnsi="Times New Roman" w:cs="Times New Roman"/>
        </w:rPr>
      </w:pPr>
    </w:p>
    <w:p w14:paraId="6E7B6B05" w14:textId="77777777" w:rsidR="007B598A" w:rsidRDefault="007B598A" w:rsidP="00667063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550" w:tblpY="2"/>
        <w:tblW w:w="10800" w:type="dxa"/>
        <w:tblLayout w:type="fixed"/>
        <w:tblLook w:val="04A0" w:firstRow="1" w:lastRow="0" w:firstColumn="1" w:lastColumn="0" w:noHBand="0" w:noVBand="1"/>
      </w:tblPr>
      <w:tblGrid>
        <w:gridCol w:w="2336"/>
        <w:gridCol w:w="1351"/>
        <w:gridCol w:w="1621"/>
        <w:gridCol w:w="2881"/>
        <w:gridCol w:w="540"/>
        <w:gridCol w:w="2071"/>
      </w:tblGrid>
      <w:tr w:rsidR="00957350" w14:paraId="4539EE2C" w14:textId="77777777" w:rsidTr="00957350">
        <w:tc>
          <w:tcPr>
            <w:tcW w:w="8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8B59" w14:textId="270E8F1C" w:rsidR="00957350" w:rsidRPr="00F84886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Title: </w:t>
            </w:r>
            <w:r w:rsidR="002657A7">
              <w:rPr>
                <w:rFonts w:ascii="Times New Roman" w:hAnsi="Times New Roman" w:cs="Times New Roman"/>
                <w:color w:val="FF0000"/>
              </w:rPr>
              <w:t xml:space="preserve">DATA BASED SURVEILLANCE SYSTEM 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B791" w14:textId="56448EFF" w:rsidR="00957350" w:rsidRDefault="00F84886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1F2EBFA7" wp14:editId="7A55F77A">
                      <wp:simplePos x="0" y="0"/>
                      <wp:positionH relativeFrom="margin">
                        <wp:posOffset>128270</wp:posOffset>
                      </wp:positionH>
                      <wp:positionV relativeFrom="paragraph">
                        <wp:posOffset>92075</wp:posOffset>
                      </wp:positionV>
                      <wp:extent cx="939800" cy="352425"/>
                      <wp:effectExtent l="0" t="0" r="12700" b="28575"/>
                      <wp:wrapNone/>
                      <wp:docPr id="11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0" cy="3524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9858F6" w14:textId="77777777" w:rsidR="00AE186C" w:rsidRPr="00F84886" w:rsidRDefault="00AE186C" w:rsidP="00F84886">
                                  <w:pPr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F84886">
                                    <w:rPr>
                                      <w:b/>
                                      <w:sz w:val="36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2EBFA7" id="Rounded Rectangle 8" o:spid="_x0000_s1032" style="position:absolute;margin-left:10.1pt;margin-top:7.25pt;width:74pt;height:27.7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" fillcolor="white [3201]" strokecolor="#70ad47 [3209]" strokeweight="1pt">
                      <v:stroke joinstyle="miter"/>
                      <v:textbox>
                        <w:txbxContent>
                          <w:p w14:paraId="759858F6" w14:textId="77777777" w:rsidR="00AE186C" w:rsidRPr="00F84886" w:rsidRDefault="00AE186C" w:rsidP="00F84886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F84886">
                              <w:rPr>
                                <w:b/>
                                <w:sz w:val="36"/>
                              </w:rPr>
                              <w:t>F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957350" w14:paraId="4D76F4D7" w14:textId="77777777" w:rsidTr="00957350">
        <w:tc>
          <w:tcPr>
            <w:tcW w:w="5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E62C" w14:textId="0F653752" w:rsidR="00957350" w:rsidRPr="002657A7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Description: </w:t>
            </w:r>
            <w:r w:rsidR="002657A7">
              <w:rPr>
                <w:rFonts w:ascii="Times New Roman" w:hAnsi="Times New Roman" w:cs="Times New Roman"/>
                <w:color w:val="FF0000"/>
              </w:rPr>
              <w:t xml:space="preserve">A system that continuously collects, analyses and uses real-time health data </w:t>
            </w:r>
            <w:r w:rsidR="00AA7432">
              <w:rPr>
                <w:rFonts w:ascii="Times New Roman" w:hAnsi="Times New Roman" w:cs="Times New Roman"/>
                <w:color w:val="FF0000"/>
              </w:rPr>
              <w:t>t</w:t>
            </w:r>
            <w:r w:rsidR="002657A7">
              <w:rPr>
                <w:rFonts w:ascii="Times New Roman" w:hAnsi="Times New Roman" w:cs="Times New Roman"/>
                <w:color w:val="FF0000"/>
              </w:rPr>
              <w:t xml:space="preserve">o detect, monitor </w:t>
            </w:r>
            <w:r w:rsidR="00AA7432">
              <w:rPr>
                <w:rFonts w:ascii="Times New Roman" w:hAnsi="Times New Roman" w:cs="Times New Roman"/>
                <w:color w:val="FF0000"/>
              </w:rPr>
              <w:t xml:space="preserve">and respond to disease threats quickly </w:t>
            </w:r>
          </w:p>
          <w:p w14:paraId="04F51E2C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3EF2" w14:textId="0DF065EF" w:rsidR="00957350" w:rsidRPr="00AA7432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Scaled Vision: </w:t>
            </w:r>
            <w:r w:rsidR="00AA7432">
              <w:rPr>
                <w:rFonts w:ascii="Times New Roman" w:hAnsi="Times New Roman" w:cs="Times New Roman"/>
                <w:color w:val="FF0000"/>
              </w:rPr>
              <w:t xml:space="preserve">Building a surveillance system that can grow in scope, reach and complexity without breaking down </w:t>
            </w: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B644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57350" w14:paraId="33B2E86D" w14:textId="77777777" w:rsidTr="00957350">
        <w:trPr>
          <w:trHeight w:val="190"/>
        </w:trPr>
        <w:tc>
          <w:tcPr>
            <w:tcW w:w="53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C767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5E3D9874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7C0E7267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900" w:type="dxa"/>
              <w:tblLayout w:type="fixed"/>
              <w:tblLook w:val="04A0" w:firstRow="1" w:lastRow="0" w:firstColumn="1" w:lastColumn="0" w:noHBand="0" w:noVBand="1"/>
            </w:tblPr>
            <w:tblGrid>
              <w:gridCol w:w="9900"/>
            </w:tblGrid>
            <w:tr w:rsidR="00957350" w:rsidRPr="002B41FB" w14:paraId="4BC33FF6" w14:textId="77777777" w:rsidTr="00AE186C">
              <w:trPr>
                <w:trHeight w:val="190"/>
              </w:trPr>
              <w:tc>
                <w:tcPr>
                  <w:tcW w:w="9900" w:type="dxa"/>
                </w:tcPr>
                <w:p w14:paraId="5147D892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C4C3C52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23B2E31E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0BFBAC3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66C7B8A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ACC5FE2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D873997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7B9438D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9614F10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52306A9" w14:textId="77777777" w:rsidR="00957350" w:rsidRPr="002B41FB" w:rsidRDefault="0095735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1C798D8C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  <w:p w14:paraId="7E37EAC7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  <w:p w14:paraId="4236D9F7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  <w:p w14:paraId="4D54B45E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  <w:p w14:paraId="4598599B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  <w:p w14:paraId="00B278E3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  <w:p w14:paraId="59D44D51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06C0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CF63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957350" w14:paraId="46A6EECA" w14:textId="77777777" w:rsidTr="00957350">
        <w:trPr>
          <w:trHeight w:val="1496"/>
        </w:trPr>
        <w:tc>
          <w:tcPr>
            <w:tcW w:w="53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60CE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BC6B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757C20A5" w14:textId="77777777" w:rsidR="00957350" w:rsidRDefault="00AA7432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Timely and accurate data</w:t>
            </w:r>
          </w:p>
          <w:p w14:paraId="057FF52E" w14:textId="0FFA4984" w:rsidR="00AA7432" w:rsidRDefault="00AA7432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Impro</w:t>
            </w:r>
            <w:r w:rsidR="00494760">
              <w:rPr>
                <w:rFonts w:ascii="Times New Roman" w:hAnsi="Times New Roman" w:cs="Times New Roman"/>
                <w:color w:val="FF0000"/>
              </w:rPr>
              <w:t>v</w:t>
            </w:r>
            <w:r>
              <w:rPr>
                <w:rFonts w:ascii="Times New Roman" w:hAnsi="Times New Roman" w:cs="Times New Roman"/>
                <w:color w:val="FF0000"/>
              </w:rPr>
              <w:t>ed</w:t>
            </w:r>
            <w:r w:rsidR="00494760">
              <w:rPr>
                <w:rFonts w:ascii="Times New Roman" w:hAnsi="Times New Roman" w:cs="Times New Roman"/>
                <w:color w:val="FF0000"/>
              </w:rPr>
              <w:t xml:space="preserve"> data quality and analysis </w:t>
            </w:r>
          </w:p>
          <w:p w14:paraId="660C2DBD" w14:textId="77777777" w:rsidR="00494760" w:rsidRDefault="00494760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Early detection of outbreaks </w:t>
            </w:r>
          </w:p>
          <w:p w14:paraId="4F67F044" w14:textId="77777777" w:rsidR="00494760" w:rsidRDefault="00494760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Enhanced decision making </w:t>
            </w:r>
          </w:p>
          <w:p w14:paraId="290218D5" w14:textId="5E5ED8BA" w:rsidR="00494760" w:rsidRDefault="00494760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Better coordination among stakeholders 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738D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4480CFB3" w14:textId="709D43D1" w:rsidR="00957350" w:rsidRDefault="00A316B1" w:rsidP="00494760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Timely reports and accurate data in the DHIS2 system </w:t>
            </w:r>
          </w:p>
          <w:p w14:paraId="5C3F8BD4" w14:textId="28F9737E" w:rsidR="00A316B1" w:rsidRDefault="00A316B1" w:rsidP="00494760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Correct and accurate data in place</w:t>
            </w:r>
          </w:p>
          <w:p w14:paraId="04D0664B" w14:textId="2B6D3847" w:rsidR="00A316B1" w:rsidRDefault="00A316B1" w:rsidP="00494760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Reduced mortalities and morbidities </w:t>
            </w:r>
          </w:p>
          <w:p w14:paraId="1814CA78" w14:textId="31EE96BC" w:rsidR="00A316B1" w:rsidRDefault="00A316B1" w:rsidP="00494760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Early response to outbreaks</w:t>
            </w:r>
          </w:p>
          <w:p w14:paraId="2919765A" w14:textId="561F250E" w:rsidR="00AF76C2" w:rsidRDefault="00AF76C2" w:rsidP="00494760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Effective utilization of resources</w:t>
            </w:r>
          </w:p>
          <w:p w14:paraId="03DD5FCF" w14:textId="2F3F1CA7" w:rsidR="00AF76C2" w:rsidRPr="00494760" w:rsidRDefault="00AF76C2" w:rsidP="00494760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No duplication of services </w:t>
            </w:r>
          </w:p>
          <w:p w14:paraId="1CACD9F3" w14:textId="77777777" w:rsidR="00957350" w:rsidRDefault="0095735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2E32038A" w14:textId="77777777" w:rsidR="00957350" w:rsidRDefault="0095735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4FBE8AD1" w14:textId="77777777" w:rsidR="00957350" w:rsidRDefault="0095735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5BE04AEB" w14:textId="77777777" w:rsidR="00957350" w:rsidRDefault="0095735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74E8F3C9" wp14:editId="27DD52F8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5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031BC6" w14:textId="77777777" w:rsidR="00AE186C" w:rsidRDefault="00AE186C" w:rsidP="00957350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8F3C9" id="_x0000_s1033" type="#_x0000_t67" style="position:absolute;left:0;text-align:left;margin-left:19.25pt;margin-top:.35pt;width:91.65pt;height:21.0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7A031BC6" w14:textId="77777777" w:rsidR="00AE186C" w:rsidRDefault="00AE186C" w:rsidP="0095735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57350" w14:paraId="605DAFB1" w14:textId="77777777" w:rsidTr="00957350">
        <w:trPr>
          <w:trHeight w:val="231"/>
        </w:trPr>
        <w:tc>
          <w:tcPr>
            <w:tcW w:w="53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97EC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F8BA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70C4ABC3" wp14:editId="43FE5678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6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42D00D" w14:textId="77777777" w:rsidR="00AE186C" w:rsidRDefault="00AE186C" w:rsidP="00957350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4ABC3" id="_x0000_s1034" type="#_x0000_t67" style="position:absolute;margin-left:14.45pt;margin-top:-9.7pt;width:91.65pt;height:21.0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0C42D00D" w14:textId="77777777" w:rsidR="00AE186C" w:rsidRDefault="00AE186C" w:rsidP="0095735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57350" w14:paraId="1F12F060" w14:textId="77777777" w:rsidTr="00957350">
        <w:trPr>
          <w:trHeight w:val="1195"/>
        </w:trPr>
        <w:tc>
          <w:tcPr>
            <w:tcW w:w="53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F504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9A65" w14:textId="77777777" w:rsidR="00957350" w:rsidRDefault="00097679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Reduced disease incidence ad mortality </w:t>
            </w:r>
          </w:p>
          <w:p w14:paraId="0CA661ED" w14:textId="77777777" w:rsidR="00097679" w:rsidRDefault="00097679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Improved public health</w:t>
            </w:r>
            <w:r w:rsidR="0023500E">
              <w:rPr>
                <w:rFonts w:ascii="Times New Roman" w:hAnsi="Times New Roman" w:cs="Times New Roman"/>
                <w:color w:val="FF0000"/>
              </w:rPr>
              <w:t xml:space="preserve"> or safety</w:t>
            </w:r>
          </w:p>
          <w:p w14:paraId="35A95A85" w14:textId="3EC04000" w:rsidR="0023500E" w:rsidRDefault="0023500E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Efficient resource use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938E" w14:textId="40CDF915" w:rsidR="00957350" w:rsidRDefault="0023500E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High life expectancy</w:t>
            </w:r>
          </w:p>
          <w:p w14:paraId="3D025F68" w14:textId="4F5AFD6F" w:rsidR="0023500E" w:rsidRDefault="0023500E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Increased productivity </w:t>
            </w:r>
          </w:p>
        </w:tc>
      </w:tr>
      <w:tr w:rsidR="00957350" w14:paraId="4A8738EC" w14:textId="77777777" w:rsidTr="00957350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5350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System behavior</w:t>
            </w:r>
          </w:p>
          <w:p w14:paraId="723F4FBC" w14:textId="77777777" w:rsidR="00957350" w:rsidRPr="0023500E" w:rsidRDefault="0023500E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Timely data processing </w:t>
            </w:r>
          </w:p>
          <w:p w14:paraId="270A6184" w14:textId="77777777" w:rsidR="0023500E" w:rsidRPr="004328F7" w:rsidRDefault="0023500E" w:rsidP="004328F7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Improved data accuracy</w:t>
            </w:r>
          </w:p>
          <w:p w14:paraId="163C95F0" w14:textId="77777777" w:rsidR="004328F7" w:rsidRPr="004328F7" w:rsidRDefault="004328F7" w:rsidP="004328F7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Automated alerts</w:t>
            </w:r>
          </w:p>
          <w:p w14:paraId="27D449D6" w14:textId="77777777" w:rsidR="004328F7" w:rsidRPr="004328F7" w:rsidRDefault="004328F7" w:rsidP="004328F7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Transparency and accountability </w:t>
            </w:r>
          </w:p>
          <w:p w14:paraId="6C3505FE" w14:textId="35E32C49" w:rsidR="004328F7" w:rsidRPr="004328F7" w:rsidRDefault="004328F7" w:rsidP="004328F7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Rapid reporting and feedback loops 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CA9F" w14:textId="0A3C2692" w:rsidR="00957350" w:rsidRDefault="0095735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Human </w:t>
            </w:r>
            <w:r w:rsidR="0023500E">
              <w:rPr>
                <w:rFonts w:ascii="Times New Roman" w:hAnsi="Times New Roman" w:cs="Times New Roman"/>
              </w:rPr>
              <w:t>behaviors</w:t>
            </w:r>
          </w:p>
        </w:tc>
        <w:tc>
          <w:tcPr>
            <w:tcW w:w="5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1E96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Theory of change</w:t>
            </w:r>
          </w:p>
          <w:p w14:paraId="572F3EC0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57350" w14:paraId="76C613A8" w14:textId="77777777" w:rsidTr="00957350">
        <w:trPr>
          <w:trHeight w:val="1329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8229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0DE9" w14:textId="77777777" w:rsidR="00957350" w:rsidRDefault="004328F7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Health workers </w:t>
            </w:r>
          </w:p>
          <w:p w14:paraId="54B83965" w14:textId="2370D8A4" w:rsidR="004328F7" w:rsidRDefault="004328F7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Pol</w:t>
            </w:r>
            <w:r w:rsidR="0064441D">
              <w:rPr>
                <w:rFonts w:ascii="Times New Roman" w:hAnsi="Times New Roman" w:cs="Times New Roman"/>
                <w:color w:val="FF0000"/>
              </w:rPr>
              <w:t>i</w:t>
            </w:r>
            <w:r>
              <w:rPr>
                <w:rFonts w:ascii="Times New Roman" w:hAnsi="Times New Roman" w:cs="Times New Roman"/>
                <w:color w:val="FF0000"/>
              </w:rPr>
              <w:t xml:space="preserve">cy and </w:t>
            </w:r>
            <w:r w:rsidR="0064441D">
              <w:rPr>
                <w:rFonts w:ascii="Times New Roman" w:hAnsi="Times New Roman" w:cs="Times New Roman"/>
                <w:color w:val="FF0000"/>
              </w:rPr>
              <w:t>d</w:t>
            </w:r>
            <w:r>
              <w:rPr>
                <w:rFonts w:ascii="Times New Roman" w:hAnsi="Times New Roman" w:cs="Times New Roman"/>
                <w:color w:val="FF0000"/>
              </w:rPr>
              <w:t>ecis</w:t>
            </w:r>
            <w:r w:rsidR="0064441D">
              <w:rPr>
                <w:rFonts w:ascii="Times New Roman" w:hAnsi="Times New Roman" w:cs="Times New Roman"/>
                <w:color w:val="FF0000"/>
              </w:rPr>
              <w:t>i</w:t>
            </w:r>
            <w:r>
              <w:rPr>
                <w:rFonts w:ascii="Times New Roman" w:hAnsi="Times New Roman" w:cs="Times New Roman"/>
                <w:color w:val="FF0000"/>
              </w:rPr>
              <w:t>on makers</w:t>
            </w:r>
          </w:p>
          <w:p w14:paraId="42514339" w14:textId="4D3C607B" w:rsidR="004328F7" w:rsidRDefault="004328F7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District 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E427" w14:textId="77777777" w:rsidR="00957350" w:rsidRDefault="004328F7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Improved responsiveness </w:t>
            </w:r>
          </w:p>
          <w:p w14:paraId="27706BD8" w14:textId="77777777" w:rsidR="004328F7" w:rsidRDefault="0064441D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Data driven decision making </w:t>
            </w:r>
          </w:p>
          <w:p w14:paraId="428CC3DD" w14:textId="6FCD04C7" w:rsidR="0064441D" w:rsidRDefault="0064441D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Better coordination and communication </w:t>
            </w:r>
          </w:p>
        </w:tc>
        <w:tc>
          <w:tcPr>
            <w:tcW w:w="54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CD2D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57350" w14:paraId="455F5266" w14:textId="77777777" w:rsidTr="00957350">
        <w:trPr>
          <w:trHeight w:val="740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0BD8" w14:textId="77777777" w:rsidR="00957350" w:rsidRDefault="0095735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2207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481A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D3F4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7E740E8E" w14:textId="77777777" w:rsidR="00957350" w:rsidRDefault="0095735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52DCC1C9" w14:textId="4E1FDFFF" w:rsidR="00957350" w:rsidRDefault="00957350" w:rsidP="00667063">
      <w:pPr>
        <w:rPr>
          <w:rFonts w:ascii="Times New Roman" w:hAnsi="Times New Roman" w:cs="Times New Roman"/>
        </w:rPr>
      </w:pPr>
    </w:p>
    <w:p w14:paraId="37E122B0" w14:textId="77777777" w:rsidR="00440506" w:rsidRDefault="00440506" w:rsidP="00667063">
      <w:pPr>
        <w:rPr>
          <w:rFonts w:ascii="Times New Roman" w:hAnsi="Times New Roman" w:cs="Times New Roman"/>
        </w:rPr>
      </w:pPr>
    </w:p>
    <w:p w14:paraId="19CC84C4" w14:textId="560E179D" w:rsidR="00440506" w:rsidRDefault="00440506" w:rsidP="00667063">
      <w:pPr>
        <w:rPr>
          <w:rFonts w:ascii="Times New Roman" w:hAnsi="Times New Roman" w:cs="Times New Roman"/>
        </w:rPr>
      </w:pPr>
    </w:p>
    <w:p w14:paraId="75ACB5A7" w14:textId="77777777" w:rsidR="00440506" w:rsidRDefault="00440506" w:rsidP="00667063">
      <w:pPr>
        <w:rPr>
          <w:rFonts w:ascii="Times New Roman" w:hAnsi="Times New Roman" w:cs="Times New Roman"/>
        </w:rPr>
      </w:pPr>
    </w:p>
    <w:p w14:paraId="13FC20A6" w14:textId="4A7D441D" w:rsidR="007829E0" w:rsidRDefault="007829E0" w:rsidP="00667063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550" w:tblpY="2"/>
        <w:tblW w:w="10800" w:type="dxa"/>
        <w:tblLayout w:type="fixed"/>
        <w:tblLook w:val="04A0" w:firstRow="1" w:lastRow="0" w:firstColumn="1" w:lastColumn="0" w:noHBand="0" w:noVBand="1"/>
      </w:tblPr>
      <w:tblGrid>
        <w:gridCol w:w="2336"/>
        <w:gridCol w:w="1351"/>
        <w:gridCol w:w="1621"/>
        <w:gridCol w:w="2881"/>
        <w:gridCol w:w="540"/>
        <w:gridCol w:w="2071"/>
      </w:tblGrid>
      <w:tr w:rsidR="007829E0" w14:paraId="65691555" w14:textId="77777777" w:rsidTr="00DB08AB">
        <w:tc>
          <w:tcPr>
            <w:tcW w:w="8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1852" w14:textId="7AF28E70" w:rsidR="007829E0" w:rsidRPr="00656B11" w:rsidRDefault="007829E0" w:rsidP="00AE18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Title: </w:t>
            </w:r>
            <w:r w:rsidR="00656B11" w:rsidRPr="00656B11">
              <w:rPr>
                <w:rFonts w:ascii="Times New Roman" w:hAnsi="Times New Roman" w:cs="Times New Roman"/>
                <w:b/>
                <w:color w:val="FF0000"/>
              </w:rPr>
              <w:t>Strengthening</w:t>
            </w:r>
            <w:r w:rsidR="00656B11">
              <w:rPr>
                <w:rFonts w:ascii="Times New Roman" w:hAnsi="Times New Roman" w:cs="Times New Roman"/>
                <w:b/>
                <w:color w:val="FF0000"/>
              </w:rPr>
              <w:t xml:space="preserve"> digital data systems for surveillance and response </w:t>
            </w:r>
            <w:r w:rsidR="00656B11" w:rsidRPr="00656B1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FF0" w14:textId="33B06D5A" w:rsidR="007829E0" w:rsidRDefault="004A6BD0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125FE0ED" wp14:editId="0344A5AA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939800" cy="352425"/>
                      <wp:effectExtent l="0" t="0" r="12700" b="28575"/>
                      <wp:wrapNone/>
                      <wp:docPr id="12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0" cy="3524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05318" w14:textId="49C0D474" w:rsidR="00AE186C" w:rsidRPr="00F84886" w:rsidRDefault="00AE186C" w:rsidP="004A6BD0">
                                  <w:pPr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5FE0ED" id="_x0000_s1035" style="position:absolute;margin-left:-.45pt;margin-top:.25pt;width:74pt;height:27.7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" fillcolor="white [3201]" strokecolor="#70ad47 [3209]" strokeweight="1pt">
                      <v:stroke joinstyle="miter"/>
                      <v:textbox>
                        <w:txbxContent>
                          <w:p w14:paraId="19F05318" w14:textId="49C0D474" w:rsidR="00AE186C" w:rsidRPr="00F84886" w:rsidRDefault="00AE186C" w:rsidP="004A6BD0">
                            <w:pPr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G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7829E0" w14:paraId="36923306" w14:textId="77777777" w:rsidTr="00DB08AB">
        <w:tc>
          <w:tcPr>
            <w:tcW w:w="5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5458" w14:textId="082C916D" w:rsidR="007829E0" w:rsidRPr="00656B11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Description: </w:t>
            </w:r>
            <w:r w:rsidR="00656B11">
              <w:rPr>
                <w:rFonts w:ascii="Times New Roman" w:hAnsi="Times New Roman" w:cs="Times New Roman"/>
                <w:color w:val="FF0000"/>
              </w:rPr>
              <w:t xml:space="preserve">Current data systems are mostly paper based causing delays </w:t>
            </w:r>
            <w:r w:rsidR="0022625E">
              <w:rPr>
                <w:rFonts w:ascii="Times New Roman" w:hAnsi="Times New Roman" w:cs="Times New Roman"/>
                <w:color w:val="FF0000"/>
              </w:rPr>
              <w:t xml:space="preserve">in reporting and undermining quality, accuracy and response. Data sharing is limited, lacks transparency and usually incomplete. Existing digital tools are not harmonized/ </w:t>
            </w:r>
            <w:r w:rsidR="00882359">
              <w:rPr>
                <w:rFonts w:ascii="Times New Roman" w:hAnsi="Times New Roman" w:cs="Times New Roman"/>
                <w:color w:val="FF0000"/>
              </w:rPr>
              <w:t xml:space="preserve">strand and are siloed. </w:t>
            </w:r>
          </w:p>
          <w:p w14:paraId="23046E1D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2693" w14:textId="461D653A" w:rsidR="007829E0" w:rsidRPr="00882359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Scaled Vision: </w:t>
            </w:r>
            <w:r w:rsidR="00882359">
              <w:rPr>
                <w:rFonts w:ascii="Times New Roman" w:hAnsi="Times New Roman" w:cs="Times New Roman"/>
                <w:color w:val="FF0000"/>
              </w:rPr>
              <w:t>One stop digital system with real time up to date information and useable products/out puts for planning and decis</w:t>
            </w:r>
            <w:r w:rsidR="00FE7778">
              <w:rPr>
                <w:rFonts w:ascii="Times New Roman" w:hAnsi="Times New Roman" w:cs="Times New Roman"/>
                <w:color w:val="FF0000"/>
              </w:rPr>
              <w:t xml:space="preserve">ion making. </w:t>
            </w: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BFA6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29E0" w14:paraId="46ECF991" w14:textId="77777777" w:rsidTr="00DB08AB">
        <w:trPr>
          <w:trHeight w:val="190"/>
        </w:trPr>
        <w:tc>
          <w:tcPr>
            <w:tcW w:w="53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405A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4DFD87FF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12573089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900" w:type="dxa"/>
              <w:tblLayout w:type="fixed"/>
              <w:tblLook w:val="04A0" w:firstRow="1" w:lastRow="0" w:firstColumn="1" w:lastColumn="0" w:noHBand="0" w:noVBand="1"/>
            </w:tblPr>
            <w:tblGrid>
              <w:gridCol w:w="9900"/>
            </w:tblGrid>
            <w:tr w:rsidR="007829E0" w:rsidRPr="002B41FB" w14:paraId="7FAA1435" w14:textId="77777777" w:rsidTr="00AE186C">
              <w:trPr>
                <w:trHeight w:val="190"/>
              </w:trPr>
              <w:tc>
                <w:tcPr>
                  <w:tcW w:w="9900" w:type="dxa"/>
                </w:tcPr>
                <w:p w14:paraId="35EDA4A7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8D26CF0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3BAA1DF6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84C3A11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F5C4D87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3172C74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B113415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E07F095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1A54DC8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DA5E0B4" w14:textId="77777777" w:rsidR="007829E0" w:rsidRPr="002B41FB" w:rsidRDefault="007829E0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3AD625A6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446F1677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74BD9FCE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29A8941A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4346836F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032D18F0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  <w:p w14:paraId="742259F8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746F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A21C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7829E0" w14:paraId="6E8AA38F" w14:textId="77777777" w:rsidTr="00DB08AB">
        <w:trPr>
          <w:trHeight w:val="1496"/>
        </w:trPr>
        <w:tc>
          <w:tcPr>
            <w:tcW w:w="53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1103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51B2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026B1C04" w14:textId="77777777" w:rsidR="007829E0" w:rsidRDefault="00FE7778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Digital tools designed </w:t>
            </w:r>
          </w:p>
          <w:p w14:paraId="01C286D1" w14:textId="77777777" w:rsidR="00FE7778" w:rsidRDefault="00FE7778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Focal persons trained</w:t>
            </w:r>
          </w:p>
          <w:p w14:paraId="12712B15" w14:textId="77777777" w:rsidR="00FE7778" w:rsidRDefault="00FE7778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Data visualization dashboards </w:t>
            </w:r>
          </w:p>
          <w:p w14:paraId="76706793" w14:textId="77777777" w:rsidR="00FE7778" w:rsidRDefault="00FE7778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GIS maps of services </w:t>
            </w:r>
          </w:p>
          <w:p w14:paraId="45F2EACF" w14:textId="77777777" w:rsidR="00FE7778" w:rsidRDefault="00FE7778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Regular and on demand reports</w:t>
            </w:r>
          </w:p>
          <w:p w14:paraId="26F0ABF8" w14:textId="3A8DCFD7" w:rsidR="00FE7778" w:rsidRDefault="00247851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Pause and reflection meetings</w:t>
            </w:r>
          </w:p>
          <w:p w14:paraId="0BD31275" w14:textId="77777777" w:rsidR="00247851" w:rsidRDefault="00247851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Increased capacity of HR to manage data </w:t>
            </w:r>
          </w:p>
          <w:p w14:paraId="61C6D694" w14:textId="01509790" w:rsidR="00247851" w:rsidRDefault="00247851" w:rsidP="00AE186C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DF75" w14:textId="3B77CD40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7E09DECF" w14:textId="4D11E8C0" w:rsidR="00247851" w:rsidRDefault="00247851" w:rsidP="00247851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Tools developed</w:t>
            </w:r>
          </w:p>
          <w:p w14:paraId="431AE351" w14:textId="2EE2D297" w:rsidR="00247851" w:rsidRDefault="00247851" w:rsidP="00247851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Focal persons trained </w:t>
            </w:r>
          </w:p>
          <w:p w14:paraId="4EB5C25F" w14:textId="0EB64C69" w:rsidR="00247851" w:rsidRPr="00247851" w:rsidRDefault="00247851" w:rsidP="00247851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Dashboards for visualization created </w:t>
            </w:r>
          </w:p>
          <w:p w14:paraId="68E3505C" w14:textId="77777777" w:rsidR="007829E0" w:rsidRDefault="007829E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738ED6D9" w14:textId="77777777" w:rsidR="007829E0" w:rsidRDefault="007829E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49D54595" w14:textId="77777777" w:rsidR="007829E0" w:rsidRDefault="007829E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15DB3D9F" w14:textId="77777777" w:rsidR="007829E0" w:rsidRDefault="007829E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16D7C419" w14:textId="77777777" w:rsidR="007829E0" w:rsidRDefault="007829E0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0FC48D68" wp14:editId="02718BB4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1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8B0912" w14:textId="77777777" w:rsidR="00AE186C" w:rsidRDefault="00AE186C" w:rsidP="007829E0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48D68" id="_x0000_s1036" type="#_x0000_t67" style="position:absolute;left:0;text-align:left;margin-left:19.25pt;margin-top:.35pt;width:91.65pt;height:21.0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338B0912" w14:textId="77777777" w:rsidR="00AE186C" w:rsidRDefault="00AE186C" w:rsidP="007829E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E0" w14:paraId="48F86C06" w14:textId="77777777" w:rsidTr="00DB08AB">
        <w:trPr>
          <w:trHeight w:val="231"/>
        </w:trPr>
        <w:tc>
          <w:tcPr>
            <w:tcW w:w="53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92CB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5AAC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59091F5A" wp14:editId="4E04AAEB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2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58736C" w14:textId="77777777" w:rsidR="00AE186C" w:rsidRDefault="00AE186C" w:rsidP="007829E0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91F5A" id="_x0000_s1037" type="#_x0000_t67" style="position:absolute;margin-left:14.45pt;margin-top:-9.7pt;width:91.65pt;height:21.0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1258736C" w14:textId="77777777" w:rsidR="00AE186C" w:rsidRDefault="00AE186C" w:rsidP="007829E0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E0" w14:paraId="398F7907" w14:textId="77777777" w:rsidTr="00DB08AB">
        <w:trPr>
          <w:trHeight w:val="1195"/>
        </w:trPr>
        <w:tc>
          <w:tcPr>
            <w:tcW w:w="53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FF76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9815" w14:textId="77777777" w:rsidR="007829E0" w:rsidRDefault="00EB0666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Reduced incidence of outbreaks</w:t>
            </w:r>
          </w:p>
          <w:p w14:paraId="40D9578A" w14:textId="2BA0BF0E" w:rsidR="00EB0666" w:rsidRDefault="00EB0666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Real time updated and functional data systems 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24C5" w14:textId="6D3F4C8A" w:rsidR="007829E0" w:rsidRDefault="00EB0666" w:rsidP="00EB0666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Timely response resulting into reduced incidences and maintenance of outbreaks </w:t>
            </w:r>
          </w:p>
        </w:tc>
      </w:tr>
      <w:tr w:rsidR="007829E0" w14:paraId="4D829ECC" w14:textId="77777777" w:rsidTr="00DB08AB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C4E7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System behavior</w:t>
            </w:r>
          </w:p>
          <w:p w14:paraId="6187DE8C" w14:textId="4E409CC9" w:rsidR="007829E0" w:rsidRPr="00BC6E37" w:rsidRDefault="00BC6E37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 w:rsidRPr="00BC6E37">
              <w:rPr>
                <w:rFonts w:ascii="Times New Roman" w:hAnsi="Times New Roman" w:cs="Times New Roman"/>
                <w:color w:val="FF0000"/>
              </w:rPr>
              <w:t>Manual data management; collection, reporting to digital and real time.</w:t>
            </w:r>
          </w:p>
          <w:p w14:paraId="60E8B712" w14:textId="19D07220" w:rsidR="00BC6E37" w:rsidRDefault="00BC6E37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BC6E37">
              <w:rPr>
                <w:rFonts w:ascii="Times New Roman" w:hAnsi="Times New Roman" w:cs="Times New Roman"/>
                <w:color w:val="FF0000"/>
              </w:rPr>
              <w:t xml:space="preserve">On time and regular reporting 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0F9E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>
              <w:rPr>
                <w:rFonts w:ascii="Times New Roman" w:hAnsi="Times New Roman" w:cs="Times New Roman"/>
              </w:rPr>
              <w:t>behaviours</w:t>
            </w:r>
            <w:proofErr w:type="spellEnd"/>
          </w:p>
        </w:tc>
        <w:tc>
          <w:tcPr>
            <w:tcW w:w="5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17B0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Theory of change</w:t>
            </w:r>
          </w:p>
          <w:p w14:paraId="1BD17502" w14:textId="7E627BC5" w:rsidR="007829E0" w:rsidRPr="00455A67" w:rsidRDefault="00455A67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If we digitize tools and build capacity for data collection and reporting, if we generate and disseminate data products such as reports, GIS</w:t>
            </w:r>
            <w:r w:rsidR="006A0C74">
              <w:rPr>
                <w:rFonts w:ascii="Times New Roman" w:hAnsi="Times New Roman" w:cs="Times New Roman"/>
                <w:color w:val="FF0000"/>
              </w:rPr>
              <w:t xml:space="preserve"> maps </w:t>
            </w:r>
            <w:proofErr w:type="spellStart"/>
            <w:r w:rsidR="006A0C74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r w:rsidR="006A0C74">
              <w:rPr>
                <w:rFonts w:ascii="Times New Roman" w:hAnsi="Times New Roman" w:cs="Times New Roman"/>
                <w:color w:val="FF0000"/>
              </w:rPr>
              <w:t xml:space="preserve">, then, planning and decision making are informed, leading to timely response and reduced incidence and management of cholera outbreaks </w:t>
            </w:r>
          </w:p>
        </w:tc>
      </w:tr>
      <w:tr w:rsidR="007829E0" w14:paraId="3130FE31" w14:textId="77777777" w:rsidTr="00DB08AB">
        <w:trPr>
          <w:trHeight w:val="1329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E67B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4562" w14:textId="612B7FA9" w:rsidR="007829E0" w:rsidRDefault="00BC6E37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MOH </w:t>
            </w:r>
          </w:p>
          <w:p w14:paraId="5CCD5ED8" w14:textId="4D0B07B0" w:rsidR="000C70DA" w:rsidRDefault="000C70DA" w:rsidP="000C70DA">
            <w:pPr>
              <w:rPr>
                <w:rFonts w:ascii="Times New Roman" w:hAnsi="Times New Roman" w:cs="Times New Roman"/>
                <w:color w:val="FF0000"/>
              </w:rPr>
            </w:pPr>
          </w:p>
          <w:p w14:paraId="3B32CA9F" w14:textId="26940DE1" w:rsidR="000C70DA" w:rsidRDefault="000C70DA" w:rsidP="000C70DA">
            <w:pPr>
              <w:rPr>
                <w:rFonts w:ascii="Times New Roman" w:hAnsi="Times New Roman" w:cs="Times New Roman"/>
                <w:color w:val="FF0000"/>
              </w:rPr>
            </w:pPr>
          </w:p>
          <w:p w14:paraId="18E53B98" w14:textId="2D2BFB4E" w:rsidR="000C70DA" w:rsidRDefault="000C70DA" w:rsidP="000C70DA">
            <w:pPr>
              <w:rPr>
                <w:rFonts w:ascii="Times New Roman" w:hAnsi="Times New Roman" w:cs="Times New Roman"/>
                <w:color w:val="FF0000"/>
              </w:rPr>
            </w:pPr>
          </w:p>
          <w:p w14:paraId="0B54A4F3" w14:textId="4948A7F0" w:rsidR="000C70DA" w:rsidRDefault="000C70DA" w:rsidP="000C70DA">
            <w:pPr>
              <w:rPr>
                <w:rFonts w:ascii="Times New Roman" w:hAnsi="Times New Roman" w:cs="Times New Roman"/>
                <w:color w:val="FF0000"/>
              </w:rPr>
            </w:pPr>
          </w:p>
          <w:p w14:paraId="035F7BBB" w14:textId="77777777" w:rsidR="000C70DA" w:rsidRPr="000C70DA" w:rsidRDefault="000C70DA" w:rsidP="000C70DA">
            <w:pPr>
              <w:rPr>
                <w:rFonts w:ascii="Times New Roman" w:hAnsi="Times New Roman" w:cs="Times New Roman"/>
                <w:color w:val="FF0000"/>
              </w:rPr>
            </w:pPr>
          </w:p>
          <w:p w14:paraId="008DEB61" w14:textId="7E79AAFC" w:rsidR="000C70DA" w:rsidRDefault="000C70DA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Politicians </w:t>
            </w:r>
          </w:p>
          <w:p w14:paraId="1CA183E1" w14:textId="15A8F0EE" w:rsidR="000C70DA" w:rsidRDefault="000C70DA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Data entrants </w:t>
            </w:r>
          </w:p>
          <w:p w14:paraId="4D57AF8B" w14:textId="77777777" w:rsidR="000C70DA" w:rsidRDefault="000C70DA" w:rsidP="000C70DA">
            <w:pPr>
              <w:rPr>
                <w:rFonts w:ascii="Times New Roman" w:hAnsi="Times New Roman" w:cs="Times New Roman"/>
                <w:color w:val="FF0000"/>
              </w:rPr>
            </w:pPr>
          </w:p>
          <w:p w14:paraId="1B20C584" w14:textId="52FCF534" w:rsidR="000C70DA" w:rsidRPr="000C70DA" w:rsidRDefault="000C70DA" w:rsidP="000C70DA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71CE" w14:textId="77777777" w:rsidR="007829E0" w:rsidRDefault="000C70DA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Stop printing and distribution of manual forms </w:t>
            </w:r>
          </w:p>
          <w:p w14:paraId="775BDFB7" w14:textId="77777777" w:rsidR="000C70DA" w:rsidRDefault="000C70DA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Own and buy in </w:t>
            </w:r>
          </w:p>
          <w:p w14:paraId="534621B5" w14:textId="577AE3FB" w:rsidR="000C70DA" w:rsidRDefault="00455A67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Adapt prompt data entry and reporting </w:t>
            </w:r>
          </w:p>
        </w:tc>
        <w:tc>
          <w:tcPr>
            <w:tcW w:w="54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04E7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29E0" w14:paraId="12E25431" w14:textId="77777777" w:rsidTr="00DB08AB">
        <w:trPr>
          <w:trHeight w:val="740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6356" w14:textId="77777777" w:rsidR="007829E0" w:rsidRDefault="007829E0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A34C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7846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CADA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66E8FA97" w14:textId="77777777" w:rsidR="007829E0" w:rsidRDefault="007829E0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42AAF523" w14:textId="5F29373B" w:rsidR="007829E0" w:rsidRDefault="00DB08AB" w:rsidP="006670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Viability=9, Impact 7, Feasibility 9</w:t>
      </w:r>
    </w:p>
    <w:p w14:paraId="1BD9A8F1" w14:textId="7E169308" w:rsidR="00920879" w:rsidRDefault="00920879" w:rsidP="00667063">
      <w:pPr>
        <w:rPr>
          <w:rFonts w:ascii="Times New Roman" w:hAnsi="Times New Roman" w:cs="Times New Roman"/>
        </w:rPr>
      </w:pPr>
    </w:p>
    <w:p w14:paraId="22F6051F" w14:textId="532F3474" w:rsidR="00920879" w:rsidRDefault="00920879" w:rsidP="00667063">
      <w:pPr>
        <w:rPr>
          <w:rFonts w:ascii="Times New Roman" w:hAnsi="Times New Roman" w:cs="Times New Roman"/>
        </w:rPr>
      </w:pPr>
    </w:p>
    <w:p w14:paraId="54FC16D6" w14:textId="660501A2" w:rsidR="00920879" w:rsidRDefault="00920879" w:rsidP="00667063">
      <w:pPr>
        <w:rPr>
          <w:rFonts w:ascii="Times New Roman" w:hAnsi="Times New Roman" w:cs="Times New Roman"/>
        </w:rPr>
      </w:pPr>
    </w:p>
    <w:p w14:paraId="691C8149" w14:textId="0598BAC5" w:rsidR="00920879" w:rsidRDefault="00920879" w:rsidP="00667063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550" w:tblpY="2"/>
        <w:tblW w:w="10800" w:type="dxa"/>
        <w:tblLayout w:type="fixed"/>
        <w:tblLook w:val="04A0" w:firstRow="1" w:lastRow="0" w:firstColumn="1" w:lastColumn="0" w:noHBand="0" w:noVBand="1"/>
      </w:tblPr>
      <w:tblGrid>
        <w:gridCol w:w="2336"/>
        <w:gridCol w:w="1351"/>
        <w:gridCol w:w="1621"/>
        <w:gridCol w:w="2881"/>
        <w:gridCol w:w="540"/>
        <w:gridCol w:w="2071"/>
      </w:tblGrid>
      <w:tr w:rsidR="00920879" w14:paraId="0D635957" w14:textId="77777777" w:rsidTr="00AE186C">
        <w:tc>
          <w:tcPr>
            <w:tcW w:w="8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A805" w14:textId="676F0C86" w:rsidR="00920879" w:rsidRPr="0051447D" w:rsidRDefault="00920879" w:rsidP="00AE186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Title: </w:t>
            </w:r>
            <w:r w:rsidR="0051447D">
              <w:rPr>
                <w:rFonts w:ascii="Times New Roman" w:hAnsi="Times New Roman" w:cs="Times New Roman"/>
                <w:color w:val="FF0000"/>
              </w:rPr>
              <w:t xml:space="preserve">Mindset change on water and sanitation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6B69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0B51295F" wp14:editId="43ACCD32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939800" cy="352425"/>
                      <wp:effectExtent l="0" t="0" r="12700" b="28575"/>
                      <wp:wrapNone/>
                      <wp:docPr id="13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0" cy="3524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4D961" w14:textId="2F826A15" w:rsidR="00AE186C" w:rsidRPr="00F84886" w:rsidRDefault="00AE186C" w:rsidP="00920879">
                                  <w:pPr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51295F" id="_x0000_s1038" style="position:absolute;margin-left:-.45pt;margin-top:.25pt;width:74pt;height:27.7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" fillcolor="white [3201]" strokecolor="#70ad47 [3209]" strokeweight="1pt">
                      <v:stroke joinstyle="miter"/>
                      <v:textbox>
                        <w:txbxContent>
                          <w:p w14:paraId="0B84D961" w14:textId="2F826A15" w:rsidR="00AE186C" w:rsidRPr="00F84886" w:rsidRDefault="00AE186C" w:rsidP="00920879">
                            <w:pPr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H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920879" w14:paraId="7039E1D2" w14:textId="77777777" w:rsidTr="00AE186C"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08F1" w14:textId="5DB278DE" w:rsidR="00920879" w:rsidRPr="0051447D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Description: </w:t>
            </w:r>
            <w:r w:rsidR="0051447D">
              <w:rPr>
                <w:rFonts w:ascii="Times New Roman" w:hAnsi="Times New Roman" w:cs="Times New Roman"/>
                <w:color w:val="FF0000"/>
              </w:rPr>
              <w:t xml:space="preserve">Reduce open defection </w:t>
            </w:r>
            <w:r w:rsidR="005E43E7">
              <w:rPr>
                <w:rFonts w:ascii="Times New Roman" w:hAnsi="Times New Roman" w:cs="Times New Roman"/>
                <w:color w:val="FF0000"/>
              </w:rPr>
              <w:t>and improve sanitation at community level thus reducing incidences of diarrhea diseases. (Positive behavioral change communication that emphasizes dignity)</w:t>
            </w:r>
          </w:p>
          <w:p w14:paraId="06CED115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C9B3" w14:textId="2E7A51C0" w:rsidR="00920879" w:rsidRPr="005E43E7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Scaled Vision: </w:t>
            </w:r>
            <w:r w:rsidR="005E43E7">
              <w:rPr>
                <w:rFonts w:ascii="Times New Roman" w:hAnsi="Times New Roman" w:cs="Times New Roman"/>
                <w:color w:val="FF0000"/>
              </w:rPr>
              <w:t xml:space="preserve">Open defecation communities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C546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20879" w14:paraId="66B12B21" w14:textId="77777777" w:rsidTr="00AE186C">
        <w:trPr>
          <w:trHeight w:val="190"/>
        </w:trPr>
        <w:tc>
          <w:tcPr>
            <w:tcW w:w="5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3BDB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4C9A4974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5600BB95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900" w:type="dxa"/>
              <w:tblLayout w:type="fixed"/>
              <w:tblLook w:val="04A0" w:firstRow="1" w:lastRow="0" w:firstColumn="1" w:lastColumn="0" w:noHBand="0" w:noVBand="1"/>
            </w:tblPr>
            <w:tblGrid>
              <w:gridCol w:w="9900"/>
            </w:tblGrid>
            <w:tr w:rsidR="00920879" w:rsidRPr="002B41FB" w14:paraId="28200F8D" w14:textId="77777777" w:rsidTr="00AE186C">
              <w:trPr>
                <w:trHeight w:val="190"/>
              </w:trPr>
              <w:tc>
                <w:tcPr>
                  <w:tcW w:w="9900" w:type="dxa"/>
                </w:tcPr>
                <w:p w14:paraId="7529382A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95C98D2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005F89FC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C3D25EB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0E48A02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A8F244D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07072F1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4F66C1B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C9E1881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81EFEC2" w14:textId="77777777" w:rsidR="00920879" w:rsidRPr="002B41FB" w:rsidRDefault="00920879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71015B1A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  <w:p w14:paraId="5C10EE34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  <w:p w14:paraId="108F212D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  <w:p w14:paraId="5DF87E7B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  <w:p w14:paraId="21192B4C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  <w:p w14:paraId="5D9ECAB0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  <w:p w14:paraId="2FD2B81A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8214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21CA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920879" w14:paraId="3BEFCB1F" w14:textId="77777777" w:rsidTr="00AE186C">
        <w:trPr>
          <w:trHeight w:val="1496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8EA5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1ADF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12D42971" w14:textId="5E1A3CE7" w:rsidR="00920879" w:rsidRPr="00B20673" w:rsidRDefault="006864A1" w:rsidP="00B206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Improved sanitation at community and household level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88B9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4D6A8E99" w14:textId="596A06FE" w:rsidR="00920879" w:rsidRDefault="006864A1" w:rsidP="00B206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Proportion of HHs with latrine in use. </w:t>
            </w:r>
          </w:p>
          <w:p w14:paraId="539B1351" w14:textId="27A31947" w:rsidR="006864A1" w:rsidRPr="00B20673" w:rsidRDefault="006864A1" w:rsidP="00B206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Prevalence of open defecation in target communities </w:t>
            </w:r>
          </w:p>
          <w:p w14:paraId="0BED5FE6" w14:textId="77777777" w:rsidR="00920879" w:rsidRDefault="00920879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2C84A5A4" w14:textId="77777777" w:rsidR="00920879" w:rsidRDefault="00920879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77D3490F" w14:textId="77777777" w:rsidR="00920879" w:rsidRDefault="00920879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7FA6C566" w14:textId="77777777" w:rsidR="00920879" w:rsidRDefault="00920879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5748CD08" wp14:editId="1EEE8BE4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14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9425F3" w14:textId="77777777" w:rsidR="00AE186C" w:rsidRDefault="00AE186C" w:rsidP="0092087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8CD08" id="_x0000_s1039" type="#_x0000_t67" style="position:absolute;left:0;text-align:left;margin-left:19.25pt;margin-top:.35pt;width:91.65pt;height:21.0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029425F3" w14:textId="77777777" w:rsidR="00AE186C" w:rsidRDefault="00AE186C" w:rsidP="0092087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0879" w14:paraId="34D52FD2" w14:textId="77777777" w:rsidTr="00AE186C">
        <w:trPr>
          <w:trHeight w:val="231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41D8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F6A7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40797774" wp14:editId="0EE87DE0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15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F73F0A" w14:textId="77777777" w:rsidR="00AE186C" w:rsidRDefault="00AE186C" w:rsidP="0092087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97774" id="_x0000_s1040" type="#_x0000_t67" style="position:absolute;margin-left:14.45pt;margin-top:-9.7pt;width:91.65pt;height:21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45F73F0A" w14:textId="77777777" w:rsidR="00AE186C" w:rsidRDefault="00AE186C" w:rsidP="0092087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0879" w14:paraId="5F085B74" w14:textId="77777777" w:rsidTr="00AE186C">
        <w:trPr>
          <w:trHeight w:val="1195"/>
        </w:trPr>
        <w:tc>
          <w:tcPr>
            <w:tcW w:w="13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6C3E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9C7A" w14:textId="6D19C990" w:rsidR="00920879" w:rsidRDefault="00920879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A074" w14:textId="0D32B36B" w:rsidR="00920879" w:rsidRDefault="00920879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20879" w14:paraId="5D147388" w14:textId="77777777" w:rsidTr="00AE186C"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5EC2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System behavior</w:t>
            </w:r>
          </w:p>
          <w:p w14:paraId="35FDEE16" w14:textId="1C994A0E" w:rsidR="00920879" w:rsidRDefault="00920879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8008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>
              <w:rPr>
                <w:rFonts w:ascii="Times New Roman" w:hAnsi="Times New Roman" w:cs="Times New Roman"/>
              </w:rPr>
              <w:t>behaviours</w:t>
            </w:r>
            <w:proofErr w:type="spellEnd"/>
          </w:p>
        </w:tc>
        <w:tc>
          <w:tcPr>
            <w:tcW w:w="54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9C08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Theory of change</w:t>
            </w:r>
          </w:p>
          <w:p w14:paraId="2E35B2AD" w14:textId="1D732032" w:rsidR="00920879" w:rsidRPr="00455A67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20879" w14:paraId="5493196D" w14:textId="77777777" w:rsidTr="00AE186C">
        <w:trPr>
          <w:trHeight w:val="1329"/>
        </w:trPr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1CB1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731C" w14:textId="54CAB814" w:rsidR="00920879" w:rsidRDefault="006864A1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Men, women and children(mindset)</w:t>
            </w:r>
          </w:p>
          <w:p w14:paraId="0004AA84" w14:textId="357C153D" w:rsidR="0084289D" w:rsidRDefault="0084289D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Cultural leaders </w:t>
            </w:r>
          </w:p>
          <w:p w14:paraId="74478F43" w14:textId="7DC02A1C" w:rsidR="0084289D" w:rsidRDefault="0084289D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Political leaders/ extension staff </w:t>
            </w:r>
          </w:p>
          <w:p w14:paraId="2BE31AE1" w14:textId="543149F3" w:rsidR="006864A1" w:rsidRDefault="006864A1" w:rsidP="006864A1">
            <w:pPr>
              <w:rPr>
                <w:rFonts w:ascii="Times New Roman" w:hAnsi="Times New Roman" w:cs="Times New Roman"/>
                <w:color w:val="FF0000"/>
              </w:rPr>
            </w:pPr>
          </w:p>
          <w:p w14:paraId="01EEC0E1" w14:textId="77777777" w:rsidR="006864A1" w:rsidRPr="006864A1" w:rsidRDefault="006864A1" w:rsidP="006864A1">
            <w:pPr>
              <w:rPr>
                <w:rFonts w:ascii="Times New Roman" w:hAnsi="Times New Roman" w:cs="Times New Roman"/>
                <w:color w:val="FF0000"/>
              </w:rPr>
            </w:pPr>
          </w:p>
          <w:p w14:paraId="79DC9DF5" w14:textId="77777777" w:rsidR="00920879" w:rsidRPr="000C70DA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C754" w14:textId="454FE2CA" w:rsidR="00920879" w:rsidRDefault="006864A1" w:rsidP="0092087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Mindset towards open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defectaion</w:t>
            </w:r>
            <w:proofErr w:type="spellEnd"/>
          </w:p>
          <w:p w14:paraId="24BC2691" w14:textId="4455FDAF" w:rsidR="006864A1" w:rsidRDefault="006864A1" w:rsidP="0092087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Loss of dignity associated with open defecation </w:t>
            </w:r>
          </w:p>
          <w:p w14:paraId="47920137" w14:textId="77777777" w:rsidR="00920879" w:rsidRDefault="0084289D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Cultural taboos</w:t>
            </w:r>
          </w:p>
          <w:p w14:paraId="7FF35CEA" w14:textId="3C971E8F" w:rsidR="0084289D" w:rsidRDefault="0084289D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Promote </w:t>
            </w:r>
            <w:r w:rsidR="002B01CE">
              <w:rPr>
                <w:rFonts w:ascii="Times New Roman" w:hAnsi="Times New Roman" w:cs="Times New Roman"/>
                <w:color w:val="FF0000"/>
              </w:rPr>
              <w:t>shared vision</w:t>
            </w:r>
            <w:r>
              <w:rPr>
                <w:rFonts w:ascii="Times New Roman" w:hAnsi="Times New Roman" w:cs="Times New Roman"/>
                <w:color w:val="FF0000"/>
              </w:rPr>
              <w:t xml:space="preserve"> for sanitation that fosters dignity.</w:t>
            </w:r>
            <w:r w:rsidR="00502CB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2CC8A2D8" w14:textId="67C6D377" w:rsidR="00502CB6" w:rsidRDefault="00502CB6" w:rsidP="00AE186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Communication approach </w:t>
            </w:r>
            <w:r w:rsidR="00722555">
              <w:rPr>
                <w:rFonts w:ascii="Times New Roman" w:hAnsi="Times New Roman" w:cs="Times New Roman"/>
                <w:color w:val="FF0000"/>
              </w:rPr>
              <w:t xml:space="preserve">towards open defecation </w:t>
            </w:r>
          </w:p>
        </w:tc>
        <w:tc>
          <w:tcPr>
            <w:tcW w:w="10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FBAE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20879" w14:paraId="7E2C79FF" w14:textId="77777777" w:rsidTr="00AE186C">
        <w:trPr>
          <w:trHeight w:val="740"/>
        </w:trPr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54EC" w14:textId="77777777" w:rsidR="00920879" w:rsidRDefault="00920879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B1E8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F8C2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FE79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2A043330" w14:textId="77777777" w:rsidR="00920879" w:rsidRDefault="00920879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4F41C499" w14:textId="51A7494B" w:rsidR="00920879" w:rsidRDefault="00C71308" w:rsidP="006670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Viability=9, Impact 7, Feasibility 9</w:t>
      </w:r>
    </w:p>
    <w:p w14:paraId="35B9816E" w14:textId="77777777" w:rsidR="001511EA" w:rsidRDefault="001511EA" w:rsidP="001511EA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550" w:tblpY="2"/>
        <w:tblW w:w="10739" w:type="dxa"/>
        <w:tblLayout w:type="fixed"/>
        <w:tblLook w:val="04A0" w:firstRow="1" w:lastRow="0" w:firstColumn="1" w:lastColumn="0" w:noHBand="0" w:noVBand="1"/>
      </w:tblPr>
      <w:tblGrid>
        <w:gridCol w:w="2323"/>
        <w:gridCol w:w="1343"/>
        <w:gridCol w:w="1612"/>
        <w:gridCol w:w="2864"/>
        <w:gridCol w:w="538"/>
        <w:gridCol w:w="2059"/>
      </w:tblGrid>
      <w:tr w:rsidR="001511EA" w14:paraId="1844764E" w14:textId="77777777" w:rsidTr="00AE186C">
        <w:trPr>
          <w:trHeight w:val="290"/>
        </w:trPr>
        <w:tc>
          <w:tcPr>
            <w:tcW w:w="8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17C1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Title: strengthening multisectoral coordination and leadership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2D5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58418964" wp14:editId="6540AB46">
                      <wp:simplePos x="0" y="0"/>
                      <wp:positionH relativeFrom="margin">
                        <wp:posOffset>-4445</wp:posOffset>
                      </wp:positionH>
                      <wp:positionV relativeFrom="paragraph">
                        <wp:posOffset>261620</wp:posOffset>
                      </wp:positionV>
                      <wp:extent cx="1152525" cy="419100"/>
                      <wp:effectExtent l="0" t="0" r="28575" b="19050"/>
                      <wp:wrapNone/>
                      <wp:docPr id="7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419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8645D4" w14:textId="77777777" w:rsidR="00AE186C" w:rsidRDefault="00AE186C" w:rsidP="001511EA">
                                  <w:r>
                                    <w:t xml:space="preserve">    </w:t>
                                  </w:r>
                                  <w:proofErr w:type="gramStart"/>
                                  <w:r>
                                    <w:t>Team  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418964" id="Rounded Rectangle 6" o:spid="_x0000_s1041" style="position:absolute;margin-left:-.35pt;margin-top:20.6pt;width:90.75pt;height:33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" fillcolor="white [3201]" strokecolor="#70ad47 [3209]" strokeweight="1pt">
                      <v:stroke joinstyle="miter"/>
                      <v:textbox>
                        <w:txbxContent>
                          <w:p w14:paraId="6E8645D4" w14:textId="77777777" w:rsidR="00AE186C" w:rsidRDefault="00AE186C" w:rsidP="001511EA">
                            <w:r>
                              <w:t xml:space="preserve">    </w:t>
                            </w:r>
                            <w:proofErr w:type="gramStart"/>
                            <w:r>
                              <w:t>Team  B</w:t>
                            </w:r>
                            <w:proofErr w:type="gramEnd"/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1511EA" w14:paraId="2AB9C1FC" w14:textId="77777777" w:rsidTr="00AE186C">
        <w:trPr>
          <w:trHeight w:val="1435"/>
        </w:trPr>
        <w:tc>
          <w:tcPr>
            <w:tcW w:w="5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4869" w14:textId="412C94C8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Description: prevention and control of disease outbre</w:t>
            </w:r>
            <w:r w:rsidR="007D367E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ks require efforts from several actors. These have to work jointly with effective leadership in</w:t>
            </w:r>
            <w:r w:rsidR="007D36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order to achi</w:t>
            </w:r>
            <w:r w:rsidR="007D367E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ve their goals </w:t>
            </w:r>
          </w:p>
          <w:p w14:paraId="35958EDB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2F91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A00F92">
              <w:rPr>
                <w:rFonts w:ascii="Times New Roman" w:hAnsi="Times New Roman" w:cs="Times New Roman"/>
                <w:b/>
                <w:bCs/>
              </w:rPr>
              <w:t>Scaled Vision</w:t>
            </w:r>
            <w:r>
              <w:rPr>
                <w:rFonts w:ascii="Times New Roman" w:hAnsi="Times New Roman" w:cs="Times New Roman"/>
              </w:rPr>
              <w:t xml:space="preserve">: optimize resource utilization </w:t>
            </w: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9682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258AB7B1" w14:textId="77777777" w:rsidTr="00AE186C">
        <w:trPr>
          <w:trHeight w:val="216"/>
        </w:trPr>
        <w:tc>
          <w:tcPr>
            <w:tcW w:w="5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A256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2A878327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2BBF34B4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845" w:type="dxa"/>
              <w:tblLayout w:type="fixed"/>
              <w:tblLook w:val="04A0" w:firstRow="1" w:lastRow="0" w:firstColumn="1" w:lastColumn="0" w:noHBand="0" w:noVBand="1"/>
            </w:tblPr>
            <w:tblGrid>
              <w:gridCol w:w="9845"/>
            </w:tblGrid>
            <w:tr w:rsidR="001511EA" w:rsidRPr="002B41FB" w14:paraId="50D291CF" w14:textId="77777777" w:rsidTr="00AE186C">
              <w:trPr>
                <w:trHeight w:val="216"/>
              </w:trPr>
              <w:tc>
                <w:tcPr>
                  <w:tcW w:w="9845" w:type="dxa"/>
                </w:tcPr>
                <w:p w14:paraId="6155A672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DDF4113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68D051B0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ADABA56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42B3036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7E55F96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590BA68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C4C1B79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EC6B5D0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839E9FF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3930988D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185937B6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31BAF678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6C8E19A8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227B277C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69A697C9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3719EEC2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622A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CF5C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1511EA" w14:paraId="4B572335" w14:textId="77777777" w:rsidTr="00AE186C">
        <w:trPr>
          <w:trHeight w:val="1703"/>
        </w:trPr>
        <w:tc>
          <w:tcPr>
            <w:tcW w:w="5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CEC7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7B17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04E0F02F" w14:textId="3B9649DC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Joint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pl</w:t>
            </w:r>
            <w:r w:rsidR="007D367E">
              <w:rPr>
                <w:rFonts w:ascii="Times New Roman" w:hAnsi="Times New Roman" w:cs="Times New Roman"/>
                <w:color w:val="FF0000"/>
              </w:rPr>
              <w:t>n</w:t>
            </w:r>
            <w:r>
              <w:rPr>
                <w:rFonts w:ascii="Times New Roman" w:hAnsi="Times New Roman" w:cs="Times New Roman"/>
                <w:color w:val="FF0000"/>
              </w:rPr>
              <w:t>s</w:t>
            </w:r>
            <w:proofErr w:type="spellEnd"/>
          </w:p>
          <w:p w14:paraId="446AF1D9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Health workers matrix that is updated </w:t>
            </w:r>
          </w:p>
          <w:p w14:paraId="55CCE334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Adequate resources</w:t>
            </w:r>
          </w:p>
          <w:p w14:paraId="303525C5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Data sharing 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D548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7560CF0B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-Increase in annual incomes</w:t>
            </w:r>
          </w:p>
          <w:p w14:paraId="1DF3D96E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 no of meetings held</w:t>
            </w:r>
          </w:p>
          <w:p w14:paraId="2EE901E4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- availability 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>of  a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data sharing agreement</w:t>
            </w:r>
          </w:p>
          <w:p w14:paraId="3BFA52C2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Updated health worker matrix</w:t>
            </w:r>
          </w:p>
          <w:p w14:paraId="0D45A888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445F2AE5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11FD6398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40E26DE0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499DF1EE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7CF7967C" wp14:editId="41550F21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8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5B9B06" w14:textId="77777777" w:rsidR="00AE186C" w:rsidRDefault="00AE186C" w:rsidP="001511EA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7967C" id="_x0000_s1042" type="#_x0000_t67" style="position:absolute;left:0;text-align:left;margin-left:19.25pt;margin-top:.35pt;width:91.65pt;height:21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025B9B06" w14:textId="77777777" w:rsidR="00AE186C" w:rsidRDefault="00AE186C" w:rsidP="001511E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1EA" w14:paraId="471A9A91" w14:textId="77777777" w:rsidTr="00AE186C">
        <w:trPr>
          <w:trHeight w:val="263"/>
        </w:trPr>
        <w:tc>
          <w:tcPr>
            <w:tcW w:w="5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89BC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D734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7323708" wp14:editId="5C762A23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16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6A63BC" w14:textId="77777777" w:rsidR="00AE186C" w:rsidRDefault="00AE186C" w:rsidP="001511EA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23708" id="_x0000_s1043" type="#_x0000_t67" style="position:absolute;margin-left:14.45pt;margin-top:-9.7pt;width:91.65pt;height:21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146A63BC" w14:textId="77777777" w:rsidR="00AE186C" w:rsidRDefault="00AE186C" w:rsidP="001511E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1EA" w14:paraId="010A7B0E" w14:textId="77777777" w:rsidTr="00AE186C">
        <w:trPr>
          <w:trHeight w:val="1361"/>
        </w:trPr>
        <w:tc>
          <w:tcPr>
            <w:tcW w:w="5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7AC0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FBED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Optimal resource utilization</w:t>
            </w:r>
          </w:p>
          <w:p w14:paraId="06C2ADAF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Prevention of outbreaks and early control</w:t>
            </w:r>
          </w:p>
          <w:p w14:paraId="758DCC57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2788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Increased service delivery</w:t>
            </w:r>
          </w:p>
          <w:p w14:paraId="012A650D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Reduced incidence of disease outbreaks</w:t>
            </w:r>
          </w:p>
          <w:p w14:paraId="527352A1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Early detection and containment</w:t>
            </w:r>
          </w:p>
          <w:p w14:paraId="2D35B917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Reduced mortality</w:t>
            </w:r>
          </w:p>
        </w:tc>
      </w:tr>
      <w:tr w:rsidR="001511EA" w14:paraId="649E5E4F" w14:textId="77777777" w:rsidTr="00AE186C">
        <w:trPr>
          <w:trHeight w:val="290"/>
        </w:trPr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7772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System behavior</w:t>
            </w:r>
          </w:p>
          <w:p w14:paraId="7435FC18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 planning</w:t>
            </w:r>
          </w:p>
          <w:p w14:paraId="56152C73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 sectoral mapping</w:t>
            </w:r>
          </w:p>
          <w:p w14:paraId="05572673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Resource mobilization and effective utilization 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C81D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Human behaviors</w:t>
            </w:r>
          </w:p>
        </w:tc>
        <w:tc>
          <w:tcPr>
            <w:tcW w:w="54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0588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Theory of change</w:t>
            </w:r>
          </w:p>
          <w:p w14:paraId="78BD1C20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Refer to the causal chain</w:t>
            </w:r>
          </w:p>
          <w:p w14:paraId="09ED0325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66CC6612" w14:textId="77777777" w:rsidTr="00AE186C">
        <w:trPr>
          <w:trHeight w:val="1513"/>
        </w:trPr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DB8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D524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Government</w:t>
            </w:r>
          </w:p>
          <w:p w14:paraId="467897E6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Partners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39E2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Siloed planning and implementation</w:t>
            </w:r>
          </w:p>
          <w:p w14:paraId="08815917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Poor resource utilization</w:t>
            </w:r>
          </w:p>
        </w:tc>
        <w:tc>
          <w:tcPr>
            <w:tcW w:w="54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6D7E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40412975" w14:textId="77777777" w:rsidTr="00AE186C">
        <w:trPr>
          <w:trHeight w:val="842"/>
        </w:trPr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9E93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45AA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89EA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92EC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5B755B6C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1EE04493" w14:textId="77777777" w:rsidR="001511EA" w:rsidRDefault="001511EA" w:rsidP="001511EA">
      <w:pPr>
        <w:rPr>
          <w:rFonts w:ascii="Times New Roman" w:hAnsi="Times New Roman" w:cs="Times New Roman"/>
          <w:b/>
        </w:rPr>
      </w:pPr>
    </w:p>
    <w:p w14:paraId="1CB3716E" w14:textId="77777777" w:rsidR="001511EA" w:rsidRDefault="001511EA" w:rsidP="001511EA">
      <w:pPr>
        <w:rPr>
          <w:rFonts w:ascii="Times New Roman" w:hAnsi="Times New Roman" w:cs="Times New Roman"/>
          <w:b/>
        </w:rPr>
      </w:pPr>
    </w:p>
    <w:p w14:paraId="2B133B04" w14:textId="77777777" w:rsidR="001511EA" w:rsidRDefault="001511EA" w:rsidP="001511EA">
      <w:pPr>
        <w:rPr>
          <w:rFonts w:ascii="Times New Roman" w:hAnsi="Times New Roman" w:cs="Times New Roman"/>
          <w:b/>
        </w:rPr>
      </w:pPr>
    </w:p>
    <w:p w14:paraId="1BCBC8D2" w14:textId="77777777" w:rsidR="001511EA" w:rsidRDefault="001511EA" w:rsidP="001511EA">
      <w:pPr>
        <w:rPr>
          <w:rFonts w:ascii="Times New Roman" w:hAnsi="Times New Roman" w:cs="Times New Roman"/>
          <w:b/>
        </w:rPr>
      </w:pPr>
    </w:p>
    <w:p w14:paraId="73E3D4E3" w14:textId="77777777" w:rsidR="001511EA" w:rsidRDefault="001511EA" w:rsidP="001511EA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550" w:tblpY="2"/>
        <w:tblW w:w="10739" w:type="dxa"/>
        <w:tblLayout w:type="fixed"/>
        <w:tblLook w:val="04A0" w:firstRow="1" w:lastRow="0" w:firstColumn="1" w:lastColumn="0" w:noHBand="0" w:noVBand="1"/>
      </w:tblPr>
      <w:tblGrid>
        <w:gridCol w:w="1795"/>
        <w:gridCol w:w="1871"/>
        <w:gridCol w:w="2269"/>
        <w:gridCol w:w="2207"/>
        <w:gridCol w:w="538"/>
        <w:gridCol w:w="2059"/>
      </w:tblGrid>
      <w:tr w:rsidR="001511EA" w14:paraId="03191158" w14:textId="77777777" w:rsidTr="00AE186C">
        <w:trPr>
          <w:trHeight w:val="290"/>
        </w:trPr>
        <w:tc>
          <w:tcPr>
            <w:tcW w:w="8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F5F0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bookmarkStart w:id="0" w:name="_Hlk220593789"/>
            <w:r>
              <w:rPr>
                <w:rFonts w:ascii="Times New Roman" w:hAnsi="Times New Roman" w:cs="Times New Roman"/>
              </w:rPr>
              <w:lastRenderedPageBreak/>
              <w:t>Title: Alternative financing modal for WASH interventions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BA33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3C3B60D9" wp14:editId="4CFF4065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152525" cy="419100"/>
                      <wp:effectExtent l="0" t="0" r="28575" b="19050"/>
                      <wp:wrapNone/>
                      <wp:docPr id="1997209269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419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68B3D7" w14:textId="77777777" w:rsidR="00AE186C" w:rsidRDefault="00AE186C" w:rsidP="001511EA">
                                  <w:r>
                                    <w:t xml:space="preserve">    </w:t>
                                  </w:r>
                                  <w:proofErr w:type="gramStart"/>
                                  <w:r>
                                    <w:t>Team  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3B60D9" id="_x0000_s1044" style="position:absolute;margin-left:-.25pt;margin-top:.6pt;width:90.75pt;height:33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" fillcolor="window" strokecolor="#70ad47" strokeweight="1pt">
                      <v:stroke joinstyle="miter"/>
                      <v:textbox>
                        <w:txbxContent>
                          <w:p w14:paraId="7A68B3D7" w14:textId="77777777" w:rsidR="00AE186C" w:rsidRDefault="00AE186C" w:rsidP="001511EA">
                            <w:r>
                              <w:t xml:space="preserve">    </w:t>
                            </w:r>
                            <w:proofErr w:type="gramStart"/>
                            <w:r>
                              <w:t>Team  D</w:t>
                            </w:r>
                            <w:proofErr w:type="gramEnd"/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1511EA" w14:paraId="7B64D001" w14:textId="77777777" w:rsidTr="00E00456">
        <w:trPr>
          <w:trHeight w:val="1435"/>
        </w:trPr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1623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Description: innovative financing to support implementation of WASH initiative in communities </w:t>
            </w:r>
          </w:p>
          <w:p w14:paraId="6B4D2D42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2727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A00F92">
              <w:rPr>
                <w:rFonts w:ascii="Times New Roman" w:hAnsi="Times New Roman" w:cs="Times New Roman"/>
                <w:b/>
                <w:bCs/>
              </w:rPr>
              <w:t>Scaled Vision</w:t>
            </w:r>
            <w:r>
              <w:rPr>
                <w:rFonts w:ascii="Times New Roman" w:hAnsi="Times New Roman" w:cs="Times New Roman"/>
              </w:rPr>
              <w:t xml:space="preserve">: sustainable financing for WASH interventions in the target communities </w:t>
            </w: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C57B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261BAA39" w14:textId="77777777" w:rsidTr="00E00456">
        <w:trPr>
          <w:trHeight w:val="216"/>
        </w:trPr>
        <w:tc>
          <w:tcPr>
            <w:tcW w:w="59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ABC6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60A6BD0B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77AF4155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845" w:type="dxa"/>
              <w:tblLayout w:type="fixed"/>
              <w:tblLook w:val="04A0" w:firstRow="1" w:lastRow="0" w:firstColumn="1" w:lastColumn="0" w:noHBand="0" w:noVBand="1"/>
            </w:tblPr>
            <w:tblGrid>
              <w:gridCol w:w="9845"/>
            </w:tblGrid>
            <w:tr w:rsidR="001511EA" w:rsidRPr="002B41FB" w14:paraId="41BF33DF" w14:textId="77777777" w:rsidTr="00AE186C">
              <w:trPr>
                <w:trHeight w:val="216"/>
              </w:trPr>
              <w:tc>
                <w:tcPr>
                  <w:tcW w:w="9845" w:type="dxa"/>
                </w:tcPr>
                <w:p w14:paraId="196A6121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11CDD39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6B5F89F4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B3C42F6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1E1B1CE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A6F0EE5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19B1F9E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7189B42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60908EC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3A811C9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5F35C268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2C700C2A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618F6ED0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569B0D4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155A712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49B4D79D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39C07D13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0FFB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CDF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1511EA" w14:paraId="180CC5A7" w14:textId="77777777" w:rsidTr="00E00456">
        <w:trPr>
          <w:trHeight w:val="1703"/>
        </w:trPr>
        <w:tc>
          <w:tcPr>
            <w:tcW w:w="59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067B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51E2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40F12398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Increased budget allocation for WASH</w:t>
            </w:r>
          </w:p>
          <w:p w14:paraId="7DEF458C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Increased WASH infrastructure development </w:t>
            </w:r>
          </w:p>
          <w:p w14:paraId="5F4C0910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Increases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locl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resource revenue mobilization for WASH activities 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98BD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626429AE" w14:textId="77777777" w:rsidR="001511EA" w:rsidRDefault="001511EA" w:rsidP="001511E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Budget allocation for WASH activities</w:t>
            </w:r>
          </w:p>
          <w:p w14:paraId="379FD9B2" w14:textId="77777777" w:rsidR="001511EA" w:rsidRDefault="001511EA" w:rsidP="001511E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Amount of local revenue collected and allocated to WASH activities  </w:t>
            </w:r>
          </w:p>
          <w:p w14:paraId="0A6F5836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6C97BB39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13F66EF9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700C0445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77563B2E" wp14:editId="42294168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1895609460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90E9B6" w14:textId="77777777" w:rsidR="00AE186C" w:rsidRDefault="00AE186C" w:rsidP="001511EA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63B2E" id="_x0000_s1045" type="#_x0000_t67" style="position:absolute;left:0;text-align:left;margin-left:19.25pt;margin-top:.35pt;width:91.65pt;height:21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2390E9B6" w14:textId="77777777" w:rsidR="00AE186C" w:rsidRDefault="00AE186C" w:rsidP="001511E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1EA" w14:paraId="1BBE9CBE" w14:textId="77777777" w:rsidTr="00E00456">
        <w:trPr>
          <w:trHeight w:val="263"/>
        </w:trPr>
        <w:tc>
          <w:tcPr>
            <w:tcW w:w="59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5170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1140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43BF09A0" wp14:editId="12E1069C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120976382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2E4A97" w14:textId="77777777" w:rsidR="00AE186C" w:rsidRDefault="00AE186C" w:rsidP="001511EA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F09A0" id="_x0000_s1046" type="#_x0000_t67" style="position:absolute;margin-left:14.45pt;margin-top:-9.7pt;width:91.65pt;height:21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292E4A97" w14:textId="77777777" w:rsidR="00AE186C" w:rsidRDefault="00AE186C" w:rsidP="001511E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1EA" w14:paraId="77A25BC7" w14:textId="77777777" w:rsidTr="00E00456">
        <w:trPr>
          <w:trHeight w:val="1361"/>
        </w:trPr>
        <w:tc>
          <w:tcPr>
            <w:tcW w:w="59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EC5A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35E6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Sustained financing for WASH interventions 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A679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Percentage increase in budget allocation</w:t>
            </w:r>
          </w:p>
        </w:tc>
      </w:tr>
      <w:tr w:rsidR="001511EA" w14:paraId="31A72C0D" w14:textId="77777777" w:rsidTr="00E00456">
        <w:trPr>
          <w:trHeight w:val="290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C9D2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System behavior</w:t>
            </w:r>
          </w:p>
          <w:p w14:paraId="01F63FC1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Financing mechanism for WASH 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8702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Human behaviors</w:t>
            </w:r>
          </w:p>
        </w:tc>
        <w:tc>
          <w:tcPr>
            <w:tcW w:w="4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44E5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Theory of change</w:t>
            </w:r>
          </w:p>
          <w:p w14:paraId="2B400EFC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Refer to the causal chain</w:t>
            </w:r>
          </w:p>
          <w:p w14:paraId="538BB4E2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14ED4DFF" w14:textId="77777777" w:rsidTr="00E00456">
        <w:trPr>
          <w:trHeight w:val="1513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C26A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5896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Policy makers</w:t>
            </w:r>
          </w:p>
          <w:p w14:paraId="74FF6AE6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Implementating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partners (INGOs) </w:t>
            </w:r>
          </w:p>
          <w:p w14:paraId="05B4F5CA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Private sector</w:t>
            </w:r>
          </w:p>
          <w:p w14:paraId="0A460028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Development partners </w:t>
            </w:r>
          </w:p>
          <w:p w14:paraId="3A80B3BB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Financing institutions </w:t>
            </w:r>
          </w:p>
          <w:p w14:paraId="767BE56C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Communities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4DEF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Increased resource allocation/ acquisitions/ management for WASH interventions</w:t>
            </w:r>
          </w:p>
          <w:p w14:paraId="21437A4E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Enhanced accountability for financial resources </w:t>
            </w:r>
          </w:p>
          <w:p w14:paraId="34B7C9D2" w14:textId="77777777" w:rsidR="001511EA" w:rsidRPr="00240826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Increased transparency </w:t>
            </w:r>
            <w:r w:rsidRPr="0024082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4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3BB5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6BCDA867" w14:textId="77777777" w:rsidTr="00E00456">
        <w:trPr>
          <w:trHeight w:val="8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EECC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0D09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CEBC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F28B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3C0375DE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bookmarkEnd w:id="0"/>
    <w:p w14:paraId="6E4E290A" w14:textId="52029E23" w:rsidR="001511EA" w:rsidRDefault="001511EA" w:rsidP="007D367E">
      <w:pPr>
        <w:rPr>
          <w:rFonts w:ascii="Times New Roman" w:hAnsi="Times New Roman" w:cs="Times New Roman"/>
        </w:rPr>
      </w:pPr>
      <w:r w:rsidRPr="00946450">
        <w:rPr>
          <w:rFonts w:ascii="Times New Roman" w:hAnsi="Times New Roman" w:cs="Times New Roman"/>
          <w:b/>
          <w:bCs/>
        </w:rPr>
        <w:t xml:space="preserve">Scores for </w:t>
      </w:r>
      <w:proofErr w:type="gramStart"/>
      <w:r>
        <w:rPr>
          <w:rFonts w:ascii="Times New Roman" w:hAnsi="Times New Roman" w:cs="Times New Roman"/>
          <w:b/>
          <w:bCs/>
        </w:rPr>
        <w:t>D;</w:t>
      </w:r>
      <w:r>
        <w:rPr>
          <w:rFonts w:ascii="Times New Roman" w:hAnsi="Times New Roman" w:cs="Times New Roman"/>
        </w:rPr>
        <w:t>Viability</w:t>
      </w:r>
      <w:proofErr w:type="gramEnd"/>
      <w:r>
        <w:rPr>
          <w:rFonts w:ascii="Times New Roman" w:hAnsi="Times New Roman" w:cs="Times New Roman"/>
        </w:rPr>
        <w:t>-7, Impact 10, Feasibility 9</w:t>
      </w:r>
    </w:p>
    <w:p w14:paraId="49799807" w14:textId="08D02951" w:rsidR="00E00456" w:rsidRDefault="00E00456" w:rsidP="007D367E">
      <w:pPr>
        <w:rPr>
          <w:rFonts w:ascii="Times New Roman" w:hAnsi="Times New Roman" w:cs="Times New Roman"/>
        </w:rPr>
      </w:pPr>
    </w:p>
    <w:p w14:paraId="34CDCC16" w14:textId="561B42A8" w:rsidR="00E00456" w:rsidRDefault="00E00456" w:rsidP="007D367E">
      <w:pPr>
        <w:rPr>
          <w:rFonts w:ascii="Times New Roman" w:hAnsi="Times New Roman" w:cs="Times New Roman"/>
        </w:rPr>
      </w:pPr>
    </w:p>
    <w:p w14:paraId="6ED8F8A0" w14:textId="14C70AEA" w:rsidR="00E00456" w:rsidRDefault="00E00456" w:rsidP="007D367E">
      <w:pPr>
        <w:rPr>
          <w:rFonts w:ascii="Times New Roman" w:hAnsi="Times New Roman" w:cs="Times New Roman"/>
        </w:rPr>
      </w:pPr>
    </w:p>
    <w:p w14:paraId="32FA5EFE" w14:textId="77777777" w:rsidR="00E00456" w:rsidRDefault="00E00456" w:rsidP="007D367E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550" w:tblpY="2"/>
        <w:tblW w:w="10739" w:type="dxa"/>
        <w:tblLayout w:type="fixed"/>
        <w:tblLook w:val="04A0" w:firstRow="1" w:lastRow="0" w:firstColumn="1" w:lastColumn="0" w:noHBand="0" w:noVBand="1"/>
      </w:tblPr>
      <w:tblGrid>
        <w:gridCol w:w="2323"/>
        <w:gridCol w:w="1343"/>
        <w:gridCol w:w="2179"/>
        <w:gridCol w:w="2297"/>
        <w:gridCol w:w="538"/>
        <w:gridCol w:w="2059"/>
      </w:tblGrid>
      <w:tr w:rsidR="001511EA" w14:paraId="79B73512" w14:textId="77777777" w:rsidTr="00AE186C">
        <w:trPr>
          <w:trHeight w:val="290"/>
        </w:trPr>
        <w:tc>
          <w:tcPr>
            <w:tcW w:w="8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558D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Title: Innovative and low-cost latrine facilities, acceptability by communities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D1DE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5DC74D16" wp14:editId="6878CA80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261620</wp:posOffset>
                      </wp:positionV>
                      <wp:extent cx="1152525" cy="419100"/>
                      <wp:effectExtent l="0" t="0" r="28575" b="19050"/>
                      <wp:wrapNone/>
                      <wp:docPr id="97239682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419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164467" w14:textId="77777777" w:rsidR="00AE186C" w:rsidRDefault="00AE186C" w:rsidP="001511EA">
                                  <w:r>
                                    <w:t xml:space="preserve">    Team 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C74D16" id="_x0000_s1047" style="position:absolute;margin-left:-.25pt;margin-top:20.6pt;width:90.75pt;height:33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" fillcolor="window" strokecolor="#70ad47" strokeweight="1pt">
                      <v:stroke joinstyle="miter"/>
                      <v:textbox>
                        <w:txbxContent>
                          <w:p w14:paraId="6E164467" w14:textId="77777777" w:rsidR="00AE186C" w:rsidRDefault="00AE186C" w:rsidP="001511EA">
                            <w:r>
                              <w:t xml:space="preserve">    Team 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1511EA" w14:paraId="5E15EED6" w14:textId="77777777" w:rsidTr="00E00456">
        <w:trPr>
          <w:trHeight w:val="1435"/>
        </w:trPr>
        <w:tc>
          <w:tcPr>
            <w:tcW w:w="5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E476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 w:rsidRPr="006B6235">
              <w:rPr>
                <w:rFonts w:ascii="Times New Roman" w:hAnsi="Times New Roman" w:cs="Times New Roman"/>
                <w:b/>
                <w:bCs/>
              </w:rPr>
              <w:t>Description</w:t>
            </w:r>
            <w:r>
              <w:rPr>
                <w:rFonts w:ascii="Times New Roman" w:hAnsi="Times New Roman" w:cs="Times New Roman"/>
              </w:rPr>
              <w:t>: Design of appropriate and cost-effective local latrines facilities for low-income communities to address the over- arching environmental challenges resulting into open defecation. This will be coupled with attitude change through a participatory approach (community- centered approach)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2C28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A00F92">
              <w:rPr>
                <w:rFonts w:ascii="Times New Roman" w:hAnsi="Times New Roman" w:cs="Times New Roman"/>
                <w:b/>
                <w:bCs/>
              </w:rPr>
              <w:t>Scaled Vision</w:t>
            </w:r>
            <w:r>
              <w:rPr>
                <w:rFonts w:ascii="Times New Roman" w:hAnsi="Times New Roman" w:cs="Times New Roman"/>
              </w:rPr>
              <w:t xml:space="preserve">: improved sanitation of the target communities through construction of innovative low-cost latrines and use </w:t>
            </w: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B13B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581389A6" w14:textId="77777777" w:rsidTr="00E00456">
        <w:trPr>
          <w:trHeight w:val="216"/>
        </w:trPr>
        <w:tc>
          <w:tcPr>
            <w:tcW w:w="5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6FB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4963AA5C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0F8B5933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845" w:type="dxa"/>
              <w:tblLayout w:type="fixed"/>
              <w:tblLook w:val="04A0" w:firstRow="1" w:lastRow="0" w:firstColumn="1" w:lastColumn="0" w:noHBand="0" w:noVBand="1"/>
            </w:tblPr>
            <w:tblGrid>
              <w:gridCol w:w="9845"/>
            </w:tblGrid>
            <w:tr w:rsidR="001511EA" w:rsidRPr="002B41FB" w14:paraId="690AAF72" w14:textId="77777777" w:rsidTr="00AE186C">
              <w:trPr>
                <w:trHeight w:val="216"/>
              </w:trPr>
              <w:tc>
                <w:tcPr>
                  <w:tcW w:w="9845" w:type="dxa"/>
                </w:tcPr>
                <w:p w14:paraId="6FE9C1D5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5BDED14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123D1D44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D987D10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E02B3F7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8BEECCF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F8FB88F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7A82D6D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9E38284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812EC93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59F9A5C5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p w14:paraId="0B3659C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195D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E358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1511EA" w14:paraId="057B1E9F" w14:textId="77777777" w:rsidTr="00E00456">
        <w:trPr>
          <w:trHeight w:val="1703"/>
        </w:trPr>
        <w:tc>
          <w:tcPr>
            <w:tcW w:w="58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79D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517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2EFA6F92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Reduced case of open defecation</w:t>
            </w:r>
          </w:p>
          <w:p w14:paraId="589711B3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Increased number of newly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contructed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innovative and low-cost latrines and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uin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use 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DBD1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2193A7F6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389F4356" w14:textId="77777777" w:rsidR="001511EA" w:rsidRDefault="001511EA" w:rsidP="001511EA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Number of new latrines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contructed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at house hold level</w:t>
            </w:r>
          </w:p>
          <w:p w14:paraId="50E71235" w14:textId="77777777" w:rsidR="001511EA" w:rsidRDefault="001511EA" w:rsidP="001511EA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Number of ODF communities </w:t>
            </w:r>
          </w:p>
          <w:p w14:paraId="4BB25E89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14E17B19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293C32F1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0F9FEEC0" wp14:editId="0596F3F3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1211051744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2A4FFB" w14:textId="77777777" w:rsidR="00AE186C" w:rsidRDefault="00AE186C" w:rsidP="001511EA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FEEC0" id="_x0000_s1048" type="#_x0000_t67" style="position:absolute;left:0;text-align:left;margin-left:19.25pt;margin-top:.35pt;width:91.65pt;height:21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442A4FFB" w14:textId="77777777" w:rsidR="00AE186C" w:rsidRDefault="00AE186C" w:rsidP="001511E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1EA" w14:paraId="5F0F6B0D" w14:textId="77777777" w:rsidTr="00E00456">
        <w:trPr>
          <w:trHeight w:val="263"/>
        </w:trPr>
        <w:tc>
          <w:tcPr>
            <w:tcW w:w="58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6FC9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4A6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0B196D99" wp14:editId="698E4286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1856791091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27DEE6" w14:textId="77777777" w:rsidR="00AE186C" w:rsidRDefault="00AE186C" w:rsidP="001511EA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96D99" id="_x0000_s1049" type="#_x0000_t67" style="position:absolute;margin-left:14.45pt;margin-top:-9.7pt;width:91.65pt;height:21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2C27DEE6" w14:textId="77777777" w:rsidR="00AE186C" w:rsidRDefault="00AE186C" w:rsidP="001511E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1EA" w14:paraId="3338BE81" w14:textId="77777777" w:rsidTr="00E00456">
        <w:trPr>
          <w:trHeight w:val="1361"/>
        </w:trPr>
        <w:tc>
          <w:tcPr>
            <w:tcW w:w="58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ACC2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82E9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Reduced cases of sanitation related diseases</w:t>
            </w:r>
          </w:p>
          <w:p w14:paraId="6D352F56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Reduced mortality rate</w:t>
            </w:r>
          </w:p>
          <w:p w14:paraId="2C65D87A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Reduced cases of malnutrition in under 5years </w:t>
            </w:r>
          </w:p>
          <w:p w14:paraId="5A2E78E4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Increased sanitation coverage in target  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A1FD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Percentage reduction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inprevelence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of sanitation related diseases</w:t>
            </w:r>
          </w:p>
          <w:p w14:paraId="1BB3349D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Mortality and morbidity rates</w:t>
            </w:r>
          </w:p>
          <w:p w14:paraId="44F62C5F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Malnutrition levels for under 5years </w:t>
            </w:r>
          </w:p>
          <w:p w14:paraId="33112156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Percentage of latrine coverage </w:t>
            </w:r>
          </w:p>
        </w:tc>
      </w:tr>
      <w:tr w:rsidR="001511EA" w14:paraId="5B6F79B4" w14:textId="77777777" w:rsidTr="00E00456">
        <w:trPr>
          <w:trHeight w:val="290"/>
        </w:trPr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1AC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System behavior</w:t>
            </w:r>
          </w:p>
          <w:p w14:paraId="17A58FEA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centered sanitation /latrine design (LOW COST) </w:t>
            </w:r>
          </w:p>
          <w:p w14:paraId="458EC1F9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Mindset change in the target communities 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4F9E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Human behaviors</w:t>
            </w:r>
          </w:p>
        </w:tc>
        <w:tc>
          <w:tcPr>
            <w:tcW w:w="4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11EC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Theory of change</w:t>
            </w:r>
          </w:p>
          <w:p w14:paraId="0A3F8D6A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Refer to the causal chain</w:t>
            </w:r>
          </w:p>
          <w:p w14:paraId="4320C697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6CBD5360" w14:textId="77777777" w:rsidTr="00E00456">
        <w:trPr>
          <w:trHeight w:val="1513"/>
        </w:trPr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C8FA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0FD0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Community member</w:t>
            </w:r>
          </w:p>
          <w:p w14:paraId="3886751B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Implementing partners /government</w:t>
            </w:r>
          </w:p>
          <w:p w14:paraId="19475EC8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Politicians  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ED8E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Construction and safe use of latrines </w:t>
            </w:r>
          </w:p>
          <w:p w14:paraId="7EA544B0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Acceptability and appropriate sanitation behaviors and norms</w:t>
            </w:r>
          </w:p>
          <w:p w14:paraId="2549078E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Participation/ community central design of innovative technologies </w:t>
            </w:r>
          </w:p>
        </w:tc>
        <w:tc>
          <w:tcPr>
            <w:tcW w:w="48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908C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4C090B22" w14:textId="77777777" w:rsidTr="00E00456">
        <w:trPr>
          <w:trHeight w:val="842"/>
        </w:trPr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8848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F61E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AD12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7304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157F3460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681C64D4" w14:textId="6A9685FC" w:rsidR="00E00456" w:rsidRDefault="001511EA" w:rsidP="00E004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946450">
        <w:rPr>
          <w:rFonts w:ascii="Times New Roman" w:hAnsi="Times New Roman" w:cs="Times New Roman"/>
          <w:b/>
          <w:bCs/>
        </w:rPr>
        <w:t xml:space="preserve">cores for </w:t>
      </w:r>
      <w:r>
        <w:rPr>
          <w:rFonts w:ascii="Times New Roman" w:hAnsi="Times New Roman" w:cs="Times New Roman"/>
          <w:b/>
          <w:bCs/>
        </w:rPr>
        <w:t xml:space="preserve">E; </w:t>
      </w:r>
      <w:r>
        <w:rPr>
          <w:rFonts w:ascii="Times New Roman" w:hAnsi="Times New Roman" w:cs="Times New Roman"/>
        </w:rPr>
        <w:t>Viability-7, Impact 9, Feasibility 10</w:t>
      </w:r>
    </w:p>
    <w:p w14:paraId="2B9F13B4" w14:textId="77777777" w:rsidR="00E00456" w:rsidRDefault="00E00456" w:rsidP="00E00456">
      <w:pPr>
        <w:rPr>
          <w:rFonts w:ascii="Times New Roman" w:hAnsi="Times New Roman" w:cs="Times New Roman"/>
        </w:rPr>
      </w:pPr>
      <w:bookmarkStart w:id="1" w:name="_GoBack"/>
      <w:bookmarkEnd w:id="1"/>
    </w:p>
    <w:tbl>
      <w:tblPr>
        <w:tblStyle w:val="TableGrid"/>
        <w:tblpPr w:leftFromText="180" w:rightFromText="180" w:vertAnchor="text" w:horzAnchor="margin" w:tblpX="-550" w:tblpY="2"/>
        <w:tblW w:w="10739" w:type="dxa"/>
        <w:tblLayout w:type="fixed"/>
        <w:tblLook w:val="04A0" w:firstRow="1" w:lastRow="0" w:firstColumn="1" w:lastColumn="0" w:noHBand="0" w:noVBand="1"/>
      </w:tblPr>
      <w:tblGrid>
        <w:gridCol w:w="2323"/>
        <w:gridCol w:w="1343"/>
        <w:gridCol w:w="1612"/>
        <w:gridCol w:w="2864"/>
        <w:gridCol w:w="538"/>
        <w:gridCol w:w="2059"/>
      </w:tblGrid>
      <w:tr w:rsidR="001511EA" w14:paraId="20A5CB91" w14:textId="77777777" w:rsidTr="00AE186C">
        <w:trPr>
          <w:trHeight w:val="290"/>
        </w:trPr>
        <w:tc>
          <w:tcPr>
            <w:tcW w:w="8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5D5E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Title: Enhanced community engagement 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BDA2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3D4B6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119AF483" wp14:editId="00A2F34D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152525" cy="419100"/>
                      <wp:effectExtent l="0" t="0" r="28575" b="19050"/>
                      <wp:wrapNone/>
                      <wp:docPr id="1875667838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419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CB85CF" w14:textId="77777777" w:rsidR="00AE186C" w:rsidRDefault="00AE186C" w:rsidP="001511EA">
                                  <w:r>
                                    <w:t xml:space="preserve">    </w:t>
                                  </w:r>
                                  <w:proofErr w:type="gramStart"/>
                                  <w:r>
                                    <w:t>Team  I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9AF483" id="_x0000_s1050" style="position:absolute;margin-left:-.25pt;margin-top:.6pt;width:90.75pt;height:33pt;z-index:25201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" fillcolor="window" strokecolor="#70ad47" strokeweight="1pt">
                      <v:stroke joinstyle="miter"/>
                      <v:textbox>
                        <w:txbxContent>
                          <w:p w14:paraId="38CB85CF" w14:textId="77777777" w:rsidR="00AE186C" w:rsidRDefault="00AE186C" w:rsidP="001511EA">
                            <w:r>
                              <w:t xml:space="preserve">    </w:t>
                            </w:r>
                            <w:proofErr w:type="gramStart"/>
                            <w:r>
                              <w:t>Team  I</w:t>
                            </w:r>
                            <w:proofErr w:type="gramEnd"/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1511EA" w14:paraId="70403287" w14:textId="77777777" w:rsidTr="00AE186C">
        <w:trPr>
          <w:trHeight w:val="1435"/>
        </w:trPr>
        <w:tc>
          <w:tcPr>
            <w:tcW w:w="5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39BE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Description: to foster community ownership of WASH facilities to increased functionality, reliability and promote co- financing of WASH investments for community level  </w:t>
            </w:r>
          </w:p>
          <w:p w14:paraId="12D6ED1E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4920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 w:rsidRPr="00A00F92">
              <w:rPr>
                <w:rFonts w:ascii="Times New Roman" w:hAnsi="Times New Roman" w:cs="Times New Roman"/>
                <w:b/>
                <w:bCs/>
              </w:rPr>
              <w:t>Scaled Vision</w:t>
            </w:r>
            <w:r>
              <w:rPr>
                <w:rFonts w:ascii="Times New Roman" w:hAnsi="Times New Roman" w:cs="Times New Roman"/>
              </w:rPr>
              <w:t xml:space="preserve">: empowered communities that can manage and co-invest in ensuring sustainability of WASH services </w:t>
            </w: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376D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3D0EC3A9" w14:textId="77777777" w:rsidTr="00AE186C">
        <w:trPr>
          <w:trHeight w:val="216"/>
        </w:trPr>
        <w:tc>
          <w:tcPr>
            <w:tcW w:w="5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4E64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Relevant part of causal chain</w:t>
            </w:r>
          </w:p>
          <w:p w14:paraId="36CF3B27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  <w:p w14:paraId="471D256D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X="345" w:tblpY="2"/>
              <w:tblW w:w="9845" w:type="dxa"/>
              <w:tblLayout w:type="fixed"/>
              <w:tblLook w:val="04A0" w:firstRow="1" w:lastRow="0" w:firstColumn="1" w:lastColumn="0" w:noHBand="0" w:noVBand="1"/>
            </w:tblPr>
            <w:tblGrid>
              <w:gridCol w:w="9845"/>
            </w:tblGrid>
            <w:tr w:rsidR="001511EA" w:rsidRPr="002B41FB" w14:paraId="44881C5C" w14:textId="77777777" w:rsidTr="00F92C96">
              <w:trPr>
                <w:trHeight w:val="1700"/>
              </w:trPr>
              <w:tc>
                <w:tcPr>
                  <w:tcW w:w="9845" w:type="dxa"/>
                </w:tcPr>
                <w:p w14:paraId="4431B3C5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1CA58FE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41FB">
                    <w:rPr>
                      <w:rFonts w:ascii="Times New Roman" w:hAnsi="Times New Roman" w:cs="Times New Roman"/>
                      <w:sz w:val="18"/>
                      <w:szCs w:val="18"/>
                    </w:rPr>
                    <w:softHyphen/>
                  </w:r>
                </w:p>
                <w:p w14:paraId="0AC4EC9B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FB5B21A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87E6756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44F2A8D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C205B08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0512CC2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52EC2B4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DF03E05" w14:textId="77777777" w:rsidR="001511EA" w:rsidRPr="002B41FB" w:rsidRDefault="001511EA" w:rsidP="00AE186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3E744F76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49AF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7845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Indicators</w:t>
            </w:r>
          </w:p>
        </w:tc>
      </w:tr>
      <w:tr w:rsidR="001511EA" w14:paraId="2FEBF135" w14:textId="77777777" w:rsidTr="00AE186C">
        <w:trPr>
          <w:trHeight w:val="1703"/>
        </w:trPr>
        <w:tc>
          <w:tcPr>
            <w:tcW w:w="5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0701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9EAE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outcomes</w:t>
            </w:r>
          </w:p>
          <w:p w14:paraId="24C67A04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Increased functionality of water user communities</w:t>
            </w:r>
          </w:p>
          <w:p w14:paraId="6D43A838" w14:textId="77777777" w:rsidR="001511EA" w:rsidRDefault="001511EA" w:rsidP="001511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Increased awareness on different sanitation options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5218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Early indicators (M&amp;E)</w:t>
            </w:r>
          </w:p>
          <w:p w14:paraId="2FEF5656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0BCFDF23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40AFF68A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3991E825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</w:p>
          <w:p w14:paraId="2D83AF61" w14:textId="77777777" w:rsidR="001511EA" w:rsidRDefault="001511EA" w:rsidP="00AE186C">
            <w:pPr>
              <w:pStyle w:val="ListParagraph"/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065C7CCF" wp14:editId="252CCEA5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4445</wp:posOffset>
                      </wp:positionV>
                      <wp:extent cx="1163955" cy="267335"/>
                      <wp:effectExtent l="38100" t="0" r="0" b="37465"/>
                      <wp:wrapNone/>
                      <wp:docPr id="1718130925" name="Down Arr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4E1336" w14:textId="77777777" w:rsidR="00AE186C" w:rsidRDefault="00AE186C" w:rsidP="001511EA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C7CCF" id="_x0000_s1051" type="#_x0000_t67" style="position:absolute;left:0;text-align:left;margin-left:19.25pt;margin-top:.35pt;width:91.65pt;height:21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124E1336" w14:textId="77777777" w:rsidR="00AE186C" w:rsidRDefault="00AE186C" w:rsidP="001511E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1EA" w14:paraId="0A244CD1" w14:textId="77777777" w:rsidTr="00AE186C">
        <w:trPr>
          <w:trHeight w:val="263"/>
        </w:trPr>
        <w:tc>
          <w:tcPr>
            <w:tcW w:w="5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5759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A3B0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43004CD1" wp14:editId="7D8FC34E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-123190</wp:posOffset>
                      </wp:positionV>
                      <wp:extent cx="1163955" cy="267335"/>
                      <wp:effectExtent l="38100" t="0" r="0" b="37465"/>
                      <wp:wrapNone/>
                      <wp:docPr id="619181239" name="Down Arr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955" cy="267335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A5A5A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5A5A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A5A5A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B201C5" w14:textId="77777777" w:rsidR="00AE186C" w:rsidRDefault="00AE186C" w:rsidP="001511EA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SCALED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04CD1" id="_x0000_s1052" type="#_x0000_t67" style="position:absolute;margin-left:14.45pt;margin-top:-9.7pt;width:91.65pt;height:21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" adj="10800" fillcolor="#d2d2d2" strokecolor="#a5a5a5" strokeweight=".5pt">
                      <v:fill color2="silver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14:paraId="39B201C5" w14:textId="77777777" w:rsidR="00AE186C" w:rsidRDefault="00AE186C" w:rsidP="001511E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SCALED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1EA" w14:paraId="726F0E24" w14:textId="77777777" w:rsidTr="00F92C96">
        <w:trPr>
          <w:trHeight w:val="1386"/>
        </w:trPr>
        <w:tc>
          <w:tcPr>
            <w:tcW w:w="5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920B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7899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Increased reliability of water supply facilities </w:t>
            </w:r>
          </w:p>
          <w:p w14:paraId="19ED8629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Improved sanitation at household and community level 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A10B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319C411B" w14:textId="77777777" w:rsidTr="00AE186C">
        <w:trPr>
          <w:trHeight w:val="290"/>
        </w:trPr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718B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System behavior</w:t>
            </w:r>
          </w:p>
          <w:p w14:paraId="72D69BB6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Communities take full ownership and responsibility for their WASH facilities  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9A7E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Human behaviors</w:t>
            </w:r>
          </w:p>
        </w:tc>
        <w:tc>
          <w:tcPr>
            <w:tcW w:w="54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938A" w14:textId="77777777" w:rsidR="001511EA" w:rsidRPr="008B1BEF" w:rsidRDefault="001511EA" w:rsidP="00AE186C">
            <w:pPr>
              <w:rPr>
                <w:rFonts w:ascii="Times New Roman" w:hAnsi="Times New Roman" w:cs="Times New Roman"/>
                <w:b/>
                <w:bCs/>
              </w:rPr>
            </w:pPr>
            <w:r w:rsidRPr="008B1BEF">
              <w:rPr>
                <w:rFonts w:ascii="Times New Roman" w:hAnsi="Times New Roman" w:cs="Times New Roman"/>
                <w:b/>
                <w:bCs/>
              </w:rPr>
              <w:t>Theory of change</w:t>
            </w:r>
          </w:p>
          <w:p w14:paraId="56CFDEB6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Refer to the causal chain</w:t>
            </w:r>
          </w:p>
          <w:p w14:paraId="7F9FD430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22A71A7E" w14:textId="77777777" w:rsidTr="00AE186C">
        <w:trPr>
          <w:trHeight w:val="1513"/>
        </w:trPr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7276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07E9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Political leader perception</w:t>
            </w:r>
          </w:p>
          <w:p w14:paraId="36EA56D4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Direct member of communities (men, women and children) </w:t>
            </w:r>
          </w:p>
          <w:p w14:paraId="5711CD0B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District extension staff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0A84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Perception on payment and maintenance WASH services</w:t>
            </w:r>
          </w:p>
          <w:p w14:paraId="0D445CE6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Safeguarding WASH facilities, willingness to pay for maintenance company, investment in facilities</w:t>
            </w:r>
          </w:p>
          <w:p w14:paraId="12AC8919" w14:textId="77777777" w:rsidR="001511EA" w:rsidRDefault="001511EA" w:rsidP="001511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Community dialogue tactics (shared vision)  </w:t>
            </w:r>
          </w:p>
        </w:tc>
        <w:tc>
          <w:tcPr>
            <w:tcW w:w="54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37A3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511EA" w14:paraId="4BF8B729" w14:textId="77777777" w:rsidTr="00AE186C">
        <w:trPr>
          <w:trHeight w:val="842"/>
        </w:trPr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290A" w14:textId="77777777" w:rsidR="001511EA" w:rsidRDefault="001511EA" w:rsidP="00AE1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673C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3359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D346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Model/paradigm?</w:t>
            </w:r>
          </w:p>
          <w:p w14:paraId="2DD7D44F" w14:textId="77777777" w:rsidR="001511EA" w:rsidRDefault="001511EA" w:rsidP="00AE186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1F977F48" w14:textId="77777777" w:rsidR="001511EA" w:rsidRPr="002B41FB" w:rsidRDefault="001511EA" w:rsidP="001511EA">
      <w:pPr>
        <w:rPr>
          <w:rFonts w:ascii="Times New Roman" w:hAnsi="Times New Roman" w:cs="Times New Roman"/>
        </w:rPr>
      </w:pPr>
      <w:bookmarkStart w:id="2" w:name="_Hlk220599790"/>
      <w:r>
        <w:rPr>
          <w:rFonts w:ascii="Times New Roman" w:hAnsi="Times New Roman" w:cs="Times New Roman"/>
          <w:b/>
          <w:bCs/>
        </w:rPr>
        <w:t>Sc</w:t>
      </w:r>
      <w:r w:rsidRPr="00946450">
        <w:rPr>
          <w:rFonts w:ascii="Times New Roman" w:hAnsi="Times New Roman" w:cs="Times New Roman"/>
          <w:b/>
          <w:bCs/>
        </w:rPr>
        <w:t>ores for I</w:t>
      </w:r>
      <w:r>
        <w:rPr>
          <w:rFonts w:ascii="Times New Roman" w:hAnsi="Times New Roman" w:cs="Times New Roman"/>
          <w:b/>
          <w:bCs/>
        </w:rPr>
        <w:t xml:space="preserve">; </w:t>
      </w:r>
      <w:r>
        <w:rPr>
          <w:rFonts w:ascii="Times New Roman" w:hAnsi="Times New Roman" w:cs="Times New Roman"/>
        </w:rPr>
        <w:t>Viability 9, Impact 8, Feasibility 9</w:t>
      </w:r>
    </w:p>
    <w:bookmarkEnd w:id="2"/>
    <w:p w14:paraId="11FAA967" w14:textId="77777777" w:rsidR="001511EA" w:rsidRPr="00EA5DD3" w:rsidRDefault="001511EA" w:rsidP="001511EA">
      <w:pPr>
        <w:tabs>
          <w:tab w:val="left" w:pos="3270"/>
        </w:tabs>
        <w:rPr>
          <w:rFonts w:ascii="Times New Roman" w:hAnsi="Times New Roman" w:cs="Times New Roman"/>
        </w:rPr>
      </w:pPr>
    </w:p>
    <w:p w14:paraId="388ADB64" w14:textId="77777777" w:rsidR="00C71308" w:rsidRDefault="00C71308" w:rsidP="00667063">
      <w:pPr>
        <w:rPr>
          <w:rFonts w:ascii="Times New Roman" w:hAnsi="Times New Roman" w:cs="Times New Roman"/>
        </w:rPr>
      </w:pPr>
    </w:p>
    <w:p w14:paraId="4BF184EA" w14:textId="77777777" w:rsidR="00920879" w:rsidRPr="002B41FB" w:rsidRDefault="00920879" w:rsidP="00667063">
      <w:pPr>
        <w:rPr>
          <w:rFonts w:ascii="Times New Roman" w:hAnsi="Times New Roman" w:cs="Times New Roman"/>
        </w:rPr>
      </w:pPr>
    </w:p>
    <w:sectPr w:rsidR="00920879" w:rsidRPr="002B4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9F808" w14:textId="77777777" w:rsidR="00C63BD5" w:rsidRDefault="00C63BD5" w:rsidP="0017093F">
      <w:pPr>
        <w:spacing w:after="0" w:line="240" w:lineRule="auto"/>
      </w:pPr>
      <w:r>
        <w:separator/>
      </w:r>
    </w:p>
  </w:endnote>
  <w:endnote w:type="continuationSeparator" w:id="0">
    <w:p w14:paraId="403F5D93" w14:textId="77777777" w:rsidR="00C63BD5" w:rsidRDefault="00C63BD5" w:rsidP="0017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8AC50" w14:textId="77777777" w:rsidR="00C63BD5" w:rsidRDefault="00C63BD5" w:rsidP="0017093F">
      <w:pPr>
        <w:spacing w:after="0" w:line="240" w:lineRule="auto"/>
      </w:pPr>
      <w:r>
        <w:separator/>
      </w:r>
    </w:p>
  </w:footnote>
  <w:footnote w:type="continuationSeparator" w:id="0">
    <w:p w14:paraId="1B9EB1AA" w14:textId="77777777" w:rsidR="00C63BD5" w:rsidRDefault="00C63BD5" w:rsidP="00170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5DEB"/>
    <w:multiLevelType w:val="hybridMultilevel"/>
    <w:tmpl w:val="9B045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91F06"/>
    <w:multiLevelType w:val="hybridMultilevel"/>
    <w:tmpl w:val="C7BE7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2F66"/>
    <w:multiLevelType w:val="hybridMultilevel"/>
    <w:tmpl w:val="4CC48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332BA5"/>
    <w:multiLevelType w:val="hybridMultilevel"/>
    <w:tmpl w:val="347006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23A14"/>
    <w:multiLevelType w:val="hybridMultilevel"/>
    <w:tmpl w:val="9DECCC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4608C3"/>
    <w:multiLevelType w:val="hybridMultilevel"/>
    <w:tmpl w:val="A1329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21623"/>
    <w:multiLevelType w:val="hybridMultilevel"/>
    <w:tmpl w:val="D7462C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745B60"/>
    <w:multiLevelType w:val="hybridMultilevel"/>
    <w:tmpl w:val="845AF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66564"/>
    <w:multiLevelType w:val="hybridMultilevel"/>
    <w:tmpl w:val="E23E258C"/>
    <w:lvl w:ilvl="0" w:tplc="E0A226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A6E18"/>
    <w:multiLevelType w:val="hybridMultilevel"/>
    <w:tmpl w:val="C1C896CE"/>
    <w:lvl w:ilvl="0" w:tplc="7AF238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A73A4"/>
    <w:multiLevelType w:val="hybridMultilevel"/>
    <w:tmpl w:val="580E94A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141C28"/>
    <w:multiLevelType w:val="hybridMultilevel"/>
    <w:tmpl w:val="15E41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4F0DE1"/>
    <w:multiLevelType w:val="hybridMultilevel"/>
    <w:tmpl w:val="A0B8253C"/>
    <w:lvl w:ilvl="0" w:tplc="082CD7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9777D"/>
    <w:multiLevelType w:val="hybridMultilevel"/>
    <w:tmpl w:val="92B0DA60"/>
    <w:lvl w:ilvl="0" w:tplc="22AC62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82121"/>
    <w:multiLevelType w:val="hybridMultilevel"/>
    <w:tmpl w:val="3FC84A18"/>
    <w:lvl w:ilvl="0" w:tplc="28BE5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629CF"/>
    <w:multiLevelType w:val="hybridMultilevel"/>
    <w:tmpl w:val="254C4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6A244A"/>
    <w:multiLevelType w:val="hybridMultilevel"/>
    <w:tmpl w:val="0832B030"/>
    <w:lvl w:ilvl="0" w:tplc="E43448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21A00"/>
    <w:multiLevelType w:val="hybridMultilevel"/>
    <w:tmpl w:val="3DBE21DA"/>
    <w:lvl w:ilvl="0" w:tplc="7D0CA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874CD"/>
    <w:multiLevelType w:val="hybridMultilevel"/>
    <w:tmpl w:val="4DFA0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B154B"/>
    <w:multiLevelType w:val="hybridMultilevel"/>
    <w:tmpl w:val="45E0F6B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39BD42A1"/>
    <w:multiLevelType w:val="hybridMultilevel"/>
    <w:tmpl w:val="F1E0A8E2"/>
    <w:lvl w:ilvl="0" w:tplc="906876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20278"/>
    <w:multiLevelType w:val="hybridMultilevel"/>
    <w:tmpl w:val="DC982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632BE"/>
    <w:multiLevelType w:val="hybridMultilevel"/>
    <w:tmpl w:val="78C0BDF6"/>
    <w:lvl w:ilvl="0" w:tplc="4010F3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D42A6"/>
    <w:multiLevelType w:val="hybridMultilevel"/>
    <w:tmpl w:val="3EC6A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20EE2"/>
    <w:multiLevelType w:val="hybridMultilevel"/>
    <w:tmpl w:val="71600776"/>
    <w:lvl w:ilvl="0" w:tplc="22AC62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44637"/>
    <w:multiLevelType w:val="hybridMultilevel"/>
    <w:tmpl w:val="3FE47CE2"/>
    <w:lvl w:ilvl="0" w:tplc="22AC62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C7FA7"/>
    <w:multiLevelType w:val="hybridMultilevel"/>
    <w:tmpl w:val="7A7C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941C5C"/>
    <w:multiLevelType w:val="hybridMultilevel"/>
    <w:tmpl w:val="7070D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34E85"/>
    <w:multiLevelType w:val="hybridMultilevel"/>
    <w:tmpl w:val="C054FC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56070C92"/>
    <w:multiLevelType w:val="hybridMultilevel"/>
    <w:tmpl w:val="020AA2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28174E"/>
    <w:multiLevelType w:val="hybridMultilevel"/>
    <w:tmpl w:val="706EC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302857"/>
    <w:multiLevelType w:val="hybridMultilevel"/>
    <w:tmpl w:val="AC1E8224"/>
    <w:lvl w:ilvl="0" w:tplc="FF24D6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46334"/>
    <w:multiLevelType w:val="hybridMultilevel"/>
    <w:tmpl w:val="2E0265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44777B"/>
    <w:multiLevelType w:val="hybridMultilevel"/>
    <w:tmpl w:val="18605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3583F"/>
    <w:multiLevelType w:val="hybridMultilevel"/>
    <w:tmpl w:val="6FCA0F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8B6406"/>
    <w:multiLevelType w:val="hybridMultilevel"/>
    <w:tmpl w:val="633A1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33BF5"/>
    <w:multiLevelType w:val="hybridMultilevel"/>
    <w:tmpl w:val="6D608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03F21"/>
    <w:multiLevelType w:val="hybridMultilevel"/>
    <w:tmpl w:val="22986AF8"/>
    <w:lvl w:ilvl="0" w:tplc="22AC6286"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B463B2C"/>
    <w:multiLevelType w:val="hybridMultilevel"/>
    <w:tmpl w:val="821E3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F26774"/>
    <w:multiLevelType w:val="hybridMultilevel"/>
    <w:tmpl w:val="35CE6B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E27551"/>
    <w:multiLevelType w:val="hybridMultilevel"/>
    <w:tmpl w:val="EA50AAD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1" w15:restartNumberingAfterBreak="0">
    <w:nsid w:val="764F12B4"/>
    <w:multiLevelType w:val="hybridMultilevel"/>
    <w:tmpl w:val="5ECE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2B66A8"/>
    <w:multiLevelType w:val="hybridMultilevel"/>
    <w:tmpl w:val="184EC55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3" w15:restartNumberingAfterBreak="0">
    <w:nsid w:val="7A4200B0"/>
    <w:multiLevelType w:val="hybridMultilevel"/>
    <w:tmpl w:val="D7FEEE92"/>
    <w:lvl w:ilvl="0" w:tplc="9A4A6E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21"/>
  </w:num>
  <w:num w:numId="4">
    <w:abstractNumId w:val="41"/>
  </w:num>
  <w:num w:numId="5">
    <w:abstractNumId w:val="27"/>
  </w:num>
  <w:num w:numId="6">
    <w:abstractNumId w:val="0"/>
  </w:num>
  <w:num w:numId="7">
    <w:abstractNumId w:val="38"/>
  </w:num>
  <w:num w:numId="8">
    <w:abstractNumId w:val="1"/>
  </w:num>
  <w:num w:numId="9">
    <w:abstractNumId w:val="33"/>
  </w:num>
  <w:num w:numId="10">
    <w:abstractNumId w:val="5"/>
  </w:num>
  <w:num w:numId="11">
    <w:abstractNumId w:val="19"/>
  </w:num>
  <w:num w:numId="12">
    <w:abstractNumId w:val="40"/>
  </w:num>
  <w:num w:numId="13">
    <w:abstractNumId w:val="11"/>
  </w:num>
  <w:num w:numId="14">
    <w:abstractNumId w:val="35"/>
  </w:num>
  <w:num w:numId="15">
    <w:abstractNumId w:val="42"/>
  </w:num>
  <w:num w:numId="16">
    <w:abstractNumId w:val="7"/>
  </w:num>
  <w:num w:numId="17">
    <w:abstractNumId w:val="18"/>
  </w:num>
  <w:num w:numId="18">
    <w:abstractNumId w:val="26"/>
  </w:num>
  <w:num w:numId="19">
    <w:abstractNumId w:val="36"/>
  </w:num>
  <w:num w:numId="20">
    <w:abstractNumId w:val="3"/>
  </w:num>
  <w:num w:numId="21">
    <w:abstractNumId w:val="4"/>
  </w:num>
  <w:num w:numId="22">
    <w:abstractNumId w:val="20"/>
  </w:num>
  <w:num w:numId="23">
    <w:abstractNumId w:val="23"/>
  </w:num>
  <w:num w:numId="24">
    <w:abstractNumId w:val="2"/>
  </w:num>
  <w:num w:numId="25">
    <w:abstractNumId w:val="14"/>
  </w:num>
  <w:num w:numId="26">
    <w:abstractNumId w:val="8"/>
  </w:num>
  <w:num w:numId="27">
    <w:abstractNumId w:val="16"/>
  </w:num>
  <w:num w:numId="28">
    <w:abstractNumId w:val="9"/>
  </w:num>
  <w:num w:numId="29">
    <w:abstractNumId w:val="17"/>
  </w:num>
  <w:num w:numId="30">
    <w:abstractNumId w:val="31"/>
  </w:num>
  <w:num w:numId="31">
    <w:abstractNumId w:val="43"/>
  </w:num>
  <w:num w:numId="32">
    <w:abstractNumId w:val="12"/>
  </w:num>
  <w:num w:numId="33">
    <w:abstractNumId w:val="22"/>
  </w:num>
  <w:num w:numId="34">
    <w:abstractNumId w:val="25"/>
  </w:num>
  <w:num w:numId="35">
    <w:abstractNumId w:val="24"/>
  </w:num>
  <w:num w:numId="36">
    <w:abstractNumId w:val="37"/>
  </w:num>
  <w:num w:numId="37">
    <w:abstractNumId w:val="13"/>
  </w:num>
  <w:num w:numId="38">
    <w:abstractNumId w:val="28"/>
  </w:num>
  <w:num w:numId="39">
    <w:abstractNumId w:val="30"/>
  </w:num>
  <w:num w:numId="40">
    <w:abstractNumId w:val="39"/>
  </w:num>
  <w:num w:numId="41">
    <w:abstractNumId w:val="15"/>
  </w:num>
  <w:num w:numId="42">
    <w:abstractNumId w:val="29"/>
  </w:num>
  <w:num w:numId="43">
    <w:abstractNumId w:val="6"/>
  </w:num>
  <w:num w:numId="44">
    <w:abstractNumId w:val="32"/>
  </w:num>
  <w:num w:numId="45">
    <w:abstractNumId w:val="34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97D"/>
    <w:rsid w:val="000016B6"/>
    <w:rsid w:val="0003457E"/>
    <w:rsid w:val="00036E39"/>
    <w:rsid w:val="000429D7"/>
    <w:rsid w:val="0004655F"/>
    <w:rsid w:val="00047A97"/>
    <w:rsid w:val="0005628A"/>
    <w:rsid w:val="0006648D"/>
    <w:rsid w:val="00072026"/>
    <w:rsid w:val="00073F85"/>
    <w:rsid w:val="00080E8D"/>
    <w:rsid w:val="0009338A"/>
    <w:rsid w:val="000935B1"/>
    <w:rsid w:val="00097679"/>
    <w:rsid w:val="000C04AA"/>
    <w:rsid w:val="000C70DA"/>
    <w:rsid w:val="000E7D81"/>
    <w:rsid w:val="000F0D49"/>
    <w:rsid w:val="000F18FE"/>
    <w:rsid w:val="0011634B"/>
    <w:rsid w:val="001511EA"/>
    <w:rsid w:val="0015368D"/>
    <w:rsid w:val="001670E8"/>
    <w:rsid w:val="0017093F"/>
    <w:rsid w:val="00174FA6"/>
    <w:rsid w:val="00185D16"/>
    <w:rsid w:val="001A0461"/>
    <w:rsid w:val="001A3017"/>
    <w:rsid w:val="001B0445"/>
    <w:rsid w:val="001B7EBD"/>
    <w:rsid w:val="001C74B9"/>
    <w:rsid w:val="001D396E"/>
    <w:rsid w:val="001F136D"/>
    <w:rsid w:val="002041E3"/>
    <w:rsid w:val="002064BD"/>
    <w:rsid w:val="00216355"/>
    <w:rsid w:val="00217932"/>
    <w:rsid w:val="0022053A"/>
    <w:rsid w:val="00220D3E"/>
    <w:rsid w:val="0022625E"/>
    <w:rsid w:val="00233212"/>
    <w:rsid w:val="002345A0"/>
    <w:rsid w:val="0023500E"/>
    <w:rsid w:val="00247851"/>
    <w:rsid w:val="00251D19"/>
    <w:rsid w:val="00254110"/>
    <w:rsid w:val="00263FA8"/>
    <w:rsid w:val="00264374"/>
    <w:rsid w:val="002657A7"/>
    <w:rsid w:val="00266A7E"/>
    <w:rsid w:val="002978B1"/>
    <w:rsid w:val="002B01CE"/>
    <w:rsid w:val="002B41FB"/>
    <w:rsid w:val="002C3B9A"/>
    <w:rsid w:val="002D0E2C"/>
    <w:rsid w:val="002D45BB"/>
    <w:rsid w:val="002D588F"/>
    <w:rsid w:val="002E1876"/>
    <w:rsid w:val="002F6558"/>
    <w:rsid w:val="002F7F9D"/>
    <w:rsid w:val="0030156C"/>
    <w:rsid w:val="00327D52"/>
    <w:rsid w:val="0033184B"/>
    <w:rsid w:val="00336487"/>
    <w:rsid w:val="003418EA"/>
    <w:rsid w:val="003441A9"/>
    <w:rsid w:val="00350321"/>
    <w:rsid w:val="003554E0"/>
    <w:rsid w:val="00355ACD"/>
    <w:rsid w:val="00360B5D"/>
    <w:rsid w:val="00363EB0"/>
    <w:rsid w:val="00364B37"/>
    <w:rsid w:val="003670CB"/>
    <w:rsid w:val="00371A6D"/>
    <w:rsid w:val="00373171"/>
    <w:rsid w:val="003740CC"/>
    <w:rsid w:val="00374584"/>
    <w:rsid w:val="003779A2"/>
    <w:rsid w:val="00385A6B"/>
    <w:rsid w:val="00385B34"/>
    <w:rsid w:val="0038759D"/>
    <w:rsid w:val="003A1657"/>
    <w:rsid w:val="003A6E19"/>
    <w:rsid w:val="003C26EF"/>
    <w:rsid w:val="003C51B3"/>
    <w:rsid w:val="003C6B00"/>
    <w:rsid w:val="003E0E56"/>
    <w:rsid w:val="003E5AB1"/>
    <w:rsid w:val="003E695C"/>
    <w:rsid w:val="003F3629"/>
    <w:rsid w:val="003F49CB"/>
    <w:rsid w:val="00405936"/>
    <w:rsid w:val="00410757"/>
    <w:rsid w:val="00412DD3"/>
    <w:rsid w:val="00425948"/>
    <w:rsid w:val="00432030"/>
    <w:rsid w:val="004328F7"/>
    <w:rsid w:val="004336E9"/>
    <w:rsid w:val="0044002C"/>
    <w:rsid w:val="00440506"/>
    <w:rsid w:val="00443719"/>
    <w:rsid w:val="004464C9"/>
    <w:rsid w:val="00455A67"/>
    <w:rsid w:val="00457326"/>
    <w:rsid w:val="00472682"/>
    <w:rsid w:val="00481D73"/>
    <w:rsid w:val="00482AA1"/>
    <w:rsid w:val="004834E2"/>
    <w:rsid w:val="00484AD2"/>
    <w:rsid w:val="00494760"/>
    <w:rsid w:val="0049580F"/>
    <w:rsid w:val="004A6BD0"/>
    <w:rsid w:val="004B73F4"/>
    <w:rsid w:val="004C6A62"/>
    <w:rsid w:val="004D134A"/>
    <w:rsid w:val="004D1B71"/>
    <w:rsid w:val="004D33F0"/>
    <w:rsid w:val="004D60A7"/>
    <w:rsid w:val="004D72F9"/>
    <w:rsid w:val="004F3A15"/>
    <w:rsid w:val="004F6408"/>
    <w:rsid w:val="004F7876"/>
    <w:rsid w:val="005013A5"/>
    <w:rsid w:val="00502CB6"/>
    <w:rsid w:val="00510E9C"/>
    <w:rsid w:val="00513BA0"/>
    <w:rsid w:val="00514294"/>
    <w:rsid w:val="0051447D"/>
    <w:rsid w:val="00517416"/>
    <w:rsid w:val="00554C0D"/>
    <w:rsid w:val="00564AEC"/>
    <w:rsid w:val="005A4009"/>
    <w:rsid w:val="005A4115"/>
    <w:rsid w:val="005C10E9"/>
    <w:rsid w:val="005C1F54"/>
    <w:rsid w:val="005C4CDB"/>
    <w:rsid w:val="005C6AC9"/>
    <w:rsid w:val="005D768A"/>
    <w:rsid w:val="005E43E7"/>
    <w:rsid w:val="005F22FB"/>
    <w:rsid w:val="006057E7"/>
    <w:rsid w:val="00623330"/>
    <w:rsid w:val="0062700C"/>
    <w:rsid w:val="00642CA9"/>
    <w:rsid w:val="0064441D"/>
    <w:rsid w:val="006445F2"/>
    <w:rsid w:val="006530A3"/>
    <w:rsid w:val="00656543"/>
    <w:rsid w:val="00656B11"/>
    <w:rsid w:val="00667063"/>
    <w:rsid w:val="006674D3"/>
    <w:rsid w:val="0067545A"/>
    <w:rsid w:val="006864A1"/>
    <w:rsid w:val="00697BBB"/>
    <w:rsid w:val="006A0C74"/>
    <w:rsid w:val="006A6614"/>
    <w:rsid w:val="006B5ABB"/>
    <w:rsid w:val="006B602B"/>
    <w:rsid w:val="006C2B51"/>
    <w:rsid w:val="006C50D3"/>
    <w:rsid w:val="006D74CF"/>
    <w:rsid w:val="006F149E"/>
    <w:rsid w:val="006F2F77"/>
    <w:rsid w:val="00702EF1"/>
    <w:rsid w:val="00712332"/>
    <w:rsid w:val="00716451"/>
    <w:rsid w:val="00717229"/>
    <w:rsid w:val="00720DC8"/>
    <w:rsid w:val="00722555"/>
    <w:rsid w:val="00740DA8"/>
    <w:rsid w:val="00743833"/>
    <w:rsid w:val="00751B5A"/>
    <w:rsid w:val="00756CC5"/>
    <w:rsid w:val="00763946"/>
    <w:rsid w:val="007644AD"/>
    <w:rsid w:val="0077204D"/>
    <w:rsid w:val="0077405C"/>
    <w:rsid w:val="007829E0"/>
    <w:rsid w:val="00783585"/>
    <w:rsid w:val="007B598A"/>
    <w:rsid w:val="007C531A"/>
    <w:rsid w:val="007D367E"/>
    <w:rsid w:val="007E6805"/>
    <w:rsid w:val="007E6E3F"/>
    <w:rsid w:val="007F2DEF"/>
    <w:rsid w:val="00801133"/>
    <w:rsid w:val="00806E04"/>
    <w:rsid w:val="00811989"/>
    <w:rsid w:val="00825AE2"/>
    <w:rsid w:val="0084289D"/>
    <w:rsid w:val="0086665D"/>
    <w:rsid w:val="00866936"/>
    <w:rsid w:val="008705B1"/>
    <w:rsid w:val="00874F80"/>
    <w:rsid w:val="00877A1B"/>
    <w:rsid w:val="0088102D"/>
    <w:rsid w:val="00882359"/>
    <w:rsid w:val="00883693"/>
    <w:rsid w:val="00892F20"/>
    <w:rsid w:val="00896F0A"/>
    <w:rsid w:val="008A6A0F"/>
    <w:rsid w:val="008A7DD6"/>
    <w:rsid w:val="008B3772"/>
    <w:rsid w:val="008C1CDF"/>
    <w:rsid w:val="008C7C12"/>
    <w:rsid w:val="008D0BE2"/>
    <w:rsid w:val="008D141A"/>
    <w:rsid w:val="008D142D"/>
    <w:rsid w:val="008D469C"/>
    <w:rsid w:val="008D568D"/>
    <w:rsid w:val="008F064D"/>
    <w:rsid w:val="008F2F53"/>
    <w:rsid w:val="008F6665"/>
    <w:rsid w:val="008F7103"/>
    <w:rsid w:val="0090009D"/>
    <w:rsid w:val="00905255"/>
    <w:rsid w:val="00910CB6"/>
    <w:rsid w:val="00913914"/>
    <w:rsid w:val="00913EE8"/>
    <w:rsid w:val="009174B9"/>
    <w:rsid w:val="00920879"/>
    <w:rsid w:val="009273B9"/>
    <w:rsid w:val="00930594"/>
    <w:rsid w:val="00943383"/>
    <w:rsid w:val="00944AC7"/>
    <w:rsid w:val="009460B4"/>
    <w:rsid w:val="00946FDD"/>
    <w:rsid w:val="0095040F"/>
    <w:rsid w:val="00950FF2"/>
    <w:rsid w:val="0095435C"/>
    <w:rsid w:val="00957350"/>
    <w:rsid w:val="00970A5D"/>
    <w:rsid w:val="00985D18"/>
    <w:rsid w:val="00994781"/>
    <w:rsid w:val="009A4A51"/>
    <w:rsid w:val="009B16C0"/>
    <w:rsid w:val="009C02FB"/>
    <w:rsid w:val="009C6173"/>
    <w:rsid w:val="009E3404"/>
    <w:rsid w:val="009E4847"/>
    <w:rsid w:val="009E6023"/>
    <w:rsid w:val="009F1837"/>
    <w:rsid w:val="009F6EC1"/>
    <w:rsid w:val="00A10FC3"/>
    <w:rsid w:val="00A1313D"/>
    <w:rsid w:val="00A30CAD"/>
    <w:rsid w:val="00A316B1"/>
    <w:rsid w:val="00A31BA1"/>
    <w:rsid w:val="00A34146"/>
    <w:rsid w:val="00A44F9A"/>
    <w:rsid w:val="00A62FAD"/>
    <w:rsid w:val="00A86EE2"/>
    <w:rsid w:val="00A908BA"/>
    <w:rsid w:val="00AA5AE3"/>
    <w:rsid w:val="00AA7432"/>
    <w:rsid w:val="00AB1612"/>
    <w:rsid w:val="00AC5B25"/>
    <w:rsid w:val="00AC7255"/>
    <w:rsid w:val="00AE186C"/>
    <w:rsid w:val="00AE300F"/>
    <w:rsid w:val="00AF04D2"/>
    <w:rsid w:val="00AF29FD"/>
    <w:rsid w:val="00AF76C2"/>
    <w:rsid w:val="00B137FE"/>
    <w:rsid w:val="00B20673"/>
    <w:rsid w:val="00B34F2D"/>
    <w:rsid w:val="00B3513C"/>
    <w:rsid w:val="00B364D9"/>
    <w:rsid w:val="00B41383"/>
    <w:rsid w:val="00B42779"/>
    <w:rsid w:val="00B476D8"/>
    <w:rsid w:val="00B50A03"/>
    <w:rsid w:val="00B54389"/>
    <w:rsid w:val="00B54D9A"/>
    <w:rsid w:val="00B62282"/>
    <w:rsid w:val="00B64882"/>
    <w:rsid w:val="00B666DF"/>
    <w:rsid w:val="00B70235"/>
    <w:rsid w:val="00B7097B"/>
    <w:rsid w:val="00B731CB"/>
    <w:rsid w:val="00B856C8"/>
    <w:rsid w:val="00B905DE"/>
    <w:rsid w:val="00B91D95"/>
    <w:rsid w:val="00B93DB0"/>
    <w:rsid w:val="00B95E52"/>
    <w:rsid w:val="00BA081F"/>
    <w:rsid w:val="00BA0A78"/>
    <w:rsid w:val="00BA3351"/>
    <w:rsid w:val="00BA7A08"/>
    <w:rsid w:val="00BB1BB8"/>
    <w:rsid w:val="00BC6E37"/>
    <w:rsid w:val="00BD5AC7"/>
    <w:rsid w:val="00BD6405"/>
    <w:rsid w:val="00BF31B9"/>
    <w:rsid w:val="00BF4000"/>
    <w:rsid w:val="00BF513C"/>
    <w:rsid w:val="00C2777F"/>
    <w:rsid w:val="00C350F1"/>
    <w:rsid w:val="00C43983"/>
    <w:rsid w:val="00C47ECA"/>
    <w:rsid w:val="00C555C7"/>
    <w:rsid w:val="00C63BD5"/>
    <w:rsid w:val="00C63DFC"/>
    <w:rsid w:val="00C670AE"/>
    <w:rsid w:val="00C71308"/>
    <w:rsid w:val="00C73BC6"/>
    <w:rsid w:val="00C77557"/>
    <w:rsid w:val="00C9605C"/>
    <w:rsid w:val="00CA3455"/>
    <w:rsid w:val="00CB168F"/>
    <w:rsid w:val="00CC1B89"/>
    <w:rsid w:val="00CD43CA"/>
    <w:rsid w:val="00CE6542"/>
    <w:rsid w:val="00D05471"/>
    <w:rsid w:val="00D065C8"/>
    <w:rsid w:val="00D11BEC"/>
    <w:rsid w:val="00D1491A"/>
    <w:rsid w:val="00D278CA"/>
    <w:rsid w:val="00D34468"/>
    <w:rsid w:val="00D47165"/>
    <w:rsid w:val="00D50880"/>
    <w:rsid w:val="00D523FA"/>
    <w:rsid w:val="00D66BC3"/>
    <w:rsid w:val="00D70826"/>
    <w:rsid w:val="00D714BA"/>
    <w:rsid w:val="00D72E61"/>
    <w:rsid w:val="00D860F3"/>
    <w:rsid w:val="00D86DEC"/>
    <w:rsid w:val="00DA6180"/>
    <w:rsid w:val="00DA68AF"/>
    <w:rsid w:val="00DB08AB"/>
    <w:rsid w:val="00DB1EC7"/>
    <w:rsid w:val="00DC1A98"/>
    <w:rsid w:val="00DC241C"/>
    <w:rsid w:val="00DC2A78"/>
    <w:rsid w:val="00DC4659"/>
    <w:rsid w:val="00DC7401"/>
    <w:rsid w:val="00DC7AC1"/>
    <w:rsid w:val="00DD50E0"/>
    <w:rsid w:val="00DE1DA3"/>
    <w:rsid w:val="00DE39FA"/>
    <w:rsid w:val="00DE5D78"/>
    <w:rsid w:val="00DE62CA"/>
    <w:rsid w:val="00DE6EC1"/>
    <w:rsid w:val="00DE79AD"/>
    <w:rsid w:val="00DF01C1"/>
    <w:rsid w:val="00DF1F25"/>
    <w:rsid w:val="00E00250"/>
    <w:rsid w:val="00E00456"/>
    <w:rsid w:val="00E060FF"/>
    <w:rsid w:val="00E1652C"/>
    <w:rsid w:val="00E26298"/>
    <w:rsid w:val="00E34B73"/>
    <w:rsid w:val="00E34C50"/>
    <w:rsid w:val="00E363F5"/>
    <w:rsid w:val="00E41D78"/>
    <w:rsid w:val="00E42378"/>
    <w:rsid w:val="00E54FF0"/>
    <w:rsid w:val="00E6385D"/>
    <w:rsid w:val="00E64F3E"/>
    <w:rsid w:val="00E73DE2"/>
    <w:rsid w:val="00E83C58"/>
    <w:rsid w:val="00E97B82"/>
    <w:rsid w:val="00EA1657"/>
    <w:rsid w:val="00EB0666"/>
    <w:rsid w:val="00EC3747"/>
    <w:rsid w:val="00EC54BC"/>
    <w:rsid w:val="00EC6BCF"/>
    <w:rsid w:val="00ED6AAF"/>
    <w:rsid w:val="00EE69DE"/>
    <w:rsid w:val="00EF26DC"/>
    <w:rsid w:val="00F009D6"/>
    <w:rsid w:val="00F21CF1"/>
    <w:rsid w:val="00F263F8"/>
    <w:rsid w:val="00F266AB"/>
    <w:rsid w:val="00F345B9"/>
    <w:rsid w:val="00F4684E"/>
    <w:rsid w:val="00F549D0"/>
    <w:rsid w:val="00F66606"/>
    <w:rsid w:val="00F75F38"/>
    <w:rsid w:val="00F84886"/>
    <w:rsid w:val="00F917A1"/>
    <w:rsid w:val="00F92C96"/>
    <w:rsid w:val="00FA4E50"/>
    <w:rsid w:val="00FA797D"/>
    <w:rsid w:val="00FB388A"/>
    <w:rsid w:val="00FB4E0C"/>
    <w:rsid w:val="00FB64AB"/>
    <w:rsid w:val="00FB65B9"/>
    <w:rsid w:val="00FB6FA4"/>
    <w:rsid w:val="00FC253D"/>
    <w:rsid w:val="00FE035B"/>
    <w:rsid w:val="00FE3E08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746E1"/>
  <w15:chartTrackingRefBased/>
  <w15:docId w15:val="{F721E4A4-8693-45A1-AEE0-33F10A1A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13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EC7"/>
  </w:style>
  <w:style w:type="paragraph" w:styleId="Footer">
    <w:name w:val="footer"/>
    <w:basedOn w:val="Normal"/>
    <w:link w:val="FooterChar"/>
    <w:uiPriority w:val="99"/>
    <w:unhideWhenUsed/>
    <w:rsid w:val="00DB1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8DE91-FB48-4E4A-B90E-D7CB395E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10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one</dc:creator>
  <cp:keywords/>
  <dc:description/>
  <cp:lastModifiedBy>Salvias</cp:lastModifiedBy>
  <cp:revision>19</cp:revision>
  <dcterms:created xsi:type="dcterms:W3CDTF">2026-01-27T08:42:00Z</dcterms:created>
  <dcterms:modified xsi:type="dcterms:W3CDTF">2026-01-29T17:24:00Z</dcterms:modified>
</cp:coreProperties>
</file>