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D477" w14:textId="294B446A" w:rsidR="003F0A5C" w:rsidRPr="003F0A5C" w:rsidRDefault="003F0A5C" w:rsidP="003F0A5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216191949"/>
      <w:r w:rsidRPr="007D76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</w:t>
      </w:r>
      <w:r w:rsidRPr="003F0A5C">
        <w:rPr>
          <w:rFonts w:ascii="Times New Roman" w:hAnsi="Times New Roman" w:cs="Times New Roman"/>
          <w:sz w:val="20"/>
          <w:szCs w:val="20"/>
          <w:lang w:val="en-US"/>
        </w:rPr>
        <w:t xml:space="preserve"> Winter oilseed rape samples collected from three geographical regions in Sweden  </w:t>
      </w:r>
    </w:p>
    <w:tbl>
      <w:tblPr>
        <w:tblStyle w:val="Tabellrutnt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584"/>
        <w:gridCol w:w="1582"/>
        <w:gridCol w:w="1512"/>
        <w:gridCol w:w="1129"/>
        <w:gridCol w:w="1275"/>
      </w:tblGrid>
      <w:tr w:rsidR="003F0A5C" w:rsidRPr="003F0A5C" w14:paraId="5E35318F" w14:textId="77777777" w:rsidTr="003A24D6">
        <w:trPr>
          <w:trHeight w:val="345"/>
        </w:trPr>
        <w:tc>
          <w:tcPr>
            <w:tcW w:w="988" w:type="dxa"/>
            <w:vMerge w:val="restart"/>
            <w:tcBorders>
              <w:top w:val="single" w:sz="4" w:space="0" w:color="auto"/>
              <w:bottom w:val="nil"/>
            </w:tcBorders>
          </w:tcPr>
          <w:p w14:paraId="50B6872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1" w:name="_Hlk216252359"/>
            <w:bookmarkEnd w:id="0"/>
          </w:p>
          <w:p w14:paraId="056C170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Sample number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14:paraId="1EBB0C1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14:paraId="08CB342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P. </w:t>
            </w:r>
            <w:proofErr w:type="gramStart"/>
            <w:r w:rsidRPr="003F0A5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lingam</w:t>
            </w:r>
            <w:proofErr w:type="gramEnd"/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isolates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bottom w:val="nil"/>
            </w:tcBorders>
          </w:tcPr>
          <w:p w14:paraId="769BC02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027CD7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2034A7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County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bottom w:val="nil"/>
            </w:tcBorders>
          </w:tcPr>
          <w:p w14:paraId="734D96F1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2A48D3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DCA65F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bottom w:val="nil"/>
            </w:tcBorders>
          </w:tcPr>
          <w:p w14:paraId="58B5F57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797C80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4E0910C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Cultivar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A7FD14" w14:textId="77777777" w:rsidR="007E5231" w:rsidRDefault="007E5231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6296C86" w14:textId="1C9B80C6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Date of sampling</w:t>
            </w:r>
          </w:p>
        </w:tc>
      </w:tr>
      <w:tr w:rsidR="003F0A5C" w:rsidRPr="003F0A5C" w14:paraId="2EA0A8F7" w14:textId="77777777" w:rsidTr="003A24D6">
        <w:trPr>
          <w:trHeight w:val="345"/>
        </w:trPr>
        <w:tc>
          <w:tcPr>
            <w:tcW w:w="988" w:type="dxa"/>
            <w:vMerge/>
            <w:tcBorders>
              <w:top w:val="nil"/>
              <w:bottom w:val="single" w:sz="8" w:space="0" w:color="auto"/>
            </w:tcBorders>
          </w:tcPr>
          <w:p w14:paraId="39BB35D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</w:tcPr>
          <w:p w14:paraId="5E0D020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8" w:space="0" w:color="auto"/>
            </w:tcBorders>
          </w:tcPr>
          <w:p w14:paraId="34136B4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2" w:type="dxa"/>
            <w:vMerge/>
            <w:tcBorders>
              <w:top w:val="nil"/>
              <w:bottom w:val="single" w:sz="8" w:space="0" w:color="auto"/>
            </w:tcBorders>
          </w:tcPr>
          <w:p w14:paraId="68069CF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vMerge/>
            <w:tcBorders>
              <w:top w:val="nil"/>
              <w:bottom w:val="single" w:sz="8" w:space="0" w:color="auto"/>
            </w:tcBorders>
          </w:tcPr>
          <w:p w14:paraId="60C08F56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8" w:space="0" w:color="auto"/>
            </w:tcBorders>
          </w:tcPr>
          <w:p w14:paraId="5647CDC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BAD341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2022 (Leaves)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</w:tcPr>
          <w:p w14:paraId="5EB41B1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E7F244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2023 (Stems)</w:t>
            </w:r>
          </w:p>
        </w:tc>
      </w:tr>
      <w:tr w:rsidR="003F0A5C" w:rsidRPr="003F0A5C" w14:paraId="447DB45C" w14:textId="77777777" w:rsidTr="00411068">
        <w:tc>
          <w:tcPr>
            <w:tcW w:w="988" w:type="dxa"/>
            <w:tcBorders>
              <w:top w:val="single" w:sz="8" w:space="0" w:color="auto"/>
            </w:tcBorders>
          </w:tcPr>
          <w:p w14:paraId="1FB2B193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5531332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tcBorders>
              <w:top w:val="single" w:sz="8" w:space="0" w:color="auto"/>
            </w:tcBorders>
          </w:tcPr>
          <w:p w14:paraId="7F1420E1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Östergötland</w:t>
            </w:r>
            <w:proofErr w:type="spellEnd"/>
          </w:p>
        </w:tc>
        <w:tc>
          <w:tcPr>
            <w:tcW w:w="1582" w:type="dxa"/>
            <w:tcBorders>
              <w:top w:val="single" w:sz="8" w:space="0" w:color="auto"/>
            </w:tcBorders>
            <w:vAlign w:val="bottom"/>
          </w:tcPr>
          <w:p w14:paraId="423E4F06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Motala 1</w:t>
            </w:r>
          </w:p>
        </w:tc>
        <w:tc>
          <w:tcPr>
            <w:tcW w:w="1512" w:type="dxa"/>
            <w:tcBorders>
              <w:top w:val="single" w:sz="8" w:space="0" w:color="auto"/>
            </w:tcBorders>
          </w:tcPr>
          <w:p w14:paraId="6B6A799C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3F0A5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129" w:type="dxa"/>
            <w:tcBorders>
              <w:top w:val="single" w:sz="8" w:space="0" w:color="auto"/>
            </w:tcBorders>
            <w:vAlign w:val="bottom"/>
          </w:tcPr>
          <w:p w14:paraId="6EC84D1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18-Nov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1542F35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</w:rPr>
              <w:t>July</w:t>
            </w:r>
          </w:p>
        </w:tc>
      </w:tr>
      <w:tr w:rsidR="003F0A5C" w:rsidRPr="003F0A5C" w14:paraId="08EF0BBD" w14:textId="77777777" w:rsidTr="00411068">
        <w:tc>
          <w:tcPr>
            <w:tcW w:w="988" w:type="dxa"/>
          </w:tcPr>
          <w:p w14:paraId="257CF4E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14:paraId="45CC26B2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43F56044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Östergötland</w:t>
            </w:r>
          </w:p>
        </w:tc>
        <w:tc>
          <w:tcPr>
            <w:tcW w:w="1582" w:type="dxa"/>
          </w:tcPr>
          <w:p w14:paraId="377AF63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Motala 2</w:t>
            </w:r>
          </w:p>
        </w:tc>
        <w:tc>
          <w:tcPr>
            <w:tcW w:w="1512" w:type="dxa"/>
          </w:tcPr>
          <w:p w14:paraId="034513FF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</w:p>
        </w:tc>
        <w:tc>
          <w:tcPr>
            <w:tcW w:w="1129" w:type="dxa"/>
          </w:tcPr>
          <w:p w14:paraId="0C1CD9F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18-Nov</w:t>
            </w:r>
          </w:p>
        </w:tc>
        <w:tc>
          <w:tcPr>
            <w:tcW w:w="1275" w:type="dxa"/>
          </w:tcPr>
          <w:p w14:paraId="49E247F3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</w:rPr>
              <w:t>July</w:t>
            </w:r>
          </w:p>
        </w:tc>
      </w:tr>
      <w:tr w:rsidR="003F0A5C" w:rsidRPr="003F0A5C" w14:paraId="4D0CB3D1" w14:textId="77777777" w:rsidTr="00411068">
        <w:tc>
          <w:tcPr>
            <w:tcW w:w="988" w:type="dxa"/>
          </w:tcPr>
          <w:p w14:paraId="55A20D61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14:paraId="44E81329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1633EC5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Östergötland</w:t>
            </w:r>
          </w:p>
        </w:tc>
        <w:tc>
          <w:tcPr>
            <w:tcW w:w="1582" w:type="dxa"/>
          </w:tcPr>
          <w:p w14:paraId="60FE2396" w14:textId="4C8CE694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Linköping</w:t>
            </w:r>
          </w:p>
        </w:tc>
        <w:tc>
          <w:tcPr>
            <w:tcW w:w="1512" w:type="dxa"/>
          </w:tcPr>
          <w:p w14:paraId="10A81FD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Atora</w:t>
            </w:r>
            <w:proofErr w:type="spellEnd"/>
          </w:p>
        </w:tc>
        <w:tc>
          <w:tcPr>
            <w:tcW w:w="1129" w:type="dxa"/>
          </w:tcPr>
          <w:p w14:paraId="1CDB2A1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17-Nov</w:t>
            </w:r>
          </w:p>
        </w:tc>
        <w:tc>
          <w:tcPr>
            <w:tcW w:w="1275" w:type="dxa"/>
          </w:tcPr>
          <w:p w14:paraId="1EEB89A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</w:rPr>
              <w:t>July</w:t>
            </w:r>
          </w:p>
        </w:tc>
      </w:tr>
      <w:tr w:rsidR="003F0A5C" w:rsidRPr="003F0A5C" w14:paraId="0AC6E454" w14:textId="77777777" w:rsidTr="00411068">
        <w:tc>
          <w:tcPr>
            <w:tcW w:w="988" w:type="dxa"/>
          </w:tcPr>
          <w:p w14:paraId="7B5B453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14:paraId="777A7B0F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30CFDDD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Östergötland</w:t>
            </w:r>
          </w:p>
        </w:tc>
        <w:tc>
          <w:tcPr>
            <w:tcW w:w="1582" w:type="dxa"/>
          </w:tcPr>
          <w:p w14:paraId="317F6B63" w14:textId="5476917C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Norrköping</w:t>
            </w:r>
            <w:proofErr w:type="spellEnd"/>
          </w:p>
        </w:tc>
        <w:tc>
          <w:tcPr>
            <w:tcW w:w="1512" w:type="dxa"/>
          </w:tcPr>
          <w:p w14:paraId="0047715C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Aganos</w:t>
            </w:r>
            <w:proofErr w:type="spellEnd"/>
          </w:p>
        </w:tc>
        <w:tc>
          <w:tcPr>
            <w:tcW w:w="1129" w:type="dxa"/>
          </w:tcPr>
          <w:p w14:paraId="4FD4995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17-Nov</w:t>
            </w:r>
          </w:p>
        </w:tc>
        <w:tc>
          <w:tcPr>
            <w:tcW w:w="1275" w:type="dxa"/>
          </w:tcPr>
          <w:p w14:paraId="2A0B339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</w:rPr>
              <w:t>July</w:t>
            </w:r>
          </w:p>
        </w:tc>
      </w:tr>
      <w:tr w:rsidR="003F0A5C" w:rsidRPr="003F0A5C" w14:paraId="7546047D" w14:textId="77777777" w:rsidTr="00411068">
        <w:tc>
          <w:tcPr>
            <w:tcW w:w="988" w:type="dxa"/>
          </w:tcPr>
          <w:p w14:paraId="0B320E0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1A51267F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363E849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Västra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Götaland</w:t>
            </w:r>
            <w:proofErr w:type="spellEnd"/>
          </w:p>
        </w:tc>
        <w:tc>
          <w:tcPr>
            <w:tcW w:w="1582" w:type="dxa"/>
          </w:tcPr>
          <w:p w14:paraId="1771866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Götene</w:t>
            </w:r>
            <w:proofErr w:type="spellEnd"/>
          </w:p>
        </w:tc>
        <w:tc>
          <w:tcPr>
            <w:tcW w:w="1512" w:type="dxa"/>
            <w:vAlign w:val="bottom"/>
          </w:tcPr>
          <w:p w14:paraId="793CCB7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</w:tcPr>
          <w:p w14:paraId="2C56961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10C8753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18-Jul</w:t>
            </w:r>
          </w:p>
        </w:tc>
      </w:tr>
      <w:tr w:rsidR="003F0A5C" w:rsidRPr="003F0A5C" w14:paraId="408F6ADE" w14:textId="77777777" w:rsidTr="00411068">
        <w:tc>
          <w:tcPr>
            <w:tcW w:w="988" w:type="dxa"/>
          </w:tcPr>
          <w:p w14:paraId="1A27281F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6B3AF8B6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50645AF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</w:tcPr>
          <w:p w14:paraId="3501E76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Lidköping</w:t>
            </w:r>
            <w:proofErr w:type="spellEnd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512" w:type="dxa"/>
            <w:vAlign w:val="bottom"/>
          </w:tcPr>
          <w:p w14:paraId="251847EC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</w:tcPr>
          <w:p w14:paraId="2F8BDDDC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23CB127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21-Jul</w:t>
            </w:r>
          </w:p>
        </w:tc>
      </w:tr>
      <w:tr w:rsidR="003F0A5C" w:rsidRPr="003F0A5C" w14:paraId="340E58E7" w14:textId="77777777" w:rsidTr="00411068">
        <w:tc>
          <w:tcPr>
            <w:tcW w:w="988" w:type="dxa"/>
          </w:tcPr>
          <w:p w14:paraId="59039D1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7AAF52E6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330C3AF1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</w:tcPr>
          <w:p w14:paraId="773DECEA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Lidköping</w:t>
            </w:r>
            <w:proofErr w:type="spellEnd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512" w:type="dxa"/>
            <w:vAlign w:val="bottom"/>
          </w:tcPr>
          <w:p w14:paraId="1DB6C42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</w:tcPr>
          <w:p w14:paraId="078F921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29E43D3F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17-Jul</w:t>
            </w:r>
          </w:p>
        </w:tc>
      </w:tr>
      <w:tr w:rsidR="003F0A5C" w:rsidRPr="003F0A5C" w14:paraId="0C8720C8" w14:textId="77777777" w:rsidTr="00411068">
        <w:tc>
          <w:tcPr>
            <w:tcW w:w="988" w:type="dxa"/>
          </w:tcPr>
          <w:p w14:paraId="2575668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14:paraId="23EBA70F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2274A5A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</w:tcPr>
          <w:p w14:paraId="70037172" w14:textId="63B8141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Vara</w:t>
            </w:r>
          </w:p>
        </w:tc>
        <w:tc>
          <w:tcPr>
            <w:tcW w:w="1512" w:type="dxa"/>
            <w:vAlign w:val="bottom"/>
          </w:tcPr>
          <w:p w14:paraId="4F241FB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</w:tcPr>
          <w:p w14:paraId="37E0BE1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43EA3F31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20-Jul</w:t>
            </w:r>
          </w:p>
        </w:tc>
      </w:tr>
      <w:tr w:rsidR="003F0A5C" w:rsidRPr="003F0A5C" w14:paraId="3C368AF7" w14:textId="77777777" w:rsidTr="00411068">
        <w:tc>
          <w:tcPr>
            <w:tcW w:w="988" w:type="dxa"/>
          </w:tcPr>
          <w:p w14:paraId="3701544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</w:tcPr>
          <w:p w14:paraId="490BD7ED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666783A6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</w:tcPr>
          <w:p w14:paraId="2C326E5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Lidköping</w:t>
            </w:r>
            <w:proofErr w:type="spellEnd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512" w:type="dxa"/>
            <w:vAlign w:val="bottom"/>
          </w:tcPr>
          <w:p w14:paraId="25C0D7A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DK Explicit</w:t>
            </w:r>
          </w:p>
        </w:tc>
        <w:tc>
          <w:tcPr>
            <w:tcW w:w="1129" w:type="dxa"/>
          </w:tcPr>
          <w:p w14:paraId="721EE54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264EE86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13-Jul</w:t>
            </w:r>
          </w:p>
        </w:tc>
      </w:tr>
      <w:tr w:rsidR="003F0A5C" w:rsidRPr="003F0A5C" w14:paraId="566267EA" w14:textId="77777777" w:rsidTr="00411068">
        <w:tc>
          <w:tcPr>
            <w:tcW w:w="988" w:type="dxa"/>
          </w:tcPr>
          <w:p w14:paraId="137DED84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14:paraId="610D94E0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611550D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</w:tcPr>
          <w:p w14:paraId="09CBC89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Hjo</w:t>
            </w:r>
            <w:proofErr w:type="spellEnd"/>
          </w:p>
        </w:tc>
        <w:tc>
          <w:tcPr>
            <w:tcW w:w="1512" w:type="dxa"/>
            <w:vAlign w:val="bottom"/>
          </w:tcPr>
          <w:p w14:paraId="69DAF2F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Atora</w:t>
            </w:r>
            <w:proofErr w:type="spellEnd"/>
          </w:p>
        </w:tc>
        <w:tc>
          <w:tcPr>
            <w:tcW w:w="1129" w:type="dxa"/>
          </w:tcPr>
          <w:p w14:paraId="0FA7CAB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3318B84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14-Jul</w:t>
            </w:r>
          </w:p>
        </w:tc>
      </w:tr>
      <w:tr w:rsidR="003F0A5C" w:rsidRPr="003F0A5C" w14:paraId="560055FA" w14:textId="77777777" w:rsidTr="00411068">
        <w:tc>
          <w:tcPr>
            <w:tcW w:w="988" w:type="dxa"/>
          </w:tcPr>
          <w:p w14:paraId="183959F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92" w:type="dxa"/>
          </w:tcPr>
          <w:p w14:paraId="6B3D5063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2A41E93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</w:tcPr>
          <w:p w14:paraId="3D9DABF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Tidaholm</w:t>
            </w:r>
            <w:proofErr w:type="spellEnd"/>
          </w:p>
        </w:tc>
        <w:tc>
          <w:tcPr>
            <w:tcW w:w="1512" w:type="dxa"/>
            <w:vAlign w:val="bottom"/>
          </w:tcPr>
          <w:p w14:paraId="64DBF92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Atora</w:t>
            </w:r>
            <w:proofErr w:type="spellEnd"/>
          </w:p>
        </w:tc>
        <w:tc>
          <w:tcPr>
            <w:tcW w:w="1129" w:type="dxa"/>
          </w:tcPr>
          <w:p w14:paraId="65F22AC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165F02EF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14-Jul</w:t>
            </w:r>
          </w:p>
        </w:tc>
      </w:tr>
      <w:tr w:rsidR="003F0A5C" w:rsidRPr="003F0A5C" w14:paraId="473672E9" w14:textId="77777777" w:rsidTr="00411068">
        <w:tc>
          <w:tcPr>
            <w:tcW w:w="988" w:type="dxa"/>
          </w:tcPr>
          <w:p w14:paraId="65EF38C7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</w:tcPr>
          <w:p w14:paraId="256205C8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3C849B2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</w:tcPr>
          <w:p w14:paraId="4641FF2A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Skövde</w:t>
            </w:r>
            <w:proofErr w:type="spellEnd"/>
          </w:p>
        </w:tc>
        <w:tc>
          <w:tcPr>
            <w:tcW w:w="1512" w:type="dxa"/>
            <w:vAlign w:val="bottom"/>
          </w:tcPr>
          <w:p w14:paraId="6CE6C4B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Atora</w:t>
            </w:r>
            <w:proofErr w:type="spellEnd"/>
          </w:p>
        </w:tc>
        <w:tc>
          <w:tcPr>
            <w:tcW w:w="1129" w:type="dxa"/>
          </w:tcPr>
          <w:p w14:paraId="6C15DE9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1E08808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14-Jul</w:t>
            </w:r>
          </w:p>
        </w:tc>
      </w:tr>
      <w:tr w:rsidR="003F0A5C" w:rsidRPr="003F0A5C" w14:paraId="71D630F5" w14:textId="77777777" w:rsidTr="00411068">
        <w:tc>
          <w:tcPr>
            <w:tcW w:w="988" w:type="dxa"/>
          </w:tcPr>
          <w:p w14:paraId="0EE3284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92" w:type="dxa"/>
          </w:tcPr>
          <w:p w14:paraId="3B8C8774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1935435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</w:tcPr>
          <w:p w14:paraId="2B64033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Falköping</w:t>
            </w:r>
            <w:proofErr w:type="spellEnd"/>
          </w:p>
        </w:tc>
        <w:tc>
          <w:tcPr>
            <w:tcW w:w="1512" w:type="dxa"/>
            <w:vAlign w:val="bottom"/>
          </w:tcPr>
          <w:p w14:paraId="36DB524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DK Explicit</w:t>
            </w:r>
          </w:p>
        </w:tc>
        <w:tc>
          <w:tcPr>
            <w:tcW w:w="1129" w:type="dxa"/>
          </w:tcPr>
          <w:p w14:paraId="16F15C9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28-Nov</w:t>
            </w:r>
          </w:p>
        </w:tc>
        <w:tc>
          <w:tcPr>
            <w:tcW w:w="1275" w:type="dxa"/>
          </w:tcPr>
          <w:p w14:paraId="4479058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14-Jul</w:t>
            </w:r>
          </w:p>
        </w:tc>
      </w:tr>
      <w:tr w:rsidR="003F0A5C" w:rsidRPr="003F0A5C" w14:paraId="24B478FC" w14:textId="77777777" w:rsidTr="00411068">
        <w:tc>
          <w:tcPr>
            <w:tcW w:w="988" w:type="dxa"/>
          </w:tcPr>
          <w:p w14:paraId="41211F3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992" w:type="dxa"/>
          </w:tcPr>
          <w:p w14:paraId="2EB65BC4" w14:textId="08738A7B" w:rsidR="003F0A5C" w:rsidRPr="00785948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Lm </w:t>
            </w:r>
            <w:r w:rsidR="00AD45BB"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2; </w:t>
            </w: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84" w:type="dxa"/>
          </w:tcPr>
          <w:p w14:paraId="24EB343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Skåne</w:t>
            </w:r>
            <w:proofErr w:type="spellEnd"/>
          </w:p>
        </w:tc>
        <w:tc>
          <w:tcPr>
            <w:tcW w:w="1582" w:type="dxa"/>
            <w:vAlign w:val="bottom"/>
          </w:tcPr>
          <w:p w14:paraId="6E3DE1F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Tomelilla</w:t>
            </w:r>
            <w:proofErr w:type="spellEnd"/>
          </w:p>
        </w:tc>
        <w:tc>
          <w:tcPr>
            <w:tcW w:w="1512" w:type="dxa"/>
            <w:vAlign w:val="bottom"/>
          </w:tcPr>
          <w:p w14:paraId="57119F7C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na</w:t>
            </w:r>
            <w:proofErr w:type="spellEnd"/>
          </w:p>
        </w:tc>
        <w:tc>
          <w:tcPr>
            <w:tcW w:w="1129" w:type="dxa"/>
            <w:vAlign w:val="bottom"/>
          </w:tcPr>
          <w:p w14:paraId="5A203615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30-Nov</w:t>
            </w:r>
          </w:p>
        </w:tc>
        <w:tc>
          <w:tcPr>
            <w:tcW w:w="1275" w:type="dxa"/>
          </w:tcPr>
          <w:p w14:paraId="20C79BE6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27-Jul</w:t>
            </w:r>
          </w:p>
        </w:tc>
      </w:tr>
      <w:tr w:rsidR="003F0A5C" w:rsidRPr="003F0A5C" w14:paraId="5A35B26F" w14:textId="77777777" w:rsidTr="00411068">
        <w:tc>
          <w:tcPr>
            <w:tcW w:w="988" w:type="dxa"/>
          </w:tcPr>
          <w:p w14:paraId="3A921864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</w:tcPr>
          <w:p w14:paraId="11BE7AB0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53757AE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5CF9601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Lund</w:t>
            </w:r>
          </w:p>
        </w:tc>
        <w:tc>
          <w:tcPr>
            <w:tcW w:w="1512" w:type="dxa"/>
            <w:vAlign w:val="bottom"/>
          </w:tcPr>
          <w:p w14:paraId="65E725B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Crocodile</w:t>
            </w:r>
          </w:p>
        </w:tc>
        <w:tc>
          <w:tcPr>
            <w:tcW w:w="1129" w:type="dxa"/>
            <w:vAlign w:val="bottom"/>
          </w:tcPr>
          <w:p w14:paraId="6F9EF0D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30-Nov</w:t>
            </w:r>
          </w:p>
        </w:tc>
        <w:tc>
          <w:tcPr>
            <w:tcW w:w="1275" w:type="dxa"/>
          </w:tcPr>
          <w:p w14:paraId="3F8B3324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26-Jul</w:t>
            </w:r>
          </w:p>
        </w:tc>
      </w:tr>
      <w:tr w:rsidR="003F0A5C" w:rsidRPr="003F0A5C" w14:paraId="0E3421C9" w14:textId="77777777" w:rsidTr="00411068">
        <w:tc>
          <w:tcPr>
            <w:tcW w:w="988" w:type="dxa"/>
          </w:tcPr>
          <w:p w14:paraId="590B3BA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</w:tcPr>
          <w:p w14:paraId="1EFCE5D1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67093C7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6861B49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Helsingborg</w:t>
            </w:r>
          </w:p>
        </w:tc>
        <w:tc>
          <w:tcPr>
            <w:tcW w:w="1512" w:type="dxa"/>
            <w:vAlign w:val="bottom"/>
          </w:tcPr>
          <w:p w14:paraId="075ACFE4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  <w:vAlign w:val="bottom"/>
          </w:tcPr>
          <w:p w14:paraId="41E6240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01-Dec</w:t>
            </w:r>
          </w:p>
        </w:tc>
        <w:tc>
          <w:tcPr>
            <w:tcW w:w="1275" w:type="dxa"/>
          </w:tcPr>
          <w:p w14:paraId="35014EA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14-Jul</w:t>
            </w:r>
          </w:p>
        </w:tc>
      </w:tr>
      <w:tr w:rsidR="003F0A5C" w:rsidRPr="003F0A5C" w14:paraId="5930478F" w14:textId="77777777" w:rsidTr="00411068">
        <w:tc>
          <w:tcPr>
            <w:tcW w:w="988" w:type="dxa"/>
          </w:tcPr>
          <w:p w14:paraId="0100D4D2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92" w:type="dxa"/>
          </w:tcPr>
          <w:p w14:paraId="17F123A1" w14:textId="77777777" w:rsidR="003F0A5C" w:rsidRPr="00785948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4-5</w:t>
            </w:r>
          </w:p>
        </w:tc>
        <w:tc>
          <w:tcPr>
            <w:tcW w:w="1584" w:type="dxa"/>
          </w:tcPr>
          <w:p w14:paraId="18F098D4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6123CAFA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Lund</w:t>
            </w:r>
          </w:p>
        </w:tc>
        <w:tc>
          <w:tcPr>
            <w:tcW w:w="1512" w:type="dxa"/>
            <w:vAlign w:val="bottom"/>
          </w:tcPr>
          <w:p w14:paraId="352EC5B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V367OL</w:t>
            </w:r>
          </w:p>
        </w:tc>
        <w:tc>
          <w:tcPr>
            <w:tcW w:w="1129" w:type="dxa"/>
            <w:vAlign w:val="bottom"/>
          </w:tcPr>
          <w:p w14:paraId="5E645E1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05-Dec</w:t>
            </w:r>
          </w:p>
        </w:tc>
        <w:tc>
          <w:tcPr>
            <w:tcW w:w="1275" w:type="dxa"/>
          </w:tcPr>
          <w:p w14:paraId="4B7B6DC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12-Jul</w:t>
            </w:r>
          </w:p>
        </w:tc>
      </w:tr>
      <w:tr w:rsidR="003F0A5C" w:rsidRPr="003F0A5C" w14:paraId="497FEB85" w14:textId="77777777" w:rsidTr="00411068">
        <w:tc>
          <w:tcPr>
            <w:tcW w:w="988" w:type="dxa"/>
          </w:tcPr>
          <w:p w14:paraId="2C361CF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92" w:type="dxa"/>
          </w:tcPr>
          <w:p w14:paraId="33028F78" w14:textId="77777777" w:rsidR="003F0A5C" w:rsidRPr="00785948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3</w:t>
            </w:r>
          </w:p>
        </w:tc>
        <w:tc>
          <w:tcPr>
            <w:tcW w:w="1584" w:type="dxa"/>
          </w:tcPr>
          <w:p w14:paraId="0446B09C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26F2052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Vellinge</w:t>
            </w:r>
          </w:p>
        </w:tc>
        <w:tc>
          <w:tcPr>
            <w:tcW w:w="1512" w:type="dxa"/>
            <w:vAlign w:val="bottom"/>
          </w:tcPr>
          <w:p w14:paraId="2DBB55CC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KWS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Hambre</w:t>
            </w:r>
            <w:proofErr w:type="spellEnd"/>
          </w:p>
        </w:tc>
        <w:tc>
          <w:tcPr>
            <w:tcW w:w="1129" w:type="dxa"/>
            <w:vAlign w:val="bottom"/>
          </w:tcPr>
          <w:p w14:paraId="06D73D4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01-Dec</w:t>
            </w:r>
          </w:p>
        </w:tc>
        <w:tc>
          <w:tcPr>
            <w:tcW w:w="1275" w:type="dxa"/>
          </w:tcPr>
          <w:p w14:paraId="0A5712FB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18-Jul</w:t>
            </w:r>
          </w:p>
        </w:tc>
      </w:tr>
      <w:tr w:rsidR="003F0A5C" w:rsidRPr="003F0A5C" w14:paraId="6D5E98F6" w14:textId="77777777" w:rsidTr="00411068">
        <w:tc>
          <w:tcPr>
            <w:tcW w:w="988" w:type="dxa"/>
          </w:tcPr>
          <w:p w14:paraId="4B7B19F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92" w:type="dxa"/>
          </w:tcPr>
          <w:p w14:paraId="4CA011F7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33DE0686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67AD1BB1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Trelleborg 1</w:t>
            </w:r>
          </w:p>
        </w:tc>
        <w:tc>
          <w:tcPr>
            <w:tcW w:w="1512" w:type="dxa"/>
            <w:vAlign w:val="bottom"/>
          </w:tcPr>
          <w:p w14:paraId="770C4D6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Darling</w:t>
            </w:r>
          </w:p>
        </w:tc>
        <w:tc>
          <w:tcPr>
            <w:tcW w:w="1129" w:type="dxa"/>
            <w:vAlign w:val="bottom"/>
          </w:tcPr>
          <w:p w14:paraId="2E029581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01-Dec</w:t>
            </w:r>
          </w:p>
        </w:tc>
        <w:tc>
          <w:tcPr>
            <w:tcW w:w="1275" w:type="dxa"/>
          </w:tcPr>
          <w:p w14:paraId="342E401E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18-Jul</w:t>
            </w:r>
          </w:p>
        </w:tc>
      </w:tr>
      <w:tr w:rsidR="003F0A5C" w:rsidRPr="003F0A5C" w14:paraId="4848BCD6" w14:textId="77777777" w:rsidTr="00411068">
        <w:tc>
          <w:tcPr>
            <w:tcW w:w="988" w:type="dxa"/>
          </w:tcPr>
          <w:p w14:paraId="611EFBF1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</w:tcPr>
          <w:p w14:paraId="7CB44003" w14:textId="461A6D7A" w:rsidR="003F0A5C" w:rsidRPr="00785948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1</w:t>
            </w:r>
            <w:r w:rsidR="00787606"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584" w:type="dxa"/>
          </w:tcPr>
          <w:p w14:paraId="2A08AFC6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2A4BFBFF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Skurup</w:t>
            </w:r>
          </w:p>
        </w:tc>
        <w:tc>
          <w:tcPr>
            <w:tcW w:w="1512" w:type="dxa"/>
            <w:vAlign w:val="bottom"/>
          </w:tcPr>
          <w:p w14:paraId="400F40E6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Exsteel</w:t>
            </w:r>
            <w:proofErr w:type="spellEnd"/>
          </w:p>
        </w:tc>
        <w:tc>
          <w:tcPr>
            <w:tcW w:w="1129" w:type="dxa"/>
            <w:vAlign w:val="bottom"/>
          </w:tcPr>
          <w:p w14:paraId="24399A8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01-Dec</w:t>
            </w:r>
          </w:p>
        </w:tc>
        <w:tc>
          <w:tcPr>
            <w:tcW w:w="1275" w:type="dxa"/>
          </w:tcPr>
          <w:p w14:paraId="50EA5196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12-Jul</w:t>
            </w:r>
          </w:p>
        </w:tc>
      </w:tr>
      <w:tr w:rsidR="003F0A5C" w:rsidRPr="003F0A5C" w14:paraId="12B33704" w14:textId="77777777" w:rsidTr="007E5231">
        <w:tc>
          <w:tcPr>
            <w:tcW w:w="988" w:type="dxa"/>
            <w:tcBorders>
              <w:bottom w:val="single" w:sz="4" w:space="0" w:color="auto"/>
            </w:tcBorders>
          </w:tcPr>
          <w:p w14:paraId="29813350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9A482C" w14:textId="77777777" w:rsidR="003F0A5C" w:rsidRPr="003F0A5C" w:rsidRDefault="003F0A5C" w:rsidP="003F0A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25CF9E19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bottom"/>
          </w:tcPr>
          <w:p w14:paraId="28F0DDF4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Trelleborg 2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14:paraId="3B7FAE4F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V316OL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bottom"/>
          </w:tcPr>
          <w:p w14:paraId="2C4EF048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01-Dec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64BCFD" w14:textId="77777777" w:rsidR="003F0A5C" w:rsidRPr="003F0A5C" w:rsidRDefault="003F0A5C" w:rsidP="00FF4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13-Jul</w:t>
            </w:r>
          </w:p>
        </w:tc>
      </w:tr>
      <w:tr w:rsidR="008B0CC8" w:rsidRPr="003F0A5C" w14:paraId="41B51E7E" w14:textId="77777777" w:rsidTr="007E5231">
        <w:trPr>
          <w:trHeight w:val="188"/>
        </w:trPr>
        <w:tc>
          <w:tcPr>
            <w:tcW w:w="6658" w:type="dxa"/>
            <w:gridSpan w:val="5"/>
            <w:vMerge w:val="restart"/>
            <w:tcBorders>
              <w:top w:val="single" w:sz="4" w:space="0" w:color="auto"/>
              <w:bottom w:val="nil"/>
            </w:tcBorders>
          </w:tcPr>
          <w:p w14:paraId="5B6A4F95" w14:textId="77777777" w:rsidR="008B0CC8" w:rsidRPr="003F0A5C" w:rsidRDefault="008B0CC8" w:rsidP="008B0CC8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168A3C" w14:textId="77777777" w:rsidR="007E5231" w:rsidRDefault="007E5231" w:rsidP="004D60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F704933" w14:textId="03B5A73E" w:rsidR="007E5231" w:rsidRPr="004D6034" w:rsidRDefault="008B0CC8" w:rsidP="007E52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Date of sampling</w:t>
            </w:r>
          </w:p>
        </w:tc>
      </w:tr>
      <w:tr w:rsidR="008B0CC8" w:rsidRPr="003F0A5C" w14:paraId="7AC9CBD0" w14:textId="77777777" w:rsidTr="007E5231">
        <w:trPr>
          <w:trHeight w:val="376"/>
        </w:trPr>
        <w:tc>
          <w:tcPr>
            <w:tcW w:w="6658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5BFD4C" w14:textId="77777777" w:rsidR="008B0CC8" w:rsidRPr="003F0A5C" w:rsidRDefault="008B0CC8" w:rsidP="008B0CC8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27BA7AB1" w14:textId="77777777" w:rsidR="007E5231" w:rsidRDefault="007E5231" w:rsidP="00E616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1443A40" w14:textId="60EAB8A5" w:rsidR="00E616A3" w:rsidRDefault="008B0CC8" w:rsidP="00E616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2023</w:t>
            </w:r>
          </w:p>
          <w:p w14:paraId="189FCC85" w14:textId="1ABB7E16" w:rsidR="008B0CC8" w:rsidRPr="003F0A5C" w:rsidRDefault="00E616A3" w:rsidP="00E616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8B0CC8"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Leaves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BA2526" w14:textId="77777777" w:rsidR="007E5231" w:rsidRDefault="007E5231" w:rsidP="00E616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FB7127F" w14:textId="3801AF98" w:rsidR="00E616A3" w:rsidRDefault="008B0CC8" w:rsidP="00E616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2024</w:t>
            </w:r>
          </w:p>
          <w:p w14:paraId="7A110A6C" w14:textId="3EA7B45D" w:rsidR="008B0CC8" w:rsidRPr="003F0A5C" w:rsidRDefault="00E616A3" w:rsidP="00E616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8B0CC8" w:rsidRPr="003F0A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Stems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8B0CC8" w:rsidRPr="003F0A5C" w14:paraId="13958398" w14:textId="77777777" w:rsidTr="007D76F0">
        <w:tc>
          <w:tcPr>
            <w:tcW w:w="988" w:type="dxa"/>
            <w:tcBorders>
              <w:top w:val="single" w:sz="4" w:space="0" w:color="auto"/>
            </w:tcBorders>
          </w:tcPr>
          <w:p w14:paraId="5C5F9E77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4F1B23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04D0FABD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Östergötland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</w:tcBorders>
            <w:vAlign w:val="bottom"/>
          </w:tcPr>
          <w:p w14:paraId="602FE326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Motala 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bottom"/>
          </w:tcPr>
          <w:p w14:paraId="282A1561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LG Austin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bottom"/>
          </w:tcPr>
          <w:p w14:paraId="7182E547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24-Nov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5A2DA17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19-Jul</w:t>
            </w:r>
          </w:p>
        </w:tc>
      </w:tr>
      <w:tr w:rsidR="008B0CC8" w:rsidRPr="003F0A5C" w14:paraId="290BF351" w14:textId="77777777" w:rsidTr="00411068">
        <w:tc>
          <w:tcPr>
            <w:tcW w:w="988" w:type="dxa"/>
          </w:tcPr>
          <w:p w14:paraId="69E60C86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14:paraId="397B5443" w14:textId="77777777" w:rsidR="008B0CC8" w:rsidRPr="00785948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34</w:t>
            </w:r>
          </w:p>
        </w:tc>
        <w:tc>
          <w:tcPr>
            <w:tcW w:w="1584" w:type="dxa"/>
          </w:tcPr>
          <w:p w14:paraId="4B5C512D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Östergötland</w:t>
            </w:r>
          </w:p>
        </w:tc>
        <w:tc>
          <w:tcPr>
            <w:tcW w:w="1582" w:type="dxa"/>
          </w:tcPr>
          <w:p w14:paraId="2FA30616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Motala 2</w:t>
            </w:r>
          </w:p>
        </w:tc>
        <w:tc>
          <w:tcPr>
            <w:tcW w:w="1512" w:type="dxa"/>
            <w:vAlign w:val="bottom"/>
          </w:tcPr>
          <w:p w14:paraId="1C2D528F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DK Explicit</w:t>
            </w:r>
          </w:p>
        </w:tc>
        <w:tc>
          <w:tcPr>
            <w:tcW w:w="1129" w:type="dxa"/>
          </w:tcPr>
          <w:p w14:paraId="11C50641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24-Nov</w:t>
            </w:r>
          </w:p>
        </w:tc>
        <w:tc>
          <w:tcPr>
            <w:tcW w:w="1275" w:type="dxa"/>
          </w:tcPr>
          <w:p w14:paraId="4E8D97F8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19-Jul</w:t>
            </w:r>
          </w:p>
        </w:tc>
      </w:tr>
      <w:tr w:rsidR="008B0CC8" w:rsidRPr="003F0A5C" w14:paraId="1766C9BF" w14:textId="77777777" w:rsidTr="00411068">
        <w:tc>
          <w:tcPr>
            <w:tcW w:w="988" w:type="dxa"/>
          </w:tcPr>
          <w:p w14:paraId="4A822552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14:paraId="7DDE8BC8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5DA5856B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Östergötland</w:t>
            </w:r>
          </w:p>
        </w:tc>
        <w:tc>
          <w:tcPr>
            <w:tcW w:w="1582" w:type="dxa"/>
          </w:tcPr>
          <w:p w14:paraId="31FC4D30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Motala 3</w:t>
            </w:r>
          </w:p>
        </w:tc>
        <w:tc>
          <w:tcPr>
            <w:tcW w:w="1512" w:type="dxa"/>
            <w:vAlign w:val="bottom"/>
          </w:tcPr>
          <w:p w14:paraId="3729F2D2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Akilah</w:t>
            </w:r>
            <w:proofErr w:type="spellEnd"/>
          </w:p>
        </w:tc>
        <w:tc>
          <w:tcPr>
            <w:tcW w:w="1129" w:type="dxa"/>
          </w:tcPr>
          <w:p w14:paraId="5F552799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24-Nov</w:t>
            </w:r>
          </w:p>
        </w:tc>
        <w:tc>
          <w:tcPr>
            <w:tcW w:w="1275" w:type="dxa"/>
          </w:tcPr>
          <w:p w14:paraId="60DCF318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19-Jul</w:t>
            </w:r>
          </w:p>
        </w:tc>
      </w:tr>
      <w:tr w:rsidR="008B0CC8" w:rsidRPr="003F0A5C" w14:paraId="37A113A2" w14:textId="77777777" w:rsidTr="00411068">
        <w:tc>
          <w:tcPr>
            <w:tcW w:w="988" w:type="dxa"/>
          </w:tcPr>
          <w:p w14:paraId="5D5658AF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14:paraId="54952989" w14:textId="77777777" w:rsidR="008B0CC8" w:rsidRPr="00785948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29</w:t>
            </w:r>
          </w:p>
        </w:tc>
        <w:tc>
          <w:tcPr>
            <w:tcW w:w="1584" w:type="dxa"/>
          </w:tcPr>
          <w:p w14:paraId="79673F30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Västra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Götaland</w:t>
            </w:r>
            <w:proofErr w:type="spellEnd"/>
          </w:p>
        </w:tc>
        <w:tc>
          <w:tcPr>
            <w:tcW w:w="1582" w:type="dxa"/>
            <w:vAlign w:val="bottom"/>
          </w:tcPr>
          <w:p w14:paraId="08F00D27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Lidköping</w:t>
            </w:r>
            <w:proofErr w:type="spellEnd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512" w:type="dxa"/>
            <w:vAlign w:val="bottom"/>
          </w:tcPr>
          <w:p w14:paraId="7C353641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na</w:t>
            </w:r>
            <w:proofErr w:type="spellEnd"/>
          </w:p>
        </w:tc>
        <w:tc>
          <w:tcPr>
            <w:tcW w:w="1129" w:type="dxa"/>
            <w:vAlign w:val="bottom"/>
          </w:tcPr>
          <w:p w14:paraId="206F5872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10-Nov</w:t>
            </w:r>
          </w:p>
        </w:tc>
        <w:tc>
          <w:tcPr>
            <w:tcW w:w="1275" w:type="dxa"/>
          </w:tcPr>
          <w:p w14:paraId="6AA0D891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19-Jul</w:t>
            </w:r>
          </w:p>
        </w:tc>
      </w:tr>
      <w:tr w:rsidR="008B0CC8" w:rsidRPr="003F0A5C" w14:paraId="221F5488" w14:textId="77777777" w:rsidTr="00411068">
        <w:tc>
          <w:tcPr>
            <w:tcW w:w="988" w:type="dxa"/>
          </w:tcPr>
          <w:p w14:paraId="397B0957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40222021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78375D70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  <w:vAlign w:val="bottom"/>
          </w:tcPr>
          <w:p w14:paraId="7F088E84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Lidköping 2</w:t>
            </w:r>
          </w:p>
        </w:tc>
        <w:tc>
          <w:tcPr>
            <w:tcW w:w="1512" w:type="dxa"/>
          </w:tcPr>
          <w:p w14:paraId="06504F79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  <w:vAlign w:val="bottom"/>
          </w:tcPr>
          <w:p w14:paraId="52058FA0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7-Nov</w:t>
            </w:r>
          </w:p>
        </w:tc>
        <w:tc>
          <w:tcPr>
            <w:tcW w:w="1275" w:type="dxa"/>
          </w:tcPr>
          <w:p w14:paraId="3A63CF95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</w:rPr>
              <w:t>July</w:t>
            </w:r>
          </w:p>
        </w:tc>
      </w:tr>
      <w:tr w:rsidR="008B0CC8" w:rsidRPr="003F0A5C" w14:paraId="6026BCA2" w14:textId="77777777" w:rsidTr="00411068">
        <w:tc>
          <w:tcPr>
            <w:tcW w:w="988" w:type="dxa"/>
          </w:tcPr>
          <w:p w14:paraId="26FAB13C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14:paraId="7A6E1DBD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6D77DEC8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  <w:vAlign w:val="bottom"/>
          </w:tcPr>
          <w:p w14:paraId="2AAA9A11" w14:textId="5CE1C9C2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Götene</w:t>
            </w:r>
          </w:p>
        </w:tc>
        <w:tc>
          <w:tcPr>
            <w:tcW w:w="1512" w:type="dxa"/>
          </w:tcPr>
          <w:p w14:paraId="6DE537F1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</w:tcPr>
          <w:p w14:paraId="0DA01A7B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7-Nov</w:t>
            </w:r>
          </w:p>
        </w:tc>
        <w:tc>
          <w:tcPr>
            <w:tcW w:w="1275" w:type="dxa"/>
          </w:tcPr>
          <w:p w14:paraId="522492F6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</w:rPr>
              <w:t>July</w:t>
            </w:r>
          </w:p>
        </w:tc>
      </w:tr>
      <w:tr w:rsidR="008B0CC8" w:rsidRPr="003F0A5C" w14:paraId="6851DD7E" w14:textId="77777777" w:rsidTr="00411068">
        <w:tc>
          <w:tcPr>
            <w:tcW w:w="988" w:type="dxa"/>
          </w:tcPr>
          <w:p w14:paraId="491F87D0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59AA2528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6F604D44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Västra Götaland</w:t>
            </w:r>
          </w:p>
        </w:tc>
        <w:tc>
          <w:tcPr>
            <w:tcW w:w="1582" w:type="dxa"/>
            <w:vAlign w:val="bottom"/>
          </w:tcPr>
          <w:p w14:paraId="5C810C75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Skövde</w:t>
            </w:r>
            <w:proofErr w:type="spellEnd"/>
          </w:p>
        </w:tc>
        <w:tc>
          <w:tcPr>
            <w:tcW w:w="1512" w:type="dxa"/>
          </w:tcPr>
          <w:p w14:paraId="5DC7CDED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</w:tcPr>
          <w:p w14:paraId="5533ECBD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7-Nov</w:t>
            </w:r>
          </w:p>
        </w:tc>
        <w:tc>
          <w:tcPr>
            <w:tcW w:w="1275" w:type="dxa"/>
          </w:tcPr>
          <w:p w14:paraId="440E013A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</w:rPr>
              <w:t>July</w:t>
            </w:r>
          </w:p>
        </w:tc>
      </w:tr>
      <w:tr w:rsidR="008B0CC8" w:rsidRPr="003F0A5C" w14:paraId="3010D9F4" w14:textId="77777777" w:rsidTr="00411068">
        <w:tc>
          <w:tcPr>
            <w:tcW w:w="988" w:type="dxa"/>
          </w:tcPr>
          <w:p w14:paraId="27AB194B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14:paraId="69F62903" w14:textId="77777777" w:rsidR="008B0CC8" w:rsidRPr="00785948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22</w:t>
            </w:r>
          </w:p>
        </w:tc>
        <w:tc>
          <w:tcPr>
            <w:tcW w:w="1584" w:type="dxa"/>
          </w:tcPr>
          <w:p w14:paraId="23903EF8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6FCC72A1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Trelleborg 1</w:t>
            </w:r>
          </w:p>
        </w:tc>
        <w:tc>
          <w:tcPr>
            <w:tcW w:w="1512" w:type="dxa"/>
            <w:vAlign w:val="bottom"/>
          </w:tcPr>
          <w:p w14:paraId="11566FB8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DK Explicit</w:t>
            </w:r>
          </w:p>
        </w:tc>
        <w:tc>
          <w:tcPr>
            <w:tcW w:w="1129" w:type="dxa"/>
            <w:vAlign w:val="bottom"/>
          </w:tcPr>
          <w:p w14:paraId="3C08A89B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12-Nov</w:t>
            </w:r>
          </w:p>
        </w:tc>
        <w:tc>
          <w:tcPr>
            <w:tcW w:w="1275" w:type="dxa"/>
          </w:tcPr>
          <w:p w14:paraId="33391614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10-Jul</w:t>
            </w:r>
          </w:p>
        </w:tc>
      </w:tr>
      <w:tr w:rsidR="008B0CC8" w:rsidRPr="003F0A5C" w14:paraId="0C9A40EE" w14:textId="77777777" w:rsidTr="00411068">
        <w:tc>
          <w:tcPr>
            <w:tcW w:w="988" w:type="dxa"/>
          </w:tcPr>
          <w:p w14:paraId="11863392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</w:tcPr>
          <w:p w14:paraId="647517EB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7B236ED4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195FC0C4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Tomelilla</w:t>
            </w:r>
          </w:p>
        </w:tc>
        <w:tc>
          <w:tcPr>
            <w:tcW w:w="1512" w:type="dxa"/>
            <w:vAlign w:val="bottom"/>
          </w:tcPr>
          <w:p w14:paraId="0972DB86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DK Explicit</w:t>
            </w:r>
          </w:p>
        </w:tc>
        <w:tc>
          <w:tcPr>
            <w:tcW w:w="1129" w:type="dxa"/>
            <w:vAlign w:val="bottom"/>
          </w:tcPr>
          <w:p w14:paraId="165C5FA0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13-Nov</w:t>
            </w:r>
          </w:p>
        </w:tc>
        <w:tc>
          <w:tcPr>
            <w:tcW w:w="1275" w:type="dxa"/>
          </w:tcPr>
          <w:p w14:paraId="70CD3C96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10-Jul</w:t>
            </w:r>
          </w:p>
        </w:tc>
      </w:tr>
      <w:tr w:rsidR="008B0CC8" w:rsidRPr="003F0A5C" w14:paraId="6AC7A5C8" w14:textId="77777777" w:rsidTr="00411068">
        <w:tc>
          <w:tcPr>
            <w:tcW w:w="988" w:type="dxa"/>
          </w:tcPr>
          <w:p w14:paraId="14B99672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14:paraId="2ECD5ECB" w14:textId="77777777" w:rsidR="008B0CC8" w:rsidRPr="00785948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23</w:t>
            </w:r>
          </w:p>
        </w:tc>
        <w:tc>
          <w:tcPr>
            <w:tcW w:w="1584" w:type="dxa"/>
          </w:tcPr>
          <w:p w14:paraId="17BA613F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64317D02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Ängelholm</w:t>
            </w:r>
            <w:proofErr w:type="spellEnd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512" w:type="dxa"/>
            <w:vAlign w:val="bottom"/>
          </w:tcPr>
          <w:p w14:paraId="5995AEBC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Crocodile</w:t>
            </w:r>
          </w:p>
        </w:tc>
        <w:tc>
          <w:tcPr>
            <w:tcW w:w="1129" w:type="dxa"/>
            <w:vAlign w:val="bottom"/>
          </w:tcPr>
          <w:p w14:paraId="5E5D498C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12-Nov</w:t>
            </w:r>
          </w:p>
        </w:tc>
        <w:tc>
          <w:tcPr>
            <w:tcW w:w="1275" w:type="dxa"/>
          </w:tcPr>
          <w:p w14:paraId="3BDB653D" w14:textId="77777777" w:rsidR="008B0CC8" w:rsidRPr="003F0A5C" w:rsidRDefault="008B0CC8" w:rsidP="008B0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10-Jul</w:t>
            </w:r>
          </w:p>
        </w:tc>
      </w:tr>
      <w:tr w:rsidR="00B175E4" w:rsidRPr="003F0A5C" w14:paraId="77A9D653" w14:textId="77777777" w:rsidTr="00411068">
        <w:tc>
          <w:tcPr>
            <w:tcW w:w="988" w:type="dxa"/>
          </w:tcPr>
          <w:p w14:paraId="7A668E11" w14:textId="7CAFF1E4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92" w:type="dxa"/>
          </w:tcPr>
          <w:p w14:paraId="4B652407" w14:textId="04DFBA6F" w:rsidR="00B175E4" w:rsidRPr="00785948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31</w:t>
            </w:r>
          </w:p>
        </w:tc>
        <w:tc>
          <w:tcPr>
            <w:tcW w:w="1584" w:type="dxa"/>
          </w:tcPr>
          <w:p w14:paraId="0223F225" w14:textId="15FFD884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380D2180" w14:textId="13220F88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Lund</w:t>
            </w:r>
          </w:p>
        </w:tc>
        <w:tc>
          <w:tcPr>
            <w:tcW w:w="1512" w:type="dxa"/>
          </w:tcPr>
          <w:p w14:paraId="6ACAFDD9" w14:textId="1CBA8423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Crocodile</w:t>
            </w:r>
          </w:p>
        </w:tc>
        <w:tc>
          <w:tcPr>
            <w:tcW w:w="1129" w:type="dxa"/>
            <w:vAlign w:val="bottom"/>
          </w:tcPr>
          <w:p w14:paraId="08795037" w14:textId="3A6C013E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13-Nov</w:t>
            </w:r>
          </w:p>
        </w:tc>
        <w:tc>
          <w:tcPr>
            <w:tcW w:w="1275" w:type="dxa"/>
          </w:tcPr>
          <w:p w14:paraId="3107147D" w14:textId="5C7868C9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10-Jul</w:t>
            </w:r>
          </w:p>
        </w:tc>
      </w:tr>
      <w:tr w:rsidR="00B175E4" w:rsidRPr="003F0A5C" w14:paraId="5BF83902" w14:textId="77777777" w:rsidTr="00411068">
        <w:tc>
          <w:tcPr>
            <w:tcW w:w="988" w:type="dxa"/>
          </w:tcPr>
          <w:p w14:paraId="0EA473EC" w14:textId="1258C8E1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</w:tcPr>
          <w:p w14:paraId="55FFD224" w14:textId="77777777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522D8BC3" w14:textId="731F1BC1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3857AC21" w14:textId="0B78A7EA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Ystad</w:t>
            </w:r>
          </w:p>
        </w:tc>
        <w:tc>
          <w:tcPr>
            <w:tcW w:w="1512" w:type="dxa"/>
          </w:tcPr>
          <w:p w14:paraId="1673443C" w14:textId="2ECE6598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Crocodile</w:t>
            </w:r>
          </w:p>
        </w:tc>
        <w:tc>
          <w:tcPr>
            <w:tcW w:w="1129" w:type="dxa"/>
          </w:tcPr>
          <w:p w14:paraId="5F0D67E5" w14:textId="3F1C4ACA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13-Nov</w:t>
            </w:r>
          </w:p>
        </w:tc>
        <w:tc>
          <w:tcPr>
            <w:tcW w:w="1275" w:type="dxa"/>
          </w:tcPr>
          <w:p w14:paraId="20579B94" w14:textId="3B6E07AB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10-Jul</w:t>
            </w:r>
          </w:p>
        </w:tc>
      </w:tr>
      <w:tr w:rsidR="00B175E4" w:rsidRPr="003F0A5C" w14:paraId="59978E99" w14:textId="77777777" w:rsidTr="00411068">
        <w:tc>
          <w:tcPr>
            <w:tcW w:w="988" w:type="dxa"/>
          </w:tcPr>
          <w:p w14:paraId="17D871C4" w14:textId="0728EE43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92" w:type="dxa"/>
          </w:tcPr>
          <w:p w14:paraId="65912692" w14:textId="48492A39" w:rsidR="00B175E4" w:rsidRPr="00785948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24</w:t>
            </w:r>
          </w:p>
        </w:tc>
        <w:tc>
          <w:tcPr>
            <w:tcW w:w="1584" w:type="dxa"/>
          </w:tcPr>
          <w:p w14:paraId="0C819BFD" w14:textId="39E5BB27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6349F06E" w14:textId="3D4996F8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Tomelilla 2</w:t>
            </w:r>
          </w:p>
        </w:tc>
        <w:tc>
          <w:tcPr>
            <w:tcW w:w="1512" w:type="dxa"/>
          </w:tcPr>
          <w:p w14:paraId="26999CA8" w14:textId="4B316CBA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Akilah</w:t>
            </w:r>
          </w:p>
        </w:tc>
        <w:tc>
          <w:tcPr>
            <w:tcW w:w="1129" w:type="dxa"/>
          </w:tcPr>
          <w:p w14:paraId="6E1B93B3" w14:textId="42250418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13-Nov</w:t>
            </w:r>
          </w:p>
        </w:tc>
        <w:tc>
          <w:tcPr>
            <w:tcW w:w="1275" w:type="dxa"/>
          </w:tcPr>
          <w:p w14:paraId="32FE1C7C" w14:textId="211AF579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10-Jul</w:t>
            </w:r>
          </w:p>
        </w:tc>
      </w:tr>
      <w:tr w:rsidR="00B175E4" w:rsidRPr="003F0A5C" w14:paraId="600527C1" w14:textId="77777777" w:rsidTr="00411068">
        <w:tc>
          <w:tcPr>
            <w:tcW w:w="988" w:type="dxa"/>
          </w:tcPr>
          <w:p w14:paraId="6B7A7E57" w14:textId="2247D3E3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992" w:type="dxa"/>
          </w:tcPr>
          <w:p w14:paraId="554DBF8C" w14:textId="38987665" w:rsidR="00B175E4" w:rsidRPr="00785948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32</w:t>
            </w:r>
          </w:p>
        </w:tc>
        <w:tc>
          <w:tcPr>
            <w:tcW w:w="1584" w:type="dxa"/>
          </w:tcPr>
          <w:p w14:paraId="22BA4616" w14:textId="4C02CCBE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5F1F86DE" w14:textId="22757CE0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Trelleborg 2</w:t>
            </w:r>
          </w:p>
        </w:tc>
        <w:tc>
          <w:tcPr>
            <w:tcW w:w="1512" w:type="dxa"/>
            <w:vAlign w:val="bottom"/>
          </w:tcPr>
          <w:p w14:paraId="5785DA6C" w14:textId="10446DC7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Akilah</w:t>
            </w:r>
          </w:p>
        </w:tc>
        <w:tc>
          <w:tcPr>
            <w:tcW w:w="1129" w:type="dxa"/>
          </w:tcPr>
          <w:p w14:paraId="45195107" w14:textId="2C341AF3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12-Nov</w:t>
            </w:r>
          </w:p>
        </w:tc>
        <w:tc>
          <w:tcPr>
            <w:tcW w:w="1275" w:type="dxa"/>
          </w:tcPr>
          <w:p w14:paraId="774653AE" w14:textId="65FAA3D5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10-Jul</w:t>
            </w:r>
          </w:p>
        </w:tc>
      </w:tr>
      <w:tr w:rsidR="00B175E4" w:rsidRPr="003F0A5C" w14:paraId="50793A12" w14:textId="77777777" w:rsidTr="00411068">
        <w:tc>
          <w:tcPr>
            <w:tcW w:w="988" w:type="dxa"/>
          </w:tcPr>
          <w:p w14:paraId="49DC9EA5" w14:textId="5B6C0E20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</w:tcPr>
          <w:p w14:paraId="2FBEF6A2" w14:textId="77777777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</w:tcPr>
          <w:p w14:paraId="4C0884C2" w14:textId="5B66C31B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7DD9F37E" w14:textId="1057C8B7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Trelleborg 3</w:t>
            </w:r>
          </w:p>
        </w:tc>
        <w:tc>
          <w:tcPr>
            <w:tcW w:w="1512" w:type="dxa"/>
            <w:vAlign w:val="bottom"/>
          </w:tcPr>
          <w:p w14:paraId="2D5F33FE" w14:textId="12BBC928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LG Austin</w:t>
            </w:r>
          </w:p>
        </w:tc>
        <w:tc>
          <w:tcPr>
            <w:tcW w:w="1129" w:type="dxa"/>
          </w:tcPr>
          <w:p w14:paraId="385A5DA2" w14:textId="4920D19B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12-Nov</w:t>
            </w:r>
          </w:p>
        </w:tc>
        <w:tc>
          <w:tcPr>
            <w:tcW w:w="1275" w:type="dxa"/>
          </w:tcPr>
          <w:p w14:paraId="7DC6D8D4" w14:textId="0B160B7E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10-Jul</w:t>
            </w:r>
          </w:p>
        </w:tc>
      </w:tr>
      <w:tr w:rsidR="00B175E4" w:rsidRPr="003F0A5C" w14:paraId="5B995CD5" w14:textId="77777777" w:rsidTr="00411068">
        <w:tc>
          <w:tcPr>
            <w:tcW w:w="988" w:type="dxa"/>
          </w:tcPr>
          <w:p w14:paraId="323B7E0F" w14:textId="67C38EA1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</w:tcPr>
          <w:p w14:paraId="2F5FD2DA" w14:textId="5443969F" w:rsidR="00B175E4" w:rsidRPr="00785948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33</w:t>
            </w:r>
          </w:p>
        </w:tc>
        <w:tc>
          <w:tcPr>
            <w:tcW w:w="1584" w:type="dxa"/>
          </w:tcPr>
          <w:p w14:paraId="0A28C107" w14:textId="3FF62D53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vAlign w:val="bottom"/>
          </w:tcPr>
          <w:p w14:paraId="5881D620" w14:textId="6235A1A4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Tomelilla 3</w:t>
            </w:r>
          </w:p>
        </w:tc>
        <w:tc>
          <w:tcPr>
            <w:tcW w:w="1512" w:type="dxa"/>
            <w:vAlign w:val="bottom"/>
          </w:tcPr>
          <w:p w14:paraId="08006664" w14:textId="3E86FE46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LG Austin</w:t>
            </w:r>
          </w:p>
        </w:tc>
        <w:tc>
          <w:tcPr>
            <w:tcW w:w="1129" w:type="dxa"/>
          </w:tcPr>
          <w:p w14:paraId="1264B8DD" w14:textId="5BD59A45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12-Nov</w:t>
            </w:r>
          </w:p>
        </w:tc>
        <w:tc>
          <w:tcPr>
            <w:tcW w:w="1275" w:type="dxa"/>
          </w:tcPr>
          <w:p w14:paraId="3D14A20B" w14:textId="2C8C36EA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10-Jul</w:t>
            </w:r>
          </w:p>
        </w:tc>
      </w:tr>
      <w:tr w:rsidR="00B175E4" w:rsidRPr="003F0A5C" w14:paraId="0164D0BA" w14:textId="77777777" w:rsidTr="00411068">
        <w:tc>
          <w:tcPr>
            <w:tcW w:w="988" w:type="dxa"/>
          </w:tcPr>
          <w:p w14:paraId="61359BCB" w14:textId="1A236D6D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92" w:type="dxa"/>
          </w:tcPr>
          <w:p w14:paraId="60A69F13" w14:textId="5C29ADD6" w:rsidR="00B175E4" w:rsidRPr="00785948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26</w:t>
            </w:r>
          </w:p>
        </w:tc>
        <w:tc>
          <w:tcPr>
            <w:tcW w:w="1584" w:type="dxa"/>
          </w:tcPr>
          <w:p w14:paraId="73317E0E" w14:textId="45FED045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</w:tcPr>
          <w:p w14:paraId="4CBDDD57" w14:textId="5B88C5A0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Helsingborg</w:t>
            </w:r>
          </w:p>
        </w:tc>
        <w:tc>
          <w:tcPr>
            <w:tcW w:w="1512" w:type="dxa"/>
            <w:vAlign w:val="bottom"/>
          </w:tcPr>
          <w:p w14:paraId="2AE12EFE" w14:textId="29126DCF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DK </w:t>
            </w: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Expat</w:t>
            </w:r>
            <w:proofErr w:type="spellEnd"/>
          </w:p>
        </w:tc>
        <w:tc>
          <w:tcPr>
            <w:tcW w:w="1129" w:type="dxa"/>
          </w:tcPr>
          <w:p w14:paraId="1BD49EB1" w14:textId="430B5A24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20-Nov</w:t>
            </w:r>
          </w:p>
        </w:tc>
        <w:tc>
          <w:tcPr>
            <w:tcW w:w="1275" w:type="dxa"/>
          </w:tcPr>
          <w:p w14:paraId="46D8ACAA" w14:textId="258DFCE8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10-Jul</w:t>
            </w:r>
          </w:p>
        </w:tc>
      </w:tr>
      <w:tr w:rsidR="00B175E4" w:rsidRPr="003F0A5C" w14:paraId="41F56F7A" w14:textId="77777777" w:rsidTr="00411068">
        <w:tc>
          <w:tcPr>
            <w:tcW w:w="988" w:type="dxa"/>
            <w:tcBorders>
              <w:bottom w:val="single" w:sz="4" w:space="0" w:color="auto"/>
            </w:tcBorders>
          </w:tcPr>
          <w:p w14:paraId="1EB14429" w14:textId="532C245A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90AC5E" w14:textId="5F7B62E4" w:rsidR="00B175E4" w:rsidRPr="00785948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 35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763152F5" w14:textId="1B8DA8A3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Skåne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5D4885C6" w14:textId="248B2698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Eslöv</w:t>
            </w:r>
            <w:proofErr w:type="spellEnd"/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14:paraId="4240F809" w14:textId="09546399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HoII316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1785BD1" w14:textId="057D97E9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20-Nov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674602" w14:textId="3E398961" w:rsidR="00B175E4" w:rsidRPr="003F0A5C" w:rsidRDefault="00B175E4" w:rsidP="00B175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3F0A5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10-Jul</w:t>
            </w:r>
          </w:p>
        </w:tc>
      </w:tr>
    </w:tbl>
    <w:bookmarkEnd w:id="1"/>
    <w:p w14:paraId="1A8D8E10" w14:textId="667672E0" w:rsidR="0028036A" w:rsidRDefault="003F0A5C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F0A5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3F0A5C">
        <w:rPr>
          <w:rFonts w:ascii="Times New Roman" w:hAnsi="Times New Roman" w:cs="Times New Roman"/>
          <w:sz w:val="20"/>
          <w:szCs w:val="20"/>
          <w:lang w:val="en-US"/>
        </w:rPr>
        <w:t>Cultivar name is not available.</w:t>
      </w:r>
    </w:p>
    <w:p w14:paraId="7A6CB9BE" w14:textId="77777777" w:rsidR="0028036A" w:rsidRDefault="0028036A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C128818" w14:textId="77777777" w:rsidR="007E5231" w:rsidRDefault="007E5231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C6AB1C3" w14:textId="77777777" w:rsidR="007E5231" w:rsidRDefault="007E5231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2D9D3E5" w14:textId="77777777" w:rsidR="007E5231" w:rsidRDefault="007E5231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85D17B0" w14:textId="77777777" w:rsidR="007E5231" w:rsidRDefault="007E5231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ECD09A5" w14:textId="77777777" w:rsidR="007E5231" w:rsidRDefault="007E5231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37A88DA" w14:textId="77777777" w:rsidR="007E5231" w:rsidRDefault="007E5231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4F26F75" w14:textId="77777777" w:rsidR="007E5231" w:rsidRDefault="007E5231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B3ABFAA" w14:textId="77777777" w:rsidR="007E5231" w:rsidRDefault="007E5231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83677EB" w14:textId="0C2459B9" w:rsidR="0028036A" w:rsidRPr="0028036A" w:rsidRDefault="0028036A" w:rsidP="002803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A24D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EF1001" w:rsidRPr="003A24D6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28036A">
        <w:rPr>
          <w:rFonts w:ascii="Times New Roman" w:hAnsi="Times New Roman" w:cs="Times New Roman"/>
          <w:sz w:val="20"/>
          <w:szCs w:val="20"/>
          <w:lang w:val="en-US"/>
        </w:rPr>
        <w:t xml:space="preserve"> Differential hosts used for severity assessment of </w:t>
      </w:r>
      <w:r w:rsidRPr="0028036A">
        <w:rPr>
          <w:rFonts w:ascii="Times New Roman" w:hAnsi="Times New Roman" w:cs="Times New Roman"/>
          <w:i/>
          <w:iCs/>
          <w:sz w:val="20"/>
          <w:szCs w:val="20"/>
          <w:lang w:val="en-US"/>
        </w:rPr>
        <w:t>Plenodomus lingam</w:t>
      </w:r>
      <w:r w:rsidRPr="0028036A">
        <w:rPr>
          <w:rFonts w:ascii="Times New Roman" w:hAnsi="Times New Roman" w:cs="Times New Roman"/>
          <w:sz w:val="20"/>
          <w:szCs w:val="20"/>
          <w:lang w:val="en-US"/>
        </w:rPr>
        <w:t xml:space="preserve"> isolates</w:t>
      </w:r>
    </w:p>
    <w:tbl>
      <w:tblPr>
        <w:tblStyle w:val="Tabellrutnt"/>
        <w:tblW w:w="72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694"/>
      </w:tblGrid>
      <w:tr w:rsidR="0028036A" w:rsidRPr="0028036A" w14:paraId="34E45165" w14:textId="77777777" w:rsidTr="003A24D6">
        <w:tc>
          <w:tcPr>
            <w:tcW w:w="2405" w:type="dxa"/>
            <w:tcBorders>
              <w:top w:val="single" w:sz="4" w:space="0" w:color="auto"/>
              <w:bottom w:val="single" w:sz="8" w:space="0" w:color="auto"/>
            </w:tcBorders>
          </w:tcPr>
          <w:p w14:paraId="789647FC" w14:textId="77777777" w:rsidR="007E5231" w:rsidRDefault="007E5231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CA33DBF" w14:textId="07D7B062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803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Lines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14:paraId="1E6853E9" w14:textId="77777777" w:rsidR="007E5231" w:rsidRDefault="007E5231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D84BE40" w14:textId="38548B14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803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8" w:space="0" w:color="auto"/>
            </w:tcBorders>
          </w:tcPr>
          <w:p w14:paraId="628B7F32" w14:textId="77777777" w:rsidR="007E5231" w:rsidRDefault="007E5231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8836C74" w14:textId="2367DCBA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803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</w:tr>
      <w:tr w:rsidR="0028036A" w:rsidRPr="0028036A" w14:paraId="6A6EFC95" w14:textId="77777777" w:rsidTr="003A24D6">
        <w:tc>
          <w:tcPr>
            <w:tcW w:w="2405" w:type="dxa"/>
            <w:tcBorders>
              <w:top w:val="single" w:sz="8" w:space="0" w:color="auto"/>
            </w:tcBorders>
          </w:tcPr>
          <w:p w14:paraId="36134C76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02.22.2.1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1D690A42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03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Rlm3</w:t>
            </w:r>
          </w:p>
        </w:tc>
        <w:tc>
          <w:tcPr>
            <w:tcW w:w="2694" w:type="dxa"/>
            <w:tcBorders>
              <w:top w:val="single" w:sz="8" w:space="0" w:color="auto"/>
            </w:tcBorders>
          </w:tcPr>
          <w:p w14:paraId="61BB5313" w14:textId="77777777" w:rsidR="0028036A" w:rsidRPr="0028036A" w:rsidRDefault="0028036A" w:rsidP="002803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Plissonneau</w:t>
            </w:r>
            <w:proofErr w:type="spellEnd"/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al. 2016</w:t>
            </w:r>
          </w:p>
        </w:tc>
      </w:tr>
      <w:tr w:rsidR="0028036A" w:rsidRPr="0028036A" w14:paraId="0F56B767" w14:textId="77777777" w:rsidTr="003A24D6">
        <w:trPr>
          <w:trHeight w:val="83"/>
        </w:trPr>
        <w:tc>
          <w:tcPr>
            <w:tcW w:w="2405" w:type="dxa"/>
            <w:noWrap/>
          </w:tcPr>
          <w:p w14:paraId="3EDCC38F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01.23.2.1</w:t>
            </w:r>
          </w:p>
        </w:tc>
        <w:tc>
          <w:tcPr>
            <w:tcW w:w="2126" w:type="dxa"/>
            <w:noWrap/>
          </w:tcPr>
          <w:p w14:paraId="36472036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2803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RLm7</w:t>
            </w:r>
          </w:p>
        </w:tc>
        <w:tc>
          <w:tcPr>
            <w:tcW w:w="2694" w:type="dxa"/>
            <w:noWrap/>
          </w:tcPr>
          <w:p w14:paraId="61AB9A99" w14:textId="77777777" w:rsidR="0028036A" w:rsidRPr="0028036A" w:rsidRDefault="0028036A" w:rsidP="0028036A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Delourme et al. 2004</w:t>
            </w:r>
          </w:p>
        </w:tc>
      </w:tr>
      <w:tr w:rsidR="0028036A" w:rsidRPr="0028036A" w14:paraId="5B456CE8" w14:textId="77777777" w:rsidTr="003A24D6">
        <w:trPr>
          <w:trHeight w:val="138"/>
        </w:trPr>
        <w:tc>
          <w:tcPr>
            <w:tcW w:w="2405" w:type="dxa"/>
            <w:noWrap/>
          </w:tcPr>
          <w:p w14:paraId="0CC69967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Topas-</w:t>
            </w:r>
            <w:r w:rsidRPr="002803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LepR1</w:t>
            </w:r>
          </w:p>
        </w:tc>
        <w:tc>
          <w:tcPr>
            <w:tcW w:w="2126" w:type="dxa"/>
            <w:noWrap/>
          </w:tcPr>
          <w:p w14:paraId="39F7B3A0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2803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LepR1</w:t>
            </w:r>
          </w:p>
        </w:tc>
        <w:tc>
          <w:tcPr>
            <w:tcW w:w="2694" w:type="dxa"/>
            <w:noWrap/>
          </w:tcPr>
          <w:p w14:paraId="6EB2C53B" w14:textId="77777777" w:rsidR="0028036A" w:rsidRPr="0028036A" w:rsidRDefault="0028036A" w:rsidP="0028036A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Larkan</w:t>
            </w:r>
            <w:proofErr w:type="spellEnd"/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al. 2016</w:t>
            </w:r>
          </w:p>
        </w:tc>
      </w:tr>
      <w:tr w:rsidR="0028036A" w:rsidRPr="0028036A" w14:paraId="38C844CE" w14:textId="77777777" w:rsidTr="003A24D6">
        <w:trPr>
          <w:trHeight w:val="84"/>
        </w:trPr>
        <w:tc>
          <w:tcPr>
            <w:tcW w:w="2405" w:type="dxa"/>
            <w:noWrap/>
          </w:tcPr>
          <w:p w14:paraId="116FDF85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Topas-</w:t>
            </w:r>
            <w:r w:rsidRPr="002803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LepR2</w:t>
            </w:r>
          </w:p>
        </w:tc>
        <w:tc>
          <w:tcPr>
            <w:tcW w:w="2126" w:type="dxa"/>
            <w:noWrap/>
          </w:tcPr>
          <w:p w14:paraId="0BDE9FA0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r w:rsidRPr="002803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  <w:t>LepR2</w:t>
            </w:r>
          </w:p>
        </w:tc>
        <w:tc>
          <w:tcPr>
            <w:tcW w:w="2694" w:type="dxa"/>
            <w:noWrap/>
          </w:tcPr>
          <w:p w14:paraId="769E7A57" w14:textId="77777777" w:rsidR="0028036A" w:rsidRPr="0028036A" w:rsidRDefault="0028036A" w:rsidP="0028036A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Larkan</w:t>
            </w:r>
            <w:proofErr w:type="spellEnd"/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al. 2016</w:t>
            </w:r>
          </w:p>
        </w:tc>
      </w:tr>
      <w:tr w:rsidR="0028036A" w:rsidRPr="0028036A" w14:paraId="6F5B0527" w14:textId="77777777" w:rsidTr="003A24D6">
        <w:trPr>
          <w:trHeight w:val="172"/>
        </w:trPr>
        <w:tc>
          <w:tcPr>
            <w:tcW w:w="2405" w:type="dxa"/>
            <w:noWrap/>
          </w:tcPr>
          <w:p w14:paraId="76046D92" w14:textId="4BF4EB75" w:rsidR="0028036A" w:rsidRPr="0028036A" w:rsidRDefault="00376694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cv. </w:t>
            </w:r>
            <w:proofErr w:type="spellStart"/>
            <w:r w:rsidR="0028036A"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Westar</w:t>
            </w:r>
            <w:proofErr w:type="spellEnd"/>
          </w:p>
        </w:tc>
        <w:tc>
          <w:tcPr>
            <w:tcW w:w="2126" w:type="dxa"/>
            <w:noWrap/>
          </w:tcPr>
          <w:p w14:paraId="22EC78F8" w14:textId="77777777" w:rsidR="0028036A" w:rsidRPr="0028036A" w:rsidRDefault="0028036A" w:rsidP="0037669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v-SE"/>
              </w:rPr>
            </w:pPr>
            <w:proofErr w:type="spellStart"/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none</w:t>
            </w:r>
            <w:proofErr w:type="spellEnd"/>
          </w:p>
        </w:tc>
        <w:tc>
          <w:tcPr>
            <w:tcW w:w="2694" w:type="dxa"/>
            <w:noWrap/>
          </w:tcPr>
          <w:p w14:paraId="64E9908B" w14:textId="77777777" w:rsidR="0028036A" w:rsidRPr="0028036A" w:rsidRDefault="0028036A" w:rsidP="0028036A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28036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Balesdent et al. 2005</w:t>
            </w:r>
          </w:p>
        </w:tc>
      </w:tr>
    </w:tbl>
    <w:p w14:paraId="72F6EC35" w14:textId="77777777" w:rsidR="0028036A" w:rsidRDefault="0028036A" w:rsidP="008D58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10E702" w14:textId="77777777" w:rsidR="0028036A" w:rsidRDefault="0028036A" w:rsidP="008D58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03C91E" w14:textId="2231FB07" w:rsidR="00F50E4A" w:rsidRPr="00F50E4A" w:rsidRDefault="00F50E4A" w:rsidP="00F50E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E5231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EF1001" w:rsidRPr="007E5231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F50E4A">
        <w:rPr>
          <w:rFonts w:ascii="Times New Roman" w:hAnsi="Times New Roman" w:cs="Times New Roman"/>
          <w:sz w:val="20"/>
          <w:szCs w:val="20"/>
          <w:lang w:val="en-US"/>
        </w:rPr>
        <w:t xml:space="preserve"> Control reference isolates of </w:t>
      </w:r>
      <w:r w:rsidRPr="00F50E4A">
        <w:rPr>
          <w:rFonts w:ascii="Times New Roman" w:hAnsi="Times New Roman" w:cs="Times New Roman"/>
          <w:i/>
          <w:iCs/>
          <w:sz w:val="20"/>
          <w:szCs w:val="20"/>
          <w:lang w:val="en-US"/>
        </w:rPr>
        <w:t>Plenodomus lingam</w:t>
      </w:r>
      <w:r w:rsidRPr="00F50E4A">
        <w:rPr>
          <w:rFonts w:ascii="Times New Roman" w:hAnsi="Times New Roman" w:cs="Times New Roman"/>
          <w:sz w:val="20"/>
          <w:szCs w:val="20"/>
          <w:lang w:val="en-US"/>
        </w:rPr>
        <w:t xml:space="preserve"> used for severity assessment </w:t>
      </w:r>
    </w:p>
    <w:tbl>
      <w:tblPr>
        <w:tblStyle w:val="Tabellrutnt"/>
        <w:tblW w:w="90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5237"/>
      </w:tblGrid>
      <w:tr w:rsidR="00F50E4A" w:rsidRPr="00F50E4A" w14:paraId="64868F3E" w14:textId="77777777" w:rsidTr="007E5231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8" w:space="0" w:color="auto"/>
            </w:tcBorders>
          </w:tcPr>
          <w:p w14:paraId="7AD3C9FD" w14:textId="77777777" w:rsidR="007E5231" w:rsidRDefault="007E5231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475472" w14:textId="6010AD43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0E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4D19C75E" w14:textId="77777777" w:rsidR="007E5231" w:rsidRDefault="007E5231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7F7D5F" w14:textId="29F8E945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0E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00C5893F" w14:textId="77777777" w:rsidR="007E5231" w:rsidRDefault="007E5231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F964D3" w14:textId="7102500A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0E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8" w:space="0" w:color="auto"/>
            </w:tcBorders>
          </w:tcPr>
          <w:p w14:paraId="71F95A53" w14:textId="77777777" w:rsidR="007E5231" w:rsidRDefault="007E5231" w:rsidP="00376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9DDF27" w14:textId="7B537DFE" w:rsidR="00F50E4A" w:rsidRPr="00F50E4A" w:rsidRDefault="00F50E4A" w:rsidP="007E52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0E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of prior information</w:t>
            </w:r>
          </w:p>
        </w:tc>
      </w:tr>
      <w:tr w:rsidR="00F50E4A" w:rsidRPr="00F50E4A" w14:paraId="5B074702" w14:textId="77777777" w:rsidTr="007E5231">
        <w:trPr>
          <w:trHeight w:val="89"/>
          <w:jc w:val="center"/>
        </w:trPr>
        <w:tc>
          <w:tcPr>
            <w:tcW w:w="1413" w:type="dxa"/>
            <w:tcBorders>
              <w:top w:val="single" w:sz="8" w:space="0" w:color="auto"/>
            </w:tcBorders>
            <w:noWrap/>
          </w:tcPr>
          <w:p w14:paraId="19322095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00-100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</w:tcPr>
          <w:p w14:paraId="3318AC8D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Canada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</w:tcPr>
          <w:p w14:paraId="54A06E72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2000</w:t>
            </w:r>
          </w:p>
        </w:tc>
        <w:tc>
          <w:tcPr>
            <w:tcW w:w="5237" w:type="dxa"/>
            <w:tcBorders>
              <w:top w:val="single" w:sz="8" w:space="0" w:color="auto"/>
            </w:tcBorders>
            <w:noWrap/>
          </w:tcPr>
          <w:p w14:paraId="29B9E15C" w14:textId="77777777" w:rsidR="00F50E4A" w:rsidRPr="00F50E4A" w:rsidRDefault="00F50E4A" w:rsidP="007E5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Kutcher et al. 2010; </w:t>
            </w:r>
            <w:proofErr w:type="spellStart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Larkan</w:t>
            </w:r>
            <w:proofErr w:type="spellEnd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 2016; </w:t>
            </w:r>
            <w:proofErr w:type="spellStart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Ghanbarnia</w:t>
            </w:r>
            <w:proofErr w:type="spellEnd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al. 2018</w:t>
            </w:r>
          </w:p>
        </w:tc>
      </w:tr>
      <w:tr w:rsidR="00F50E4A" w:rsidRPr="00F50E4A" w14:paraId="2FCD3390" w14:textId="77777777" w:rsidTr="007E5231">
        <w:trPr>
          <w:trHeight w:val="192"/>
          <w:jc w:val="center"/>
        </w:trPr>
        <w:tc>
          <w:tcPr>
            <w:tcW w:w="1413" w:type="dxa"/>
            <w:noWrap/>
          </w:tcPr>
          <w:p w14:paraId="413C0798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Au7309</w:t>
            </w:r>
          </w:p>
        </w:tc>
        <w:tc>
          <w:tcPr>
            <w:tcW w:w="1134" w:type="dxa"/>
            <w:noWrap/>
          </w:tcPr>
          <w:p w14:paraId="36FC3354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Australia</w:t>
            </w:r>
          </w:p>
        </w:tc>
        <w:tc>
          <w:tcPr>
            <w:tcW w:w="1276" w:type="dxa"/>
            <w:noWrap/>
          </w:tcPr>
          <w:p w14:paraId="0449E095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2015</w:t>
            </w:r>
          </w:p>
        </w:tc>
        <w:tc>
          <w:tcPr>
            <w:tcW w:w="5237" w:type="dxa"/>
            <w:noWrap/>
          </w:tcPr>
          <w:p w14:paraId="2139570C" w14:textId="77777777" w:rsidR="00F50E4A" w:rsidRPr="00F50E4A" w:rsidRDefault="00F50E4A" w:rsidP="007E52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Bousset</w:t>
            </w:r>
            <w:proofErr w:type="spellEnd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al. 2020</w:t>
            </w:r>
          </w:p>
        </w:tc>
      </w:tr>
      <w:tr w:rsidR="00F50E4A" w:rsidRPr="00F50E4A" w14:paraId="137F9E24" w14:textId="77777777" w:rsidTr="007E5231">
        <w:trPr>
          <w:trHeight w:val="123"/>
          <w:jc w:val="center"/>
        </w:trPr>
        <w:tc>
          <w:tcPr>
            <w:tcW w:w="1413" w:type="dxa"/>
            <w:noWrap/>
          </w:tcPr>
          <w:p w14:paraId="6E3FEABC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D53</w:t>
            </w:r>
          </w:p>
        </w:tc>
        <w:tc>
          <w:tcPr>
            <w:tcW w:w="1134" w:type="dxa"/>
            <w:noWrap/>
          </w:tcPr>
          <w:p w14:paraId="251D1CD1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Australia</w:t>
            </w:r>
          </w:p>
        </w:tc>
        <w:tc>
          <w:tcPr>
            <w:tcW w:w="1276" w:type="dxa"/>
            <w:noWrap/>
          </w:tcPr>
          <w:p w14:paraId="68E754C4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2016</w:t>
            </w:r>
          </w:p>
        </w:tc>
        <w:tc>
          <w:tcPr>
            <w:tcW w:w="5237" w:type="dxa"/>
            <w:noWrap/>
          </w:tcPr>
          <w:p w14:paraId="0DABD10D" w14:textId="77777777" w:rsidR="00F50E4A" w:rsidRPr="00F50E4A" w:rsidRDefault="00F50E4A" w:rsidP="007E52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Bousset</w:t>
            </w:r>
            <w:proofErr w:type="spellEnd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al. 2020</w:t>
            </w:r>
          </w:p>
        </w:tc>
      </w:tr>
      <w:tr w:rsidR="00F50E4A" w:rsidRPr="00F50E4A" w14:paraId="648CD7A2" w14:textId="77777777" w:rsidTr="007E5231">
        <w:trPr>
          <w:trHeight w:val="211"/>
          <w:jc w:val="center"/>
        </w:trPr>
        <w:tc>
          <w:tcPr>
            <w:tcW w:w="1413" w:type="dxa"/>
            <w:noWrap/>
          </w:tcPr>
          <w:p w14:paraId="21E28A52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IBCN16</w:t>
            </w:r>
          </w:p>
        </w:tc>
        <w:tc>
          <w:tcPr>
            <w:tcW w:w="1134" w:type="dxa"/>
            <w:noWrap/>
          </w:tcPr>
          <w:p w14:paraId="0AE12AF5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Australia</w:t>
            </w:r>
          </w:p>
        </w:tc>
        <w:tc>
          <w:tcPr>
            <w:tcW w:w="1276" w:type="dxa"/>
            <w:noWrap/>
          </w:tcPr>
          <w:p w14:paraId="7B39B132" w14:textId="77777777" w:rsidR="00F50E4A" w:rsidRPr="00F50E4A" w:rsidRDefault="00F50E4A" w:rsidP="003766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1988</w:t>
            </w:r>
          </w:p>
        </w:tc>
        <w:tc>
          <w:tcPr>
            <w:tcW w:w="5237" w:type="dxa"/>
            <w:noWrap/>
          </w:tcPr>
          <w:p w14:paraId="6F4FD435" w14:textId="77777777" w:rsidR="00F50E4A" w:rsidRPr="00F50E4A" w:rsidRDefault="00F50E4A" w:rsidP="007E52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Purwantara</w:t>
            </w:r>
            <w:proofErr w:type="spellEnd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al. 2000; </w:t>
            </w:r>
            <w:proofErr w:type="spellStart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Marcroft</w:t>
            </w:r>
            <w:proofErr w:type="spellEnd"/>
            <w:r w:rsidRPr="00F50E4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et al. 2012</w:t>
            </w:r>
          </w:p>
        </w:tc>
      </w:tr>
    </w:tbl>
    <w:p w14:paraId="11CA7462" w14:textId="77777777" w:rsidR="0028036A" w:rsidRDefault="0028036A" w:rsidP="008D58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7BAE5D" w14:textId="77777777" w:rsidR="0028036A" w:rsidRDefault="0028036A" w:rsidP="008D58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8FA04D" w14:textId="4D156C96" w:rsidR="00C96253" w:rsidRPr="009F2C6B" w:rsidRDefault="00C96253" w:rsidP="008D58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5231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EF1001" w:rsidRPr="007E5231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9F2C6B">
        <w:rPr>
          <w:rFonts w:ascii="Times New Roman" w:hAnsi="Times New Roman" w:cs="Times New Roman"/>
          <w:sz w:val="20"/>
          <w:szCs w:val="20"/>
        </w:rPr>
        <w:t xml:space="preserve"> Univariate ANOVA breakdown analysis of the factors influencing occurrence of blackleg pathogens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6"/>
        <w:gridCol w:w="922"/>
        <w:gridCol w:w="994"/>
        <w:gridCol w:w="1029"/>
        <w:gridCol w:w="1135"/>
        <w:gridCol w:w="550"/>
      </w:tblGrid>
      <w:tr w:rsidR="00C96253" w:rsidRPr="00785948" w14:paraId="1012692C" w14:textId="77777777" w:rsidTr="00470AF6">
        <w:trPr>
          <w:cantSplit/>
          <w:trHeight w:val="20"/>
        </w:trPr>
        <w:tc>
          <w:tcPr>
            <w:tcW w:w="1701" w:type="dxa"/>
          </w:tcPr>
          <w:p w14:paraId="77058DB3" w14:textId="755A4D08" w:rsidR="00C96253" w:rsidRPr="00A333BA" w:rsidRDefault="00C96B81" w:rsidP="00FA36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33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F834E8" w14:textId="5947A7BE" w:rsidR="00C96253" w:rsidRPr="00785948" w:rsidRDefault="00C96253" w:rsidP="00FA36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Plenodomus biglobosus</w:t>
            </w:r>
            <w:r w:rsidRPr="00785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(Response </w:t>
            </w:r>
            <w:r w:rsidR="00A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785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og Pb gene copies g</w:t>
            </w:r>
            <w:r w:rsidRPr="007859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785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785948" w:rsidRPr="00785948" w14:paraId="7468D751" w14:textId="77777777" w:rsidTr="00470AF6">
        <w:trPr>
          <w:cantSplit/>
          <w:trHeight w:val="20"/>
        </w:trPr>
        <w:tc>
          <w:tcPr>
            <w:tcW w:w="1701" w:type="dxa"/>
          </w:tcPr>
          <w:p w14:paraId="2D597C00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bottom w:val="single" w:sz="8" w:space="0" w:color="auto"/>
            </w:tcBorders>
          </w:tcPr>
          <w:p w14:paraId="5CF6DC9F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bottom w:val="single" w:sz="8" w:space="0" w:color="auto"/>
            </w:tcBorders>
          </w:tcPr>
          <w:p w14:paraId="057AAAB0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Sum </w:t>
            </w:r>
            <w:proofErr w:type="spellStart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bottom w:val="single" w:sz="8" w:space="0" w:color="auto"/>
            </w:tcBorders>
          </w:tcPr>
          <w:p w14:paraId="4DF2DD21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proofErr w:type="spellStart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bottom w:val="single" w:sz="8" w:space="0" w:color="auto"/>
            </w:tcBorders>
          </w:tcPr>
          <w:p w14:paraId="791A27DB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F value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8" w:space="0" w:color="auto"/>
            </w:tcBorders>
          </w:tcPr>
          <w:p w14:paraId="7B77F9D6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proofErr w:type="spellEnd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(&gt;F)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14:paraId="44B87B8E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5948" w:rsidRPr="00785948" w14:paraId="3CA92997" w14:textId="77777777" w:rsidTr="00470AF6">
        <w:trPr>
          <w:cantSplit/>
          <w:trHeight w:val="238"/>
        </w:trPr>
        <w:tc>
          <w:tcPr>
            <w:tcW w:w="1701" w:type="dxa"/>
          </w:tcPr>
          <w:p w14:paraId="75192B5E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County</w:t>
            </w:r>
          </w:p>
        </w:tc>
        <w:tc>
          <w:tcPr>
            <w:tcW w:w="266" w:type="dxa"/>
            <w:tcBorders>
              <w:top w:val="single" w:sz="8" w:space="0" w:color="auto"/>
            </w:tcBorders>
          </w:tcPr>
          <w:p w14:paraId="61A1B98C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2" w:type="dxa"/>
            <w:tcBorders>
              <w:top w:val="single" w:sz="8" w:space="0" w:color="auto"/>
            </w:tcBorders>
          </w:tcPr>
          <w:p w14:paraId="14580834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23.086</w:t>
            </w:r>
          </w:p>
        </w:tc>
        <w:tc>
          <w:tcPr>
            <w:tcW w:w="994" w:type="dxa"/>
            <w:tcBorders>
              <w:top w:val="single" w:sz="8" w:space="0" w:color="auto"/>
            </w:tcBorders>
          </w:tcPr>
          <w:p w14:paraId="103F6C4A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11.543</w:t>
            </w:r>
          </w:p>
        </w:tc>
        <w:tc>
          <w:tcPr>
            <w:tcW w:w="1029" w:type="dxa"/>
            <w:tcBorders>
              <w:top w:val="single" w:sz="8" w:space="0" w:color="auto"/>
            </w:tcBorders>
          </w:tcPr>
          <w:p w14:paraId="6C2A0B9A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16.3633</w:t>
            </w:r>
          </w:p>
        </w:tc>
        <w:tc>
          <w:tcPr>
            <w:tcW w:w="1135" w:type="dxa"/>
            <w:tcBorders>
              <w:top w:val="single" w:sz="8" w:space="0" w:color="auto"/>
            </w:tcBorders>
          </w:tcPr>
          <w:p w14:paraId="240C000B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2.606e-07</w:t>
            </w:r>
          </w:p>
        </w:tc>
        <w:tc>
          <w:tcPr>
            <w:tcW w:w="550" w:type="dxa"/>
          </w:tcPr>
          <w:p w14:paraId="7B6A6B74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85948" w:rsidRPr="00785948" w14:paraId="6CC1C501" w14:textId="77777777" w:rsidTr="00470AF6">
        <w:trPr>
          <w:cantSplit/>
          <w:trHeight w:val="20"/>
        </w:trPr>
        <w:tc>
          <w:tcPr>
            <w:tcW w:w="1701" w:type="dxa"/>
          </w:tcPr>
          <w:p w14:paraId="40AD67C9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66" w:type="dxa"/>
          </w:tcPr>
          <w:p w14:paraId="5773735E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2" w:type="dxa"/>
          </w:tcPr>
          <w:p w14:paraId="031DC5D4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141.229</w:t>
            </w:r>
          </w:p>
        </w:tc>
        <w:tc>
          <w:tcPr>
            <w:tcW w:w="994" w:type="dxa"/>
          </w:tcPr>
          <w:p w14:paraId="283AFFFA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70.614</w:t>
            </w:r>
          </w:p>
        </w:tc>
        <w:tc>
          <w:tcPr>
            <w:tcW w:w="1029" w:type="dxa"/>
          </w:tcPr>
          <w:p w14:paraId="7A7AE8DE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100.1019</w:t>
            </w:r>
          </w:p>
        </w:tc>
        <w:tc>
          <w:tcPr>
            <w:tcW w:w="1135" w:type="dxa"/>
          </w:tcPr>
          <w:p w14:paraId="584495B1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  <w:tc>
          <w:tcPr>
            <w:tcW w:w="550" w:type="dxa"/>
          </w:tcPr>
          <w:p w14:paraId="5A2F89AE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85948" w:rsidRPr="00785948" w14:paraId="4A7F919B" w14:textId="77777777" w:rsidTr="00470AF6">
        <w:trPr>
          <w:cantSplit/>
          <w:trHeight w:val="20"/>
        </w:trPr>
        <w:tc>
          <w:tcPr>
            <w:tcW w:w="1701" w:type="dxa"/>
          </w:tcPr>
          <w:p w14:paraId="60AFADAC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66" w:type="dxa"/>
          </w:tcPr>
          <w:p w14:paraId="4EA6987E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2" w:type="dxa"/>
          </w:tcPr>
          <w:p w14:paraId="68350106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69.673</w:t>
            </w:r>
          </w:p>
        </w:tc>
        <w:tc>
          <w:tcPr>
            <w:tcW w:w="994" w:type="dxa"/>
          </w:tcPr>
          <w:p w14:paraId="5475288F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69.673</w:t>
            </w:r>
          </w:p>
        </w:tc>
        <w:tc>
          <w:tcPr>
            <w:tcW w:w="1029" w:type="dxa"/>
          </w:tcPr>
          <w:p w14:paraId="2DA1C693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98.7671</w:t>
            </w:r>
          </w:p>
        </w:tc>
        <w:tc>
          <w:tcPr>
            <w:tcW w:w="1135" w:type="dxa"/>
          </w:tcPr>
          <w:p w14:paraId="324BB9F7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&lt; 2.2e-16</w:t>
            </w:r>
          </w:p>
        </w:tc>
        <w:tc>
          <w:tcPr>
            <w:tcW w:w="550" w:type="dxa"/>
          </w:tcPr>
          <w:p w14:paraId="1E29F3ED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85948" w:rsidRPr="00785948" w14:paraId="554C6785" w14:textId="77777777" w:rsidTr="00470AF6">
        <w:trPr>
          <w:cantSplit/>
          <w:trHeight w:val="20"/>
        </w:trPr>
        <w:tc>
          <w:tcPr>
            <w:tcW w:w="1701" w:type="dxa"/>
          </w:tcPr>
          <w:p w14:paraId="1B01BE3A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County: Year</w:t>
            </w:r>
          </w:p>
        </w:tc>
        <w:tc>
          <w:tcPr>
            <w:tcW w:w="266" w:type="dxa"/>
          </w:tcPr>
          <w:p w14:paraId="2CEB8586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</w:tcPr>
          <w:p w14:paraId="626E1FF9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14.847</w:t>
            </w:r>
          </w:p>
        </w:tc>
        <w:tc>
          <w:tcPr>
            <w:tcW w:w="994" w:type="dxa"/>
          </w:tcPr>
          <w:p w14:paraId="35CD796F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3.712</w:t>
            </w:r>
          </w:p>
        </w:tc>
        <w:tc>
          <w:tcPr>
            <w:tcW w:w="1029" w:type="dxa"/>
          </w:tcPr>
          <w:p w14:paraId="26B87955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5.2616</w:t>
            </w:r>
          </w:p>
        </w:tc>
        <w:tc>
          <w:tcPr>
            <w:tcW w:w="1135" w:type="dxa"/>
          </w:tcPr>
          <w:p w14:paraId="0E137BD6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0.0004741</w:t>
            </w:r>
          </w:p>
        </w:tc>
        <w:tc>
          <w:tcPr>
            <w:tcW w:w="550" w:type="dxa"/>
          </w:tcPr>
          <w:p w14:paraId="1C827EEF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85948" w:rsidRPr="00785948" w14:paraId="06006F65" w14:textId="77777777" w:rsidTr="00470AF6">
        <w:trPr>
          <w:cantSplit/>
          <w:trHeight w:val="372"/>
        </w:trPr>
        <w:tc>
          <w:tcPr>
            <w:tcW w:w="1701" w:type="dxa"/>
          </w:tcPr>
          <w:p w14:paraId="6F2C4B34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County: Sample</w:t>
            </w: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14:paraId="114E0DB1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7A700641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31.156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6ACEC57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15.578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22F3A1D8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22.0835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7794A5F2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2.139e-09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1CAF23E3" w14:textId="77777777" w:rsidR="00C96253" w:rsidRPr="00785948" w:rsidRDefault="00C96253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460E5" w:rsidRPr="00785948" w14:paraId="1B488F87" w14:textId="77777777" w:rsidTr="00470AF6">
        <w:trPr>
          <w:cantSplit/>
          <w:trHeight w:val="53"/>
        </w:trPr>
        <w:tc>
          <w:tcPr>
            <w:tcW w:w="1701" w:type="dxa"/>
          </w:tcPr>
          <w:p w14:paraId="6DDFAEA8" w14:textId="4526A315" w:rsidR="001460E5" w:rsidRPr="00785948" w:rsidRDefault="001460E5" w:rsidP="00877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14:paraId="6E891070" w14:textId="2CFAF8FE" w:rsidR="001460E5" w:rsidRPr="00785948" w:rsidRDefault="001460E5" w:rsidP="00FA36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Plenodomus lingam</w:t>
            </w:r>
            <w:r w:rsidRPr="00785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(Response </w:t>
            </w:r>
            <w:r w:rsidR="00A333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785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og Pl gene copies g</w:t>
            </w:r>
            <w:r w:rsidRPr="007859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785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1460E5" w:rsidRPr="00785948" w14:paraId="53341FC5" w14:textId="625C25B8" w:rsidTr="00470AF6">
        <w:trPr>
          <w:cantSplit/>
          <w:trHeight w:val="20"/>
        </w:trPr>
        <w:tc>
          <w:tcPr>
            <w:tcW w:w="1701" w:type="dxa"/>
          </w:tcPr>
          <w:p w14:paraId="5582F2A7" w14:textId="77777777" w:rsidR="001E1C1E" w:rsidRPr="00785948" w:rsidRDefault="001E1C1E" w:rsidP="00877A8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8" w:space="0" w:color="auto"/>
            </w:tcBorders>
          </w:tcPr>
          <w:p w14:paraId="559AE613" w14:textId="588AB196" w:rsidR="001E1C1E" w:rsidRPr="00785948" w:rsidRDefault="001E1C1E" w:rsidP="00877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2" w:type="dxa"/>
            <w:tcBorders>
              <w:top w:val="single" w:sz="8" w:space="0" w:color="auto"/>
            </w:tcBorders>
          </w:tcPr>
          <w:p w14:paraId="327954D3" w14:textId="5BCBA8F9" w:rsidR="001E1C1E" w:rsidRPr="00785948" w:rsidRDefault="001E1C1E" w:rsidP="00877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Sum </w:t>
            </w:r>
            <w:proofErr w:type="spellStart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994" w:type="dxa"/>
            <w:tcBorders>
              <w:top w:val="single" w:sz="8" w:space="0" w:color="auto"/>
            </w:tcBorders>
          </w:tcPr>
          <w:p w14:paraId="73B7E808" w14:textId="2F1E3E5C" w:rsidR="001E1C1E" w:rsidRPr="00785948" w:rsidRDefault="001E1C1E" w:rsidP="00877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proofErr w:type="spellStart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1029" w:type="dxa"/>
            <w:tcBorders>
              <w:top w:val="single" w:sz="8" w:space="0" w:color="auto"/>
            </w:tcBorders>
          </w:tcPr>
          <w:p w14:paraId="32DFEA81" w14:textId="364B2A76" w:rsidR="001E1C1E" w:rsidRPr="00785948" w:rsidRDefault="001E1C1E" w:rsidP="00877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F value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</w:tcBorders>
          </w:tcPr>
          <w:p w14:paraId="041FF1C4" w14:textId="7CA8BEF0" w:rsidR="001E1C1E" w:rsidRPr="00785948" w:rsidRDefault="001E1C1E" w:rsidP="00877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proofErr w:type="spellEnd"/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(&gt;F)</w:t>
            </w:r>
          </w:p>
        </w:tc>
      </w:tr>
      <w:tr w:rsidR="00785948" w:rsidRPr="00785948" w14:paraId="4BC030AC" w14:textId="77777777" w:rsidTr="00470AF6">
        <w:trPr>
          <w:cantSplit/>
          <w:trHeight w:val="20"/>
        </w:trPr>
        <w:tc>
          <w:tcPr>
            <w:tcW w:w="1701" w:type="dxa"/>
          </w:tcPr>
          <w:p w14:paraId="49B6E4D1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County</w:t>
            </w:r>
          </w:p>
        </w:tc>
        <w:tc>
          <w:tcPr>
            <w:tcW w:w="266" w:type="dxa"/>
          </w:tcPr>
          <w:p w14:paraId="0874F74D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922" w:type="dxa"/>
          </w:tcPr>
          <w:p w14:paraId="0A40027E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58.130</w:t>
            </w:r>
          </w:p>
        </w:tc>
        <w:tc>
          <w:tcPr>
            <w:tcW w:w="994" w:type="dxa"/>
          </w:tcPr>
          <w:p w14:paraId="54AC541E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29.065</w:t>
            </w:r>
          </w:p>
        </w:tc>
        <w:tc>
          <w:tcPr>
            <w:tcW w:w="1029" w:type="dxa"/>
          </w:tcPr>
          <w:p w14:paraId="7223F383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28.3886</w:t>
            </w:r>
          </w:p>
        </w:tc>
        <w:tc>
          <w:tcPr>
            <w:tcW w:w="1135" w:type="dxa"/>
          </w:tcPr>
          <w:p w14:paraId="6841E904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1.384e-11</w:t>
            </w:r>
          </w:p>
        </w:tc>
        <w:tc>
          <w:tcPr>
            <w:tcW w:w="550" w:type="dxa"/>
          </w:tcPr>
          <w:p w14:paraId="4395252E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85948" w:rsidRPr="00785948" w14:paraId="491C7B4A" w14:textId="77777777" w:rsidTr="00470AF6">
        <w:trPr>
          <w:cantSplit/>
          <w:trHeight w:val="20"/>
        </w:trPr>
        <w:tc>
          <w:tcPr>
            <w:tcW w:w="1701" w:type="dxa"/>
          </w:tcPr>
          <w:p w14:paraId="271823F5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66" w:type="dxa"/>
          </w:tcPr>
          <w:p w14:paraId="64282FF0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922" w:type="dxa"/>
          </w:tcPr>
          <w:p w14:paraId="74C40465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21.418</w:t>
            </w:r>
          </w:p>
        </w:tc>
        <w:tc>
          <w:tcPr>
            <w:tcW w:w="994" w:type="dxa"/>
          </w:tcPr>
          <w:p w14:paraId="1EE97A59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10.709</w:t>
            </w:r>
          </w:p>
        </w:tc>
        <w:tc>
          <w:tcPr>
            <w:tcW w:w="1029" w:type="dxa"/>
          </w:tcPr>
          <w:p w14:paraId="7E077248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10.4597</w:t>
            </w:r>
          </w:p>
        </w:tc>
        <w:tc>
          <w:tcPr>
            <w:tcW w:w="1135" w:type="dxa"/>
          </w:tcPr>
          <w:p w14:paraId="7EB83F12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4.771e-05</w:t>
            </w:r>
          </w:p>
        </w:tc>
        <w:tc>
          <w:tcPr>
            <w:tcW w:w="550" w:type="dxa"/>
          </w:tcPr>
          <w:p w14:paraId="7D588CBF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85948" w:rsidRPr="00785948" w14:paraId="1B56FC20" w14:textId="77777777" w:rsidTr="00470AF6">
        <w:trPr>
          <w:cantSplit/>
          <w:trHeight w:val="20"/>
        </w:trPr>
        <w:tc>
          <w:tcPr>
            <w:tcW w:w="1701" w:type="dxa"/>
          </w:tcPr>
          <w:p w14:paraId="64B2A21E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66" w:type="dxa"/>
          </w:tcPr>
          <w:p w14:paraId="340249BE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</w:tc>
        <w:tc>
          <w:tcPr>
            <w:tcW w:w="922" w:type="dxa"/>
          </w:tcPr>
          <w:p w14:paraId="56D3C6A1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35.104</w:t>
            </w:r>
          </w:p>
        </w:tc>
        <w:tc>
          <w:tcPr>
            <w:tcW w:w="994" w:type="dxa"/>
          </w:tcPr>
          <w:p w14:paraId="1577E8B4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35.104</w:t>
            </w:r>
          </w:p>
        </w:tc>
        <w:tc>
          <w:tcPr>
            <w:tcW w:w="1029" w:type="dxa"/>
          </w:tcPr>
          <w:p w14:paraId="34270F8B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34.2867</w:t>
            </w:r>
          </w:p>
        </w:tc>
        <w:tc>
          <w:tcPr>
            <w:tcW w:w="1135" w:type="dxa"/>
          </w:tcPr>
          <w:p w14:paraId="598C0C47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1.914e-08</w:t>
            </w:r>
          </w:p>
        </w:tc>
        <w:tc>
          <w:tcPr>
            <w:tcW w:w="550" w:type="dxa"/>
          </w:tcPr>
          <w:p w14:paraId="6CBFF641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85948" w:rsidRPr="00785948" w14:paraId="69416C32" w14:textId="77777777" w:rsidTr="00470AF6">
        <w:trPr>
          <w:cantSplit/>
          <w:trHeight w:val="20"/>
        </w:trPr>
        <w:tc>
          <w:tcPr>
            <w:tcW w:w="1701" w:type="dxa"/>
          </w:tcPr>
          <w:p w14:paraId="7313094D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County: Year</w:t>
            </w:r>
          </w:p>
        </w:tc>
        <w:tc>
          <w:tcPr>
            <w:tcW w:w="266" w:type="dxa"/>
          </w:tcPr>
          <w:p w14:paraId="3C58B939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</w:p>
        </w:tc>
        <w:tc>
          <w:tcPr>
            <w:tcW w:w="922" w:type="dxa"/>
          </w:tcPr>
          <w:p w14:paraId="32C68910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24.614</w:t>
            </w:r>
          </w:p>
        </w:tc>
        <w:tc>
          <w:tcPr>
            <w:tcW w:w="994" w:type="dxa"/>
          </w:tcPr>
          <w:p w14:paraId="0584FDFD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6.153</w:t>
            </w:r>
          </w:p>
        </w:tc>
        <w:tc>
          <w:tcPr>
            <w:tcW w:w="1029" w:type="dxa"/>
          </w:tcPr>
          <w:p w14:paraId="5A1077D9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6.0102</w:t>
            </w:r>
          </w:p>
        </w:tc>
        <w:tc>
          <w:tcPr>
            <w:tcW w:w="1135" w:type="dxa"/>
          </w:tcPr>
          <w:p w14:paraId="44D2AEBA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0.0001376</w:t>
            </w:r>
          </w:p>
        </w:tc>
        <w:tc>
          <w:tcPr>
            <w:tcW w:w="550" w:type="dxa"/>
          </w:tcPr>
          <w:p w14:paraId="6185E8D0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85948" w:rsidRPr="00785948" w14:paraId="40B7ECB1" w14:textId="77777777" w:rsidTr="00470AF6">
        <w:trPr>
          <w:cantSplit/>
          <w:trHeight w:val="346"/>
        </w:trPr>
        <w:tc>
          <w:tcPr>
            <w:tcW w:w="1701" w:type="dxa"/>
          </w:tcPr>
          <w:p w14:paraId="0DE0A4F1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County: Sample</w:t>
            </w:r>
          </w:p>
        </w:tc>
        <w:tc>
          <w:tcPr>
            <w:tcW w:w="266" w:type="dxa"/>
          </w:tcPr>
          <w:p w14:paraId="7E245ECE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922" w:type="dxa"/>
          </w:tcPr>
          <w:p w14:paraId="5455F9F3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22.289</w:t>
            </w:r>
          </w:p>
        </w:tc>
        <w:tc>
          <w:tcPr>
            <w:tcW w:w="994" w:type="dxa"/>
          </w:tcPr>
          <w:p w14:paraId="0162B586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11.144</w:t>
            </w:r>
          </w:p>
        </w:tc>
        <w:tc>
          <w:tcPr>
            <w:tcW w:w="1029" w:type="dxa"/>
          </w:tcPr>
          <w:p w14:paraId="42DA8BC7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10.8849</w:t>
            </w:r>
          </w:p>
        </w:tc>
        <w:tc>
          <w:tcPr>
            <w:tcW w:w="1135" w:type="dxa"/>
          </w:tcPr>
          <w:p w14:paraId="553130AD" w14:textId="77777777" w:rsidR="001E1C1E" w:rsidRPr="00785948" w:rsidRDefault="001E1C1E" w:rsidP="00FA3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3.248e-05</w:t>
            </w:r>
          </w:p>
        </w:tc>
        <w:tc>
          <w:tcPr>
            <w:tcW w:w="550" w:type="dxa"/>
          </w:tcPr>
          <w:p w14:paraId="5B254AEA" w14:textId="77777777" w:rsidR="001E1C1E" w:rsidRPr="00785948" w:rsidRDefault="001E1C1E" w:rsidP="00FA367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594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</w:tbl>
    <w:p w14:paraId="26728D65" w14:textId="77777777" w:rsidR="00F14B22" w:rsidRDefault="00F14B22" w:rsidP="00C96253"/>
    <w:p w14:paraId="6B001B8A" w14:textId="53F9215C" w:rsidR="00C96253" w:rsidRDefault="00921354" w:rsidP="00930B3E">
      <w:pPr>
        <w:tabs>
          <w:tab w:val="left" w:pos="2977"/>
        </w:tabs>
      </w:pPr>
      <w:r>
        <w:t xml:space="preserve">  </w:t>
      </w:r>
    </w:p>
    <w:p w14:paraId="39EEEFE4" w14:textId="37BFD515" w:rsidR="00142E61" w:rsidRDefault="009B6E0E" w:rsidP="00C96253">
      <w:r>
        <w:rPr>
          <w:noProof/>
        </w:rPr>
        <w:lastRenderedPageBreak/>
        <w:drawing>
          <wp:inline distT="0" distB="0" distL="0" distR="0" wp14:anchorId="0842692F" wp14:editId="79A0B82A">
            <wp:extent cx="3691829" cy="2954487"/>
            <wp:effectExtent l="0" t="0" r="4445" b="0"/>
            <wp:docPr id="200730176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779" cy="2966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4EEA5" w14:textId="4FEE016C" w:rsidR="00B96A39" w:rsidRPr="0024486E" w:rsidRDefault="00CF1FC9" w:rsidP="00244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48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785948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785948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CF1FC9">
        <w:rPr>
          <w:rFonts w:ascii="Times New Roman" w:hAnsi="Times New Roman" w:cs="Times New Roman"/>
          <w:sz w:val="20"/>
          <w:szCs w:val="20"/>
        </w:rPr>
        <w:t xml:space="preserve"> </w:t>
      </w:r>
      <w:r w:rsidR="00930B3E" w:rsidRPr="00930B3E">
        <w:rPr>
          <w:rFonts w:ascii="Times New Roman" w:hAnsi="Times New Roman" w:cs="Times New Roman"/>
          <w:sz w:val="20"/>
          <w:szCs w:val="20"/>
        </w:rPr>
        <w:t>Correlation between blackleg pathogens log-transformed number of gene copies g</w:t>
      </w:r>
      <w:r w:rsidR="00930B3E" w:rsidRPr="00930B3E">
        <w:rPr>
          <w:rFonts w:ascii="Times New Roman" w:hAnsi="Times New Roman" w:cs="Times New Roman"/>
          <w:sz w:val="20"/>
          <w:szCs w:val="20"/>
          <w:vertAlign w:val="superscript"/>
        </w:rPr>
        <w:t xml:space="preserve">-1 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sample, determined by Droplet digital PCR, and visual disease assessment determined as leaf spots caused by 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Plenodomus lingam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“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P. lingam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spots” and leaf spots caused by 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P. biglobosus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including other pathogens “Other spots”. a) 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P. lingam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gene copies and “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P. lingam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spots”, b) 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P. lingam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gene copies and “Other spots”, c) 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P. biglobosus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gene copies and “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P. lingam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spots” and d) </w:t>
      </w:r>
      <w:r w:rsidR="00930B3E" w:rsidRPr="00930B3E">
        <w:rPr>
          <w:rFonts w:ascii="Times New Roman" w:hAnsi="Times New Roman" w:cs="Times New Roman"/>
          <w:i/>
          <w:iCs/>
          <w:sz w:val="20"/>
          <w:szCs w:val="20"/>
        </w:rPr>
        <w:t>P. biglobosus</w:t>
      </w:r>
      <w:r w:rsidR="00930B3E" w:rsidRPr="00930B3E">
        <w:rPr>
          <w:rFonts w:ascii="Times New Roman" w:hAnsi="Times New Roman" w:cs="Times New Roman"/>
          <w:sz w:val="20"/>
          <w:szCs w:val="20"/>
        </w:rPr>
        <w:t xml:space="preserve"> and “Other spots”. cor_coef = Spearman’s correlation coefficient. </w:t>
      </w:r>
    </w:p>
    <w:p w14:paraId="6B7FEC42" w14:textId="7259034A" w:rsidR="003A19E1" w:rsidRDefault="003A19E1" w:rsidP="00D93A8B">
      <w:pPr>
        <w:rPr>
          <w:noProof/>
        </w:rPr>
      </w:pPr>
    </w:p>
    <w:p w14:paraId="437446CE" w14:textId="2620D915" w:rsidR="005212D7" w:rsidRPr="00D93A8B" w:rsidRDefault="005212D7" w:rsidP="00D93A8B">
      <w:r>
        <w:rPr>
          <w:noProof/>
        </w:rPr>
        <w:drawing>
          <wp:inline distT="0" distB="0" distL="0" distR="0" wp14:anchorId="5534CB1A" wp14:editId="62FE32FE">
            <wp:extent cx="3510905" cy="2808724"/>
            <wp:effectExtent l="0" t="0" r="0" b="0"/>
            <wp:docPr id="1705454319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54319" name="Bildobjekt 17054543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189" cy="282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F50FC" w14:textId="53D693F1" w:rsidR="002C62B2" w:rsidRPr="00785948" w:rsidRDefault="0066577C" w:rsidP="001B5533">
      <w:pPr>
        <w:spacing w:after="0" w:line="240" w:lineRule="auto"/>
        <w:jc w:val="both"/>
        <w:rPr>
          <w:sz w:val="20"/>
          <w:szCs w:val="20"/>
        </w:rPr>
      </w:pPr>
      <w:r w:rsidRPr="007859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</w:t>
      </w:r>
      <w:r w:rsidR="007859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Pr="007859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="004D53BF" w:rsidRPr="007859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The relationship between </w:t>
      </w:r>
      <w:r w:rsidRPr="00785948">
        <w:rPr>
          <w:rFonts w:ascii="Times New Roman" w:hAnsi="Times New Roman" w:cs="Times New Roman"/>
          <w:i/>
          <w:color w:val="000000"/>
          <w:sz w:val="20"/>
          <w:szCs w:val="20"/>
        </w:rPr>
        <w:t>Plenodomus lingam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819BD" w:rsidRPr="00B819BD">
        <w:rPr>
          <w:rFonts w:ascii="Times New Roman" w:hAnsi="Times New Roman" w:cs="Times New Roman"/>
          <w:color w:val="000000"/>
          <w:sz w:val="20"/>
          <w:szCs w:val="20"/>
        </w:rPr>
        <w:t xml:space="preserve">DNA analysed by Droplet digital PCR, expressed as log 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>gene copies g</w:t>
      </w:r>
      <w:r w:rsidR="00E470FA" w:rsidRPr="0078594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of stem sections</w:t>
      </w:r>
      <w:r w:rsidR="003E433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E433B" w:rsidRPr="00785948">
        <w:rPr>
          <w:rFonts w:ascii="Times New Roman" w:hAnsi="Times New Roman" w:cs="Times New Roman"/>
          <w:color w:val="000000"/>
          <w:sz w:val="20"/>
          <w:szCs w:val="20"/>
        </w:rPr>
        <w:t>sample</w:t>
      </w:r>
      <w:r w:rsidR="003E433B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, and the visual </w:t>
      </w:r>
      <w:r w:rsidR="00911765"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disease 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assessment expressed as infection scores at both stem base and upper stem sections in </w:t>
      </w:r>
      <w:r w:rsidR="00911765"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the stem 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>cross-sect</w:t>
      </w:r>
      <w:r w:rsidR="002F5811" w:rsidRPr="00785948">
        <w:rPr>
          <w:rFonts w:ascii="Times New Roman" w:hAnsi="Times New Roman" w:cs="Times New Roman"/>
          <w:color w:val="000000"/>
          <w:sz w:val="20"/>
          <w:szCs w:val="20"/>
        </w:rPr>
        <w:t>ion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and surface</w:t>
      </w:r>
      <w:r w:rsidR="002F5811" w:rsidRPr="00785948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a) association between gene copies g</w:t>
      </w:r>
      <w:r w:rsidR="00D26E7A" w:rsidRPr="0078594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and disease score on the stem base surface</w:t>
      </w:r>
      <w:r w:rsidR="004D53BF" w:rsidRPr="0078594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b) stem base cross-section</w:t>
      </w:r>
      <w:r w:rsidR="004D53BF" w:rsidRPr="0078594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c) upper stem surface</w:t>
      </w:r>
      <w:r w:rsidR="0069660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>and</w:t>
      </w:r>
      <w:r w:rsidR="004D53BF"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>d) upper stem cross-section.</w:t>
      </w:r>
      <w:r w:rsidR="00D93D0C"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B74C5"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Analyses </w:t>
      </w:r>
      <w:r w:rsidR="00D93D0C"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performed </w:t>
      </w:r>
      <w:r w:rsidR="007B74C5"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by 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>Linear regression, R²</w:t>
      </w:r>
      <w:r w:rsidR="00332D71" w:rsidRPr="00785948">
        <w:rPr>
          <w:rFonts w:ascii="Times New Roman" w:hAnsi="Times New Roman" w:cs="Times New Roman"/>
          <w:color w:val="000000"/>
          <w:sz w:val="20"/>
          <w:szCs w:val="20"/>
        </w:rPr>
        <w:t xml:space="preserve">= </w:t>
      </w:r>
      <w:r w:rsidRPr="00785948">
        <w:rPr>
          <w:rFonts w:ascii="Times New Roman" w:hAnsi="Times New Roman" w:cs="Times New Roman"/>
          <w:color w:val="000000"/>
          <w:sz w:val="20"/>
          <w:szCs w:val="20"/>
        </w:rPr>
        <w:t>coefficient of determination</w:t>
      </w:r>
      <w:r w:rsidR="00C0110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A4BBD49" w14:textId="77777777" w:rsidR="00C54040" w:rsidRPr="00B96A39" w:rsidRDefault="00C54040" w:rsidP="00B96A3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v-SE"/>
        </w:rPr>
      </w:pPr>
    </w:p>
    <w:p w14:paraId="01D67485" w14:textId="32F0B5B6" w:rsidR="002C62B2" w:rsidRDefault="002C62B2" w:rsidP="00C96253"/>
    <w:p w14:paraId="5B8ACEC0" w14:textId="12EE1CCC" w:rsidR="00022EE8" w:rsidRDefault="005212D7" w:rsidP="00C96253">
      <w:r>
        <w:rPr>
          <w:noProof/>
        </w:rPr>
        <w:lastRenderedPageBreak/>
        <w:drawing>
          <wp:inline distT="0" distB="0" distL="0" distR="0" wp14:anchorId="53D374A8" wp14:editId="5B4436FB">
            <wp:extent cx="3257856" cy="2606285"/>
            <wp:effectExtent l="0" t="0" r="0" b="3810"/>
            <wp:docPr id="1052038648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38648" name="Bildobjekt 10520386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148" cy="262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52482" w14:textId="0C6F2A84" w:rsidR="00BB51E9" w:rsidRPr="004D53BF" w:rsidRDefault="004D53BF" w:rsidP="001B55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48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785948" w:rsidRPr="0078594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785948">
        <w:rPr>
          <w:rFonts w:ascii="Times New Roman" w:hAnsi="Times New Roman" w:cs="Times New Roman"/>
          <w:b/>
          <w:bCs/>
          <w:sz w:val="20"/>
          <w:szCs w:val="20"/>
        </w:rPr>
        <w:t xml:space="preserve"> S3</w:t>
      </w:r>
      <w:r w:rsidRPr="004D53BF">
        <w:rPr>
          <w:rFonts w:ascii="Times New Roman" w:hAnsi="Times New Roman" w:cs="Times New Roman"/>
          <w:sz w:val="20"/>
          <w:szCs w:val="20"/>
        </w:rPr>
        <w:t xml:space="preserve"> The relationship between </w:t>
      </w:r>
      <w:r w:rsidRPr="004D53BF">
        <w:rPr>
          <w:rFonts w:ascii="Times New Roman" w:hAnsi="Times New Roman" w:cs="Times New Roman"/>
          <w:i/>
          <w:iCs/>
          <w:sz w:val="20"/>
          <w:szCs w:val="20"/>
        </w:rPr>
        <w:t>Plenodomus biglobosus</w:t>
      </w:r>
      <w:r w:rsidRPr="004D53BF">
        <w:rPr>
          <w:rFonts w:ascii="Times New Roman" w:hAnsi="Times New Roman" w:cs="Times New Roman"/>
          <w:sz w:val="20"/>
          <w:szCs w:val="20"/>
        </w:rPr>
        <w:t xml:space="preserve"> </w:t>
      </w:r>
      <w:r w:rsidR="008B1FA6">
        <w:rPr>
          <w:rFonts w:ascii="Times New Roman" w:hAnsi="Times New Roman" w:cs="Times New Roman"/>
          <w:sz w:val="20"/>
          <w:szCs w:val="20"/>
        </w:rPr>
        <w:t xml:space="preserve">DNA </w:t>
      </w:r>
      <w:r w:rsidR="008B1FA6" w:rsidRPr="008B1FA6">
        <w:rPr>
          <w:rFonts w:ascii="Times New Roman" w:hAnsi="Times New Roman" w:cs="Times New Roman"/>
          <w:sz w:val="20"/>
          <w:szCs w:val="20"/>
        </w:rPr>
        <w:t>analysed by Droplet digital PCR, expressed as log gene copies g</w:t>
      </w:r>
      <w:r w:rsidR="008B1FA6" w:rsidRPr="008B1FA6">
        <w:rPr>
          <w:rFonts w:ascii="Times New Roman" w:hAnsi="Times New Roman" w:cs="Times New Roman"/>
          <w:sz w:val="20"/>
          <w:szCs w:val="20"/>
          <w:vertAlign w:val="superscript"/>
        </w:rPr>
        <w:t xml:space="preserve">-1 </w:t>
      </w:r>
      <w:r w:rsidR="008B1FA6" w:rsidRPr="008B1FA6">
        <w:rPr>
          <w:rFonts w:ascii="Times New Roman" w:hAnsi="Times New Roman" w:cs="Times New Roman"/>
          <w:sz w:val="20"/>
          <w:szCs w:val="20"/>
        </w:rPr>
        <w:t xml:space="preserve">of stem sections samples, </w:t>
      </w:r>
      <w:r w:rsidRPr="004D53BF">
        <w:rPr>
          <w:rFonts w:ascii="Times New Roman" w:hAnsi="Times New Roman" w:cs="Times New Roman"/>
          <w:sz w:val="20"/>
          <w:szCs w:val="20"/>
        </w:rPr>
        <w:t>gene copies g</w:t>
      </w:r>
      <w:r w:rsidRPr="002418F9">
        <w:rPr>
          <w:rFonts w:ascii="Times New Roman" w:hAnsi="Times New Roman" w:cs="Times New Roman"/>
          <w:sz w:val="20"/>
          <w:szCs w:val="20"/>
          <w:vertAlign w:val="superscript"/>
        </w:rPr>
        <w:t xml:space="preserve">-1 </w:t>
      </w:r>
      <w:r w:rsidRPr="004D53BF">
        <w:rPr>
          <w:rFonts w:ascii="Times New Roman" w:hAnsi="Times New Roman" w:cs="Times New Roman"/>
          <w:sz w:val="20"/>
          <w:szCs w:val="20"/>
        </w:rPr>
        <w:t xml:space="preserve">of sample in stem sections, and the visual </w:t>
      </w:r>
      <w:r w:rsidR="00BB1EC9" w:rsidRPr="004D53BF">
        <w:rPr>
          <w:rFonts w:ascii="Times New Roman" w:hAnsi="Times New Roman" w:cs="Times New Roman"/>
          <w:sz w:val="20"/>
          <w:szCs w:val="20"/>
        </w:rPr>
        <w:t xml:space="preserve">disease </w:t>
      </w:r>
      <w:r w:rsidRPr="004D53BF">
        <w:rPr>
          <w:rFonts w:ascii="Times New Roman" w:hAnsi="Times New Roman" w:cs="Times New Roman"/>
          <w:sz w:val="20"/>
          <w:szCs w:val="20"/>
        </w:rPr>
        <w:t xml:space="preserve">assessment expressed as infection scores at both stem base and upper stem sections in </w:t>
      </w:r>
      <w:r w:rsidR="00747D68">
        <w:rPr>
          <w:rFonts w:ascii="Times New Roman" w:hAnsi="Times New Roman" w:cs="Times New Roman"/>
          <w:sz w:val="20"/>
          <w:szCs w:val="20"/>
        </w:rPr>
        <w:t xml:space="preserve">the </w:t>
      </w:r>
      <w:r w:rsidRPr="004D53BF">
        <w:rPr>
          <w:rFonts w:ascii="Times New Roman" w:hAnsi="Times New Roman" w:cs="Times New Roman"/>
          <w:sz w:val="20"/>
          <w:szCs w:val="20"/>
        </w:rPr>
        <w:t>cross-section and surface. a) association between gene copies per g</w:t>
      </w:r>
      <w:r w:rsidRPr="001B5533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4D53BF">
        <w:rPr>
          <w:rFonts w:ascii="Times New Roman" w:hAnsi="Times New Roman" w:cs="Times New Roman"/>
          <w:sz w:val="20"/>
          <w:szCs w:val="20"/>
        </w:rPr>
        <w:t xml:space="preserve"> and disease score on the stem base surface, b) stem base cross-section, c) upper stem surface</w:t>
      </w:r>
      <w:r w:rsidR="00696607">
        <w:rPr>
          <w:rFonts w:ascii="Times New Roman" w:hAnsi="Times New Roman" w:cs="Times New Roman"/>
          <w:sz w:val="20"/>
          <w:szCs w:val="20"/>
        </w:rPr>
        <w:t xml:space="preserve"> </w:t>
      </w:r>
      <w:r w:rsidRPr="004D53BF">
        <w:rPr>
          <w:rFonts w:ascii="Times New Roman" w:hAnsi="Times New Roman" w:cs="Times New Roman"/>
          <w:sz w:val="20"/>
          <w:szCs w:val="20"/>
        </w:rPr>
        <w:t xml:space="preserve">and d) upper stem cross-section. </w:t>
      </w:r>
      <w:r w:rsidR="00332D71" w:rsidRPr="00332D71">
        <w:rPr>
          <w:rFonts w:ascii="Times New Roman" w:hAnsi="Times New Roman" w:cs="Times New Roman"/>
          <w:sz w:val="20"/>
          <w:szCs w:val="20"/>
        </w:rPr>
        <w:t>Analyses performed by Linear regression, R²= coefficient of determination</w:t>
      </w:r>
      <w:r w:rsidR="00C0110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2AA971B" w14:textId="77777777" w:rsidR="002C62B2" w:rsidRDefault="002C62B2" w:rsidP="00C96253"/>
    <w:p w14:paraId="1BC56490" w14:textId="73C7FBDC" w:rsidR="00C03B3D" w:rsidRDefault="003B17BB" w:rsidP="00C96253">
      <w:r>
        <w:rPr>
          <w:noProof/>
        </w:rPr>
        <w:drawing>
          <wp:inline distT="0" distB="0" distL="0" distR="0" wp14:anchorId="5A162254" wp14:editId="65A5E072">
            <wp:extent cx="2743200" cy="2136860"/>
            <wp:effectExtent l="0" t="0" r="0" b="15875"/>
            <wp:docPr id="1495934160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29F831F6-5391-4906-9474-9447580A0A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A9DB1FB" w14:textId="1FBEC825" w:rsidR="009B7593" w:rsidRDefault="009B7593" w:rsidP="001B55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48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785948" w:rsidRPr="0078594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785948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111942" w:rsidRPr="0078594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111942">
        <w:rPr>
          <w:rFonts w:ascii="Times New Roman" w:hAnsi="Times New Roman" w:cs="Times New Roman"/>
          <w:sz w:val="20"/>
          <w:szCs w:val="20"/>
        </w:rPr>
        <w:t xml:space="preserve"> </w:t>
      </w:r>
      <w:r w:rsidR="00D04323">
        <w:rPr>
          <w:rFonts w:ascii="Times New Roman" w:hAnsi="Times New Roman" w:cs="Times New Roman"/>
          <w:sz w:val="20"/>
          <w:szCs w:val="20"/>
        </w:rPr>
        <w:t xml:space="preserve">Virulence assessment </w:t>
      </w:r>
      <w:r w:rsidR="001B190B">
        <w:rPr>
          <w:rFonts w:ascii="Times New Roman" w:hAnsi="Times New Roman" w:cs="Times New Roman"/>
          <w:sz w:val="20"/>
          <w:szCs w:val="20"/>
        </w:rPr>
        <w:t>of</w:t>
      </w:r>
      <w:r w:rsidR="00111942">
        <w:rPr>
          <w:rFonts w:ascii="Times New Roman" w:hAnsi="Times New Roman" w:cs="Times New Roman"/>
          <w:sz w:val="20"/>
          <w:szCs w:val="20"/>
        </w:rPr>
        <w:t xml:space="preserve"> isolate Lm23</w:t>
      </w:r>
      <w:r w:rsidR="00D64AE8">
        <w:rPr>
          <w:rFonts w:ascii="Times New Roman" w:hAnsi="Times New Roman" w:cs="Times New Roman"/>
          <w:sz w:val="20"/>
          <w:szCs w:val="20"/>
        </w:rPr>
        <w:t>, 14 days post inoculation,</w:t>
      </w:r>
      <w:r w:rsidRPr="009B7593">
        <w:rPr>
          <w:rFonts w:ascii="Times New Roman" w:hAnsi="Times New Roman" w:cs="Times New Roman"/>
          <w:sz w:val="20"/>
          <w:szCs w:val="20"/>
        </w:rPr>
        <w:t xml:space="preserve"> </w:t>
      </w:r>
      <w:r w:rsidR="00EB7CE5">
        <w:rPr>
          <w:rFonts w:ascii="Times New Roman" w:hAnsi="Times New Roman" w:cs="Times New Roman"/>
          <w:sz w:val="20"/>
          <w:szCs w:val="20"/>
        </w:rPr>
        <w:t>indicating</w:t>
      </w:r>
      <w:r w:rsidR="001B190B">
        <w:rPr>
          <w:rFonts w:ascii="Times New Roman" w:hAnsi="Times New Roman" w:cs="Times New Roman"/>
          <w:sz w:val="20"/>
          <w:szCs w:val="20"/>
        </w:rPr>
        <w:t xml:space="preserve"> </w:t>
      </w:r>
      <w:r w:rsidR="00C43603">
        <w:rPr>
          <w:rFonts w:ascii="Times New Roman" w:hAnsi="Times New Roman" w:cs="Times New Roman"/>
          <w:sz w:val="20"/>
          <w:szCs w:val="20"/>
        </w:rPr>
        <w:t xml:space="preserve">compatible </w:t>
      </w:r>
      <w:r w:rsidR="001B190B">
        <w:rPr>
          <w:rFonts w:ascii="Times New Roman" w:hAnsi="Times New Roman" w:cs="Times New Roman"/>
          <w:sz w:val="20"/>
          <w:szCs w:val="20"/>
        </w:rPr>
        <w:t xml:space="preserve">interaction </w:t>
      </w:r>
      <w:r w:rsidR="00111942">
        <w:rPr>
          <w:rFonts w:ascii="Times New Roman" w:hAnsi="Times New Roman" w:cs="Times New Roman"/>
          <w:sz w:val="20"/>
          <w:szCs w:val="20"/>
        </w:rPr>
        <w:t>on</w:t>
      </w:r>
      <w:r w:rsidRPr="009B7593">
        <w:rPr>
          <w:rFonts w:ascii="Times New Roman" w:hAnsi="Times New Roman" w:cs="Times New Roman"/>
          <w:sz w:val="20"/>
          <w:szCs w:val="20"/>
        </w:rPr>
        <w:t xml:space="preserve"> </w:t>
      </w:r>
      <w:r w:rsidR="00DD5757">
        <w:rPr>
          <w:rFonts w:ascii="Times New Roman" w:hAnsi="Times New Roman" w:cs="Times New Roman"/>
          <w:sz w:val="20"/>
          <w:szCs w:val="20"/>
        </w:rPr>
        <w:t xml:space="preserve">the </w:t>
      </w:r>
      <w:r w:rsidRPr="009B7593">
        <w:rPr>
          <w:rFonts w:ascii="Times New Roman" w:hAnsi="Times New Roman" w:cs="Times New Roman"/>
          <w:sz w:val="20"/>
          <w:szCs w:val="20"/>
        </w:rPr>
        <w:t>genetic line</w:t>
      </w:r>
      <w:r w:rsidR="00DD5757">
        <w:rPr>
          <w:rFonts w:ascii="Times New Roman" w:hAnsi="Times New Roman" w:cs="Times New Roman"/>
          <w:sz w:val="20"/>
          <w:szCs w:val="20"/>
        </w:rPr>
        <w:t xml:space="preserve"> with </w:t>
      </w:r>
      <w:r w:rsidR="00DD5757" w:rsidRPr="00DD5757">
        <w:rPr>
          <w:rFonts w:ascii="Times New Roman" w:hAnsi="Times New Roman" w:cs="Times New Roman"/>
          <w:i/>
          <w:iCs/>
          <w:sz w:val="20"/>
          <w:szCs w:val="20"/>
        </w:rPr>
        <w:t>LepR2</w:t>
      </w:r>
      <w:r w:rsidR="00DD5757">
        <w:rPr>
          <w:rFonts w:ascii="Times New Roman" w:hAnsi="Times New Roman" w:cs="Times New Roman"/>
          <w:sz w:val="20"/>
          <w:szCs w:val="20"/>
        </w:rPr>
        <w:t xml:space="preserve"> resistance gene</w:t>
      </w:r>
      <w:r w:rsidR="001B190B">
        <w:rPr>
          <w:rFonts w:ascii="Times New Roman" w:hAnsi="Times New Roman" w:cs="Times New Roman"/>
          <w:sz w:val="20"/>
          <w:szCs w:val="20"/>
        </w:rPr>
        <w:t xml:space="preserve"> in comparison </w:t>
      </w:r>
      <w:r w:rsidR="005D3D4D">
        <w:rPr>
          <w:rFonts w:ascii="Times New Roman" w:hAnsi="Times New Roman" w:cs="Times New Roman"/>
          <w:sz w:val="20"/>
          <w:szCs w:val="20"/>
        </w:rPr>
        <w:t xml:space="preserve">with </w:t>
      </w:r>
      <w:r w:rsidR="005D3D4D" w:rsidRPr="00C335C2">
        <w:rPr>
          <w:rFonts w:ascii="Times New Roman" w:hAnsi="Times New Roman" w:cs="Times New Roman"/>
          <w:i/>
          <w:iCs/>
          <w:sz w:val="20"/>
          <w:szCs w:val="20"/>
        </w:rPr>
        <w:t>Plenodomus lingam</w:t>
      </w:r>
      <w:r w:rsidR="005D3D4D">
        <w:rPr>
          <w:rFonts w:ascii="Times New Roman" w:hAnsi="Times New Roman" w:cs="Times New Roman"/>
          <w:sz w:val="20"/>
          <w:szCs w:val="20"/>
        </w:rPr>
        <w:t xml:space="preserve"> reference isolate </w:t>
      </w:r>
      <w:r w:rsidR="00C335C2">
        <w:rPr>
          <w:rFonts w:ascii="Times New Roman" w:hAnsi="Times New Roman" w:cs="Times New Roman"/>
          <w:sz w:val="20"/>
          <w:szCs w:val="20"/>
        </w:rPr>
        <w:t>Au7309</w:t>
      </w:r>
      <w:r w:rsidRPr="009B7593">
        <w:rPr>
          <w:rFonts w:ascii="Times New Roman" w:hAnsi="Times New Roman" w:cs="Times New Roman"/>
          <w:sz w:val="20"/>
          <w:szCs w:val="20"/>
        </w:rPr>
        <w:t>.</w:t>
      </w:r>
      <w:r w:rsidR="00D04323">
        <w:rPr>
          <w:rFonts w:ascii="Times New Roman" w:hAnsi="Times New Roman" w:cs="Times New Roman"/>
          <w:sz w:val="20"/>
          <w:szCs w:val="20"/>
        </w:rPr>
        <w:t xml:space="preserve"> </w:t>
      </w:r>
      <w:r w:rsidR="00C335C2">
        <w:rPr>
          <w:rFonts w:ascii="Times New Roman" w:hAnsi="Times New Roman" w:cs="Times New Roman"/>
          <w:sz w:val="20"/>
          <w:szCs w:val="20"/>
        </w:rPr>
        <w:t>Other Swedish isolates</w:t>
      </w:r>
      <w:r w:rsidR="00892199">
        <w:rPr>
          <w:rFonts w:ascii="Times New Roman" w:hAnsi="Times New Roman" w:cs="Times New Roman"/>
          <w:sz w:val="20"/>
          <w:szCs w:val="20"/>
        </w:rPr>
        <w:t xml:space="preserve"> </w:t>
      </w:r>
      <w:r w:rsidR="009E4CA8">
        <w:rPr>
          <w:rFonts w:ascii="Times New Roman" w:hAnsi="Times New Roman" w:cs="Times New Roman"/>
          <w:sz w:val="20"/>
          <w:szCs w:val="20"/>
        </w:rPr>
        <w:t xml:space="preserve">included in the same test </w:t>
      </w:r>
      <w:r w:rsidR="00747D68">
        <w:rPr>
          <w:rFonts w:ascii="Times New Roman" w:hAnsi="Times New Roman" w:cs="Times New Roman"/>
          <w:sz w:val="20"/>
          <w:szCs w:val="20"/>
        </w:rPr>
        <w:t>were</w:t>
      </w:r>
      <w:r w:rsidR="009E4CA8">
        <w:rPr>
          <w:rFonts w:ascii="Times New Roman" w:hAnsi="Times New Roman" w:cs="Times New Roman"/>
          <w:sz w:val="20"/>
          <w:szCs w:val="20"/>
        </w:rPr>
        <w:t xml:space="preserve">: </w:t>
      </w:r>
      <w:r w:rsidR="00892199">
        <w:rPr>
          <w:rFonts w:ascii="Times New Roman" w:hAnsi="Times New Roman" w:cs="Times New Roman"/>
          <w:sz w:val="20"/>
          <w:szCs w:val="20"/>
        </w:rPr>
        <w:t>Lm22, Lm24, Lm</w:t>
      </w:r>
      <w:r w:rsidR="003D30A6">
        <w:rPr>
          <w:rFonts w:ascii="Times New Roman" w:hAnsi="Times New Roman" w:cs="Times New Roman"/>
          <w:sz w:val="20"/>
          <w:szCs w:val="20"/>
        </w:rPr>
        <w:t>27, Lm29, Lm33</w:t>
      </w:r>
      <w:r w:rsidR="007617A7" w:rsidRPr="007617A7">
        <w:rPr>
          <w:rFonts w:ascii="Times New Roman" w:hAnsi="Times New Roman" w:cs="Times New Roman"/>
          <w:sz w:val="20"/>
          <w:szCs w:val="20"/>
        </w:rPr>
        <w:t>–</w:t>
      </w:r>
      <w:r w:rsidR="003D30A6">
        <w:rPr>
          <w:rFonts w:ascii="Times New Roman" w:hAnsi="Times New Roman" w:cs="Times New Roman"/>
          <w:sz w:val="20"/>
          <w:szCs w:val="20"/>
        </w:rPr>
        <w:t>34</w:t>
      </w:r>
      <w:r w:rsidR="009E4CA8">
        <w:rPr>
          <w:rFonts w:ascii="Times New Roman" w:hAnsi="Times New Roman" w:cs="Times New Roman"/>
          <w:sz w:val="20"/>
          <w:szCs w:val="20"/>
        </w:rPr>
        <w:t xml:space="preserve"> and reference isolates </w:t>
      </w:r>
      <w:r w:rsidR="00657918">
        <w:rPr>
          <w:rFonts w:ascii="Times New Roman" w:hAnsi="Times New Roman" w:cs="Times New Roman"/>
          <w:sz w:val="20"/>
          <w:szCs w:val="20"/>
        </w:rPr>
        <w:t>00-100, D53 and IBCN16.</w:t>
      </w:r>
      <w:r w:rsidR="00E02A97">
        <w:rPr>
          <w:rFonts w:ascii="Times New Roman" w:hAnsi="Times New Roman" w:cs="Times New Roman"/>
          <w:sz w:val="20"/>
          <w:szCs w:val="20"/>
        </w:rPr>
        <w:t xml:space="preserve"> Note: threshold line at score 5</w:t>
      </w:r>
    </w:p>
    <w:p w14:paraId="1AF62E88" w14:textId="77777777" w:rsidR="009B7593" w:rsidRPr="009B7593" w:rsidRDefault="009B7593" w:rsidP="00C96253">
      <w:pPr>
        <w:rPr>
          <w:rFonts w:ascii="Times New Roman" w:hAnsi="Times New Roman" w:cs="Times New Roman"/>
          <w:sz w:val="20"/>
          <w:szCs w:val="20"/>
        </w:rPr>
      </w:pPr>
    </w:p>
    <w:p w14:paraId="3303BA07" w14:textId="7BA355FC" w:rsidR="00C03B3D" w:rsidRDefault="005E65E6" w:rsidP="00C96253">
      <w:r>
        <w:rPr>
          <w:noProof/>
        </w:rPr>
        <w:lastRenderedPageBreak/>
        <w:drawing>
          <wp:inline distT="0" distB="0" distL="0" distR="0" wp14:anchorId="15C4786D" wp14:editId="2EAA72F0">
            <wp:extent cx="4149042" cy="2826328"/>
            <wp:effectExtent l="0" t="0" r="4445" b="0"/>
            <wp:docPr id="174534009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702" cy="284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81206" w14:textId="7346EF20" w:rsidR="00C96253" w:rsidRPr="00C97B3B" w:rsidRDefault="00C03B3D" w:rsidP="00C97B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48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785948" w:rsidRPr="00785948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785948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9B7593" w:rsidRPr="00785948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785948">
        <w:rPr>
          <w:rFonts w:ascii="Times New Roman" w:hAnsi="Times New Roman" w:cs="Times New Roman"/>
          <w:sz w:val="20"/>
          <w:szCs w:val="20"/>
        </w:rPr>
        <w:t xml:space="preserve"> </w:t>
      </w:r>
      <w:r w:rsidRPr="00C03B3D">
        <w:rPr>
          <w:rFonts w:ascii="Times New Roman" w:hAnsi="Times New Roman" w:cs="Times New Roman"/>
          <w:sz w:val="20"/>
          <w:szCs w:val="20"/>
        </w:rPr>
        <w:t xml:space="preserve">Virulence assessment of </w:t>
      </w:r>
      <w:r w:rsidRPr="00BC2ECB">
        <w:rPr>
          <w:rFonts w:ascii="Times New Roman" w:hAnsi="Times New Roman" w:cs="Times New Roman"/>
          <w:i/>
          <w:iCs/>
          <w:sz w:val="20"/>
          <w:szCs w:val="20"/>
        </w:rPr>
        <w:t>Plenodomus lingam</w:t>
      </w:r>
      <w:r w:rsidRPr="00C03B3D">
        <w:rPr>
          <w:rFonts w:ascii="Times New Roman" w:hAnsi="Times New Roman" w:cs="Times New Roman"/>
          <w:sz w:val="20"/>
          <w:szCs w:val="20"/>
        </w:rPr>
        <w:t xml:space="preserve"> </w:t>
      </w:r>
      <w:r w:rsidR="00003067">
        <w:rPr>
          <w:rFonts w:ascii="Times New Roman" w:hAnsi="Times New Roman" w:cs="Times New Roman"/>
          <w:sz w:val="20"/>
          <w:szCs w:val="20"/>
        </w:rPr>
        <w:t>reference</w:t>
      </w:r>
      <w:r w:rsidR="00E418F2">
        <w:rPr>
          <w:rFonts w:ascii="Times New Roman" w:hAnsi="Times New Roman" w:cs="Times New Roman"/>
          <w:sz w:val="20"/>
          <w:szCs w:val="20"/>
        </w:rPr>
        <w:t xml:space="preserve"> </w:t>
      </w:r>
      <w:r w:rsidRPr="00C03B3D">
        <w:rPr>
          <w:rFonts w:ascii="Times New Roman" w:hAnsi="Times New Roman" w:cs="Times New Roman"/>
          <w:sz w:val="20"/>
          <w:szCs w:val="20"/>
        </w:rPr>
        <w:t>isolates</w:t>
      </w:r>
      <w:r w:rsidR="000C7DF1">
        <w:rPr>
          <w:rFonts w:ascii="Times New Roman" w:hAnsi="Times New Roman" w:cs="Times New Roman"/>
          <w:sz w:val="20"/>
          <w:szCs w:val="20"/>
        </w:rPr>
        <w:t>,</w:t>
      </w:r>
      <w:r w:rsidR="00E418F2">
        <w:rPr>
          <w:rFonts w:ascii="Times New Roman" w:hAnsi="Times New Roman" w:cs="Times New Roman"/>
          <w:sz w:val="20"/>
          <w:szCs w:val="20"/>
        </w:rPr>
        <w:t xml:space="preserve"> </w:t>
      </w:r>
      <w:r w:rsidR="00E02A97" w:rsidRPr="00E02A97">
        <w:rPr>
          <w:rFonts w:ascii="Times New Roman" w:hAnsi="Times New Roman" w:cs="Times New Roman"/>
          <w:sz w:val="20"/>
          <w:szCs w:val="20"/>
        </w:rPr>
        <w:t xml:space="preserve">00-100, </w:t>
      </w:r>
      <w:r w:rsidR="000C7DF1" w:rsidRPr="00E02A97">
        <w:rPr>
          <w:rFonts w:ascii="Times New Roman" w:hAnsi="Times New Roman" w:cs="Times New Roman"/>
          <w:sz w:val="20"/>
          <w:szCs w:val="20"/>
        </w:rPr>
        <w:t>IBCN16</w:t>
      </w:r>
      <w:r w:rsidR="000C7DF1">
        <w:rPr>
          <w:rFonts w:ascii="Times New Roman" w:hAnsi="Times New Roman" w:cs="Times New Roman"/>
          <w:sz w:val="20"/>
          <w:szCs w:val="20"/>
        </w:rPr>
        <w:t xml:space="preserve">, </w:t>
      </w:r>
      <w:r w:rsidR="000C7DF1" w:rsidRPr="00E02A97">
        <w:rPr>
          <w:rFonts w:ascii="Times New Roman" w:hAnsi="Times New Roman" w:cs="Times New Roman"/>
          <w:sz w:val="20"/>
          <w:szCs w:val="20"/>
        </w:rPr>
        <w:t>D53</w:t>
      </w:r>
      <w:r w:rsidR="000C7DF1">
        <w:rPr>
          <w:rFonts w:ascii="Times New Roman" w:hAnsi="Times New Roman" w:cs="Times New Roman"/>
          <w:sz w:val="20"/>
          <w:szCs w:val="20"/>
        </w:rPr>
        <w:t xml:space="preserve"> and </w:t>
      </w:r>
      <w:r w:rsidR="00705EEA">
        <w:rPr>
          <w:rFonts w:ascii="Times New Roman" w:hAnsi="Times New Roman" w:cs="Times New Roman"/>
          <w:sz w:val="20"/>
          <w:szCs w:val="20"/>
        </w:rPr>
        <w:t>Au7309</w:t>
      </w:r>
      <w:r w:rsidR="00003067">
        <w:rPr>
          <w:rFonts w:ascii="Times New Roman" w:hAnsi="Times New Roman" w:cs="Times New Roman"/>
          <w:sz w:val="20"/>
          <w:szCs w:val="20"/>
        </w:rPr>
        <w:t xml:space="preserve">, </w:t>
      </w:r>
      <w:r w:rsidR="00756C5B">
        <w:rPr>
          <w:rFonts w:ascii="Times New Roman" w:hAnsi="Times New Roman" w:cs="Times New Roman"/>
          <w:sz w:val="20"/>
          <w:szCs w:val="20"/>
        </w:rPr>
        <w:t>and Lm8</w:t>
      </w:r>
      <w:r w:rsidR="00D360BD">
        <w:rPr>
          <w:rFonts w:ascii="Times New Roman" w:hAnsi="Times New Roman" w:cs="Times New Roman"/>
          <w:sz w:val="20"/>
          <w:szCs w:val="20"/>
        </w:rPr>
        <w:t xml:space="preserve"> isolate</w:t>
      </w:r>
      <w:r w:rsidR="00756C5B">
        <w:rPr>
          <w:rFonts w:ascii="Times New Roman" w:hAnsi="Times New Roman" w:cs="Times New Roman"/>
          <w:sz w:val="20"/>
          <w:szCs w:val="20"/>
        </w:rPr>
        <w:t xml:space="preserve"> </w:t>
      </w:r>
      <w:r w:rsidRPr="00C03B3D">
        <w:rPr>
          <w:rFonts w:ascii="Times New Roman" w:hAnsi="Times New Roman" w:cs="Times New Roman"/>
          <w:sz w:val="20"/>
          <w:szCs w:val="20"/>
        </w:rPr>
        <w:t>in four genetic lines and susceptible cv.” Westar”.</w:t>
      </w:r>
      <w:r w:rsidR="00003067">
        <w:rPr>
          <w:rFonts w:ascii="Times New Roman" w:hAnsi="Times New Roman" w:cs="Times New Roman"/>
          <w:sz w:val="20"/>
          <w:szCs w:val="20"/>
        </w:rPr>
        <w:t xml:space="preserve"> Note</w:t>
      </w:r>
      <w:r w:rsidR="00003067" w:rsidRPr="00003067">
        <w:rPr>
          <w:rFonts w:ascii="Times New Roman" w:hAnsi="Times New Roman" w:cs="Times New Roman"/>
          <w:sz w:val="20"/>
          <w:szCs w:val="20"/>
        </w:rPr>
        <w:t xml:space="preserve"> the abnormal symptoms </w:t>
      </w:r>
      <w:r w:rsidR="00BC2ECB">
        <w:rPr>
          <w:rFonts w:ascii="Times New Roman" w:hAnsi="Times New Roman" w:cs="Times New Roman"/>
          <w:sz w:val="20"/>
          <w:szCs w:val="20"/>
        </w:rPr>
        <w:t xml:space="preserve">produced by isolate </w:t>
      </w:r>
      <w:r w:rsidR="00003067" w:rsidRPr="00003067">
        <w:rPr>
          <w:rFonts w:ascii="Times New Roman" w:hAnsi="Times New Roman" w:cs="Times New Roman"/>
          <w:sz w:val="20"/>
          <w:szCs w:val="20"/>
        </w:rPr>
        <w:t>Lm8</w:t>
      </w:r>
      <w:r w:rsidR="002B653B">
        <w:rPr>
          <w:rFonts w:ascii="Times New Roman" w:hAnsi="Times New Roman" w:cs="Times New Roman"/>
          <w:sz w:val="20"/>
          <w:szCs w:val="20"/>
        </w:rPr>
        <w:t xml:space="preserve"> in all genetic lines and </w:t>
      </w:r>
      <w:r w:rsidR="002B653B" w:rsidRPr="002B653B">
        <w:rPr>
          <w:rFonts w:ascii="Times New Roman" w:hAnsi="Times New Roman" w:cs="Times New Roman"/>
          <w:sz w:val="20"/>
          <w:szCs w:val="20"/>
        </w:rPr>
        <w:t>cv.” Westar”</w:t>
      </w:r>
    </w:p>
    <w:sectPr w:rsidR="00C96253" w:rsidRPr="00C97B3B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75BB" w14:textId="77777777" w:rsidR="003E2DB3" w:rsidRDefault="003E2DB3" w:rsidP="00B207C1">
      <w:pPr>
        <w:spacing w:after="0" w:line="240" w:lineRule="auto"/>
      </w:pPr>
      <w:r>
        <w:separator/>
      </w:r>
    </w:p>
  </w:endnote>
  <w:endnote w:type="continuationSeparator" w:id="0">
    <w:p w14:paraId="57C42ACB" w14:textId="77777777" w:rsidR="003E2DB3" w:rsidRDefault="003E2DB3" w:rsidP="00B2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639491"/>
      <w:docPartObj>
        <w:docPartGallery w:val="Page Numbers (Bottom of Page)"/>
        <w:docPartUnique/>
      </w:docPartObj>
    </w:sdtPr>
    <w:sdtEndPr/>
    <w:sdtContent>
      <w:p w14:paraId="19940D0C" w14:textId="2B5BE457" w:rsidR="00B207C1" w:rsidRDefault="00B207C1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6922E3B2" w14:textId="77777777" w:rsidR="00B207C1" w:rsidRDefault="00B207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0A31" w14:textId="77777777" w:rsidR="003E2DB3" w:rsidRDefault="003E2DB3" w:rsidP="00B207C1">
      <w:pPr>
        <w:spacing w:after="0" w:line="240" w:lineRule="auto"/>
      </w:pPr>
      <w:r>
        <w:separator/>
      </w:r>
    </w:p>
  </w:footnote>
  <w:footnote w:type="continuationSeparator" w:id="0">
    <w:p w14:paraId="38243CFE" w14:textId="77777777" w:rsidR="003E2DB3" w:rsidRDefault="003E2DB3" w:rsidP="00B20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53"/>
    <w:rsid w:val="00001133"/>
    <w:rsid w:val="00003067"/>
    <w:rsid w:val="00017E01"/>
    <w:rsid w:val="00022EE8"/>
    <w:rsid w:val="00043691"/>
    <w:rsid w:val="00047EA5"/>
    <w:rsid w:val="00077A2E"/>
    <w:rsid w:val="000A1CD4"/>
    <w:rsid w:val="000A3C19"/>
    <w:rsid w:val="000B1E15"/>
    <w:rsid w:val="000B47C7"/>
    <w:rsid w:val="000C7DF1"/>
    <w:rsid w:val="000E2A85"/>
    <w:rsid w:val="00111942"/>
    <w:rsid w:val="001170C0"/>
    <w:rsid w:val="001362A1"/>
    <w:rsid w:val="00142E61"/>
    <w:rsid w:val="001460E5"/>
    <w:rsid w:val="00177E67"/>
    <w:rsid w:val="0018048D"/>
    <w:rsid w:val="001B05AF"/>
    <w:rsid w:val="001B09B6"/>
    <w:rsid w:val="001B190B"/>
    <w:rsid w:val="001B5533"/>
    <w:rsid w:val="001B7175"/>
    <w:rsid w:val="001C4D56"/>
    <w:rsid w:val="001C7206"/>
    <w:rsid w:val="001D067C"/>
    <w:rsid w:val="001D0FEF"/>
    <w:rsid w:val="001E1C1E"/>
    <w:rsid w:val="001F30CD"/>
    <w:rsid w:val="00205EDA"/>
    <w:rsid w:val="00211AFA"/>
    <w:rsid w:val="00214F97"/>
    <w:rsid w:val="00226525"/>
    <w:rsid w:val="00232F14"/>
    <w:rsid w:val="002418F9"/>
    <w:rsid w:val="0024486E"/>
    <w:rsid w:val="0026502D"/>
    <w:rsid w:val="00265944"/>
    <w:rsid w:val="0028036A"/>
    <w:rsid w:val="002A5E37"/>
    <w:rsid w:val="002B450C"/>
    <w:rsid w:val="002B653B"/>
    <w:rsid w:val="002C3A00"/>
    <w:rsid w:val="002C62B2"/>
    <w:rsid w:val="002D05F2"/>
    <w:rsid w:val="002F5811"/>
    <w:rsid w:val="00332D71"/>
    <w:rsid w:val="00336BDA"/>
    <w:rsid w:val="003670EB"/>
    <w:rsid w:val="00376694"/>
    <w:rsid w:val="00392CF0"/>
    <w:rsid w:val="003A19E1"/>
    <w:rsid w:val="003A24D6"/>
    <w:rsid w:val="003A77A4"/>
    <w:rsid w:val="003B0845"/>
    <w:rsid w:val="003B17BB"/>
    <w:rsid w:val="003B4D32"/>
    <w:rsid w:val="003D30A6"/>
    <w:rsid w:val="003E2DB3"/>
    <w:rsid w:val="003E433B"/>
    <w:rsid w:val="003E5457"/>
    <w:rsid w:val="003F0A5C"/>
    <w:rsid w:val="003F5F04"/>
    <w:rsid w:val="00411068"/>
    <w:rsid w:val="00457F67"/>
    <w:rsid w:val="004652A3"/>
    <w:rsid w:val="00470AF6"/>
    <w:rsid w:val="00474A01"/>
    <w:rsid w:val="004A2509"/>
    <w:rsid w:val="004A40C1"/>
    <w:rsid w:val="004A6234"/>
    <w:rsid w:val="004C613B"/>
    <w:rsid w:val="004D53BF"/>
    <w:rsid w:val="004D6034"/>
    <w:rsid w:val="004E51D2"/>
    <w:rsid w:val="0050423E"/>
    <w:rsid w:val="005212D7"/>
    <w:rsid w:val="00543736"/>
    <w:rsid w:val="005513AE"/>
    <w:rsid w:val="0057608E"/>
    <w:rsid w:val="005A1155"/>
    <w:rsid w:val="005A705A"/>
    <w:rsid w:val="005B6506"/>
    <w:rsid w:val="005C4361"/>
    <w:rsid w:val="005D3D4D"/>
    <w:rsid w:val="005D492C"/>
    <w:rsid w:val="005E2B32"/>
    <w:rsid w:val="005E575A"/>
    <w:rsid w:val="005E65E6"/>
    <w:rsid w:val="005F0289"/>
    <w:rsid w:val="005F1ACA"/>
    <w:rsid w:val="00605B8D"/>
    <w:rsid w:val="00657918"/>
    <w:rsid w:val="00661179"/>
    <w:rsid w:val="0066577C"/>
    <w:rsid w:val="0066656D"/>
    <w:rsid w:val="006861B2"/>
    <w:rsid w:val="00696607"/>
    <w:rsid w:val="00697608"/>
    <w:rsid w:val="006B73D7"/>
    <w:rsid w:val="006C6B23"/>
    <w:rsid w:val="007001BE"/>
    <w:rsid w:val="00705EEA"/>
    <w:rsid w:val="00725983"/>
    <w:rsid w:val="00735BBE"/>
    <w:rsid w:val="00747D68"/>
    <w:rsid w:val="00756C5B"/>
    <w:rsid w:val="007617A7"/>
    <w:rsid w:val="00785948"/>
    <w:rsid w:val="00787606"/>
    <w:rsid w:val="007A230C"/>
    <w:rsid w:val="007A3CB2"/>
    <w:rsid w:val="007A4D9A"/>
    <w:rsid w:val="007B0D1C"/>
    <w:rsid w:val="007B74C5"/>
    <w:rsid w:val="007D76F0"/>
    <w:rsid w:val="007E5231"/>
    <w:rsid w:val="007E7FF3"/>
    <w:rsid w:val="007F31CD"/>
    <w:rsid w:val="007F6DF8"/>
    <w:rsid w:val="00845AB7"/>
    <w:rsid w:val="00846621"/>
    <w:rsid w:val="00856A0C"/>
    <w:rsid w:val="00877A8F"/>
    <w:rsid w:val="00885D3D"/>
    <w:rsid w:val="00892199"/>
    <w:rsid w:val="008A0077"/>
    <w:rsid w:val="008B0CC8"/>
    <w:rsid w:val="008B1FA6"/>
    <w:rsid w:val="008D318A"/>
    <w:rsid w:val="008D5826"/>
    <w:rsid w:val="008E14DE"/>
    <w:rsid w:val="008E14EA"/>
    <w:rsid w:val="008F13F0"/>
    <w:rsid w:val="00905319"/>
    <w:rsid w:val="00911765"/>
    <w:rsid w:val="0091512A"/>
    <w:rsid w:val="00921354"/>
    <w:rsid w:val="0092471B"/>
    <w:rsid w:val="00930B3E"/>
    <w:rsid w:val="009371BF"/>
    <w:rsid w:val="00945CA2"/>
    <w:rsid w:val="009831F9"/>
    <w:rsid w:val="00983D9A"/>
    <w:rsid w:val="009A19D5"/>
    <w:rsid w:val="009A54C5"/>
    <w:rsid w:val="009A7D04"/>
    <w:rsid w:val="009B6E0E"/>
    <w:rsid w:val="009B7593"/>
    <w:rsid w:val="009D7879"/>
    <w:rsid w:val="009E4CA8"/>
    <w:rsid w:val="009E51BB"/>
    <w:rsid w:val="009F2C6B"/>
    <w:rsid w:val="00A1078B"/>
    <w:rsid w:val="00A14FCB"/>
    <w:rsid w:val="00A333BA"/>
    <w:rsid w:val="00A61FB7"/>
    <w:rsid w:val="00A74520"/>
    <w:rsid w:val="00A74E2D"/>
    <w:rsid w:val="00A778BA"/>
    <w:rsid w:val="00A807DC"/>
    <w:rsid w:val="00A8421F"/>
    <w:rsid w:val="00A90C00"/>
    <w:rsid w:val="00A91B99"/>
    <w:rsid w:val="00AA6E32"/>
    <w:rsid w:val="00AC5A05"/>
    <w:rsid w:val="00AD4242"/>
    <w:rsid w:val="00AD45BB"/>
    <w:rsid w:val="00AE4815"/>
    <w:rsid w:val="00AF35BF"/>
    <w:rsid w:val="00AF4005"/>
    <w:rsid w:val="00AF60C6"/>
    <w:rsid w:val="00B152FC"/>
    <w:rsid w:val="00B175E4"/>
    <w:rsid w:val="00B207C1"/>
    <w:rsid w:val="00B24D96"/>
    <w:rsid w:val="00B33573"/>
    <w:rsid w:val="00B35A6B"/>
    <w:rsid w:val="00B43F17"/>
    <w:rsid w:val="00B55E93"/>
    <w:rsid w:val="00B60D15"/>
    <w:rsid w:val="00B65737"/>
    <w:rsid w:val="00B67C0B"/>
    <w:rsid w:val="00B718A2"/>
    <w:rsid w:val="00B7205A"/>
    <w:rsid w:val="00B819BD"/>
    <w:rsid w:val="00B95ABD"/>
    <w:rsid w:val="00B96A39"/>
    <w:rsid w:val="00BA30E4"/>
    <w:rsid w:val="00BB1EC9"/>
    <w:rsid w:val="00BB51E9"/>
    <w:rsid w:val="00BC2ECB"/>
    <w:rsid w:val="00BD42AE"/>
    <w:rsid w:val="00BD5D7B"/>
    <w:rsid w:val="00BE1594"/>
    <w:rsid w:val="00C0110F"/>
    <w:rsid w:val="00C03B3D"/>
    <w:rsid w:val="00C20891"/>
    <w:rsid w:val="00C31D4C"/>
    <w:rsid w:val="00C327A9"/>
    <w:rsid w:val="00C335C2"/>
    <w:rsid w:val="00C43603"/>
    <w:rsid w:val="00C54040"/>
    <w:rsid w:val="00C70FA1"/>
    <w:rsid w:val="00C81C0A"/>
    <w:rsid w:val="00C829DF"/>
    <w:rsid w:val="00C84C6A"/>
    <w:rsid w:val="00C86977"/>
    <w:rsid w:val="00C96253"/>
    <w:rsid w:val="00C96B81"/>
    <w:rsid w:val="00C97B3B"/>
    <w:rsid w:val="00CC4112"/>
    <w:rsid w:val="00CC5139"/>
    <w:rsid w:val="00CD4B05"/>
    <w:rsid w:val="00CD6758"/>
    <w:rsid w:val="00CF1FC9"/>
    <w:rsid w:val="00D02FC3"/>
    <w:rsid w:val="00D04323"/>
    <w:rsid w:val="00D22DCF"/>
    <w:rsid w:val="00D26E7A"/>
    <w:rsid w:val="00D30F69"/>
    <w:rsid w:val="00D35424"/>
    <w:rsid w:val="00D360BD"/>
    <w:rsid w:val="00D47C5F"/>
    <w:rsid w:val="00D55550"/>
    <w:rsid w:val="00D64AE8"/>
    <w:rsid w:val="00D727C9"/>
    <w:rsid w:val="00D727E4"/>
    <w:rsid w:val="00D876BE"/>
    <w:rsid w:val="00D93A8B"/>
    <w:rsid w:val="00D93D0C"/>
    <w:rsid w:val="00DA60CE"/>
    <w:rsid w:val="00DB1F2A"/>
    <w:rsid w:val="00DB5C34"/>
    <w:rsid w:val="00DD5757"/>
    <w:rsid w:val="00DE14AC"/>
    <w:rsid w:val="00DE709C"/>
    <w:rsid w:val="00DF65FC"/>
    <w:rsid w:val="00E02A97"/>
    <w:rsid w:val="00E10F54"/>
    <w:rsid w:val="00E15358"/>
    <w:rsid w:val="00E264B0"/>
    <w:rsid w:val="00E27FE7"/>
    <w:rsid w:val="00E418F2"/>
    <w:rsid w:val="00E470FA"/>
    <w:rsid w:val="00E616A3"/>
    <w:rsid w:val="00E715C5"/>
    <w:rsid w:val="00E80138"/>
    <w:rsid w:val="00EA050A"/>
    <w:rsid w:val="00EA5DBA"/>
    <w:rsid w:val="00EB73D1"/>
    <w:rsid w:val="00EB7CE5"/>
    <w:rsid w:val="00EC0BCA"/>
    <w:rsid w:val="00EC366E"/>
    <w:rsid w:val="00ED42DD"/>
    <w:rsid w:val="00EE6667"/>
    <w:rsid w:val="00EF1001"/>
    <w:rsid w:val="00F14B22"/>
    <w:rsid w:val="00F22879"/>
    <w:rsid w:val="00F40998"/>
    <w:rsid w:val="00F419BF"/>
    <w:rsid w:val="00F4543D"/>
    <w:rsid w:val="00F50E4A"/>
    <w:rsid w:val="00F600D9"/>
    <w:rsid w:val="00F646C9"/>
    <w:rsid w:val="00F6503F"/>
    <w:rsid w:val="00F67F26"/>
    <w:rsid w:val="00FA22BD"/>
    <w:rsid w:val="00FA3678"/>
    <w:rsid w:val="00FA6EA8"/>
    <w:rsid w:val="00FC1437"/>
    <w:rsid w:val="00FC3C35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E586"/>
  <w15:chartTrackingRefBased/>
  <w15:docId w15:val="{DD15C35B-223C-49CC-BE8F-52CBC9C3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C96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6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6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6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6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6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6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6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6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62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62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625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625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6253"/>
    <w:rPr>
      <w:rFonts w:eastAsiaTheme="majorEastAsia" w:cstheme="majorBidi"/>
      <w:color w:val="0F4761" w:themeColor="accent1" w:themeShade="BF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625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6253"/>
    <w:rPr>
      <w:rFonts w:eastAsiaTheme="majorEastAsia" w:cstheme="majorBidi"/>
      <w:color w:val="595959" w:themeColor="text1" w:themeTint="A6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625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6253"/>
    <w:rPr>
      <w:rFonts w:eastAsiaTheme="majorEastAsia" w:cstheme="majorBidi"/>
      <w:color w:val="272727" w:themeColor="text1" w:themeTint="D8"/>
      <w:lang w:val="en-GB"/>
    </w:rPr>
  </w:style>
  <w:style w:type="paragraph" w:styleId="Rubrik">
    <w:name w:val="Title"/>
    <w:basedOn w:val="Normal"/>
    <w:next w:val="Normal"/>
    <w:link w:val="RubrikChar"/>
    <w:uiPriority w:val="10"/>
    <w:qFormat/>
    <w:rsid w:val="00C96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625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6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625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C96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6253"/>
    <w:rPr>
      <w:i/>
      <w:iCs/>
      <w:color w:val="404040" w:themeColor="text1" w:themeTint="BF"/>
      <w:lang w:val="en-GB"/>
    </w:rPr>
  </w:style>
  <w:style w:type="paragraph" w:styleId="Liststycke">
    <w:name w:val="List Paragraph"/>
    <w:basedOn w:val="Normal"/>
    <w:uiPriority w:val="34"/>
    <w:qFormat/>
    <w:rsid w:val="00C962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62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6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6253"/>
    <w:rPr>
      <w:i/>
      <w:iCs/>
      <w:color w:val="0F4761" w:themeColor="accent1" w:themeShade="BF"/>
      <w:lang w:val="en-GB"/>
    </w:rPr>
  </w:style>
  <w:style w:type="character" w:styleId="Starkreferens">
    <w:name w:val="Intense Reference"/>
    <w:basedOn w:val="Standardstycketeckensnitt"/>
    <w:uiPriority w:val="32"/>
    <w:qFormat/>
    <w:rsid w:val="00C9625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9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20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07C1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B20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07C1"/>
    <w:rPr>
      <w:lang w:val="en-GB"/>
    </w:rPr>
  </w:style>
  <w:style w:type="paragraph" w:styleId="Kommentarer">
    <w:name w:val="annotation text"/>
    <w:basedOn w:val="Normal"/>
    <w:link w:val="KommentarerChar"/>
    <w:uiPriority w:val="99"/>
    <w:unhideWhenUsed/>
    <w:rsid w:val="0028036A"/>
    <w:pPr>
      <w:spacing w:line="240" w:lineRule="auto"/>
    </w:pPr>
    <w:rPr>
      <w:sz w:val="20"/>
      <w:szCs w:val="20"/>
      <w:lang w:val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8036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8036A"/>
    <w:rPr>
      <w:sz w:val="16"/>
      <w:szCs w:val="16"/>
    </w:rPr>
  </w:style>
  <w:style w:type="table" w:styleId="Oformateradtabell1">
    <w:name w:val="Plain Table 1"/>
    <w:basedOn w:val="Normaltabell"/>
    <w:uiPriority w:val="41"/>
    <w:rsid w:val="00F14B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5C4361"/>
    <w:pPr>
      <w:spacing w:after="0" w:line="240" w:lineRule="auto"/>
    </w:pPr>
    <w:rPr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B4D32"/>
    <w:rPr>
      <w:b/>
      <w:bCs/>
      <w:lang w:val="en-GB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B4D32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ahra.omer\AppData\Local\Microsoft\Windows\INetCache\Content.Outlook\L05MG65L\Data%20IGEPP%2002.03.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fr-FR"/>
              <a:t>LepR2 14dpi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1689445873064773"/>
          <c:y val="0.16330064928102347"/>
          <c:w val="0.78848628509248653"/>
          <c:h val="0.505956904554108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batch4!$F$5</c:f>
              <c:strCache>
                <c:ptCount val="1"/>
                <c:pt idx="0">
                  <c:v>Napoli 14dpi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batch4!$B$6:$B$17</c:f>
              <c:strCache>
                <c:ptCount val="12"/>
                <c:pt idx="0">
                  <c:v>00-100</c:v>
                </c:pt>
                <c:pt idx="1">
                  <c:v>Au7309</c:v>
                </c:pt>
                <c:pt idx="2">
                  <c:v>D53</c:v>
                </c:pt>
                <c:pt idx="3">
                  <c:v>IBCN16</c:v>
                </c:pt>
                <c:pt idx="4">
                  <c:v>Lm22</c:v>
                </c:pt>
                <c:pt idx="5">
                  <c:v>Lm23</c:v>
                </c:pt>
                <c:pt idx="6">
                  <c:v>Lm24</c:v>
                </c:pt>
                <c:pt idx="7">
                  <c:v>Lm27</c:v>
                </c:pt>
                <c:pt idx="8">
                  <c:v>Lm29</c:v>
                </c:pt>
                <c:pt idx="9">
                  <c:v>Lm33</c:v>
                </c:pt>
                <c:pt idx="10">
                  <c:v>Lm34</c:v>
                </c:pt>
                <c:pt idx="11">
                  <c:v>Lm41</c:v>
                </c:pt>
              </c:strCache>
            </c:strRef>
          </c:cat>
          <c:val>
            <c:numRef>
              <c:f>batch4!$F$6:$F$17</c:f>
              <c:numCache>
                <c:formatCode>General</c:formatCode>
                <c:ptCount val="12"/>
                <c:pt idx="0">
                  <c:v>1.25</c:v>
                </c:pt>
                <c:pt idx="1">
                  <c:v>7.25</c:v>
                </c:pt>
                <c:pt idx="2">
                  <c:v>3.125</c:v>
                </c:pt>
                <c:pt idx="3">
                  <c:v>1.5</c:v>
                </c:pt>
                <c:pt idx="4">
                  <c:v>1.875</c:v>
                </c:pt>
                <c:pt idx="5">
                  <c:v>5.5</c:v>
                </c:pt>
                <c:pt idx="6">
                  <c:v>2.25</c:v>
                </c:pt>
                <c:pt idx="7">
                  <c:v>3.125</c:v>
                </c:pt>
                <c:pt idx="8">
                  <c:v>2.375</c:v>
                </c:pt>
                <c:pt idx="9">
                  <c:v>1.375</c:v>
                </c:pt>
                <c:pt idx="10">
                  <c:v>2.75</c:v>
                </c:pt>
                <c:pt idx="11">
                  <c:v>1.625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74-4A75-89B1-7636BB198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1634591"/>
        <c:axId val="1015181135"/>
      </c:barChart>
      <c:lineChart>
        <c:grouping val="standard"/>
        <c:varyColors val="0"/>
        <c:ser>
          <c:idx val="1"/>
          <c:order val="1"/>
          <c:tx>
            <c:strRef>
              <c:f>batch4!$H$5</c:f>
              <c:strCache>
                <c:ptCount val="1"/>
                <c:pt idx="0">
                  <c:v>Threshold</c:v>
                </c:pt>
              </c:strCache>
            </c:strRef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val>
            <c:numRef>
              <c:f>batch4!$H$6:$H$17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974-4A75-89B1-7636BB198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1634591"/>
        <c:axId val="1015181135"/>
      </c:lineChart>
      <c:catAx>
        <c:axId val="87163459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sv-SE" b="1"/>
                  <a:t>Isolates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sv-S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1015181135"/>
        <c:crosses val="autoZero"/>
        <c:auto val="1"/>
        <c:lblAlgn val="ctr"/>
        <c:lblOffset val="100"/>
        <c:noMultiLvlLbl val="0"/>
      </c:catAx>
      <c:valAx>
        <c:axId val="1015181135"/>
        <c:scaling>
          <c:orientation val="minMax"/>
          <c:max val="11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sv-SE" b="1"/>
                  <a:t>Disease score</a:t>
                </a:r>
              </a:p>
            </c:rich>
          </c:tx>
          <c:layout>
            <c:manualLayout>
              <c:xMode val="edge"/>
              <c:yMode val="edge"/>
              <c:x val="1.9349603455016438E-2"/>
              <c:y val="0.267897733219359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sv-S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8716345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508118D9BE114A9037BA2ECFFC07B8" ma:contentTypeVersion="18" ma:contentTypeDescription="Skapa ett nytt dokument." ma:contentTypeScope="" ma:versionID="8a9fe353fdcf6a9be4891d75821a8afb">
  <xsd:schema xmlns:xsd="http://www.w3.org/2001/XMLSchema" xmlns:xs="http://www.w3.org/2001/XMLSchema" xmlns:p="http://schemas.microsoft.com/office/2006/metadata/properties" xmlns:ns2="ea5f1ef6-d952-4c4e-afd7-87ad91ee1f67" xmlns:ns3="73cef48e-e916-4f27-9054-33cb7b7ca488" targetNamespace="http://schemas.microsoft.com/office/2006/metadata/properties" ma:root="true" ma:fieldsID="6bc87e6c107921662778097137ad9e79" ns2:_="" ns3:_="">
    <xsd:import namespace="ea5f1ef6-d952-4c4e-afd7-87ad91ee1f67"/>
    <xsd:import namespace="73cef48e-e916-4f27-9054-33cb7b7ca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f1ef6-d952-4c4e-afd7-87ad91ee1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8c6e6b7b-c002-40ed-8852-0e91d5d7e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ef48e-e916-4f27-9054-33cb7b7ca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b453c52-ab22-461a-93c0-e608e1476b37}" ma:internalName="TaxCatchAll" ma:showField="CatchAllData" ma:web="73cef48e-e916-4f27-9054-33cb7b7ca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5f1ef6-d952-4c4e-afd7-87ad91ee1f67">
      <Terms xmlns="http://schemas.microsoft.com/office/infopath/2007/PartnerControls"/>
    </lcf76f155ced4ddcb4097134ff3c332f>
    <TaxCatchAll xmlns="73cef48e-e916-4f27-9054-33cb7b7ca4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22B4A-A0C8-4B51-BD28-EA82B245B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f1ef6-d952-4c4e-afd7-87ad91ee1f67"/>
    <ds:schemaRef ds:uri="73cef48e-e916-4f27-9054-33cb7b7ca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A8CF7A-9731-4BF8-A5E0-C67FE04B41AD}">
  <ds:schemaRefs>
    <ds:schemaRef ds:uri="http://schemas.microsoft.com/office/2006/metadata/properties"/>
    <ds:schemaRef ds:uri="http://schemas.microsoft.com/office/infopath/2007/PartnerControls"/>
    <ds:schemaRef ds:uri="ea5f1ef6-d952-4c4e-afd7-87ad91ee1f67"/>
    <ds:schemaRef ds:uri="73cef48e-e916-4f27-9054-33cb7b7ca488"/>
  </ds:schemaRefs>
</ds:datastoreItem>
</file>

<file path=customXml/itemProps3.xml><?xml version="1.0" encoding="utf-8"?>
<ds:datastoreItem xmlns:ds="http://schemas.openxmlformats.org/officeDocument/2006/customXml" ds:itemID="{2FD1FEA8-08C8-4C39-A1DA-F184C3742B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865</Words>
  <Characters>5119</Characters>
  <Application>Microsoft Office Word</Application>
  <DocSecurity>0</DocSecurity>
  <Lines>111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Omer</dc:creator>
  <cp:keywords/>
  <dc:description/>
  <cp:lastModifiedBy>Zahra Omer</cp:lastModifiedBy>
  <cp:revision>10</cp:revision>
  <dcterms:created xsi:type="dcterms:W3CDTF">2026-06-15T07:04:00Z</dcterms:created>
  <dcterms:modified xsi:type="dcterms:W3CDTF">2026-06-15T08:10:00Z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0x010100D5508118D9BE114A9037BA2ECFFC07B8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