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59AB6" w14:textId="77777777" w:rsidR="00765845" w:rsidRDefault="00765845" w:rsidP="00765845">
      <w:pPr>
        <w:pStyle w:val="Heading2"/>
        <w:spacing w:before="0" w:after="0" w:line="480" w:lineRule="auto"/>
        <w:contextualSpacing/>
        <w:jc w:val="both"/>
        <w:rPr>
          <w:rFonts w:ascii="Arial" w:hAnsi="Arial" w:cs="Arial"/>
          <w:b/>
          <w:bCs/>
          <w:sz w:val="28"/>
          <w:szCs w:val="28"/>
        </w:rPr>
      </w:pPr>
      <w:r w:rsidRPr="00F21604">
        <w:rPr>
          <w:rFonts w:ascii="Arial" w:hAnsi="Arial" w:cs="Arial"/>
          <w:b/>
          <w:bCs/>
          <w:sz w:val="28"/>
          <w:szCs w:val="28"/>
        </w:rPr>
        <w:t>Supplementary Materials</w:t>
      </w:r>
    </w:p>
    <w:p w14:paraId="7BED2C8D" w14:textId="77777777" w:rsidR="00765845" w:rsidRPr="006503F9" w:rsidRDefault="00765845" w:rsidP="00765845">
      <w:pPr>
        <w:pStyle w:val="Heading2"/>
        <w:spacing w:before="0" w:after="0" w:line="480" w:lineRule="auto"/>
        <w:contextualSpacing/>
        <w:jc w:val="both"/>
        <w:rPr>
          <w:rFonts w:ascii="Arial" w:hAnsi="Arial" w:cs="Arial"/>
          <w:b/>
          <w:bCs/>
          <w:sz w:val="28"/>
          <w:szCs w:val="28"/>
        </w:rPr>
      </w:pPr>
      <w:r>
        <w:rPr>
          <w:rFonts w:ascii="Arial" w:hAnsi="Arial" w:cs="Arial"/>
          <w:b/>
          <w:bCs/>
          <w:noProof/>
          <w:sz w:val="28"/>
          <w:szCs w:val="28"/>
        </w:rPr>
        <w:drawing>
          <wp:inline distT="0" distB="0" distL="0" distR="0" wp14:anchorId="7E418DB7" wp14:editId="33E6A0D0">
            <wp:extent cx="5723890" cy="7160895"/>
            <wp:effectExtent l="0" t="0" r="0" b="1905"/>
            <wp:docPr id="17532335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3890" cy="7160895"/>
                    </a:xfrm>
                    <a:prstGeom prst="rect">
                      <a:avLst/>
                    </a:prstGeom>
                    <a:noFill/>
                    <a:ln>
                      <a:noFill/>
                    </a:ln>
                  </pic:spPr>
                </pic:pic>
              </a:graphicData>
            </a:graphic>
          </wp:inline>
        </w:drawing>
      </w:r>
    </w:p>
    <w:p w14:paraId="54D327C4" w14:textId="77777777" w:rsidR="00765845" w:rsidRDefault="00765845" w:rsidP="00765845">
      <w:pPr>
        <w:spacing w:after="0" w:line="480" w:lineRule="auto"/>
        <w:contextualSpacing/>
        <w:jc w:val="both"/>
        <w:rPr>
          <w:b/>
          <w:bCs/>
          <w:sz w:val="20"/>
          <w:szCs w:val="20"/>
        </w:rPr>
      </w:pPr>
      <w:r w:rsidRPr="00650439">
        <w:rPr>
          <w:b/>
          <w:bCs/>
          <w:sz w:val="20"/>
          <w:szCs w:val="20"/>
        </w:rPr>
        <w:t xml:space="preserve">Supplementary Figure </w:t>
      </w:r>
      <w:r>
        <w:rPr>
          <w:b/>
          <w:bCs/>
          <w:sz w:val="20"/>
          <w:szCs w:val="20"/>
        </w:rPr>
        <w:t>1</w:t>
      </w:r>
      <w:r w:rsidRPr="00650439">
        <w:rPr>
          <w:b/>
          <w:bCs/>
          <w:sz w:val="20"/>
          <w:szCs w:val="20"/>
        </w:rPr>
        <w:t xml:space="preserve"> - Recruitment clinic distribution by ethnicity and HIV status. </w:t>
      </w:r>
      <w:r w:rsidRPr="00650439">
        <w:rPr>
          <w:sz w:val="20"/>
          <w:szCs w:val="20"/>
        </w:rPr>
        <w:t xml:space="preserve">Data taken from samples provided at 20–21-week </w:t>
      </w:r>
      <w:r>
        <w:rPr>
          <w:sz w:val="20"/>
          <w:szCs w:val="20"/>
        </w:rPr>
        <w:t xml:space="preserve">second </w:t>
      </w:r>
      <w:r w:rsidRPr="00650439">
        <w:rPr>
          <w:sz w:val="20"/>
          <w:szCs w:val="20"/>
        </w:rPr>
        <w:t>trimester cross section. All PWWH were recruited from a general antenatal clinic. Recruitment clinic distribution was not significantly different between PWLWH (p = 0.37).</w:t>
      </w:r>
      <w:r w:rsidRPr="00650439">
        <w:rPr>
          <w:b/>
          <w:bCs/>
          <w:sz w:val="20"/>
          <w:szCs w:val="20"/>
        </w:rPr>
        <w:t xml:space="preserve"> </w:t>
      </w:r>
    </w:p>
    <w:p w14:paraId="43A95E7F" w14:textId="77777777" w:rsidR="00765845" w:rsidRPr="00E535F9" w:rsidRDefault="00765845" w:rsidP="00765845">
      <w:pPr>
        <w:spacing w:after="0" w:line="480" w:lineRule="auto"/>
        <w:contextualSpacing/>
        <w:jc w:val="both"/>
        <w:rPr>
          <w:b/>
          <w:bCs/>
          <w:sz w:val="20"/>
          <w:szCs w:val="20"/>
        </w:rPr>
      </w:pPr>
      <w:r>
        <w:rPr>
          <w:b/>
          <w:bCs/>
          <w:noProof/>
          <w:sz w:val="20"/>
          <w:szCs w:val="20"/>
        </w:rPr>
        <w:lastRenderedPageBreak/>
        <w:drawing>
          <wp:inline distT="0" distB="0" distL="0" distR="0" wp14:anchorId="31B424CE" wp14:editId="66F4B31F">
            <wp:extent cx="5723890" cy="4037330"/>
            <wp:effectExtent l="0" t="0" r="0" b="1270"/>
            <wp:docPr id="18095209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3890" cy="4037330"/>
                    </a:xfrm>
                    <a:prstGeom prst="rect">
                      <a:avLst/>
                    </a:prstGeom>
                    <a:noFill/>
                    <a:ln>
                      <a:noFill/>
                    </a:ln>
                  </pic:spPr>
                </pic:pic>
              </a:graphicData>
            </a:graphic>
          </wp:inline>
        </w:drawing>
      </w:r>
    </w:p>
    <w:p w14:paraId="539B153D" w14:textId="77777777" w:rsidR="00765845" w:rsidRDefault="00765845" w:rsidP="00765845">
      <w:pPr>
        <w:spacing w:after="0" w:line="480" w:lineRule="auto"/>
        <w:contextualSpacing/>
        <w:jc w:val="both"/>
        <w:rPr>
          <w:sz w:val="20"/>
          <w:szCs w:val="20"/>
        </w:rPr>
      </w:pPr>
      <w:r w:rsidRPr="00985CB7">
        <w:rPr>
          <w:b/>
          <w:bCs/>
          <w:sz w:val="20"/>
          <w:szCs w:val="20"/>
        </w:rPr>
        <w:t xml:space="preserve">Supplementary Figure </w:t>
      </w:r>
      <w:r>
        <w:rPr>
          <w:b/>
          <w:bCs/>
          <w:sz w:val="20"/>
          <w:szCs w:val="20"/>
        </w:rPr>
        <w:t>2</w:t>
      </w:r>
      <w:r w:rsidRPr="00985CB7">
        <w:rPr>
          <w:b/>
          <w:bCs/>
          <w:sz w:val="20"/>
          <w:szCs w:val="20"/>
        </w:rPr>
        <w:t xml:space="preserve"> - Differential abundance by ethnicity and HIV status during pregnancy. </w:t>
      </w:r>
      <w:r w:rsidRPr="00985CB7">
        <w:rPr>
          <w:sz w:val="20"/>
          <w:szCs w:val="20"/>
        </w:rPr>
        <w:t xml:space="preserve">Differentially abundant species as determined by ANCOM and paired between subgroups. The results </w:t>
      </w:r>
      <w:r>
        <w:rPr>
          <w:sz w:val="20"/>
          <w:szCs w:val="20"/>
        </w:rPr>
        <w:t>shown on the figure</w:t>
      </w:r>
      <w:r w:rsidRPr="00985CB7">
        <w:rPr>
          <w:sz w:val="20"/>
          <w:szCs w:val="20"/>
        </w:rPr>
        <w:t xml:space="preserve"> are </w:t>
      </w:r>
      <w:r>
        <w:rPr>
          <w:sz w:val="20"/>
          <w:szCs w:val="20"/>
        </w:rPr>
        <w:t>unadjusted p &lt; 0.05 (</w:t>
      </w:r>
      <w:r w:rsidRPr="00985CB7">
        <w:rPr>
          <w:sz w:val="20"/>
          <w:szCs w:val="20"/>
        </w:rPr>
        <w:t>not FDR adjusted</w:t>
      </w:r>
      <w:r>
        <w:rPr>
          <w:sz w:val="20"/>
          <w:szCs w:val="20"/>
        </w:rPr>
        <w:t xml:space="preserve">). </w:t>
      </w:r>
      <w:r w:rsidRPr="00985CB7">
        <w:rPr>
          <w:i/>
          <w:iCs/>
          <w:sz w:val="20"/>
          <w:szCs w:val="20"/>
        </w:rPr>
        <w:t xml:space="preserve">L. </w:t>
      </w:r>
      <w:proofErr w:type="spellStart"/>
      <w:r w:rsidRPr="00985CB7">
        <w:rPr>
          <w:i/>
          <w:iCs/>
          <w:sz w:val="20"/>
          <w:szCs w:val="20"/>
        </w:rPr>
        <w:t>jensenii</w:t>
      </w:r>
      <w:proofErr w:type="spellEnd"/>
      <w:r w:rsidRPr="00985CB7">
        <w:rPr>
          <w:sz w:val="20"/>
          <w:szCs w:val="20"/>
        </w:rPr>
        <w:t xml:space="preserve"> was more abundant in Black PWLWH </w:t>
      </w:r>
      <w:r>
        <w:rPr>
          <w:sz w:val="20"/>
          <w:szCs w:val="20"/>
        </w:rPr>
        <w:t>than</w:t>
      </w:r>
      <w:r w:rsidRPr="00985CB7">
        <w:rPr>
          <w:sz w:val="20"/>
          <w:szCs w:val="20"/>
        </w:rPr>
        <w:t xml:space="preserve"> Black PWWH (unadjusted p = 0.01, adjusted p = 0.24) </w:t>
      </w:r>
      <w:proofErr w:type="spellStart"/>
      <w:r w:rsidRPr="00985CB7">
        <w:rPr>
          <w:i/>
          <w:iCs/>
          <w:sz w:val="20"/>
          <w:szCs w:val="20"/>
        </w:rPr>
        <w:t>Lachnospiraceae</w:t>
      </w:r>
      <w:proofErr w:type="spellEnd"/>
      <w:r w:rsidRPr="00985CB7">
        <w:rPr>
          <w:i/>
          <w:iCs/>
          <w:sz w:val="20"/>
          <w:szCs w:val="20"/>
        </w:rPr>
        <w:t xml:space="preserve"> BVAB1</w:t>
      </w:r>
      <w:r w:rsidRPr="00985CB7">
        <w:rPr>
          <w:sz w:val="20"/>
          <w:szCs w:val="20"/>
        </w:rPr>
        <w:t xml:space="preserve"> (</w:t>
      </w:r>
      <w:r w:rsidRPr="00E46B0E">
        <w:rPr>
          <w:sz w:val="20"/>
          <w:szCs w:val="20"/>
        </w:rPr>
        <w:t>Ca.</w:t>
      </w:r>
      <w:r w:rsidRPr="00985CB7">
        <w:rPr>
          <w:i/>
          <w:iCs/>
          <w:sz w:val="20"/>
          <w:szCs w:val="20"/>
        </w:rPr>
        <w:t> </w:t>
      </w:r>
      <w:proofErr w:type="spellStart"/>
      <w:r w:rsidRPr="00985CB7">
        <w:rPr>
          <w:i/>
          <w:iCs/>
          <w:sz w:val="20"/>
          <w:szCs w:val="20"/>
        </w:rPr>
        <w:t>Lachnocurva</w:t>
      </w:r>
      <w:proofErr w:type="spellEnd"/>
      <w:r w:rsidRPr="00985CB7">
        <w:rPr>
          <w:i/>
          <w:iCs/>
          <w:sz w:val="20"/>
          <w:szCs w:val="20"/>
        </w:rPr>
        <w:t xml:space="preserve"> </w:t>
      </w:r>
      <w:proofErr w:type="spellStart"/>
      <w:r w:rsidRPr="00985CB7">
        <w:rPr>
          <w:i/>
          <w:iCs/>
          <w:sz w:val="20"/>
          <w:szCs w:val="20"/>
        </w:rPr>
        <w:t>vaginae</w:t>
      </w:r>
      <w:proofErr w:type="spellEnd"/>
      <w:r w:rsidRPr="00985CB7">
        <w:rPr>
          <w:sz w:val="20"/>
          <w:szCs w:val="20"/>
        </w:rPr>
        <w:t>) was more abundant in Black PWWH than in White PWWH (unadjusted p = 9.00</w:t>
      </w:r>
      <w:r>
        <w:rPr>
          <w:sz w:val="20"/>
          <w:szCs w:val="20"/>
        </w:rPr>
        <w:t>e-04</w:t>
      </w:r>
      <w:r w:rsidRPr="00985CB7">
        <w:rPr>
          <w:sz w:val="20"/>
          <w:szCs w:val="20"/>
        </w:rPr>
        <w:t xml:space="preserve">, adjusted p = 0.02) and PWLWH (unadjusted p = 0.004, adjusted p = 0.07) and more common in Black PWLWH than in White PWLWH (unadjusted p = 0.04, adjusted p = 0.58). </w:t>
      </w:r>
      <w:proofErr w:type="spellStart"/>
      <w:r w:rsidRPr="00985CB7">
        <w:rPr>
          <w:i/>
          <w:iCs/>
          <w:sz w:val="20"/>
          <w:szCs w:val="20"/>
        </w:rPr>
        <w:t>Megasphaera</w:t>
      </w:r>
      <w:proofErr w:type="spellEnd"/>
      <w:r w:rsidRPr="00985CB7">
        <w:rPr>
          <w:i/>
          <w:iCs/>
          <w:sz w:val="20"/>
          <w:szCs w:val="20"/>
        </w:rPr>
        <w:t xml:space="preserve"> </w:t>
      </w:r>
      <w:proofErr w:type="spellStart"/>
      <w:r w:rsidRPr="00985CB7">
        <w:rPr>
          <w:i/>
          <w:iCs/>
          <w:sz w:val="20"/>
          <w:szCs w:val="20"/>
        </w:rPr>
        <w:t>lornae</w:t>
      </w:r>
      <w:proofErr w:type="spellEnd"/>
      <w:r w:rsidRPr="00985CB7">
        <w:rPr>
          <w:i/>
          <w:iCs/>
          <w:sz w:val="20"/>
          <w:szCs w:val="20"/>
        </w:rPr>
        <w:t xml:space="preserve"> </w:t>
      </w:r>
      <w:r w:rsidRPr="00985CB7">
        <w:rPr>
          <w:sz w:val="20"/>
          <w:szCs w:val="20"/>
        </w:rPr>
        <w:t>was also more abundant in black PWWH than in white PWWH (unadjusted p = 0.03, adjusted p = 0.50) and PWLWH (unadjusted p = 0.02, adjusted p = 0.33).</w:t>
      </w:r>
    </w:p>
    <w:p w14:paraId="7F8A9C99" w14:textId="77777777" w:rsidR="00765845" w:rsidRPr="006C6FEC" w:rsidRDefault="00765845" w:rsidP="00765845">
      <w:pPr>
        <w:spacing w:after="0" w:line="480" w:lineRule="auto"/>
        <w:contextualSpacing/>
        <w:jc w:val="both"/>
        <w:rPr>
          <w:sz w:val="20"/>
          <w:szCs w:val="20"/>
        </w:rPr>
      </w:pPr>
    </w:p>
    <w:p w14:paraId="03A698D0" w14:textId="77777777" w:rsidR="00765845" w:rsidRDefault="00765845" w:rsidP="00765845">
      <w:pPr>
        <w:spacing w:after="0" w:line="480" w:lineRule="auto"/>
        <w:contextualSpacing/>
        <w:jc w:val="both"/>
        <w:rPr>
          <w:b/>
          <w:bCs/>
          <w:color w:val="000000" w:themeColor="text1"/>
        </w:rPr>
      </w:pPr>
    </w:p>
    <w:p w14:paraId="29412786" w14:textId="77777777" w:rsidR="00765845" w:rsidRDefault="00765845" w:rsidP="00765845">
      <w:pPr>
        <w:spacing w:after="0" w:line="480" w:lineRule="auto"/>
        <w:contextualSpacing/>
        <w:jc w:val="both"/>
        <w:rPr>
          <w:b/>
          <w:bCs/>
          <w:color w:val="000000" w:themeColor="text1"/>
        </w:rPr>
      </w:pPr>
    </w:p>
    <w:p w14:paraId="43960FDA" w14:textId="77777777" w:rsidR="00765845" w:rsidRDefault="00765845" w:rsidP="00765845">
      <w:pPr>
        <w:spacing w:after="0" w:line="480" w:lineRule="auto"/>
        <w:contextualSpacing/>
        <w:jc w:val="both"/>
        <w:rPr>
          <w:b/>
          <w:bCs/>
          <w:color w:val="000000" w:themeColor="text1"/>
        </w:rPr>
      </w:pPr>
    </w:p>
    <w:p w14:paraId="6EEB05AB" w14:textId="77777777" w:rsidR="00765845" w:rsidRDefault="00765845" w:rsidP="00765845">
      <w:pPr>
        <w:spacing w:after="0" w:line="480" w:lineRule="auto"/>
        <w:contextualSpacing/>
        <w:jc w:val="both"/>
        <w:rPr>
          <w:b/>
          <w:bCs/>
          <w:color w:val="000000" w:themeColor="text1"/>
        </w:rPr>
      </w:pPr>
    </w:p>
    <w:p w14:paraId="49456B67" w14:textId="77777777" w:rsidR="00765845" w:rsidRPr="00650439" w:rsidRDefault="00765845" w:rsidP="00765845">
      <w:pPr>
        <w:spacing w:after="0" w:line="480" w:lineRule="auto"/>
        <w:contextualSpacing/>
        <w:jc w:val="both"/>
        <w:rPr>
          <w:color w:val="000000" w:themeColor="text1"/>
        </w:rPr>
      </w:pPr>
      <w:r w:rsidRPr="00650439">
        <w:rPr>
          <w:b/>
          <w:bCs/>
          <w:color w:val="000000" w:themeColor="text1"/>
        </w:rPr>
        <w:lastRenderedPageBreak/>
        <w:t>Supplementary Table 1</w:t>
      </w:r>
      <w:r w:rsidRPr="00650439">
        <w:rPr>
          <w:color w:val="000000" w:themeColor="text1"/>
        </w:rPr>
        <w:t xml:space="preserve">: </w:t>
      </w:r>
      <w:r w:rsidRPr="00650439">
        <w:rPr>
          <w:b/>
          <w:bCs/>
          <w:color w:val="000000" w:themeColor="text1"/>
        </w:rPr>
        <w:t>Pairwise Comparisons of Cytokines by Ethnicity and HIV Status During Pregnancy</w:t>
      </w:r>
    </w:p>
    <w:p w14:paraId="0736390B" w14:textId="77777777" w:rsidR="00765845" w:rsidRPr="00E12526" w:rsidRDefault="00765845" w:rsidP="00765845">
      <w:pPr>
        <w:spacing w:after="0" w:line="480" w:lineRule="auto"/>
        <w:contextualSpacing/>
        <w:jc w:val="both"/>
        <w:rPr>
          <w:color w:val="333333"/>
          <w:sz w:val="18"/>
          <w:szCs w:val="18"/>
        </w:rPr>
      </w:pPr>
      <w:r w:rsidRPr="00E12526">
        <w:rPr>
          <w:color w:val="333333"/>
          <w:sz w:val="18"/>
          <w:szCs w:val="18"/>
        </w:rPr>
        <w:t>FDR-Adjusted Wilcoxon P</w:t>
      </w:r>
      <w:r>
        <w:rPr>
          <w:color w:val="333333"/>
          <w:sz w:val="18"/>
          <w:szCs w:val="18"/>
        </w:rPr>
        <w:t xml:space="preserve"> </w:t>
      </w:r>
      <w:r w:rsidRPr="00E12526">
        <w:rPr>
          <w:color w:val="333333"/>
          <w:sz w:val="18"/>
          <w:szCs w:val="18"/>
        </w:rPr>
        <w:t>values | Significant (p &lt; 0.05) results in bold</w:t>
      </w:r>
    </w:p>
    <w:tbl>
      <w:tblPr>
        <w:tblStyle w:val="Table"/>
        <w:tblW w:w="5000" w:type="pct"/>
        <w:jc w:val="center"/>
        <w:tblBorders>
          <w:top w:val="single" w:sz="4" w:space="0" w:color="auto"/>
          <w:bottom w:val="single" w:sz="4" w:space="0" w:color="auto"/>
        </w:tblBorders>
        <w:tblCellMar>
          <w:left w:w="60" w:type="dxa"/>
          <w:right w:w="60" w:type="dxa"/>
        </w:tblCellMar>
        <w:tblLook w:val="0000" w:firstRow="0" w:lastRow="0" w:firstColumn="0" w:lastColumn="0" w:noHBand="0" w:noVBand="0"/>
      </w:tblPr>
      <w:tblGrid>
        <w:gridCol w:w="1593"/>
        <w:gridCol w:w="1329"/>
        <w:gridCol w:w="1237"/>
        <w:gridCol w:w="1152"/>
        <w:gridCol w:w="1240"/>
        <w:gridCol w:w="1237"/>
        <w:gridCol w:w="1238"/>
      </w:tblGrid>
      <w:tr w:rsidR="00765845" w14:paraId="68DF92BD" w14:textId="77777777" w:rsidTr="009828F0">
        <w:trPr>
          <w:cantSplit/>
          <w:tblHeader/>
          <w:jc w:val="center"/>
        </w:trPr>
        <w:tc>
          <w:tcPr>
            <w:tcW w:w="882" w:type="pct"/>
            <w:tcBorders>
              <w:top w:val="single" w:sz="4" w:space="0" w:color="auto"/>
              <w:bottom w:val="single" w:sz="8" w:space="0" w:color="auto"/>
            </w:tcBorders>
            <w:vAlign w:val="center"/>
          </w:tcPr>
          <w:p w14:paraId="463720AE" w14:textId="77777777" w:rsidR="00765845" w:rsidRPr="00E12526" w:rsidRDefault="00765845" w:rsidP="009828F0">
            <w:pPr>
              <w:keepNext/>
              <w:spacing w:after="0" w:line="480" w:lineRule="auto"/>
              <w:contextualSpacing/>
              <w:jc w:val="both"/>
            </w:pPr>
            <w:r w:rsidRPr="00E12526">
              <w:t>Cytokine</w:t>
            </w:r>
          </w:p>
        </w:tc>
        <w:tc>
          <w:tcPr>
            <w:tcW w:w="736" w:type="pct"/>
            <w:tcBorders>
              <w:top w:val="single" w:sz="4" w:space="0" w:color="auto"/>
              <w:bottom w:val="single" w:sz="8" w:space="0" w:color="auto"/>
            </w:tcBorders>
            <w:vAlign w:val="center"/>
          </w:tcPr>
          <w:p w14:paraId="4BED8A34" w14:textId="77777777" w:rsidR="00765845" w:rsidRPr="00E12526" w:rsidRDefault="00765845" w:rsidP="009828F0">
            <w:pPr>
              <w:keepNext/>
              <w:spacing w:after="0" w:line="480" w:lineRule="auto"/>
              <w:contextualSpacing/>
              <w:jc w:val="both"/>
            </w:pPr>
            <w:r w:rsidRPr="00E12526">
              <w:t>Black PWLWH vs White PWLWH</w:t>
            </w:r>
          </w:p>
        </w:tc>
        <w:tc>
          <w:tcPr>
            <w:tcW w:w="685" w:type="pct"/>
            <w:tcBorders>
              <w:top w:val="single" w:sz="4" w:space="0" w:color="auto"/>
              <w:bottom w:val="single" w:sz="8" w:space="0" w:color="auto"/>
            </w:tcBorders>
            <w:vAlign w:val="center"/>
          </w:tcPr>
          <w:p w14:paraId="72DBC24E" w14:textId="77777777" w:rsidR="00765845" w:rsidRPr="00E12526" w:rsidRDefault="00765845" w:rsidP="009828F0">
            <w:pPr>
              <w:keepNext/>
              <w:spacing w:after="0" w:line="480" w:lineRule="auto"/>
              <w:contextualSpacing/>
              <w:jc w:val="both"/>
            </w:pPr>
            <w:r w:rsidRPr="00E12526">
              <w:t>Black PWLWH vs Black PWWH</w:t>
            </w:r>
          </w:p>
        </w:tc>
        <w:tc>
          <w:tcPr>
            <w:tcW w:w="638" w:type="pct"/>
            <w:tcBorders>
              <w:top w:val="single" w:sz="4" w:space="0" w:color="auto"/>
              <w:bottom w:val="single" w:sz="8" w:space="0" w:color="auto"/>
            </w:tcBorders>
            <w:vAlign w:val="center"/>
          </w:tcPr>
          <w:p w14:paraId="73BA2D3C" w14:textId="77777777" w:rsidR="00765845" w:rsidRPr="00E12526" w:rsidRDefault="00765845" w:rsidP="009828F0">
            <w:pPr>
              <w:keepNext/>
              <w:spacing w:after="0" w:line="480" w:lineRule="auto"/>
              <w:contextualSpacing/>
              <w:jc w:val="both"/>
            </w:pPr>
            <w:r w:rsidRPr="00E12526">
              <w:t>Black PWLWH vs White PWWH</w:t>
            </w:r>
          </w:p>
        </w:tc>
        <w:tc>
          <w:tcPr>
            <w:tcW w:w="687" w:type="pct"/>
            <w:tcBorders>
              <w:top w:val="single" w:sz="4" w:space="0" w:color="auto"/>
              <w:bottom w:val="single" w:sz="8" w:space="0" w:color="auto"/>
            </w:tcBorders>
            <w:vAlign w:val="center"/>
          </w:tcPr>
          <w:p w14:paraId="48663D39" w14:textId="77777777" w:rsidR="00765845" w:rsidRPr="00E12526" w:rsidRDefault="00765845" w:rsidP="009828F0">
            <w:pPr>
              <w:keepNext/>
              <w:spacing w:after="0" w:line="480" w:lineRule="auto"/>
              <w:contextualSpacing/>
              <w:jc w:val="both"/>
            </w:pPr>
            <w:r w:rsidRPr="00E12526">
              <w:t>White PWLWH vs White PWWH</w:t>
            </w:r>
          </w:p>
        </w:tc>
        <w:tc>
          <w:tcPr>
            <w:tcW w:w="685" w:type="pct"/>
            <w:tcBorders>
              <w:top w:val="single" w:sz="4" w:space="0" w:color="auto"/>
              <w:bottom w:val="single" w:sz="8" w:space="0" w:color="auto"/>
            </w:tcBorders>
            <w:vAlign w:val="center"/>
          </w:tcPr>
          <w:p w14:paraId="1547993D" w14:textId="77777777" w:rsidR="00765845" w:rsidRPr="00E12526" w:rsidRDefault="00765845" w:rsidP="009828F0">
            <w:pPr>
              <w:keepNext/>
              <w:spacing w:after="0" w:line="480" w:lineRule="auto"/>
              <w:contextualSpacing/>
              <w:jc w:val="both"/>
            </w:pPr>
            <w:r w:rsidRPr="00E12526">
              <w:t>Black PWWH vs White PWLWH</w:t>
            </w:r>
          </w:p>
        </w:tc>
        <w:tc>
          <w:tcPr>
            <w:tcW w:w="686" w:type="pct"/>
            <w:tcBorders>
              <w:top w:val="single" w:sz="4" w:space="0" w:color="auto"/>
              <w:bottom w:val="single" w:sz="8" w:space="0" w:color="auto"/>
            </w:tcBorders>
            <w:vAlign w:val="center"/>
          </w:tcPr>
          <w:p w14:paraId="76CE715A" w14:textId="77777777" w:rsidR="00765845" w:rsidRPr="00E12526" w:rsidRDefault="00765845" w:rsidP="009828F0">
            <w:pPr>
              <w:keepNext/>
              <w:spacing w:after="0" w:line="480" w:lineRule="auto"/>
              <w:contextualSpacing/>
              <w:jc w:val="both"/>
            </w:pPr>
            <w:r w:rsidRPr="00E12526">
              <w:t>Black PWWH vs White PWWH</w:t>
            </w:r>
          </w:p>
        </w:tc>
      </w:tr>
      <w:tr w:rsidR="00765845" w14:paraId="582C3A9E" w14:textId="77777777" w:rsidTr="009828F0">
        <w:trPr>
          <w:cantSplit/>
          <w:jc w:val="center"/>
        </w:trPr>
        <w:tc>
          <w:tcPr>
            <w:tcW w:w="882" w:type="pct"/>
            <w:tcBorders>
              <w:top w:val="single" w:sz="8" w:space="0" w:color="auto"/>
            </w:tcBorders>
            <w:vAlign w:val="center"/>
          </w:tcPr>
          <w:p w14:paraId="640D3F0A" w14:textId="77777777" w:rsidR="00765845" w:rsidRPr="00E12526" w:rsidRDefault="00765845" w:rsidP="009828F0">
            <w:pPr>
              <w:keepNext/>
              <w:spacing w:after="0" w:line="480" w:lineRule="auto"/>
              <w:contextualSpacing/>
              <w:jc w:val="both"/>
            </w:pPr>
            <w:r w:rsidRPr="00E12526">
              <w:t>IFN-γ</w:t>
            </w:r>
          </w:p>
        </w:tc>
        <w:tc>
          <w:tcPr>
            <w:tcW w:w="736" w:type="pct"/>
            <w:tcBorders>
              <w:top w:val="single" w:sz="8" w:space="0" w:color="auto"/>
            </w:tcBorders>
            <w:vAlign w:val="center"/>
          </w:tcPr>
          <w:p w14:paraId="6B384F6D" w14:textId="77777777" w:rsidR="00765845" w:rsidRPr="00E12526" w:rsidRDefault="00765845" w:rsidP="009828F0">
            <w:pPr>
              <w:keepNext/>
              <w:spacing w:after="0" w:line="480" w:lineRule="auto"/>
              <w:contextualSpacing/>
              <w:jc w:val="both"/>
            </w:pPr>
            <w:r w:rsidRPr="00E12526">
              <w:t>0.88</w:t>
            </w:r>
          </w:p>
        </w:tc>
        <w:tc>
          <w:tcPr>
            <w:tcW w:w="685" w:type="pct"/>
            <w:tcBorders>
              <w:top w:val="single" w:sz="8" w:space="0" w:color="auto"/>
            </w:tcBorders>
            <w:vAlign w:val="center"/>
          </w:tcPr>
          <w:p w14:paraId="6A4BFEE8" w14:textId="77777777" w:rsidR="00765845" w:rsidRPr="00E12526" w:rsidRDefault="00765845" w:rsidP="009828F0">
            <w:pPr>
              <w:keepNext/>
              <w:spacing w:after="0" w:line="480" w:lineRule="auto"/>
              <w:contextualSpacing/>
              <w:jc w:val="both"/>
            </w:pPr>
            <w:r w:rsidRPr="00E12526">
              <w:t>0.28</w:t>
            </w:r>
          </w:p>
        </w:tc>
        <w:tc>
          <w:tcPr>
            <w:tcW w:w="638" w:type="pct"/>
            <w:tcBorders>
              <w:top w:val="single" w:sz="8" w:space="0" w:color="auto"/>
            </w:tcBorders>
            <w:vAlign w:val="center"/>
          </w:tcPr>
          <w:p w14:paraId="007F034B" w14:textId="77777777" w:rsidR="00765845" w:rsidRPr="00E12526" w:rsidRDefault="00765845" w:rsidP="009828F0">
            <w:pPr>
              <w:keepNext/>
              <w:spacing w:after="0" w:line="480" w:lineRule="auto"/>
              <w:contextualSpacing/>
              <w:jc w:val="both"/>
            </w:pPr>
            <w:r w:rsidRPr="00E12526">
              <w:rPr>
                <w:b/>
              </w:rPr>
              <w:t>1.00e-03</w:t>
            </w:r>
          </w:p>
        </w:tc>
        <w:tc>
          <w:tcPr>
            <w:tcW w:w="687" w:type="pct"/>
            <w:tcBorders>
              <w:top w:val="single" w:sz="8" w:space="0" w:color="auto"/>
            </w:tcBorders>
            <w:vAlign w:val="center"/>
          </w:tcPr>
          <w:p w14:paraId="23AE1523" w14:textId="77777777" w:rsidR="00765845" w:rsidRPr="00E12526" w:rsidRDefault="00765845" w:rsidP="009828F0">
            <w:pPr>
              <w:keepNext/>
              <w:spacing w:after="0" w:line="480" w:lineRule="auto"/>
              <w:contextualSpacing/>
              <w:jc w:val="both"/>
            </w:pPr>
            <w:r w:rsidRPr="00E12526">
              <w:rPr>
                <w:b/>
              </w:rPr>
              <w:t>1.00e-03</w:t>
            </w:r>
          </w:p>
        </w:tc>
        <w:tc>
          <w:tcPr>
            <w:tcW w:w="685" w:type="pct"/>
            <w:tcBorders>
              <w:top w:val="single" w:sz="8" w:space="0" w:color="auto"/>
            </w:tcBorders>
            <w:vAlign w:val="center"/>
          </w:tcPr>
          <w:p w14:paraId="686D9EBB" w14:textId="77777777" w:rsidR="00765845" w:rsidRPr="00E12526" w:rsidRDefault="00765845" w:rsidP="009828F0">
            <w:pPr>
              <w:keepNext/>
              <w:spacing w:after="0" w:line="480" w:lineRule="auto"/>
              <w:contextualSpacing/>
              <w:jc w:val="both"/>
            </w:pPr>
            <w:r w:rsidRPr="00E12526">
              <w:t>0.24</w:t>
            </w:r>
          </w:p>
        </w:tc>
        <w:tc>
          <w:tcPr>
            <w:tcW w:w="686" w:type="pct"/>
            <w:tcBorders>
              <w:top w:val="single" w:sz="8" w:space="0" w:color="auto"/>
            </w:tcBorders>
            <w:vAlign w:val="center"/>
          </w:tcPr>
          <w:p w14:paraId="506F480F" w14:textId="77777777" w:rsidR="00765845" w:rsidRPr="00E12526" w:rsidRDefault="00765845" w:rsidP="009828F0">
            <w:pPr>
              <w:keepNext/>
              <w:spacing w:after="0" w:line="480" w:lineRule="auto"/>
              <w:contextualSpacing/>
              <w:jc w:val="both"/>
            </w:pPr>
            <w:r w:rsidRPr="00E12526">
              <w:t>0.50</w:t>
            </w:r>
          </w:p>
        </w:tc>
      </w:tr>
      <w:tr w:rsidR="00765845" w14:paraId="69645FF4" w14:textId="77777777" w:rsidTr="009828F0">
        <w:trPr>
          <w:cantSplit/>
          <w:jc w:val="center"/>
        </w:trPr>
        <w:tc>
          <w:tcPr>
            <w:tcW w:w="882" w:type="pct"/>
            <w:vAlign w:val="center"/>
          </w:tcPr>
          <w:p w14:paraId="33D1B111" w14:textId="77777777" w:rsidR="00765845" w:rsidRPr="00E12526" w:rsidRDefault="00765845" w:rsidP="009828F0">
            <w:pPr>
              <w:keepNext/>
              <w:spacing w:after="0" w:line="480" w:lineRule="auto"/>
              <w:contextualSpacing/>
              <w:jc w:val="both"/>
            </w:pPr>
            <w:r w:rsidRPr="00E12526">
              <w:t>IL-1β</w:t>
            </w:r>
          </w:p>
        </w:tc>
        <w:tc>
          <w:tcPr>
            <w:tcW w:w="736" w:type="pct"/>
            <w:vAlign w:val="center"/>
          </w:tcPr>
          <w:p w14:paraId="0E82A1B6" w14:textId="77777777" w:rsidR="00765845" w:rsidRPr="00E12526" w:rsidRDefault="00765845" w:rsidP="009828F0">
            <w:pPr>
              <w:keepNext/>
              <w:spacing w:after="0" w:line="480" w:lineRule="auto"/>
              <w:contextualSpacing/>
              <w:jc w:val="both"/>
            </w:pPr>
            <w:r w:rsidRPr="00E12526">
              <w:t>0.63</w:t>
            </w:r>
          </w:p>
        </w:tc>
        <w:tc>
          <w:tcPr>
            <w:tcW w:w="685" w:type="pct"/>
            <w:vAlign w:val="center"/>
          </w:tcPr>
          <w:p w14:paraId="44827000" w14:textId="77777777" w:rsidR="00765845" w:rsidRPr="00E12526" w:rsidRDefault="00765845" w:rsidP="009828F0">
            <w:pPr>
              <w:keepNext/>
              <w:spacing w:after="0" w:line="480" w:lineRule="auto"/>
              <w:contextualSpacing/>
              <w:jc w:val="both"/>
            </w:pPr>
            <w:r w:rsidRPr="00E12526">
              <w:t>0.67</w:t>
            </w:r>
          </w:p>
        </w:tc>
        <w:tc>
          <w:tcPr>
            <w:tcW w:w="638" w:type="pct"/>
            <w:vAlign w:val="center"/>
          </w:tcPr>
          <w:p w14:paraId="5B0F8245" w14:textId="77777777" w:rsidR="00765845" w:rsidRPr="00E12526" w:rsidRDefault="00765845" w:rsidP="009828F0">
            <w:pPr>
              <w:keepNext/>
              <w:spacing w:after="0" w:line="480" w:lineRule="auto"/>
              <w:contextualSpacing/>
              <w:jc w:val="both"/>
            </w:pPr>
            <w:r w:rsidRPr="00E12526">
              <w:t>0.11</w:t>
            </w:r>
          </w:p>
        </w:tc>
        <w:tc>
          <w:tcPr>
            <w:tcW w:w="687" w:type="pct"/>
            <w:vAlign w:val="center"/>
          </w:tcPr>
          <w:p w14:paraId="7D057BD6" w14:textId="77777777" w:rsidR="00765845" w:rsidRPr="00E12526" w:rsidRDefault="00765845" w:rsidP="009828F0">
            <w:pPr>
              <w:keepNext/>
              <w:spacing w:after="0" w:line="480" w:lineRule="auto"/>
              <w:contextualSpacing/>
              <w:jc w:val="both"/>
            </w:pPr>
            <w:r w:rsidRPr="00E12526">
              <w:t>0.63</w:t>
            </w:r>
          </w:p>
        </w:tc>
        <w:tc>
          <w:tcPr>
            <w:tcW w:w="685" w:type="pct"/>
            <w:vAlign w:val="center"/>
          </w:tcPr>
          <w:p w14:paraId="566CBAB9" w14:textId="77777777" w:rsidR="00765845" w:rsidRPr="00E12526" w:rsidRDefault="00765845" w:rsidP="009828F0">
            <w:pPr>
              <w:keepNext/>
              <w:spacing w:after="0" w:line="480" w:lineRule="auto"/>
              <w:contextualSpacing/>
              <w:jc w:val="both"/>
            </w:pPr>
            <w:r w:rsidRPr="00E12526">
              <w:t>0.60</w:t>
            </w:r>
          </w:p>
        </w:tc>
        <w:tc>
          <w:tcPr>
            <w:tcW w:w="686" w:type="pct"/>
            <w:vAlign w:val="center"/>
          </w:tcPr>
          <w:p w14:paraId="24444052" w14:textId="77777777" w:rsidR="00765845" w:rsidRPr="00E12526" w:rsidRDefault="00765845" w:rsidP="009828F0">
            <w:pPr>
              <w:keepNext/>
              <w:spacing w:after="0" w:line="480" w:lineRule="auto"/>
              <w:contextualSpacing/>
              <w:jc w:val="both"/>
            </w:pPr>
            <w:r w:rsidRPr="00E12526">
              <w:t>0.11</w:t>
            </w:r>
          </w:p>
        </w:tc>
      </w:tr>
      <w:tr w:rsidR="00765845" w14:paraId="626E4895" w14:textId="77777777" w:rsidTr="009828F0">
        <w:trPr>
          <w:cantSplit/>
          <w:jc w:val="center"/>
        </w:trPr>
        <w:tc>
          <w:tcPr>
            <w:tcW w:w="882" w:type="pct"/>
            <w:vAlign w:val="center"/>
          </w:tcPr>
          <w:p w14:paraId="4AC20F7F" w14:textId="77777777" w:rsidR="00765845" w:rsidRPr="00E12526" w:rsidRDefault="00765845" w:rsidP="009828F0">
            <w:pPr>
              <w:keepNext/>
              <w:spacing w:after="0" w:line="480" w:lineRule="auto"/>
              <w:contextualSpacing/>
              <w:jc w:val="both"/>
            </w:pPr>
            <w:r w:rsidRPr="00E12526">
              <w:t>IL-10</w:t>
            </w:r>
          </w:p>
        </w:tc>
        <w:tc>
          <w:tcPr>
            <w:tcW w:w="736" w:type="pct"/>
            <w:vAlign w:val="center"/>
          </w:tcPr>
          <w:p w14:paraId="11D95EA5" w14:textId="77777777" w:rsidR="00765845" w:rsidRPr="00E12526" w:rsidRDefault="00765845" w:rsidP="009828F0">
            <w:pPr>
              <w:keepNext/>
              <w:spacing w:after="0" w:line="480" w:lineRule="auto"/>
              <w:contextualSpacing/>
              <w:jc w:val="both"/>
            </w:pPr>
            <w:r w:rsidRPr="00E12526">
              <w:t>0.99</w:t>
            </w:r>
          </w:p>
        </w:tc>
        <w:tc>
          <w:tcPr>
            <w:tcW w:w="685" w:type="pct"/>
            <w:vAlign w:val="center"/>
          </w:tcPr>
          <w:p w14:paraId="5B109BCF" w14:textId="77777777" w:rsidR="00765845" w:rsidRPr="00E12526" w:rsidRDefault="00765845" w:rsidP="009828F0">
            <w:pPr>
              <w:keepNext/>
              <w:spacing w:after="0" w:line="480" w:lineRule="auto"/>
              <w:contextualSpacing/>
              <w:jc w:val="both"/>
            </w:pPr>
            <w:r w:rsidRPr="00E12526">
              <w:t>0.99</w:t>
            </w:r>
          </w:p>
        </w:tc>
        <w:tc>
          <w:tcPr>
            <w:tcW w:w="638" w:type="pct"/>
            <w:vAlign w:val="center"/>
          </w:tcPr>
          <w:p w14:paraId="2736330F" w14:textId="77777777" w:rsidR="00765845" w:rsidRPr="00E12526" w:rsidRDefault="00765845" w:rsidP="009828F0">
            <w:pPr>
              <w:keepNext/>
              <w:spacing w:after="0" w:line="480" w:lineRule="auto"/>
              <w:contextualSpacing/>
              <w:jc w:val="both"/>
            </w:pPr>
            <w:r w:rsidRPr="00E12526">
              <w:rPr>
                <w:b/>
              </w:rPr>
              <w:t>8.10e-06</w:t>
            </w:r>
          </w:p>
        </w:tc>
        <w:tc>
          <w:tcPr>
            <w:tcW w:w="687" w:type="pct"/>
            <w:vAlign w:val="center"/>
          </w:tcPr>
          <w:p w14:paraId="65519EA3" w14:textId="77777777" w:rsidR="00765845" w:rsidRPr="00E12526" w:rsidRDefault="00765845" w:rsidP="009828F0">
            <w:pPr>
              <w:keepNext/>
              <w:spacing w:after="0" w:line="480" w:lineRule="auto"/>
              <w:contextualSpacing/>
              <w:jc w:val="both"/>
            </w:pPr>
            <w:r w:rsidRPr="00E12526">
              <w:rPr>
                <w:b/>
              </w:rPr>
              <w:t>5.00e-03</w:t>
            </w:r>
          </w:p>
        </w:tc>
        <w:tc>
          <w:tcPr>
            <w:tcW w:w="685" w:type="pct"/>
            <w:vAlign w:val="center"/>
          </w:tcPr>
          <w:p w14:paraId="073FCB67" w14:textId="77777777" w:rsidR="00765845" w:rsidRPr="00E12526" w:rsidRDefault="00765845" w:rsidP="009828F0">
            <w:pPr>
              <w:keepNext/>
              <w:spacing w:after="0" w:line="480" w:lineRule="auto"/>
              <w:contextualSpacing/>
              <w:jc w:val="both"/>
            </w:pPr>
            <w:r w:rsidRPr="00E12526">
              <w:t>0.99</w:t>
            </w:r>
          </w:p>
        </w:tc>
        <w:tc>
          <w:tcPr>
            <w:tcW w:w="686" w:type="pct"/>
            <w:vAlign w:val="center"/>
          </w:tcPr>
          <w:p w14:paraId="356AEF62" w14:textId="77777777" w:rsidR="00765845" w:rsidRPr="00E12526" w:rsidRDefault="00765845" w:rsidP="009828F0">
            <w:pPr>
              <w:keepNext/>
              <w:spacing w:after="0" w:line="480" w:lineRule="auto"/>
              <w:contextualSpacing/>
              <w:jc w:val="both"/>
            </w:pPr>
            <w:r w:rsidRPr="00E12526">
              <w:rPr>
                <w:b/>
              </w:rPr>
              <w:t>0.01</w:t>
            </w:r>
          </w:p>
        </w:tc>
      </w:tr>
      <w:tr w:rsidR="00765845" w14:paraId="0D915F12" w14:textId="77777777" w:rsidTr="009828F0">
        <w:trPr>
          <w:cantSplit/>
          <w:jc w:val="center"/>
        </w:trPr>
        <w:tc>
          <w:tcPr>
            <w:tcW w:w="882" w:type="pct"/>
            <w:vAlign w:val="center"/>
          </w:tcPr>
          <w:p w14:paraId="3BE36EFF" w14:textId="77777777" w:rsidR="00765845" w:rsidRPr="00E12526" w:rsidRDefault="00765845" w:rsidP="009828F0">
            <w:pPr>
              <w:keepNext/>
              <w:spacing w:after="0" w:line="480" w:lineRule="auto"/>
              <w:contextualSpacing/>
              <w:jc w:val="both"/>
            </w:pPr>
            <w:r w:rsidRPr="00E12526">
              <w:t>IL-12p70</w:t>
            </w:r>
          </w:p>
        </w:tc>
        <w:tc>
          <w:tcPr>
            <w:tcW w:w="736" w:type="pct"/>
            <w:vAlign w:val="center"/>
          </w:tcPr>
          <w:p w14:paraId="1F25F193" w14:textId="77777777" w:rsidR="00765845" w:rsidRPr="00E12526" w:rsidRDefault="00765845" w:rsidP="009828F0">
            <w:pPr>
              <w:keepNext/>
              <w:spacing w:after="0" w:line="480" w:lineRule="auto"/>
              <w:contextualSpacing/>
              <w:jc w:val="both"/>
            </w:pPr>
            <w:r w:rsidRPr="00E12526">
              <w:t>0.91</w:t>
            </w:r>
          </w:p>
        </w:tc>
        <w:tc>
          <w:tcPr>
            <w:tcW w:w="685" w:type="pct"/>
            <w:vAlign w:val="center"/>
          </w:tcPr>
          <w:p w14:paraId="0DB14C14" w14:textId="77777777" w:rsidR="00765845" w:rsidRPr="00E12526" w:rsidRDefault="00765845" w:rsidP="009828F0">
            <w:pPr>
              <w:keepNext/>
              <w:spacing w:after="0" w:line="480" w:lineRule="auto"/>
              <w:contextualSpacing/>
              <w:jc w:val="both"/>
            </w:pPr>
            <w:r w:rsidRPr="00E12526">
              <w:t>0.91</w:t>
            </w:r>
          </w:p>
        </w:tc>
        <w:tc>
          <w:tcPr>
            <w:tcW w:w="638" w:type="pct"/>
            <w:vAlign w:val="center"/>
          </w:tcPr>
          <w:p w14:paraId="65C04D2A" w14:textId="77777777" w:rsidR="00765845" w:rsidRPr="00E12526" w:rsidRDefault="00765845" w:rsidP="009828F0">
            <w:pPr>
              <w:keepNext/>
              <w:spacing w:after="0" w:line="480" w:lineRule="auto"/>
              <w:contextualSpacing/>
              <w:jc w:val="both"/>
            </w:pPr>
            <w:r w:rsidRPr="00E12526">
              <w:rPr>
                <w:b/>
              </w:rPr>
              <w:t>8.58e-07</w:t>
            </w:r>
          </w:p>
        </w:tc>
        <w:tc>
          <w:tcPr>
            <w:tcW w:w="687" w:type="pct"/>
            <w:vAlign w:val="center"/>
          </w:tcPr>
          <w:p w14:paraId="1D5D436A" w14:textId="77777777" w:rsidR="00765845" w:rsidRPr="00E12526" w:rsidRDefault="00765845" w:rsidP="009828F0">
            <w:pPr>
              <w:keepNext/>
              <w:spacing w:after="0" w:line="480" w:lineRule="auto"/>
              <w:contextualSpacing/>
              <w:jc w:val="both"/>
            </w:pPr>
            <w:r w:rsidRPr="00E12526">
              <w:rPr>
                <w:b/>
              </w:rPr>
              <w:t>1.32e-04</w:t>
            </w:r>
          </w:p>
        </w:tc>
        <w:tc>
          <w:tcPr>
            <w:tcW w:w="685" w:type="pct"/>
            <w:vAlign w:val="center"/>
          </w:tcPr>
          <w:p w14:paraId="1DEFF65A" w14:textId="77777777" w:rsidR="00765845" w:rsidRPr="00E12526" w:rsidRDefault="00765845" w:rsidP="009828F0">
            <w:pPr>
              <w:keepNext/>
              <w:spacing w:after="0" w:line="480" w:lineRule="auto"/>
              <w:contextualSpacing/>
              <w:jc w:val="both"/>
            </w:pPr>
            <w:r w:rsidRPr="00E12526">
              <w:t>0.91</w:t>
            </w:r>
          </w:p>
        </w:tc>
        <w:tc>
          <w:tcPr>
            <w:tcW w:w="686" w:type="pct"/>
            <w:vAlign w:val="center"/>
          </w:tcPr>
          <w:p w14:paraId="19CAA10E" w14:textId="77777777" w:rsidR="00765845" w:rsidRPr="00E12526" w:rsidRDefault="00765845" w:rsidP="009828F0">
            <w:pPr>
              <w:keepNext/>
              <w:spacing w:after="0" w:line="480" w:lineRule="auto"/>
              <w:contextualSpacing/>
              <w:jc w:val="both"/>
            </w:pPr>
            <w:r w:rsidRPr="00E12526">
              <w:rPr>
                <w:b/>
              </w:rPr>
              <w:t>2.00e-03</w:t>
            </w:r>
          </w:p>
        </w:tc>
      </w:tr>
      <w:tr w:rsidR="00765845" w14:paraId="5FB12809" w14:textId="77777777" w:rsidTr="009828F0">
        <w:trPr>
          <w:cantSplit/>
          <w:jc w:val="center"/>
        </w:trPr>
        <w:tc>
          <w:tcPr>
            <w:tcW w:w="882" w:type="pct"/>
            <w:vAlign w:val="center"/>
          </w:tcPr>
          <w:p w14:paraId="1CF8E5DF" w14:textId="77777777" w:rsidR="00765845" w:rsidRPr="00E12526" w:rsidRDefault="00765845" w:rsidP="009828F0">
            <w:pPr>
              <w:keepNext/>
              <w:spacing w:after="0" w:line="480" w:lineRule="auto"/>
              <w:contextualSpacing/>
              <w:jc w:val="both"/>
            </w:pPr>
            <w:r w:rsidRPr="00E12526">
              <w:t>IL-13</w:t>
            </w:r>
          </w:p>
        </w:tc>
        <w:tc>
          <w:tcPr>
            <w:tcW w:w="736" w:type="pct"/>
            <w:vAlign w:val="center"/>
          </w:tcPr>
          <w:p w14:paraId="1397558F" w14:textId="77777777" w:rsidR="00765845" w:rsidRPr="00E12526" w:rsidRDefault="00765845" w:rsidP="009828F0">
            <w:pPr>
              <w:keepNext/>
              <w:spacing w:after="0" w:line="480" w:lineRule="auto"/>
              <w:contextualSpacing/>
              <w:jc w:val="both"/>
            </w:pPr>
            <w:r w:rsidRPr="00E12526">
              <w:t>0.56</w:t>
            </w:r>
          </w:p>
        </w:tc>
        <w:tc>
          <w:tcPr>
            <w:tcW w:w="685" w:type="pct"/>
            <w:vAlign w:val="center"/>
          </w:tcPr>
          <w:p w14:paraId="2FBA159C" w14:textId="77777777" w:rsidR="00765845" w:rsidRPr="00E12526" w:rsidRDefault="00765845" w:rsidP="009828F0">
            <w:pPr>
              <w:keepNext/>
              <w:spacing w:after="0" w:line="480" w:lineRule="auto"/>
              <w:contextualSpacing/>
              <w:jc w:val="both"/>
            </w:pPr>
            <w:r w:rsidRPr="00E12526">
              <w:t>0.89</w:t>
            </w:r>
          </w:p>
        </w:tc>
        <w:tc>
          <w:tcPr>
            <w:tcW w:w="638" w:type="pct"/>
            <w:vAlign w:val="center"/>
          </w:tcPr>
          <w:p w14:paraId="10DBC02A" w14:textId="77777777" w:rsidR="00765845" w:rsidRPr="00E12526" w:rsidRDefault="00765845" w:rsidP="009828F0">
            <w:pPr>
              <w:keepNext/>
              <w:spacing w:after="0" w:line="480" w:lineRule="auto"/>
              <w:contextualSpacing/>
              <w:jc w:val="both"/>
            </w:pPr>
            <w:r w:rsidRPr="00E12526">
              <w:rPr>
                <w:b/>
              </w:rPr>
              <w:t>1.19e-11</w:t>
            </w:r>
          </w:p>
        </w:tc>
        <w:tc>
          <w:tcPr>
            <w:tcW w:w="687" w:type="pct"/>
            <w:vAlign w:val="center"/>
          </w:tcPr>
          <w:p w14:paraId="5967D177" w14:textId="77777777" w:rsidR="00765845" w:rsidRPr="00E12526" w:rsidRDefault="00765845" w:rsidP="009828F0">
            <w:pPr>
              <w:keepNext/>
              <w:spacing w:after="0" w:line="480" w:lineRule="auto"/>
              <w:contextualSpacing/>
              <w:jc w:val="both"/>
            </w:pPr>
            <w:r w:rsidRPr="00E12526">
              <w:rPr>
                <w:b/>
              </w:rPr>
              <w:t>1.26e-05</w:t>
            </w:r>
          </w:p>
        </w:tc>
        <w:tc>
          <w:tcPr>
            <w:tcW w:w="685" w:type="pct"/>
            <w:vAlign w:val="center"/>
          </w:tcPr>
          <w:p w14:paraId="7EDBA3A2" w14:textId="77777777" w:rsidR="00765845" w:rsidRPr="00E12526" w:rsidRDefault="00765845" w:rsidP="009828F0">
            <w:pPr>
              <w:keepNext/>
              <w:spacing w:after="0" w:line="480" w:lineRule="auto"/>
              <w:contextualSpacing/>
              <w:jc w:val="both"/>
            </w:pPr>
            <w:r w:rsidRPr="00E12526">
              <w:t>0.79</w:t>
            </w:r>
          </w:p>
        </w:tc>
        <w:tc>
          <w:tcPr>
            <w:tcW w:w="686" w:type="pct"/>
            <w:vAlign w:val="center"/>
          </w:tcPr>
          <w:p w14:paraId="4B218326" w14:textId="77777777" w:rsidR="00765845" w:rsidRPr="00E12526" w:rsidRDefault="00765845" w:rsidP="009828F0">
            <w:pPr>
              <w:keepNext/>
              <w:spacing w:after="0" w:line="480" w:lineRule="auto"/>
              <w:contextualSpacing/>
              <w:jc w:val="both"/>
            </w:pPr>
            <w:r w:rsidRPr="00E12526">
              <w:rPr>
                <w:b/>
              </w:rPr>
              <w:t>0.0</w:t>
            </w:r>
            <w:r>
              <w:rPr>
                <w:b/>
              </w:rPr>
              <w:t>2</w:t>
            </w:r>
          </w:p>
        </w:tc>
      </w:tr>
      <w:tr w:rsidR="00765845" w14:paraId="73E233D9" w14:textId="77777777" w:rsidTr="009828F0">
        <w:trPr>
          <w:cantSplit/>
          <w:jc w:val="center"/>
        </w:trPr>
        <w:tc>
          <w:tcPr>
            <w:tcW w:w="882" w:type="pct"/>
            <w:vAlign w:val="center"/>
          </w:tcPr>
          <w:p w14:paraId="2A59DC4E" w14:textId="77777777" w:rsidR="00765845" w:rsidRPr="00E12526" w:rsidRDefault="00765845" w:rsidP="009828F0">
            <w:pPr>
              <w:keepNext/>
              <w:spacing w:after="0" w:line="480" w:lineRule="auto"/>
              <w:contextualSpacing/>
              <w:jc w:val="both"/>
            </w:pPr>
            <w:r w:rsidRPr="00E12526">
              <w:t>IL-2</w:t>
            </w:r>
          </w:p>
        </w:tc>
        <w:tc>
          <w:tcPr>
            <w:tcW w:w="736" w:type="pct"/>
            <w:vAlign w:val="center"/>
          </w:tcPr>
          <w:p w14:paraId="5465598D" w14:textId="77777777" w:rsidR="00765845" w:rsidRPr="00E12526" w:rsidRDefault="00765845" w:rsidP="009828F0">
            <w:pPr>
              <w:keepNext/>
              <w:spacing w:after="0" w:line="480" w:lineRule="auto"/>
              <w:contextualSpacing/>
              <w:jc w:val="both"/>
            </w:pPr>
            <w:r w:rsidRPr="00E12526">
              <w:t>0.72</w:t>
            </w:r>
          </w:p>
        </w:tc>
        <w:tc>
          <w:tcPr>
            <w:tcW w:w="685" w:type="pct"/>
            <w:vAlign w:val="center"/>
          </w:tcPr>
          <w:p w14:paraId="4F295F6C" w14:textId="77777777" w:rsidR="00765845" w:rsidRPr="00E12526" w:rsidRDefault="00765845" w:rsidP="009828F0">
            <w:pPr>
              <w:keepNext/>
              <w:spacing w:after="0" w:line="480" w:lineRule="auto"/>
              <w:contextualSpacing/>
              <w:jc w:val="both"/>
            </w:pPr>
            <w:r w:rsidRPr="00E12526">
              <w:t>0.89</w:t>
            </w:r>
          </w:p>
        </w:tc>
        <w:tc>
          <w:tcPr>
            <w:tcW w:w="638" w:type="pct"/>
            <w:vAlign w:val="center"/>
          </w:tcPr>
          <w:p w14:paraId="013E8CFA" w14:textId="77777777" w:rsidR="00765845" w:rsidRPr="00E12526" w:rsidRDefault="00765845" w:rsidP="009828F0">
            <w:pPr>
              <w:keepNext/>
              <w:spacing w:after="0" w:line="480" w:lineRule="auto"/>
              <w:contextualSpacing/>
              <w:jc w:val="both"/>
            </w:pPr>
            <w:r w:rsidRPr="00E12526">
              <w:rPr>
                <w:b/>
              </w:rPr>
              <w:t>1.79e-10</w:t>
            </w:r>
          </w:p>
        </w:tc>
        <w:tc>
          <w:tcPr>
            <w:tcW w:w="687" w:type="pct"/>
            <w:vAlign w:val="center"/>
          </w:tcPr>
          <w:p w14:paraId="57B30505" w14:textId="77777777" w:rsidR="00765845" w:rsidRPr="00E12526" w:rsidRDefault="00765845" w:rsidP="009828F0">
            <w:pPr>
              <w:keepNext/>
              <w:spacing w:after="0" w:line="480" w:lineRule="auto"/>
              <w:contextualSpacing/>
              <w:jc w:val="both"/>
            </w:pPr>
            <w:r w:rsidRPr="00E12526">
              <w:rPr>
                <w:b/>
              </w:rPr>
              <w:t>1.91e-04</w:t>
            </w:r>
          </w:p>
        </w:tc>
        <w:tc>
          <w:tcPr>
            <w:tcW w:w="685" w:type="pct"/>
            <w:vAlign w:val="center"/>
          </w:tcPr>
          <w:p w14:paraId="09D4857C" w14:textId="77777777" w:rsidR="00765845" w:rsidRPr="00E12526" w:rsidRDefault="00765845" w:rsidP="009828F0">
            <w:pPr>
              <w:keepNext/>
              <w:spacing w:after="0" w:line="480" w:lineRule="auto"/>
              <w:contextualSpacing/>
              <w:jc w:val="both"/>
            </w:pPr>
            <w:r w:rsidRPr="00E12526">
              <w:t>1.00</w:t>
            </w:r>
          </w:p>
        </w:tc>
        <w:tc>
          <w:tcPr>
            <w:tcW w:w="686" w:type="pct"/>
            <w:vAlign w:val="center"/>
          </w:tcPr>
          <w:p w14:paraId="39119DDF" w14:textId="77777777" w:rsidR="00765845" w:rsidRPr="00E12526" w:rsidRDefault="00765845" w:rsidP="009828F0">
            <w:pPr>
              <w:keepNext/>
              <w:spacing w:after="0" w:line="480" w:lineRule="auto"/>
              <w:contextualSpacing/>
              <w:jc w:val="both"/>
            </w:pPr>
            <w:r w:rsidRPr="00E12526">
              <w:rPr>
                <w:b/>
              </w:rPr>
              <w:t>5.00e-03</w:t>
            </w:r>
          </w:p>
        </w:tc>
      </w:tr>
      <w:tr w:rsidR="00765845" w14:paraId="2D03CEB5" w14:textId="77777777" w:rsidTr="009828F0">
        <w:trPr>
          <w:cantSplit/>
          <w:jc w:val="center"/>
        </w:trPr>
        <w:tc>
          <w:tcPr>
            <w:tcW w:w="882" w:type="pct"/>
            <w:vAlign w:val="center"/>
          </w:tcPr>
          <w:p w14:paraId="47EC02BE" w14:textId="77777777" w:rsidR="00765845" w:rsidRPr="00E12526" w:rsidRDefault="00765845" w:rsidP="009828F0">
            <w:pPr>
              <w:keepNext/>
              <w:spacing w:after="0" w:line="480" w:lineRule="auto"/>
              <w:contextualSpacing/>
              <w:jc w:val="both"/>
            </w:pPr>
            <w:r w:rsidRPr="00E12526">
              <w:t>IL-4</w:t>
            </w:r>
          </w:p>
        </w:tc>
        <w:tc>
          <w:tcPr>
            <w:tcW w:w="736" w:type="pct"/>
            <w:vAlign w:val="center"/>
          </w:tcPr>
          <w:p w14:paraId="4432170E" w14:textId="77777777" w:rsidR="00765845" w:rsidRPr="00E12526" w:rsidRDefault="00765845" w:rsidP="009828F0">
            <w:pPr>
              <w:keepNext/>
              <w:spacing w:after="0" w:line="480" w:lineRule="auto"/>
              <w:contextualSpacing/>
              <w:jc w:val="both"/>
            </w:pPr>
            <w:r w:rsidRPr="00E12526">
              <w:t>0.74</w:t>
            </w:r>
          </w:p>
        </w:tc>
        <w:tc>
          <w:tcPr>
            <w:tcW w:w="685" w:type="pct"/>
            <w:vAlign w:val="center"/>
          </w:tcPr>
          <w:p w14:paraId="50AB3A5E" w14:textId="77777777" w:rsidR="00765845" w:rsidRPr="00E12526" w:rsidRDefault="00765845" w:rsidP="009828F0">
            <w:pPr>
              <w:keepNext/>
              <w:spacing w:after="0" w:line="480" w:lineRule="auto"/>
              <w:contextualSpacing/>
              <w:jc w:val="both"/>
            </w:pPr>
            <w:r w:rsidRPr="00E12526">
              <w:t>0.86</w:t>
            </w:r>
          </w:p>
        </w:tc>
        <w:tc>
          <w:tcPr>
            <w:tcW w:w="638" w:type="pct"/>
            <w:vAlign w:val="center"/>
          </w:tcPr>
          <w:p w14:paraId="53EB1086" w14:textId="77777777" w:rsidR="00765845" w:rsidRPr="00E12526" w:rsidRDefault="00765845" w:rsidP="009828F0">
            <w:pPr>
              <w:keepNext/>
              <w:spacing w:after="0" w:line="480" w:lineRule="auto"/>
              <w:contextualSpacing/>
              <w:jc w:val="both"/>
            </w:pPr>
            <w:r w:rsidRPr="00E12526">
              <w:rPr>
                <w:b/>
              </w:rPr>
              <w:t>7.44e-07</w:t>
            </w:r>
          </w:p>
        </w:tc>
        <w:tc>
          <w:tcPr>
            <w:tcW w:w="687" w:type="pct"/>
            <w:vAlign w:val="center"/>
          </w:tcPr>
          <w:p w14:paraId="7BE5BF7D" w14:textId="77777777" w:rsidR="00765845" w:rsidRPr="00E12526" w:rsidRDefault="00765845" w:rsidP="009828F0">
            <w:pPr>
              <w:keepNext/>
              <w:spacing w:after="0" w:line="480" w:lineRule="auto"/>
              <w:contextualSpacing/>
              <w:jc w:val="both"/>
            </w:pPr>
            <w:r w:rsidRPr="00E12526">
              <w:rPr>
                <w:b/>
              </w:rPr>
              <w:t>3.39e-05</w:t>
            </w:r>
          </w:p>
        </w:tc>
        <w:tc>
          <w:tcPr>
            <w:tcW w:w="685" w:type="pct"/>
            <w:vAlign w:val="center"/>
          </w:tcPr>
          <w:p w14:paraId="37F0244F" w14:textId="77777777" w:rsidR="00765845" w:rsidRPr="00E12526" w:rsidRDefault="00765845" w:rsidP="009828F0">
            <w:pPr>
              <w:keepNext/>
              <w:spacing w:after="0" w:line="480" w:lineRule="auto"/>
              <w:contextualSpacing/>
              <w:jc w:val="both"/>
            </w:pPr>
            <w:r w:rsidRPr="00E12526">
              <w:t>0.86</w:t>
            </w:r>
          </w:p>
        </w:tc>
        <w:tc>
          <w:tcPr>
            <w:tcW w:w="686" w:type="pct"/>
            <w:vAlign w:val="center"/>
          </w:tcPr>
          <w:p w14:paraId="12ADB4F5" w14:textId="77777777" w:rsidR="00765845" w:rsidRPr="00E12526" w:rsidRDefault="00765845" w:rsidP="009828F0">
            <w:pPr>
              <w:keepNext/>
              <w:spacing w:after="0" w:line="480" w:lineRule="auto"/>
              <w:contextualSpacing/>
              <w:jc w:val="both"/>
            </w:pPr>
            <w:r w:rsidRPr="00E12526">
              <w:rPr>
                <w:b/>
              </w:rPr>
              <w:t>2.00e-03</w:t>
            </w:r>
          </w:p>
        </w:tc>
      </w:tr>
      <w:tr w:rsidR="00765845" w14:paraId="6A81192C" w14:textId="77777777" w:rsidTr="009828F0">
        <w:trPr>
          <w:cantSplit/>
          <w:jc w:val="center"/>
        </w:trPr>
        <w:tc>
          <w:tcPr>
            <w:tcW w:w="882" w:type="pct"/>
            <w:vAlign w:val="center"/>
          </w:tcPr>
          <w:p w14:paraId="061DB5F9" w14:textId="77777777" w:rsidR="00765845" w:rsidRPr="00E12526" w:rsidRDefault="00765845" w:rsidP="009828F0">
            <w:pPr>
              <w:keepNext/>
              <w:spacing w:after="0" w:line="480" w:lineRule="auto"/>
              <w:contextualSpacing/>
              <w:jc w:val="both"/>
            </w:pPr>
            <w:r w:rsidRPr="00E12526">
              <w:t>IL-6</w:t>
            </w:r>
          </w:p>
        </w:tc>
        <w:tc>
          <w:tcPr>
            <w:tcW w:w="736" w:type="pct"/>
            <w:vAlign w:val="center"/>
          </w:tcPr>
          <w:p w14:paraId="3CDAB81F" w14:textId="77777777" w:rsidR="00765845" w:rsidRPr="00E12526" w:rsidRDefault="00765845" w:rsidP="009828F0">
            <w:pPr>
              <w:keepNext/>
              <w:spacing w:after="0" w:line="480" w:lineRule="auto"/>
              <w:contextualSpacing/>
              <w:jc w:val="both"/>
            </w:pPr>
            <w:r w:rsidRPr="00E12526">
              <w:t>0.48</w:t>
            </w:r>
          </w:p>
        </w:tc>
        <w:tc>
          <w:tcPr>
            <w:tcW w:w="685" w:type="pct"/>
            <w:vAlign w:val="center"/>
          </w:tcPr>
          <w:p w14:paraId="2DD64C9D" w14:textId="77777777" w:rsidR="00765845" w:rsidRPr="00E12526" w:rsidRDefault="00765845" w:rsidP="009828F0">
            <w:pPr>
              <w:keepNext/>
              <w:spacing w:after="0" w:line="480" w:lineRule="auto"/>
              <w:contextualSpacing/>
              <w:jc w:val="both"/>
            </w:pPr>
            <w:r w:rsidRPr="00E12526">
              <w:t>0.49</w:t>
            </w:r>
          </w:p>
        </w:tc>
        <w:tc>
          <w:tcPr>
            <w:tcW w:w="638" w:type="pct"/>
            <w:vAlign w:val="center"/>
          </w:tcPr>
          <w:p w14:paraId="1145E43A" w14:textId="77777777" w:rsidR="00765845" w:rsidRPr="00E12526" w:rsidRDefault="00765845" w:rsidP="009828F0">
            <w:pPr>
              <w:keepNext/>
              <w:spacing w:after="0" w:line="480" w:lineRule="auto"/>
              <w:contextualSpacing/>
              <w:jc w:val="both"/>
            </w:pPr>
            <w:r w:rsidRPr="00E12526">
              <w:t>0.07</w:t>
            </w:r>
          </w:p>
        </w:tc>
        <w:tc>
          <w:tcPr>
            <w:tcW w:w="687" w:type="pct"/>
            <w:vAlign w:val="center"/>
          </w:tcPr>
          <w:p w14:paraId="41513998" w14:textId="77777777" w:rsidR="00765845" w:rsidRPr="00E12526" w:rsidRDefault="00765845" w:rsidP="009828F0">
            <w:pPr>
              <w:keepNext/>
              <w:spacing w:after="0" w:line="480" w:lineRule="auto"/>
              <w:contextualSpacing/>
              <w:jc w:val="both"/>
            </w:pPr>
            <w:r w:rsidRPr="00E12526">
              <w:t>0.05</w:t>
            </w:r>
          </w:p>
        </w:tc>
        <w:tc>
          <w:tcPr>
            <w:tcW w:w="685" w:type="pct"/>
            <w:vAlign w:val="center"/>
          </w:tcPr>
          <w:p w14:paraId="641B62B8" w14:textId="77777777" w:rsidR="00765845" w:rsidRPr="00E12526" w:rsidRDefault="00765845" w:rsidP="009828F0">
            <w:pPr>
              <w:keepNext/>
              <w:spacing w:after="0" w:line="480" w:lineRule="auto"/>
              <w:contextualSpacing/>
              <w:jc w:val="both"/>
            </w:pPr>
            <w:r w:rsidRPr="00E12526">
              <w:t>0.71</w:t>
            </w:r>
          </w:p>
        </w:tc>
        <w:tc>
          <w:tcPr>
            <w:tcW w:w="686" w:type="pct"/>
            <w:vAlign w:val="center"/>
          </w:tcPr>
          <w:p w14:paraId="09A71945" w14:textId="77777777" w:rsidR="00765845" w:rsidRPr="00E12526" w:rsidRDefault="00765845" w:rsidP="009828F0">
            <w:pPr>
              <w:keepNext/>
              <w:spacing w:after="0" w:line="480" w:lineRule="auto"/>
              <w:contextualSpacing/>
              <w:jc w:val="both"/>
            </w:pPr>
            <w:r w:rsidRPr="00E12526">
              <w:t>0.12</w:t>
            </w:r>
          </w:p>
        </w:tc>
      </w:tr>
      <w:tr w:rsidR="00765845" w14:paraId="17FB4D45" w14:textId="77777777" w:rsidTr="009828F0">
        <w:trPr>
          <w:cantSplit/>
          <w:jc w:val="center"/>
        </w:trPr>
        <w:tc>
          <w:tcPr>
            <w:tcW w:w="882" w:type="pct"/>
            <w:vAlign w:val="center"/>
          </w:tcPr>
          <w:p w14:paraId="75AF9428" w14:textId="77777777" w:rsidR="00765845" w:rsidRPr="00E12526" w:rsidRDefault="00765845" w:rsidP="009828F0">
            <w:pPr>
              <w:keepNext/>
              <w:spacing w:after="0" w:line="480" w:lineRule="auto"/>
              <w:contextualSpacing/>
              <w:jc w:val="both"/>
            </w:pPr>
            <w:r w:rsidRPr="00E12526">
              <w:t>IL-8</w:t>
            </w:r>
          </w:p>
        </w:tc>
        <w:tc>
          <w:tcPr>
            <w:tcW w:w="736" w:type="pct"/>
            <w:vAlign w:val="center"/>
          </w:tcPr>
          <w:p w14:paraId="6BD3C74D" w14:textId="77777777" w:rsidR="00765845" w:rsidRPr="00E12526" w:rsidRDefault="00765845" w:rsidP="009828F0">
            <w:pPr>
              <w:keepNext/>
              <w:spacing w:after="0" w:line="480" w:lineRule="auto"/>
              <w:contextualSpacing/>
              <w:jc w:val="both"/>
            </w:pPr>
            <w:r w:rsidRPr="00E12526">
              <w:t>0.93</w:t>
            </w:r>
          </w:p>
        </w:tc>
        <w:tc>
          <w:tcPr>
            <w:tcW w:w="685" w:type="pct"/>
            <w:vAlign w:val="center"/>
          </w:tcPr>
          <w:p w14:paraId="3691D015" w14:textId="77777777" w:rsidR="00765845" w:rsidRPr="00E12526" w:rsidRDefault="00765845" w:rsidP="009828F0">
            <w:pPr>
              <w:keepNext/>
              <w:spacing w:after="0" w:line="480" w:lineRule="auto"/>
              <w:contextualSpacing/>
              <w:jc w:val="both"/>
            </w:pPr>
            <w:r w:rsidRPr="00E12526">
              <w:t>0.93</w:t>
            </w:r>
          </w:p>
        </w:tc>
        <w:tc>
          <w:tcPr>
            <w:tcW w:w="638" w:type="pct"/>
            <w:vAlign w:val="center"/>
          </w:tcPr>
          <w:p w14:paraId="12E879E4" w14:textId="77777777" w:rsidR="00765845" w:rsidRPr="00E12526" w:rsidRDefault="00765845" w:rsidP="009828F0">
            <w:pPr>
              <w:keepNext/>
              <w:spacing w:after="0" w:line="480" w:lineRule="auto"/>
              <w:contextualSpacing/>
              <w:jc w:val="both"/>
            </w:pPr>
            <w:r w:rsidRPr="00E12526">
              <w:rPr>
                <w:b/>
              </w:rPr>
              <w:t>2.05e-04</w:t>
            </w:r>
          </w:p>
        </w:tc>
        <w:tc>
          <w:tcPr>
            <w:tcW w:w="687" w:type="pct"/>
            <w:vAlign w:val="center"/>
          </w:tcPr>
          <w:p w14:paraId="7B98E582" w14:textId="77777777" w:rsidR="00765845" w:rsidRPr="00E12526" w:rsidRDefault="00765845" w:rsidP="009828F0">
            <w:pPr>
              <w:keepNext/>
              <w:spacing w:after="0" w:line="480" w:lineRule="auto"/>
              <w:contextualSpacing/>
              <w:jc w:val="both"/>
            </w:pPr>
            <w:r w:rsidRPr="00E12526">
              <w:rPr>
                <w:b/>
              </w:rPr>
              <w:t>7.00e-03</w:t>
            </w:r>
          </w:p>
        </w:tc>
        <w:tc>
          <w:tcPr>
            <w:tcW w:w="685" w:type="pct"/>
            <w:vAlign w:val="center"/>
          </w:tcPr>
          <w:p w14:paraId="33A9A995" w14:textId="77777777" w:rsidR="00765845" w:rsidRPr="00E12526" w:rsidRDefault="00765845" w:rsidP="009828F0">
            <w:pPr>
              <w:keepNext/>
              <w:spacing w:after="0" w:line="480" w:lineRule="auto"/>
              <w:contextualSpacing/>
              <w:jc w:val="both"/>
            </w:pPr>
            <w:r w:rsidRPr="00E12526">
              <w:t>0.93</w:t>
            </w:r>
          </w:p>
        </w:tc>
        <w:tc>
          <w:tcPr>
            <w:tcW w:w="686" w:type="pct"/>
            <w:vAlign w:val="center"/>
          </w:tcPr>
          <w:p w14:paraId="0EDB8EA0" w14:textId="77777777" w:rsidR="00765845" w:rsidRPr="00E12526" w:rsidRDefault="00765845" w:rsidP="009828F0">
            <w:pPr>
              <w:keepNext/>
              <w:spacing w:after="0" w:line="480" w:lineRule="auto"/>
              <w:contextualSpacing/>
              <w:jc w:val="both"/>
            </w:pPr>
            <w:r w:rsidRPr="00E12526">
              <w:rPr>
                <w:b/>
              </w:rPr>
              <w:t>0.02</w:t>
            </w:r>
          </w:p>
        </w:tc>
      </w:tr>
      <w:tr w:rsidR="00765845" w14:paraId="71740431" w14:textId="77777777" w:rsidTr="009828F0">
        <w:trPr>
          <w:cantSplit/>
          <w:jc w:val="center"/>
        </w:trPr>
        <w:tc>
          <w:tcPr>
            <w:tcW w:w="882" w:type="pct"/>
            <w:vAlign w:val="center"/>
          </w:tcPr>
          <w:p w14:paraId="1ED00BF0" w14:textId="77777777" w:rsidR="00765845" w:rsidRPr="00E12526" w:rsidRDefault="00765845" w:rsidP="009828F0">
            <w:pPr>
              <w:keepNext/>
              <w:spacing w:after="0" w:line="480" w:lineRule="auto"/>
              <w:contextualSpacing/>
              <w:jc w:val="both"/>
            </w:pPr>
            <w:r w:rsidRPr="00E12526">
              <w:t>TNF-α</w:t>
            </w:r>
          </w:p>
        </w:tc>
        <w:tc>
          <w:tcPr>
            <w:tcW w:w="736" w:type="pct"/>
            <w:vAlign w:val="center"/>
          </w:tcPr>
          <w:p w14:paraId="2E66AEAF" w14:textId="77777777" w:rsidR="00765845" w:rsidRPr="00E12526" w:rsidRDefault="00765845" w:rsidP="009828F0">
            <w:pPr>
              <w:keepNext/>
              <w:spacing w:after="0" w:line="480" w:lineRule="auto"/>
              <w:contextualSpacing/>
              <w:jc w:val="both"/>
            </w:pPr>
            <w:r w:rsidRPr="00E12526">
              <w:t>0.70</w:t>
            </w:r>
          </w:p>
        </w:tc>
        <w:tc>
          <w:tcPr>
            <w:tcW w:w="685" w:type="pct"/>
            <w:vAlign w:val="center"/>
          </w:tcPr>
          <w:p w14:paraId="344847C4" w14:textId="77777777" w:rsidR="00765845" w:rsidRPr="00E12526" w:rsidRDefault="00765845" w:rsidP="009828F0">
            <w:pPr>
              <w:keepNext/>
              <w:spacing w:after="0" w:line="480" w:lineRule="auto"/>
              <w:contextualSpacing/>
              <w:jc w:val="both"/>
            </w:pPr>
            <w:r w:rsidRPr="00E12526">
              <w:t>0.88</w:t>
            </w:r>
          </w:p>
        </w:tc>
        <w:tc>
          <w:tcPr>
            <w:tcW w:w="638" w:type="pct"/>
            <w:vAlign w:val="center"/>
          </w:tcPr>
          <w:p w14:paraId="53F5FC06" w14:textId="77777777" w:rsidR="00765845" w:rsidRPr="00E12526" w:rsidRDefault="00765845" w:rsidP="009828F0">
            <w:pPr>
              <w:keepNext/>
              <w:spacing w:after="0" w:line="480" w:lineRule="auto"/>
              <w:contextualSpacing/>
              <w:jc w:val="both"/>
            </w:pPr>
            <w:r w:rsidRPr="00E12526">
              <w:rPr>
                <w:b/>
              </w:rPr>
              <w:t>7.68e-06</w:t>
            </w:r>
          </w:p>
        </w:tc>
        <w:tc>
          <w:tcPr>
            <w:tcW w:w="687" w:type="pct"/>
            <w:vAlign w:val="center"/>
          </w:tcPr>
          <w:p w14:paraId="1ED25982" w14:textId="77777777" w:rsidR="00765845" w:rsidRPr="00E12526" w:rsidRDefault="00765845" w:rsidP="009828F0">
            <w:pPr>
              <w:keepNext/>
              <w:spacing w:after="0" w:line="480" w:lineRule="auto"/>
              <w:contextualSpacing/>
              <w:jc w:val="both"/>
            </w:pPr>
            <w:r w:rsidRPr="00E12526">
              <w:rPr>
                <w:b/>
              </w:rPr>
              <w:t>6.00e-03</w:t>
            </w:r>
          </w:p>
        </w:tc>
        <w:tc>
          <w:tcPr>
            <w:tcW w:w="685" w:type="pct"/>
            <w:vAlign w:val="center"/>
          </w:tcPr>
          <w:p w14:paraId="06C09637" w14:textId="77777777" w:rsidR="00765845" w:rsidRPr="00E12526" w:rsidRDefault="00765845" w:rsidP="009828F0">
            <w:pPr>
              <w:keepNext/>
              <w:spacing w:after="0" w:line="480" w:lineRule="auto"/>
              <w:contextualSpacing/>
              <w:jc w:val="both"/>
            </w:pPr>
            <w:r w:rsidRPr="00E12526">
              <w:t>0.55</w:t>
            </w:r>
          </w:p>
        </w:tc>
        <w:tc>
          <w:tcPr>
            <w:tcW w:w="686" w:type="pct"/>
            <w:vAlign w:val="center"/>
          </w:tcPr>
          <w:p w14:paraId="254F621F" w14:textId="77777777" w:rsidR="00765845" w:rsidRPr="00E12526" w:rsidRDefault="00765845" w:rsidP="009828F0">
            <w:pPr>
              <w:keepNext/>
              <w:spacing w:after="0" w:line="480" w:lineRule="auto"/>
              <w:contextualSpacing/>
              <w:jc w:val="both"/>
            </w:pPr>
            <w:r w:rsidRPr="00E12526">
              <w:rPr>
                <w:b/>
              </w:rPr>
              <w:t>6.00e-03</w:t>
            </w:r>
          </w:p>
        </w:tc>
      </w:tr>
    </w:tbl>
    <w:p w14:paraId="0AD1D034" w14:textId="77777777" w:rsidR="00765845" w:rsidRPr="00650439" w:rsidRDefault="00765845" w:rsidP="00765845">
      <w:pPr>
        <w:spacing w:after="0" w:line="480" w:lineRule="auto"/>
        <w:contextualSpacing/>
        <w:jc w:val="both"/>
        <w:rPr>
          <w:b/>
          <w:bCs/>
          <w:color w:val="000000" w:themeColor="text1"/>
        </w:rPr>
      </w:pPr>
    </w:p>
    <w:p w14:paraId="2E2D0CDF" w14:textId="77777777" w:rsidR="00765845" w:rsidRDefault="00765845" w:rsidP="00765845">
      <w:pPr>
        <w:spacing w:after="0" w:line="480" w:lineRule="auto"/>
        <w:contextualSpacing/>
        <w:jc w:val="both"/>
        <w:rPr>
          <w:b/>
          <w:bCs/>
          <w:color w:val="000000" w:themeColor="text1"/>
        </w:rPr>
      </w:pPr>
    </w:p>
    <w:p w14:paraId="11538069" w14:textId="77777777" w:rsidR="00765845" w:rsidRDefault="00765845" w:rsidP="00765845">
      <w:pPr>
        <w:spacing w:after="0" w:line="480" w:lineRule="auto"/>
        <w:contextualSpacing/>
        <w:jc w:val="both"/>
        <w:rPr>
          <w:b/>
          <w:bCs/>
          <w:color w:val="000000" w:themeColor="text1"/>
        </w:rPr>
      </w:pPr>
    </w:p>
    <w:p w14:paraId="4B71F4DD" w14:textId="77777777" w:rsidR="00765845" w:rsidRDefault="00765845" w:rsidP="00765845">
      <w:pPr>
        <w:spacing w:after="0" w:line="480" w:lineRule="auto"/>
        <w:contextualSpacing/>
        <w:jc w:val="both"/>
        <w:rPr>
          <w:b/>
          <w:bCs/>
          <w:color w:val="000000" w:themeColor="text1"/>
        </w:rPr>
      </w:pPr>
    </w:p>
    <w:p w14:paraId="6DCBAF61" w14:textId="77777777" w:rsidR="00765845" w:rsidRDefault="00765845" w:rsidP="00765845">
      <w:pPr>
        <w:spacing w:after="0" w:line="480" w:lineRule="auto"/>
        <w:contextualSpacing/>
        <w:jc w:val="both"/>
        <w:rPr>
          <w:b/>
          <w:bCs/>
          <w:color w:val="000000" w:themeColor="text1"/>
        </w:rPr>
      </w:pPr>
    </w:p>
    <w:p w14:paraId="3A140810" w14:textId="77777777" w:rsidR="00765845" w:rsidRDefault="00765845" w:rsidP="00765845">
      <w:pPr>
        <w:spacing w:after="0" w:line="480" w:lineRule="auto"/>
        <w:contextualSpacing/>
        <w:jc w:val="both"/>
        <w:rPr>
          <w:b/>
          <w:bCs/>
          <w:color w:val="000000" w:themeColor="text1"/>
        </w:rPr>
      </w:pPr>
    </w:p>
    <w:p w14:paraId="2D860FFA" w14:textId="77777777" w:rsidR="00765845" w:rsidRDefault="00765845" w:rsidP="00765845">
      <w:pPr>
        <w:spacing w:after="0" w:line="480" w:lineRule="auto"/>
        <w:contextualSpacing/>
        <w:jc w:val="both"/>
        <w:rPr>
          <w:b/>
          <w:bCs/>
          <w:color w:val="000000" w:themeColor="text1"/>
        </w:rPr>
      </w:pPr>
    </w:p>
    <w:p w14:paraId="0B1FAC36" w14:textId="77777777" w:rsidR="00765845" w:rsidRDefault="00765845" w:rsidP="00765845">
      <w:pPr>
        <w:spacing w:after="0" w:line="480" w:lineRule="auto"/>
        <w:contextualSpacing/>
        <w:jc w:val="both"/>
        <w:rPr>
          <w:b/>
          <w:bCs/>
          <w:color w:val="000000" w:themeColor="text1"/>
        </w:rPr>
      </w:pPr>
    </w:p>
    <w:p w14:paraId="591E448B" w14:textId="77777777" w:rsidR="00765845" w:rsidRDefault="00765845" w:rsidP="00765845">
      <w:pPr>
        <w:spacing w:after="0" w:line="480" w:lineRule="auto"/>
        <w:contextualSpacing/>
        <w:jc w:val="both"/>
        <w:rPr>
          <w:b/>
          <w:bCs/>
          <w:color w:val="000000" w:themeColor="text1"/>
        </w:rPr>
      </w:pPr>
    </w:p>
    <w:p w14:paraId="793879C9" w14:textId="77777777" w:rsidR="00765845" w:rsidRDefault="00765845" w:rsidP="00765845">
      <w:pPr>
        <w:spacing w:after="0" w:line="480" w:lineRule="auto"/>
        <w:contextualSpacing/>
        <w:jc w:val="both"/>
        <w:rPr>
          <w:b/>
          <w:bCs/>
          <w:color w:val="000000" w:themeColor="text1"/>
        </w:rPr>
      </w:pPr>
    </w:p>
    <w:p w14:paraId="06A50670" w14:textId="77777777" w:rsidR="00765845" w:rsidRDefault="00765845" w:rsidP="00765845">
      <w:pPr>
        <w:spacing w:after="0" w:line="480" w:lineRule="auto"/>
        <w:contextualSpacing/>
        <w:jc w:val="both"/>
        <w:rPr>
          <w:b/>
          <w:bCs/>
          <w:color w:val="000000" w:themeColor="text1"/>
        </w:rPr>
      </w:pPr>
    </w:p>
    <w:p w14:paraId="03F4B841" w14:textId="77777777" w:rsidR="00765845" w:rsidRPr="00650439" w:rsidRDefault="00765845" w:rsidP="00765845">
      <w:pPr>
        <w:spacing w:after="0" w:line="480" w:lineRule="auto"/>
        <w:contextualSpacing/>
        <w:jc w:val="both"/>
        <w:rPr>
          <w:b/>
          <w:bCs/>
          <w:color w:val="000000" w:themeColor="text1"/>
        </w:rPr>
      </w:pPr>
      <w:r w:rsidRPr="00650439">
        <w:rPr>
          <w:b/>
          <w:bCs/>
          <w:color w:val="000000" w:themeColor="text1"/>
        </w:rPr>
        <w:lastRenderedPageBreak/>
        <w:t xml:space="preserve">Supplementary Table 2: Pairwise </w:t>
      </w:r>
      <w:proofErr w:type="spellStart"/>
      <w:r w:rsidRPr="00650439">
        <w:rPr>
          <w:b/>
          <w:bCs/>
          <w:color w:val="000000" w:themeColor="text1"/>
        </w:rPr>
        <w:t>Emmeans</w:t>
      </w:r>
      <w:proofErr w:type="spellEnd"/>
      <w:r w:rsidRPr="00650439">
        <w:rPr>
          <w:b/>
          <w:bCs/>
          <w:color w:val="000000" w:themeColor="text1"/>
        </w:rPr>
        <w:t xml:space="preserve"> Comparisons of Cytokines by Ethnicity and HIV Status</w:t>
      </w:r>
    </w:p>
    <w:p w14:paraId="5E4D469D" w14:textId="77777777" w:rsidR="00765845" w:rsidRPr="00DC32E4" w:rsidRDefault="00765845" w:rsidP="00765845">
      <w:pPr>
        <w:spacing w:after="0" w:line="480" w:lineRule="auto"/>
        <w:contextualSpacing/>
        <w:jc w:val="both"/>
        <w:rPr>
          <w:color w:val="333333"/>
          <w:sz w:val="18"/>
          <w:szCs w:val="18"/>
        </w:rPr>
      </w:pPr>
      <w:r w:rsidRPr="00E12526">
        <w:rPr>
          <w:color w:val="333333"/>
          <w:sz w:val="18"/>
          <w:szCs w:val="18"/>
        </w:rPr>
        <w:t>Linear regression estimates adjusted for age and BMI (FDR P</w:t>
      </w:r>
      <w:r>
        <w:rPr>
          <w:color w:val="333333"/>
          <w:sz w:val="18"/>
          <w:szCs w:val="18"/>
        </w:rPr>
        <w:t xml:space="preserve"> </w:t>
      </w:r>
      <w:r w:rsidRPr="00E12526">
        <w:rPr>
          <w:color w:val="333333"/>
          <w:sz w:val="18"/>
          <w:szCs w:val="18"/>
        </w:rPr>
        <w:t xml:space="preserve">value) | Bold </w:t>
      </w:r>
      <w:r>
        <w:rPr>
          <w:color w:val="333333"/>
          <w:sz w:val="18"/>
          <w:szCs w:val="18"/>
        </w:rPr>
        <w:t>indicates</w:t>
      </w:r>
      <w:r w:rsidRPr="00E12526">
        <w:rPr>
          <w:color w:val="333333"/>
          <w:sz w:val="18"/>
          <w:szCs w:val="18"/>
        </w:rPr>
        <w:t xml:space="preserve"> p &lt; 0.05</w:t>
      </w:r>
    </w:p>
    <w:tbl>
      <w:tblPr>
        <w:tblStyle w:val="Table"/>
        <w:tblW w:w="5000" w:type="pct"/>
        <w:jc w:val="center"/>
        <w:tblBorders>
          <w:top w:val="single" w:sz="8" w:space="0" w:color="auto"/>
          <w:bottom w:val="single" w:sz="8" w:space="0" w:color="auto"/>
        </w:tblBorders>
        <w:tblCellMar>
          <w:left w:w="60" w:type="dxa"/>
          <w:right w:w="60" w:type="dxa"/>
        </w:tblCellMar>
        <w:tblLook w:val="0000" w:firstRow="0" w:lastRow="0" w:firstColumn="0" w:lastColumn="0" w:noHBand="0" w:noVBand="0"/>
      </w:tblPr>
      <w:tblGrid>
        <w:gridCol w:w="1440"/>
        <w:gridCol w:w="1260"/>
        <w:gridCol w:w="1260"/>
        <w:gridCol w:w="1260"/>
        <w:gridCol w:w="1262"/>
        <w:gridCol w:w="1262"/>
        <w:gridCol w:w="1282"/>
      </w:tblGrid>
      <w:tr w:rsidR="00765845" w14:paraId="06EF24F8" w14:textId="77777777" w:rsidTr="009828F0">
        <w:trPr>
          <w:cantSplit/>
          <w:tblHeader/>
          <w:jc w:val="center"/>
        </w:trPr>
        <w:tc>
          <w:tcPr>
            <w:tcW w:w="798" w:type="pct"/>
            <w:tcBorders>
              <w:top w:val="single" w:sz="8" w:space="0" w:color="auto"/>
              <w:bottom w:val="single" w:sz="8" w:space="0" w:color="auto"/>
            </w:tcBorders>
          </w:tcPr>
          <w:p w14:paraId="559AED4B" w14:textId="77777777" w:rsidR="00765845" w:rsidRPr="00E12526" w:rsidRDefault="00765845" w:rsidP="009828F0">
            <w:pPr>
              <w:keepNext/>
              <w:spacing w:after="0" w:line="480" w:lineRule="auto"/>
              <w:contextualSpacing/>
              <w:jc w:val="both"/>
            </w:pPr>
            <w:r w:rsidRPr="00E12526">
              <w:t>Cytokine</w:t>
            </w:r>
          </w:p>
        </w:tc>
        <w:tc>
          <w:tcPr>
            <w:tcW w:w="698" w:type="pct"/>
            <w:tcBorders>
              <w:top w:val="single" w:sz="8" w:space="0" w:color="auto"/>
              <w:bottom w:val="single" w:sz="8" w:space="0" w:color="auto"/>
            </w:tcBorders>
          </w:tcPr>
          <w:p w14:paraId="338E448B" w14:textId="77777777" w:rsidR="00765845" w:rsidRPr="00E12526" w:rsidRDefault="00765845" w:rsidP="009828F0">
            <w:pPr>
              <w:keepNext/>
              <w:spacing w:after="0" w:line="480" w:lineRule="auto"/>
              <w:contextualSpacing/>
              <w:jc w:val="center"/>
            </w:pPr>
            <w:r w:rsidRPr="00E12526">
              <w:t>Black PWWH vs Black PWLWH</w:t>
            </w:r>
          </w:p>
        </w:tc>
        <w:tc>
          <w:tcPr>
            <w:tcW w:w="698" w:type="pct"/>
            <w:tcBorders>
              <w:top w:val="single" w:sz="8" w:space="0" w:color="auto"/>
              <w:bottom w:val="single" w:sz="8" w:space="0" w:color="auto"/>
            </w:tcBorders>
          </w:tcPr>
          <w:p w14:paraId="73E84A5B" w14:textId="77777777" w:rsidR="00765845" w:rsidRPr="00E12526" w:rsidRDefault="00765845" w:rsidP="009828F0">
            <w:pPr>
              <w:keepNext/>
              <w:spacing w:after="0" w:line="480" w:lineRule="auto"/>
              <w:contextualSpacing/>
              <w:jc w:val="center"/>
            </w:pPr>
            <w:r w:rsidRPr="00E12526">
              <w:t>Black PWWH vs White PWWH</w:t>
            </w:r>
          </w:p>
        </w:tc>
        <w:tc>
          <w:tcPr>
            <w:tcW w:w="698" w:type="pct"/>
            <w:tcBorders>
              <w:top w:val="single" w:sz="8" w:space="0" w:color="auto"/>
              <w:bottom w:val="single" w:sz="8" w:space="0" w:color="auto"/>
            </w:tcBorders>
          </w:tcPr>
          <w:p w14:paraId="3179784D" w14:textId="77777777" w:rsidR="00765845" w:rsidRPr="00E12526" w:rsidRDefault="00765845" w:rsidP="009828F0">
            <w:pPr>
              <w:keepNext/>
              <w:spacing w:after="0" w:line="480" w:lineRule="auto"/>
              <w:contextualSpacing/>
              <w:jc w:val="center"/>
            </w:pPr>
            <w:r w:rsidRPr="00E12526">
              <w:t>Black PWWH vs White PWLWH</w:t>
            </w:r>
          </w:p>
        </w:tc>
        <w:tc>
          <w:tcPr>
            <w:tcW w:w="699" w:type="pct"/>
            <w:tcBorders>
              <w:top w:val="single" w:sz="8" w:space="0" w:color="auto"/>
              <w:bottom w:val="single" w:sz="8" w:space="0" w:color="auto"/>
            </w:tcBorders>
          </w:tcPr>
          <w:p w14:paraId="1C08E38A" w14:textId="77777777" w:rsidR="00765845" w:rsidRPr="00E12526" w:rsidRDefault="00765845" w:rsidP="009828F0">
            <w:pPr>
              <w:keepNext/>
              <w:spacing w:after="0" w:line="480" w:lineRule="auto"/>
              <w:contextualSpacing/>
              <w:jc w:val="center"/>
            </w:pPr>
            <w:r w:rsidRPr="00E12526">
              <w:t>Black PWLWH vs White PWWH</w:t>
            </w:r>
          </w:p>
        </w:tc>
        <w:tc>
          <w:tcPr>
            <w:tcW w:w="699" w:type="pct"/>
            <w:tcBorders>
              <w:top w:val="single" w:sz="8" w:space="0" w:color="auto"/>
              <w:bottom w:val="single" w:sz="8" w:space="0" w:color="auto"/>
            </w:tcBorders>
          </w:tcPr>
          <w:p w14:paraId="1C0DD623" w14:textId="77777777" w:rsidR="00765845" w:rsidRPr="00E12526" w:rsidRDefault="00765845" w:rsidP="009828F0">
            <w:pPr>
              <w:keepNext/>
              <w:spacing w:after="0" w:line="480" w:lineRule="auto"/>
              <w:contextualSpacing/>
              <w:jc w:val="center"/>
            </w:pPr>
            <w:r w:rsidRPr="00E12526">
              <w:t>Black PWLWH vs White PWLWH</w:t>
            </w:r>
          </w:p>
        </w:tc>
        <w:tc>
          <w:tcPr>
            <w:tcW w:w="710" w:type="pct"/>
            <w:tcBorders>
              <w:top w:val="single" w:sz="8" w:space="0" w:color="auto"/>
              <w:bottom w:val="single" w:sz="8" w:space="0" w:color="auto"/>
            </w:tcBorders>
          </w:tcPr>
          <w:p w14:paraId="59DCCE9C" w14:textId="77777777" w:rsidR="00765845" w:rsidRPr="00E12526" w:rsidRDefault="00765845" w:rsidP="009828F0">
            <w:pPr>
              <w:keepNext/>
              <w:spacing w:after="0" w:line="480" w:lineRule="auto"/>
              <w:contextualSpacing/>
              <w:jc w:val="center"/>
            </w:pPr>
            <w:r w:rsidRPr="00E12526">
              <w:t>White PWWH vs White PWLWH</w:t>
            </w:r>
          </w:p>
        </w:tc>
      </w:tr>
      <w:tr w:rsidR="00765845" w14:paraId="545FBA0D" w14:textId="77777777" w:rsidTr="009828F0">
        <w:trPr>
          <w:cantSplit/>
          <w:trHeight w:val="331"/>
          <w:jc w:val="center"/>
        </w:trPr>
        <w:tc>
          <w:tcPr>
            <w:tcW w:w="798" w:type="pct"/>
            <w:tcBorders>
              <w:top w:val="single" w:sz="8" w:space="0" w:color="auto"/>
            </w:tcBorders>
          </w:tcPr>
          <w:p w14:paraId="1F69FFF5" w14:textId="77777777" w:rsidR="00765845" w:rsidRPr="00E12526" w:rsidRDefault="00765845" w:rsidP="009828F0">
            <w:pPr>
              <w:keepNext/>
              <w:spacing w:after="0" w:line="480" w:lineRule="auto"/>
              <w:contextualSpacing/>
              <w:jc w:val="both"/>
            </w:pPr>
            <w:r w:rsidRPr="00E12526">
              <w:t>IFN-γ</w:t>
            </w:r>
          </w:p>
        </w:tc>
        <w:tc>
          <w:tcPr>
            <w:tcW w:w="698" w:type="pct"/>
            <w:tcBorders>
              <w:top w:val="single" w:sz="8" w:space="0" w:color="auto"/>
            </w:tcBorders>
          </w:tcPr>
          <w:p w14:paraId="408D26E1" w14:textId="77777777" w:rsidR="00765845" w:rsidRPr="00E12526" w:rsidRDefault="00765845" w:rsidP="009828F0">
            <w:pPr>
              <w:keepNext/>
              <w:spacing w:after="0" w:line="480" w:lineRule="auto"/>
              <w:contextualSpacing/>
              <w:jc w:val="center"/>
            </w:pPr>
            <w:r w:rsidRPr="00946E89">
              <w:t>-0.63 (0.59)</w:t>
            </w:r>
          </w:p>
        </w:tc>
        <w:tc>
          <w:tcPr>
            <w:tcW w:w="698" w:type="pct"/>
            <w:tcBorders>
              <w:top w:val="single" w:sz="8" w:space="0" w:color="auto"/>
            </w:tcBorders>
          </w:tcPr>
          <w:p w14:paraId="02196D85" w14:textId="77777777" w:rsidR="00765845" w:rsidRPr="00E12526" w:rsidRDefault="00765845" w:rsidP="009828F0">
            <w:pPr>
              <w:keepNext/>
              <w:spacing w:after="0" w:line="480" w:lineRule="auto"/>
              <w:contextualSpacing/>
              <w:jc w:val="center"/>
            </w:pPr>
            <w:r w:rsidRPr="00946E89">
              <w:t>0.36 (0.97)</w:t>
            </w:r>
          </w:p>
        </w:tc>
        <w:tc>
          <w:tcPr>
            <w:tcW w:w="698" w:type="pct"/>
            <w:tcBorders>
              <w:top w:val="single" w:sz="8" w:space="0" w:color="auto"/>
            </w:tcBorders>
          </w:tcPr>
          <w:p w14:paraId="248B2A63" w14:textId="77777777" w:rsidR="00765845" w:rsidRPr="00E12526" w:rsidRDefault="00765845" w:rsidP="009828F0">
            <w:pPr>
              <w:keepNext/>
              <w:spacing w:after="0" w:line="480" w:lineRule="auto"/>
              <w:contextualSpacing/>
              <w:jc w:val="center"/>
            </w:pPr>
            <w:r w:rsidRPr="00946E89">
              <w:t>-0.77 (0.59)</w:t>
            </w:r>
          </w:p>
        </w:tc>
        <w:tc>
          <w:tcPr>
            <w:tcW w:w="699" w:type="pct"/>
            <w:tcBorders>
              <w:top w:val="single" w:sz="8" w:space="0" w:color="auto"/>
            </w:tcBorders>
          </w:tcPr>
          <w:p w14:paraId="09E5CBBF" w14:textId="77777777" w:rsidR="00765845" w:rsidRPr="00BB6BBE" w:rsidRDefault="00765845" w:rsidP="009828F0">
            <w:pPr>
              <w:keepNext/>
              <w:spacing w:after="0" w:line="480" w:lineRule="auto"/>
              <w:contextualSpacing/>
              <w:jc w:val="center"/>
              <w:rPr>
                <w:b/>
                <w:bCs/>
              </w:rPr>
            </w:pPr>
            <w:r w:rsidRPr="00BB6BBE">
              <w:rPr>
                <w:b/>
                <w:bCs/>
              </w:rPr>
              <w:t>1.00 (0.02)</w:t>
            </w:r>
          </w:p>
        </w:tc>
        <w:tc>
          <w:tcPr>
            <w:tcW w:w="699" w:type="pct"/>
            <w:tcBorders>
              <w:top w:val="single" w:sz="8" w:space="0" w:color="auto"/>
            </w:tcBorders>
          </w:tcPr>
          <w:p w14:paraId="4FC61635" w14:textId="77777777" w:rsidR="00765845" w:rsidRPr="00E12526" w:rsidRDefault="00765845" w:rsidP="009828F0">
            <w:pPr>
              <w:keepNext/>
              <w:spacing w:after="0" w:line="480" w:lineRule="auto"/>
              <w:contextualSpacing/>
              <w:jc w:val="center"/>
            </w:pPr>
            <w:r w:rsidRPr="00946E89">
              <w:t>-0.14 (0.97)</w:t>
            </w:r>
          </w:p>
        </w:tc>
        <w:tc>
          <w:tcPr>
            <w:tcW w:w="710" w:type="pct"/>
            <w:tcBorders>
              <w:top w:val="single" w:sz="8" w:space="0" w:color="auto"/>
            </w:tcBorders>
          </w:tcPr>
          <w:p w14:paraId="7D4ED574" w14:textId="77777777" w:rsidR="00765845" w:rsidRPr="00120440" w:rsidRDefault="00765845" w:rsidP="009828F0">
            <w:pPr>
              <w:keepNext/>
              <w:spacing w:after="0" w:line="480" w:lineRule="auto"/>
              <w:contextualSpacing/>
              <w:jc w:val="center"/>
              <w:rPr>
                <w:b/>
                <w:bCs/>
              </w:rPr>
            </w:pPr>
            <w:r w:rsidRPr="00946E89">
              <w:t>-1.13 (0.05)</w:t>
            </w:r>
          </w:p>
        </w:tc>
      </w:tr>
      <w:tr w:rsidR="00765845" w14:paraId="6B8BC292" w14:textId="77777777" w:rsidTr="009828F0">
        <w:trPr>
          <w:cantSplit/>
          <w:trHeight w:val="331"/>
          <w:jc w:val="center"/>
        </w:trPr>
        <w:tc>
          <w:tcPr>
            <w:tcW w:w="798" w:type="pct"/>
          </w:tcPr>
          <w:p w14:paraId="777168C0" w14:textId="77777777" w:rsidR="00765845" w:rsidRPr="00E12526" w:rsidRDefault="00765845" w:rsidP="009828F0">
            <w:pPr>
              <w:keepNext/>
              <w:spacing w:after="0" w:line="480" w:lineRule="auto"/>
              <w:contextualSpacing/>
              <w:jc w:val="both"/>
            </w:pPr>
            <w:r w:rsidRPr="00E12526">
              <w:t>IL-10</w:t>
            </w:r>
          </w:p>
        </w:tc>
        <w:tc>
          <w:tcPr>
            <w:tcW w:w="698" w:type="pct"/>
          </w:tcPr>
          <w:p w14:paraId="54CC7A65" w14:textId="77777777" w:rsidR="00765845" w:rsidRPr="00E12526" w:rsidRDefault="00765845" w:rsidP="009828F0">
            <w:pPr>
              <w:keepNext/>
              <w:spacing w:after="0" w:line="480" w:lineRule="auto"/>
              <w:contextualSpacing/>
              <w:jc w:val="center"/>
            </w:pPr>
            <w:r w:rsidRPr="00946E89">
              <w:t>-0.11 (0.99)</w:t>
            </w:r>
          </w:p>
        </w:tc>
        <w:tc>
          <w:tcPr>
            <w:tcW w:w="698" w:type="pct"/>
          </w:tcPr>
          <w:p w14:paraId="43805D37" w14:textId="77777777" w:rsidR="00765845" w:rsidRPr="00BB6BBE" w:rsidRDefault="00765845" w:rsidP="009828F0">
            <w:pPr>
              <w:keepNext/>
              <w:spacing w:after="0" w:line="480" w:lineRule="auto"/>
              <w:contextualSpacing/>
              <w:jc w:val="center"/>
              <w:rPr>
                <w:b/>
                <w:bCs/>
              </w:rPr>
            </w:pPr>
            <w:r w:rsidRPr="00BB6BBE">
              <w:rPr>
                <w:b/>
                <w:bCs/>
              </w:rPr>
              <w:t>1.02 (0.04)</w:t>
            </w:r>
          </w:p>
        </w:tc>
        <w:tc>
          <w:tcPr>
            <w:tcW w:w="698" w:type="pct"/>
          </w:tcPr>
          <w:p w14:paraId="2E84EFBB" w14:textId="77777777" w:rsidR="00765845" w:rsidRPr="00E12526" w:rsidRDefault="00765845" w:rsidP="009828F0">
            <w:pPr>
              <w:keepNext/>
              <w:spacing w:after="0" w:line="480" w:lineRule="auto"/>
              <w:contextualSpacing/>
              <w:jc w:val="center"/>
            </w:pPr>
            <w:r w:rsidRPr="00946E89">
              <w:t>-0.28 (0.99)</w:t>
            </w:r>
          </w:p>
        </w:tc>
        <w:tc>
          <w:tcPr>
            <w:tcW w:w="699" w:type="pct"/>
          </w:tcPr>
          <w:p w14:paraId="3CEDB03A" w14:textId="77777777" w:rsidR="00765845" w:rsidRPr="00BB6BBE" w:rsidRDefault="00765845" w:rsidP="009828F0">
            <w:pPr>
              <w:keepNext/>
              <w:spacing w:after="0" w:line="480" w:lineRule="auto"/>
              <w:contextualSpacing/>
              <w:jc w:val="center"/>
              <w:rPr>
                <w:b/>
                <w:bCs/>
              </w:rPr>
            </w:pPr>
            <w:r w:rsidRPr="00BB6BBE">
              <w:rPr>
                <w:b/>
                <w:bCs/>
              </w:rPr>
              <w:t>1.13 (6.55e-05)</w:t>
            </w:r>
          </w:p>
        </w:tc>
        <w:tc>
          <w:tcPr>
            <w:tcW w:w="699" w:type="pct"/>
          </w:tcPr>
          <w:p w14:paraId="058E6C01" w14:textId="77777777" w:rsidR="00765845" w:rsidRPr="00E12526" w:rsidRDefault="00765845" w:rsidP="009828F0">
            <w:pPr>
              <w:keepNext/>
              <w:spacing w:after="0" w:line="480" w:lineRule="auto"/>
              <w:contextualSpacing/>
              <w:jc w:val="center"/>
            </w:pPr>
            <w:r w:rsidRPr="00946E89">
              <w:t>-0.17 (0.99)</w:t>
            </w:r>
          </w:p>
        </w:tc>
        <w:tc>
          <w:tcPr>
            <w:tcW w:w="710" w:type="pct"/>
          </w:tcPr>
          <w:p w14:paraId="43D2080D" w14:textId="77777777" w:rsidR="00765845" w:rsidRPr="005504DA" w:rsidRDefault="00765845" w:rsidP="009828F0">
            <w:pPr>
              <w:keepNext/>
              <w:spacing w:after="0" w:line="480" w:lineRule="auto"/>
              <w:contextualSpacing/>
              <w:jc w:val="center"/>
              <w:rPr>
                <w:b/>
                <w:bCs/>
              </w:rPr>
            </w:pPr>
            <w:r w:rsidRPr="005504DA">
              <w:rPr>
                <w:b/>
                <w:bCs/>
              </w:rPr>
              <w:t>-1.30 (1.14e-03)</w:t>
            </w:r>
          </w:p>
        </w:tc>
      </w:tr>
      <w:tr w:rsidR="00765845" w14:paraId="3D48899C" w14:textId="77777777" w:rsidTr="009828F0">
        <w:trPr>
          <w:cantSplit/>
          <w:trHeight w:val="331"/>
          <w:jc w:val="center"/>
        </w:trPr>
        <w:tc>
          <w:tcPr>
            <w:tcW w:w="798" w:type="pct"/>
          </w:tcPr>
          <w:p w14:paraId="6BB451CC" w14:textId="77777777" w:rsidR="00765845" w:rsidRPr="00E12526" w:rsidRDefault="00765845" w:rsidP="009828F0">
            <w:pPr>
              <w:keepNext/>
              <w:spacing w:after="0" w:line="480" w:lineRule="auto"/>
              <w:contextualSpacing/>
              <w:jc w:val="both"/>
            </w:pPr>
            <w:r w:rsidRPr="00E12526">
              <w:t>IL-12p70</w:t>
            </w:r>
          </w:p>
        </w:tc>
        <w:tc>
          <w:tcPr>
            <w:tcW w:w="698" w:type="pct"/>
          </w:tcPr>
          <w:p w14:paraId="7FB2FB90" w14:textId="77777777" w:rsidR="00765845" w:rsidRPr="00E12526" w:rsidRDefault="00765845" w:rsidP="009828F0">
            <w:pPr>
              <w:keepNext/>
              <w:spacing w:after="0" w:line="480" w:lineRule="auto"/>
              <w:contextualSpacing/>
              <w:jc w:val="center"/>
            </w:pPr>
            <w:r w:rsidRPr="00946E89">
              <w:t>0.03 (1.00)</w:t>
            </w:r>
          </w:p>
        </w:tc>
        <w:tc>
          <w:tcPr>
            <w:tcW w:w="698" w:type="pct"/>
          </w:tcPr>
          <w:p w14:paraId="1069B847" w14:textId="77777777" w:rsidR="00765845" w:rsidRPr="00BB6BBE" w:rsidRDefault="00765845" w:rsidP="009828F0">
            <w:pPr>
              <w:keepNext/>
              <w:spacing w:after="0" w:line="480" w:lineRule="auto"/>
              <w:contextualSpacing/>
              <w:jc w:val="center"/>
              <w:rPr>
                <w:b/>
                <w:bCs/>
              </w:rPr>
            </w:pPr>
            <w:r w:rsidRPr="00BB6BBE">
              <w:rPr>
                <w:b/>
                <w:bCs/>
              </w:rPr>
              <w:t>1.09 (1.19e-03)</w:t>
            </w:r>
          </w:p>
        </w:tc>
        <w:tc>
          <w:tcPr>
            <w:tcW w:w="698" w:type="pct"/>
          </w:tcPr>
          <w:p w14:paraId="42CF4419" w14:textId="77777777" w:rsidR="00765845" w:rsidRPr="00E12526" w:rsidRDefault="00765845" w:rsidP="009828F0">
            <w:pPr>
              <w:keepNext/>
              <w:spacing w:after="0" w:line="480" w:lineRule="auto"/>
              <w:contextualSpacing/>
              <w:jc w:val="center"/>
            </w:pPr>
            <w:r w:rsidRPr="00946E89">
              <w:t>-0.01 (1.00)</w:t>
            </w:r>
          </w:p>
        </w:tc>
        <w:tc>
          <w:tcPr>
            <w:tcW w:w="699" w:type="pct"/>
          </w:tcPr>
          <w:p w14:paraId="247457CA" w14:textId="77777777" w:rsidR="00765845" w:rsidRPr="00BB6BBE" w:rsidRDefault="00765845" w:rsidP="009828F0">
            <w:pPr>
              <w:keepNext/>
              <w:spacing w:after="0" w:line="480" w:lineRule="auto"/>
              <w:contextualSpacing/>
              <w:jc w:val="center"/>
              <w:rPr>
                <w:b/>
                <w:bCs/>
              </w:rPr>
            </w:pPr>
            <w:r w:rsidRPr="00BB6BBE">
              <w:rPr>
                <w:b/>
                <w:bCs/>
              </w:rPr>
              <w:t>1.06 (2.57e-06)</w:t>
            </w:r>
          </w:p>
        </w:tc>
        <w:tc>
          <w:tcPr>
            <w:tcW w:w="699" w:type="pct"/>
          </w:tcPr>
          <w:p w14:paraId="1E5898A8" w14:textId="77777777" w:rsidR="00765845" w:rsidRPr="00E12526" w:rsidRDefault="00765845" w:rsidP="009828F0">
            <w:pPr>
              <w:keepNext/>
              <w:spacing w:after="0" w:line="480" w:lineRule="auto"/>
              <w:contextualSpacing/>
              <w:jc w:val="center"/>
            </w:pPr>
            <w:r w:rsidRPr="00946E89">
              <w:t>-0.03 (1.00)</w:t>
            </w:r>
          </w:p>
        </w:tc>
        <w:tc>
          <w:tcPr>
            <w:tcW w:w="710" w:type="pct"/>
          </w:tcPr>
          <w:p w14:paraId="47E52851" w14:textId="77777777" w:rsidR="00765845" w:rsidRPr="005504DA" w:rsidRDefault="00765845" w:rsidP="009828F0">
            <w:pPr>
              <w:keepNext/>
              <w:spacing w:after="0" w:line="480" w:lineRule="auto"/>
              <w:contextualSpacing/>
              <w:jc w:val="center"/>
              <w:rPr>
                <w:b/>
                <w:bCs/>
              </w:rPr>
            </w:pPr>
            <w:r w:rsidRPr="005504DA">
              <w:rPr>
                <w:b/>
                <w:bCs/>
              </w:rPr>
              <w:t>-1.10 (5.16e-04)</w:t>
            </w:r>
          </w:p>
        </w:tc>
      </w:tr>
      <w:tr w:rsidR="00765845" w14:paraId="43CD90DA" w14:textId="77777777" w:rsidTr="009828F0">
        <w:trPr>
          <w:cantSplit/>
          <w:trHeight w:val="331"/>
          <w:jc w:val="center"/>
        </w:trPr>
        <w:tc>
          <w:tcPr>
            <w:tcW w:w="798" w:type="pct"/>
          </w:tcPr>
          <w:p w14:paraId="22D40BE0" w14:textId="77777777" w:rsidR="00765845" w:rsidRPr="00E12526" w:rsidRDefault="00765845" w:rsidP="009828F0">
            <w:pPr>
              <w:keepNext/>
              <w:spacing w:after="0" w:line="480" w:lineRule="auto"/>
              <w:contextualSpacing/>
              <w:jc w:val="both"/>
            </w:pPr>
            <w:r w:rsidRPr="00E12526">
              <w:t>IL-13</w:t>
            </w:r>
          </w:p>
        </w:tc>
        <w:tc>
          <w:tcPr>
            <w:tcW w:w="698" w:type="pct"/>
          </w:tcPr>
          <w:p w14:paraId="3BD860EC" w14:textId="77777777" w:rsidR="00765845" w:rsidRPr="00E12526" w:rsidRDefault="00765845" w:rsidP="009828F0">
            <w:pPr>
              <w:keepNext/>
              <w:spacing w:after="0" w:line="480" w:lineRule="auto"/>
              <w:contextualSpacing/>
              <w:jc w:val="center"/>
            </w:pPr>
            <w:r w:rsidRPr="00946E89">
              <w:t>-0.26 (0.98)</w:t>
            </w:r>
          </w:p>
        </w:tc>
        <w:tc>
          <w:tcPr>
            <w:tcW w:w="698" w:type="pct"/>
          </w:tcPr>
          <w:p w14:paraId="770B21B0" w14:textId="77777777" w:rsidR="00765845" w:rsidRPr="00BB6BBE" w:rsidRDefault="00765845" w:rsidP="009828F0">
            <w:pPr>
              <w:keepNext/>
              <w:spacing w:after="0" w:line="480" w:lineRule="auto"/>
              <w:contextualSpacing/>
              <w:jc w:val="center"/>
              <w:rPr>
                <w:b/>
                <w:bCs/>
              </w:rPr>
            </w:pPr>
            <w:r w:rsidRPr="00BB6BBE">
              <w:rPr>
                <w:b/>
                <w:bCs/>
              </w:rPr>
              <w:t>1.35 (3.08e-05)</w:t>
            </w:r>
          </w:p>
        </w:tc>
        <w:tc>
          <w:tcPr>
            <w:tcW w:w="698" w:type="pct"/>
          </w:tcPr>
          <w:p w14:paraId="0118429F" w14:textId="77777777" w:rsidR="00765845" w:rsidRPr="00E12526" w:rsidRDefault="00765845" w:rsidP="009828F0">
            <w:pPr>
              <w:keepNext/>
              <w:spacing w:after="0" w:line="480" w:lineRule="auto"/>
              <w:contextualSpacing/>
              <w:jc w:val="center"/>
            </w:pPr>
            <w:r w:rsidRPr="00946E89">
              <w:t>-0.11 (0.98)</w:t>
            </w:r>
          </w:p>
        </w:tc>
        <w:tc>
          <w:tcPr>
            <w:tcW w:w="699" w:type="pct"/>
          </w:tcPr>
          <w:p w14:paraId="1AC06D9C" w14:textId="77777777" w:rsidR="00765845" w:rsidRPr="00BB6BBE" w:rsidRDefault="00765845" w:rsidP="009828F0">
            <w:pPr>
              <w:keepNext/>
              <w:spacing w:after="0" w:line="480" w:lineRule="auto"/>
              <w:contextualSpacing/>
              <w:jc w:val="center"/>
              <w:rPr>
                <w:b/>
                <w:bCs/>
              </w:rPr>
            </w:pPr>
            <w:r w:rsidRPr="00BB6BBE">
              <w:rPr>
                <w:b/>
                <w:bCs/>
              </w:rPr>
              <w:t>1.62 (</w:t>
            </w:r>
            <w:r>
              <w:rPr>
                <w:b/>
                <w:bCs/>
              </w:rPr>
              <w:t>0.01</w:t>
            </w:r>
            <w:r w:rsidRPr="00BB6BBE">
              <w:rPr>
                <w:b/>
                <w:bCs/>
              </w:rPr>
              <w:t>)</w:t>
            </w:r>
          </w:p>
        </w:tc>
        <w:tc>
          <w:tcPr>
            <w:tcW w:w="699" w:type="pct"/>
          </w:tcPr>
          <w:p w14:paraId="6339B4B7" w14:textId="77777777" w:rsidR="00765845" w:rsidRPr="00E12526" w:rsidRDefault="00765845" w:rsidP="009828F0">
            <w:pPr>
              <w:keepNext/>
              <w:spacing w:after="0" w:line="480" w:lineRule="auto"/>
              <w:contextualSpacing/>
              <w:jc w:val="center"/>
            </w:pPr>
            <w:r w:rsidRPr="00946E89">
              <w:t>0.15 (0.98)</w:t>
            </w:r>
          </w:p>
        </w:tc>
        <w:tc>
          <w:tcPr>
            <w:tcW w:w="710" w:type="pct"/>
          </w:tcPr>
          <w:p w14:paraId="37D6BAEB" w14:textId="77777777" w:rsidR="00765845" w:rsidRPr="005504DA" w:rsidRDefault="00765845" w:rsidP="009828F0">
            <w:pPr>
              <w:keepNext/>
              <w:spacing w:after="0" w:line="480" w:lineRule="auto"/>
              <w:contextualSpacing/>
              <w:jc w:val="center"/>
              <w:rPr>
                <w:b/>
                <w:bCs/>
              </w:rPr>
            </w:pPr>
            <w:r w:rsidRPr="005504DA">
              <w:rPr>
                <w:b/>
                <w:bCs/>
              </w:rPr>
              <w:t>-1.47 (3.49e-07)</w:t>
            </w:r>
          </w:p>
        </w:tc>
      </w:tr>
      <w:tr w:rsidR="00765845" w14:paraId="79388245" w14:textId="77777777" w:rsidTr="009828F0">
        <w:trPr>
          <w:cantSplit/>
          <w:trHeight w:val="331"/>
          <w:jc w:val="center"/>
        </w:trPr>
        <w:tc>
          <w:tcPr>
            <w:tcW w:w="798" w:type="pct"/>
          </w:tcPr>
          <w:p w14:paraId="403ADFF9" w14:textId="77777777" w:rsidR="00765845" w:rsidRPr="00E12526" w:rsidRDefault="00765845" w:rsidP="009828F0">
            <w:pPr>
              <w:keepNext/>
              <w:spacing w:after="0" w:line="480" w:lineRule="auto"/>
              <w:contextualSpacing/>
              <w:jc w:val="both"/>
            </w:pPr>
            <w:r w:rsidRPr="00E12526">
              <w:t>IL-1β</w:t>
            </w:r>
          </w:p>
        </w:tc>
        <w:tc>
          <w:tcPr>
            <w:tcW w:w="698" w:type="pct"/>
          </w:tcPr>
          <w:p w14:paraId="2DAF3910" w14:textId="77777777" w:rsidR="00765845" w:rsidRPr="00E12526" w:rsidRDefault="00765845" w:rsidP="009828F0">
            <w:pPr>
              <w:keepNext/>
              <w:spacing w:after="0" w:line="480" w:lineRule="auto"/>
              <w:contextualSpacing/>
              <w:jc w:val="center"/>
            </w:pPr>
            <w:r w:rsidRPr="00946E89">
              <w:t>0.13 (0.99)</w:t>
            </w:r>
          </w:p>
        </w:tc>
        <w:tc>
          <w:tcPr>
            <w:tcW w:w="698" w:type="pct"/>
          </w:tcPr>
          <w:p w14:paraId="362CD9FA" w14:textId="77777777" w:rsidR="00765845" w:rsidRPr="00E12526" w:rsidRDefault="00765845" w:rsidP="009828F0">
            <w:pPr>
              <w:keepNext/>
              <w:spacing w:after="0" w:line="480" w:lineRule="auto"/>
              <w:contextualSpacing/>
              <w:jc w:val="center"/>
            </w:pPr>
            <w:r w:rsidRPr="00946E89">
              <w:t>0.93 (0.53)</w:t>
            </w:r>
          </w:p>
        </w:tc>
        <w:tc>
          <w:tcPr>
            <w:tcW w:w="698" w:type="pct"/>
          </w:tcPr>
          <w:p w14:paraId="71B32A61" w14:textId="77777777" w:rsidR="00765845" w:rsidRPr="00E12526" w:rsidRDefault="00765845" w:rsidP="009828F0">
            <w:pPr>
              <w:keepNext/>
              <w:spacing w:after="0" w:line="480" w:lineRule="auto"/>
              <w:contextualSpacing/>
              <w:jc w:val="center"/>
            </w:pPr>
            <w:r w:rsidRPr="00946E89">
              <w:t>0.33 (0.99)</w:t>
            </w:r>
          </w:p>
        </w:tc>
        <w:tc>
          <w:tcPr>
            <w:tcW w:w="699" w:type="pct"/>
          </w:tcPr>
          <w:p w14:paraId="016DADEC" w14:textId="77777777" w:rsidR="00765845" w:rsidRPr="00E12526" w:rsidRDefault="00765845" w:rsidP="009828F0">
            <w:pPr>
              <w:keepNext/>
              <w:spacing w:after="0" w:line="480" w:lineRule="auto"/>
              <w:contextualSpacing/>
              <w:jc w:val="center"/>
            </w:pPr>
            <w:r w:rsidRPr="00946E89">
              <w:t>0.79 (0.20)</w:t>
            </w:r>
          </w:p>
        </w:tc>
        <w:tc>
          <w:tcPr>
            <w:tcW w:w="699" w:type="pct"/>
          </w:tcPr>
          <w:p w14:paraId="67B5F2C0" w14:textId="77777777" w:rsidR="00765845" w:rsidRPr="00E12526" w:rsidRDefault="00765845" w:rsidP="009828F0">
            <w:pPr>
              <w:keepNext/>
              <w:spacing w:after="0" w:line="480" w:lineRule="auto"/>
              <w:contextualSpacing/>
              <w:jc w:val="center"/>
            </w:pPr>
            <w:r w:rsidRPr="00946E89">
              <w:t>0.19 (0.99)</w:t>
            </w:r>
          </w:p>
        </w:tc>
        <w:tc>
          <w:tcPr>
            <w:tcW w:w="710" w:type="pct"/>
          </w:tcPr>
          <w:p w14:paraId="4A2E9C8C" w14:textId="77777777" w:rsidR="00765845" w:rsidRPr="00E12526" w:rsidRDefault="00765845" w:rsidP="009828F0">
            <w:pPr>
              <w:keepNext/>
              <w:spacing w:after="0" w:line="480" w:lineRule="auto"/>
              <w:contextualSpacing/>
              <w:jc w:val="center"/>
            </w:pPr>
            <w:r w:rsidRPr="00946E89">
              <w:t>-0.60 (0.83)</w:t>
            </w:r>
          </w:p>
        </w:tc>
      </w:tr>
      <w:tr w:rsidR="00765845" w14:paraId="3D1C36C7" w14:textId="77777777" w:rsidTr="009828F0">
        <w:trPr>
          <w:cantSplit/>
          <w:trHeight w:val="331"/>
          <w:jc w:val="center"/>
        </w:trPr>
        <w:tc>
          <w:tcPr>
            <w:tcW w:w="798" w:type="pct"/>
          </w:tcPr>
          <w:p w14:paraId="07EA81FD" w14:textId="77777777" w:rsidR="00765845" w:rsidRPr="00E12526" w:rsidRDefault="00765845" w:rsidP="009828F0">
            <w:pPr>
              <w:keepNext/>
              <w:spacing w:after="0" w:line="480" w:lineRule="auto"/>
              <w:contextualSpacing/>
              <w:jc w:val="both"/>
            </w:pPr>
            <w:r w:rsidRPr="00E12526">
              <w:t>IL-2</w:t>
            </w:r>
          </w:p>
        </w:tc>
        <w:tc>
          <w:tcPr>
            <w:tcW w:w="698" w:type="pct"/>
          </w:tcPr>
          <w:p w14:paraId="4A897032" w14:textId="77777777" w:rsidR="00765845" w:rsidRPr="00E12526" w:rsidRDefault="00765845" w:rsidP="009828F0">
            <w:pPr>
              <w:keepNext/>
              <w:spacing w:after="0" w:line="480" w:lineRule="auto"/>
              <w:contextualSpacing/>
              <w:jc w:val="center"/>
            </w:pPr>
            <w:r w:rsidRPr="00946E89">
              <w:t>-0.12 (0.98)</w:t>
            </w:r>
          </w:p>
        </w:tc>
        <w:tc>
          <w:tcPr>
            <w:tcW w:w="698" w:type="pct"/>
          </w:tcPr>
          <w:p w14:paraId="15A20B3A" w14:textId="77777777" w:rsidR="00765845" w:rsidRPr="00BB6BBE" w:rsidRDefault="00765845" w:rsidP="009828F0">
            <w:pPr>
              <w:keepNext/>
              <w:spacing w:after="0" w:line="480" w:lineRule="auto"/>
              <w:contextualSpacing/>
              <w:jc w:val="center"/>
              <w:rPr>
                <w:b/>
                <w:bCs/>
              </w:rPr>
            </w:pPr>
            <w:r w:rsidRPr="00BB6BBE">
              <w:rPr>
                <w:b/>
                <w:bCs/>
              </w:rPr>
              <w:t>1.56 (2.01e-04)</w:t>
            </w:r>
          </w:p>
        </w:tc>
        <w:tc>
          <w:tcPr>
            <w:tcW w:w="698" w:type="pct"/>
          </w:tcPr>
          <w:p w14:paraId="04957A7A" w14:textId="77777777" w:rsidR="00765845" w:rsidRPr="00E12526" w:rsidRDefault="00765845" w:rsidP="009828F0">
            <w:pPr>
              <w:keepNext/>
              <w:spacing w:after="0" w:line="480" w:lineRule="auto"/>
              <w:contextualSpacing/>
              <w:jc w:val="center"/>
            </w:pPr>
            <w:r w:rsidRPr="00946E89">
              <w:t>-0.23 (0.98)</w:t>
            </w:r>
          </w:p>
        </w:tc>
        <w:tc>
          <w:tcPr>
            <w:tcW w:w="699" w:type="pct"/>
          </w:tcPr>
          <w:p w14:paraId="75885BF4" w14:textId="77777777" w:rsidR="00765845" w:rsidRPr="00BB6BBE" w:rsidRDefault="00765845" w:rsidP="009828F0">
            <w:pPr>
              <w:keepNext/>
              <w:spacing w:after="0" w:line="480" w:lineRule="auto"/>
              <w:contextualSpacing/>
              <w:jc w:val="center"/>
              <w:rPr>
                <w:b/>
                <w:bCs/>
              </w:rPr>
            </w:pPr>
            <w:r w:rsidRPr="00BB6BBE">
              <w:rPr>
                <w:b/>
                <w:bCs/>
              </w:rPr>
              <w:t>1.68 (3.23e-09)</w:t>
            </w:r>
          </w:p>
        </w:tc>
        <w:tc>
          <w:tcPr>
            <w:tcW w:w="699" w:type="pct"/>
          </w:tcPr>
          <w:p w14:paraId="0B3CA458" w14:textId="77777777" w:rsidR="00765845" w:rsidRPr="00E12526" w:rsidRDefault="00765845" w:rsidP="009828F0">
            <w:pPr>
              <w:keepNext/>
              <w:spacing w:after="0" w:line="480" w:lineRule="auto"/>
              <w:contextualSpacing/>
              <w:jc w:val="center"/>
            </w:pPr>
            <w:r w:rsidRPr="00946E89">
              <w:t>-0.11 (0.98)</w:t>
            </w:r>
          </w:p>
        </w:tc>
        <w:tc>
          <w:tcPr>
            <w:tcW w:w="710" w:type="pct"/>
          </w:tcPr>
          <w:p w14:paraId="30796B75" w14:textId="77777777" w:rsidR="00765845" w:rsidRPr="005504DA" w:rsidRDefault="00765845" w:rsidP="009828F0">
            <w:pPr>
              <w:keepNext/>
              <w:spacing w:after="0" w:line="480" w:lineRule="auto"/>
              <w:contextualSpacing/>
              <w:jc w:val="center"/>
              <w:rPr>
                <w:b/>
                <w:bCs/>
              </w:rPr>
            </w:pPr>
            <w:r w:rsidRPr="005504DA">
              <w:rPr>
                <w:b/>
                <w:bCs/>
              </w:rPr>
              <w:t>-1.79 (1.54e-06)</w:t>
            </w:r>
          </w:p>
        </w:tc>
      </w:tr>
      <w:tr w:rsidR="00765845" w14:paraId="285F8B47" w14:textId="77777777" w:rsidTr="009828F0">
        <w:trPr>
          <w:cantSplit/>
          <w:trHeight w:val="331"/>
          <w:jc w:val="center"/>
        </w:trPr>
        <w:tc>
          <w:tcPr>
            <w:tcW w:w="798" w:type="pct"/>
          </w:tcPr>
          <w:p w14:paraId="7E6E50DF" w14:textId="77777777" w:rsidR="00765845" w:rsidRPr="00E12526" w:rsidRDefault="00765845" w:rsidP="009828F0">
            <w:pPr>
              <w:keepNext/>
              <w:spacing w:after="0" w:line="480" w:lineRule="auto"/>
              <w:contextualSpacing/>
              <w:jc w:val="both"/>
            </w:pPr>
            <w:r w:rsidRPr="00E12526">
              <w:t>IL-4</w:t>
            </w:r>
          </w:p>
        </w:tc>
        <w:tc>
          <w:tcPr>
            <w:tcW w:w="698" w:type="pct"/>
          </w:tcPr>
          <w:p w14:paraId="69218062" w14:textId="77777777" w:rsidR="00765845" w:rsidRPr="00E12526" w:rsidRDefault="00765845" w:rsidP="009828F0">
            <w:pPr>
              <w:keepNext/>
              <w:spacing w:after="0" w:line="480" w:lineRule="auto"/>
              <w:contextualSpacing/>
              <w:jc w:val="center"/>
            </w:pPr>
            <w:r w:rsidRPr="00946E89">
              <w:t>-0.04 (1.00)</w:t>
            </w:r>
          </w:p>
        </w:tc>
        <w:tc>
          <w:tcPr>
            <w:tcW w:w="698" w:type="pct"/>
          </w:tcPr>
          <w:p w14:paraId="454715BB" w14:textId="77777777" w:rsidR="00765845" w:rsidRPr="00BB6BBE" w:rsidRDefault="00765845" w:rsidP="009828F0">
            <w:pPr>
              <w:keepNext/>
              <w:spacing w:after="0" w:line="480" w:lineRule="auto"/>
              <w:contextualSpacing/>
              <w:jc w:val="center"/>
              <w:rPr>
                <w:b/>
                <w:bCs/>
              </w:rPr>
            </w:pPr>
            <w:r w:rsidRPr="00BB6BBE">
              <w:rPr>
                <w:b/>
                <w:bCs/>
              </w:rPr>
              <w:t>0.96 (7.60e-03)</w:t>
            </w:r>
          </w:p>
        </w:tc>
        <w:tc>
          <w:tcPr>
            <w:tcW w:w="698" w:type="pct"/>
          </w:tcPr>
          <w:p w14:paraId="53197083" w14:textId="77777777" w:rsidR="00765845" w:rsidRPr="00E12526" w:rsidRDefault="00765845" w:rsidP="009828F0">
            <w:pPr>
              <w:keepNext/>
              <w:spacing w:after="0" w:line="480" w:lineRule="auto"/>
              <w:contextualSpacing/>
              <w:jc w:val="center"/>
            </w:pPr>
            <w:r w:rsidRPr="00946E89">
              <w:t>-0.07 (1.00)</w:t>
            </w:r>
          </w:p>
        </w:tc>
        <w:tc>
          <w:tcPr>
            <w:tcW w:w="699" w:type="pct"/>
          </w:tcPr>
          <w:p w14:paraId="11FE39AB" w14:textId="77777777" w:rsidR="00765845" w:rsidRPr="00BB6BBE" w:rsidRDefault="00765845" w:rsidP="009828F0">
            <w:pPr>
              <w:keepNext/>
              <w:spacing w:after="0" w:line="480" w:lineRule="auto"/>
              <w:contextualSpacing/>
              <w:jc w:val="center"/>
              <w:rPr>
                <w:b/>
                <w:bCs/>
              </w:rPr>
            </w:pPr>
            <w:r w:rsidRPr="00BB6BBE">
              <w:rPr>
                <w:b/>
                <w:bCs/>
              </w:rPr>
              <w:t>1.00 (1.14e-05)</w:t>
            </w:r>
          </w:p>
        </w:tc>
        <w:tc>
          <w:tcPr>
            <w:tcW w:w="699" w:type="pct"/>
          </w:tcPr>
          <w:p w14:paraId="60F7140F" w14:textId="77777777" w:rsidR="00765845" w:rsidRPr="00E12526" w:rsidRDefault="00765845" w:rsidP="009828F0">
            <w:pPr>
              <w:keepNext/>
              <w:spacing w:after="0" w:line="480" w:lineRule="auto"/>
              <w:contextualSpacing/>
              <w:jc w:val="center"/>
            </w:pPr>
            <w:r w:rsidRPr="00946E89">
              <w:t>-0.03 (1.00)</w:t>
            </w:r>
          </w:p>
        </w:tc>
        <w:tc>
          <w:tcPr>
            <w:tcW w:w="710" w:type="pct"/>
          </w:tcPr>
          <w:p w14:paraId="01C97379" w14:textId="77777777" w:rsidR="00765845" w:rsidRPr="005504DA" w:rsidRDefault="00765845" w:rsidP="009828F0">
            <w:pPr>
              <w:keepNext/>
              <w:spacing w:after="0" w:line="480" w:lineRule="auto"/>
              <w:contextualSpacing/>
              <w:jc w:val="center"/>
              <w:rPr>
                <w:b/>
                <w:bCs/>
              </w:rPr>
            </w:pPr>
            <w:r w:rsidRPr="005504DA">
              <w:rPr>
                <w:b/>
                <w:bCs/>
              </w:rPr>
              <w:t>-1.03 (8.33e-04)</w:t>
            </w:r>
          </w:p>
        </w:tc>
      </w:tr>
      <w:tr w:rsidR="00765845" w14:paraId="68EFF0DA" w14:textId="77777777" w:rsidTr="009828F0">
        <w:trPr>
          <w:cantSplit/>
          <w:trHeight w:val="331"/>
          <w:jc w:val="center"/>
        </w:trPr>
        <w:tc>
          <w:tcPr>
            <w:tcW w:w="798" w:type="pct"/>
          </w:tcPr>
          <w:p w14:paraId="746EDD9C" w14:textId="77777777" w:rsidR="00765845" w:rsidRPr="00E12526" w:rsidRDefault="00765845" w:rsidP="009828F0">
            <w:pPr>
              <w:keepNext/>
              <w:spacing w:after="0" w:line="480" w:lineRule="auto"/>
              <w:contextualSpacing/>
              <w:jc w:val="both"/>
            </w:pPr>
            <w:r w:rsidRPr="00E12526">
              <w:t>IL-6</w:t>
            </w:r>
          </w:p>
        </w:tc>
        <w:tc>
          <w:tcPr>
            <w:tcW w:w="698" w:type="pct"/>
          </w:tcPr>
          <w:p w14:paraId="5C38B111" w14:textId="77777777" w:rsidR="00765845" w:rsidRPr="00E12526" w:rsidRDefault="00765845" w:rsidP="009828F0">
            <w:pPr>
              <w:keepNext/>
              <w:spacing w:after="0" w:line="480" w:lineRule="auto"/>
              <w:contextualSpacing/>
              <w:jc w:val="center"/>
            </w:pPr>
            <w:r w:rsidRPr="00946E89">
              <w:t>0.13 (1.00)</w:t>
            </w:r>
          </w:p>
        </w:tc>
        <w:tc>
          <w:tcPr>
            <w:tcW w:w="698" w:type="pct"/>
          </w:tcPr>
          <w:p w14:paraId="05EDBBB6" w14:textId="77777777" w:rsidR="00765845" w:rsidRPr="00E12526" w:rsidRDefault="00765845" w:rsidP="009828F0">
            <w:pPr>
              <w:keepNext/>
              <w:spacing w:after="0" w:line="480" w:lineRule="auto"/>
              <w:contextualSpacing/>
              <w:jc w:val="center"/>
            </w:pPr>
            <w:r w:rsidRPr="00946E89">
              <w:t>0.73 (0.25)</w:t>
            </w:r>
          </w:p>
        </w:tc>
        <w:tc>
          <w:tcPr>
            <w:tcW w:w="698" w:type="pct"/>
          </w:tcPr>
          <w:p w14:paraId="0C46E320" w14:textId="77777777" w:rsidR="00765845" w:rsidRPr="00E12526" w:rsidRDefault="00765845" w:rsidP="009828F0">
            <w:pPr>
              <w:keepNext/>
              <w:spacing w:after="0" w:line="480" w:lineRule="auto"/>
              <w:contextualSpacing/>
              <w:jc w:val="center"/>
            </w:pPr>
            <w:r w:rsidRPr="00946E89">
              <w:t>-0.03 (1.00)</w:t>
            </w:r>
          </w:p>
        </w:tc>
        <w:tc>
          <w:tcPr>
            <w:tcW w:w="699" w:type="pct"/>
          </w:tcPr>
          <w:p w14:paraId="16840A56" w14:textId="77777777" w:rsidR="00765845" w:rsidRPr="00E12526" w:rsidRDefault="00765845" w:rsidP="009828F0">
            <w:pPr>
              <w:keepNext/>
              <w:spacing w:after="0" w:line="480" w:lineRule="auto"/>
              <w:contextualSpacing/>
              <w:jc w:val="center"/>
            </w:pPr>
            <w:r w:rsidRPr="00946E89">
              <w:t>0.59 (0.13)</w:t>
            </w:r>
          </w:p>
        </w:tc>
        <w:tc>
          <w:tcPr>
            <w:tcW w:w="699" w:type="pct"/>
          </w:tcPr>
          <w:p w14:paraId="628D3233" w14:textId="77777777" w:rsidR="00765845" w:rsidRPr="00E12526" w:rsidRDefault="00765845" w:rsidP="009828F0">
            <w:pPr>
              <w:keepNext/>
              <w:spacing w:after="0" w:line="480" w:lineRule="auto"/>
              <w:contextualSpacing/>
              <w:jc w:val="center"/>
            </w:pPr>
            <w:r w:rsidRPr="00946E89">
              <w:t>-0.17 (1.00)</w:t>
            </w:r>
          </w:p>
        </w:tc>
        <w:tc>
          <w:tcPr>
            <w:tcW w:w="710" w:type="pct"/>
          </w:tcPr>
          <w:p w14:paraId="5DCBA7C4" w14:textId="77777777" w:rsidR="00765845" w:rsidRPr="00E12526" w:rsidRDefault="00765845" w:rsidP="009828F0">
            <w:pPr>
              <w:keepNext/>
              <w:spacing w:after="0" w:line="480" w:lineRule="auto"/>
              <w:contextualSpacing/>
              <w:jc w:val="center"/>
            </w:pPr>
            <w:r w:rsidRPr="00946E89">
              <w:t>-0.76 (0.13)</w:t>
            </w:r>
          </w:p>
        </w:tc>
      </w:tr>
      <w:tr w:rsidR="00765845" w14:paraId="3ECB972D" w14:textId="77777777" w:rsidTr="009828F0">
        <w:trPr>
          <w:cantSplit/>
          <w:trHeight w:val="331"/>
          <w:jc w:val="center"/>
        </w:trPr>
        <w:tc>
          <w:tcPr>
            <w:tcW w:w="798" w:type="pct"/>
          </w:tcPr>
          <w:p w14:paraId="57F7D58D" w14:textId="77777777" w:rsidR="00765845" w:rsidRPr="00E12526" w:rsidRDefault="00765845" w:rsidP="009828F0">
            <w:pPr>
              <w:keepNext/>
              <w:spacing w:after="0" w:line="480" w:lineRule="auto"/>
              <w:contextualSpacing/>
              <w:jc w:val="both"/>
            </w:pPr>
            <w:r w:rsidRPr="00E12526">
              <w:t>IL-8</w:t>
            </w:r>
          </w:p>
        </w:tc>
        <w:tc>
          <w:tcPr>
            <w:tcW w:w="698" w:type="pct"/>
          </w:tcPr>
          <w:p w14:paraId="59C873D0" w14:textId="77777777" w:rsidR="00765845" w:rsidRPr="00E12526" w:rsidRDefault="00765845" w:rsidP="009828F0">
            <w:pPr>
              <w:keepNext/>
              <w:spacing w:after="0" w:line="480" w:lineRule="auto"/>
              <w:contextualSpacing/>
              <w:jc w:val="center"/>
            </w:pPr>
            <w:r w:rsidRPr="00946E89">
              <w:t>-0.18 (1.00)</w:t>
            </w:r>
          </w:p>
        </w:tc>
        <w:tc>
          <w:tcPr>
            <w:tcW w:w="698" w:type="pct"/>
          </w:tcPr>
          <w:p w14:paraId="7A0FDA7C" w14:textId="77777777" w:rsidR="00765845" w:rsidRPr="00E12526" w:rsidRDefault="00765845" w:rsidP="009828F0">
            <w:pPr>
              <w:keepNext/>
              <w:spacing w:after="0" w:line="480" w:lineRule="auto"/>
              <w:contextualSpacing/>
              <w:jc w:val="center"/>
            </w:pPr>
            <w:r w:rsidRPr="00946E89">
              <w:t>1.09 (0.09)</w:t>
            </w:r>
          </w:p>
        </w:tc>
        <w:tc>
          <w:tcPr>
            <w:tcW w:w="698" w:type="pct"/>
          </w:tcPr>
          <w:p w14:paraId="4D3DC4C7" w14:textId="77777777" w:rsidR="00765845" w:rsidRPr="00E12526" w:rsidRDefault="00765845" w:rsidP="009828F0">
            <w:pPr>
              <w:keepNext/>
              <w:spacing w:after="0" w:line="480" w:lineRule="auto"/>
              <w:contextualSpacing/>
              <w:jc w:val="center"/>
            </w:pPr>
            <w:r w:rsidRPr="00946E89">
              <w:t>-0.17 (1.00)</w:t>
            </w:r>
          </w:p>
        </w:tc>
        <w:tc>
          <w:tcPr>
            <w:tcW w:w="699" w:type="pct"/>
          </w:tcPr>
          <w:p w14:paraId="55B2D857" w14:textId="77777777" w:rsidR="00765845" w:rsidRPr="00BB6BBE" w:rsidRDefault="00765845" w:rsidP="009828F0">
            <w:pPr>
              <w:keepNext/>
              <w:spacing w:after="0" w:line="480" w:lineRule="auto"/>
              <w:contextualSpacing/>
              <w:jc w:val="center"/>
              <w:rPr>
                <w:b/>
                <w:bCs/>
              </w:rPr>
            </w:pPr>
            <w:r w:rsidRPr="00BB6BBE">
              <w:rPr>
                <w:b/>
                <w:bCs/>
              </w:rPr>
              <w:t>1.27 (6.44e-05)</w:t>
            </w:r>
          </w:p>
        </w:tc>
        <w:tc>
          <w:tcPr>
            <w:tcW w:w="699" w:type="pct"/>
          </w:tcPr>
          <w:p w14:paraId="49225779" w14:textId="77777777" w:rsidR="00765845" w:rsidRPr="00E12526" w:rsidRDefault="00765845" w:rsidP="009828F0">
            <w:pPr>
              <w:keepNext/>
              <w:spacing w:after="0" w:line="480" w:lineRule="auto"/>
              <w:contextualSpacing/>
              <w:jc w:val="center"/>
            </w:pPr>
            <w:r w:rsidRPr="00946E89">
              <w:t>0.02 (1.00)</w:t>
            </w:r>
          </w:p>
        </w:tc>
        <w:tc>
          <w:tcPr>
            <w:tcW w:w="710" w:type="pct"/>
          </w:tcPr>
          <w:p w14:paraId="45829CF1" w14:textId="77777777" w:rsidR="00765845" w:rsidRPr="005504DA" w:rsidRDefault="00765845" w:rsidP="009828F0">
            <w:pPr>
              <w:keepNext/>
              <w:spacing w:after="0" w:line="480" w:lineRule="auto"/>
              <w:contextualSpacing/>
              <w:jc w:val="center"/>
              <w:rPr>
                <w:b/>
                <w:bCs/>
              </w:rPr>
            </w:pPr>
            <w:r w:rsidRPr="005504DA">
              <w:rPr>
                <w:b/>
                <w:bCs/>
              </w:rPr>
              <w:t>-1.26 (4.92e-03)</w:t>
            </w:r>
          </w:p>
        </w:tc>
      </w:tr>
      <w:tr w:rsidR="00765845" w14:paraId="24969559" w14:textId="77777777" w:rsidTr="009828F0">
        <w:trPr>
          <w:cantSplit/>
          <w:trHeight w:val="331"/>
          <w:jc w:val="center"/>
        </w:trPr>
        <w:tc>
          <w:tcPr>
            <w:tcW w:w="798" w:type="pct"/>
          </w:tcPr>
          <w:p w14:paraId="23737A15" w14:textId="77777777" w:rsidR="00765845" w:rsidRPr="00E12526" w:rsidRDefault="00765845" w:rsidP="009828F0">
            <w:pPr>
              <w:keepNext/>
              <w:spacing w:after="0" w:line="480" w:lineRule="auto"/>
              <w:contextualSpacing/>
              <w:jc w:val="both"/>
            </w:pPr>
            <w:r w:rsidRPr="00E12526">
              <w:t>TNF-α</w:t>
            </w:r>
          </w:p>
        </w:tc>
        <w:tc>
          <w:tcPr>
            <w:tcW w:w="698" w:type="pct"/>
          </w:tcPr>
          <w:p w14:paraId="201F3E37" w14:textId="77777777" w:rsidR="00765845" w:rsidRPr="00E12526" w:rsidRDefault="00765845" w:rsidP="009828F0">
            <w:pPr>
              <w:keepNext/>
              <w:spacing w:after="0" w:line="480" w:lineRule="auto"/>
              <w:contextualSpacing/>
              <w:jc w:val="center"/>
            </w:pPr>
            <w:r w:rsidRPr="00946E89">
              <w:t>-0.08 (1.00)</w:t>
            </w:r>
          </w:p>
        </w:tc>
        <w:tc>
          <w:tcPr>
            <w:tcW w:w="698" w:type="pct"/>
          </w:tcPr>
          <w:p w14:paraId="69A27B80" w14:textId="77777777" w:rsidR="00765845" w:rsidRPr="00BB6BBE" w:rsidRDefault="00765845" w:rsidP="009828F0">
            <w:pPr>
              <w:keepNext/>
              <w:spacing w:after="0" w:line="480" w:lineRule="auto"/>
              <w:contextualSpacing/>
              <w:jc w:val="center"/>
              <w:rPr>
                <w:b/>
                <w:bCs/>
              </w:rPr>
            </w:pPr>
            <w:r w:rsidRPr="00BB6BBE">
              <w:rPr>
                <w:b/>
                <w:bCs/>
              </w:rPr>
              <w:t>1.41 (3.65e-03)</w:t>
            </w:r>
          </w:p>
        </w:tc>
        <w:tc>
          <w:tcPr>
            <w:tcW w:w="698" w:type="pct"/>
          </w:tcPr>
          <w:p w14:paraId="1968CE32" w14:textId="77777777" w:rsidR="00765845" w:rsidRPr="00E12526" w:rsidRDefault="00765845" w:rsidP="009828F0">
            <w:pPr>
              <w:keepNext/>
              <w:spacing w:after="0" w:line="480" w:lineRule="auto"/>
              <w:contextualSpacing/>
              <w:jc w:val="center"/>
            </w:pPr>
            <w:r w:rsidRPr="00946E89">
              <w:t>0.06 (1.00)</w:t>
            </w:r>
          </w:p>
        </w:tc>
        <w:tc>
          <w:tcPr>
            <w:tcW w:w="699" w:type="pct"/>
          </w:tcPr>
          <w:p w14:paraId="64BB0ED5" w14:textId="77777777" w:rsidR="00765845" w:rsidRPr="00BB6BBE" w:rsidRDefault="00765845" w:rsidP="009828F0">
            <w:pPr>
              <w:keepNext/>
              <w:spacing w:after="0" w:line="480" w:lineRule="auto"/>
              <w:contextualSpacing/>
              <w:jc w:val="center"/>
              <w:rPr>
                <w:b/>
                <w:bCs/>
              </w:rPr>
            </w:pPr>
            <w:r w:rsidRPr="00BB6BBE">
              <w:rPr>
                <w:b/>
                <w:bCs/>
              </w:rPr>
              <w:t>1.50 (1.51e-06)</w:t>
            </w:r>
          </w:p>
        </w:tc>
        <w:tc>
          <w:tcPr>
            <w:tcW w:w="699" w:type="pct"/>
          </w:tcPr>
          <w:p w14:paraId="7734E3D5" w14:textId="77777777" w:rsidR="00765845" w:rsidRPr="00E12526" w:rsidRDefault="00765845" w:rsidP="009828F0">
            <w:pPr>
              <w:keepNext/>
              <w:spacing w:after="0" w:line="480" w:lineRule="auto"/>
              <w:contextualSpacing/>
              <w:jc w:val="center"/>
            </w:pPr>
            <w:r w:rsidRPr="00946E89">
              <w:t>0.14 (1.00)</w:t>
            </w:r>
          </w:p>
        </w:tc>
        <w:tc>
          <w:tcPr>
            <w:tcW w:w="710" w:type="pct"/>
          </w:tcPr>
          <w:p w14:paraId="43155625" w14:textId="77777777" w:rsidR="00765845" w:rsidRPr="005504DA" w:rsidRDefault="00765845" w:rsidP="009828F0">
            <w:pPr>
              <w:keepNext/>
              <w:spacing w:after="0" w:line="480" w:lineRule="auto"/>
              <w:contextualSpacing/>
              <w:jc w:val="center"/>
              <w:rPr>
                <w:b/>
                <w:bCs/>
              </w:rPr>
            </w:pPr>
            <w:r w:rsidRPr="005504DA">
              <w:rPr>
                <w:b/>
                <w:bCs/>
              </w:rPr>
              <w:t>-1.35 (2.71e-03)</w:t>
            </w:r>
          </w:p>
        </w:tc>
      </w:tr>
    </w:tbl>
    <w:p w14:paraId="3FEC2AE2" w14:textId="77777777" w:rsidR="00765845" w:rsidRDefault="00765845" w:rsidP="00765845">
      <w:pPr>
        <w:spacing w:after="0" w:line="480" w:lineRule="auto"/>
        <w:contextualSpacing/>
        <w:jc w:val="both"/>
        <w:rPr>
          <w:sz w:val="20"/>
          <w:szCs w:val="20"/>
        </w:rPr>
      </w:pPr>
    </w:p>
    <w:p w14:paraId="6235F8BD" w14:textId="77777777" w:rsidR="00765845" w:rsidRDefault="00765845" w:rsidP="00765845">
      <w:pPr>
        <w:spacing w:after="0" w:line="480" w:lineRule="auto"/>
        <w:contextualSpacing/>
        <w:jc w:val="both"/>
        <w:rPr>
          <w:b/>
          <w:bCs/>
          <w:sz w:val="20"/>
          <w:szCs w:val="20"/>
        </w:rPr>
      </w:pPr>
    </w:p>
    <w:p w14:paraId="4B94664B" w14:textId="77777777" w:rsidR="00765845" w:rsidRDefault="00765845" w:rsidP="00765845">
      <w:pPr>
        <w:spacing w:after="0" w:line="480" w:lineRule="auto"/>
        <w:contextualSpacing/>
        <w:jc w:val="both"/>
        <w:rPr>
          <w:b/>
          <w:bCs/>
          <w:sz w:val="20"/>
          <w:szCs w:val="20"/>
        </w:rPr>
      </w:pPr>
    </w:p>
    <w:p w14:paraId="172519D9" w14:textId="77777777" w:rsidR="00765845" w:rsidRDefault="00765845" w:rsidP="00765845">
      <w:pPr>
        <w:spacing w:after="0" w:line="480" w:lineRule="auto"/>
        <w:contextualSpacing/>
        <w:jc w:val="both"/>
        <w:rPr>
          <w:b/>
          <w:bCs/>
          <w:sz w:val="20"/>
          <w:szCs w:val="20"/>
        </w:rPr>
      </w:pPr>
    </w:p>
    <w:p w14:paraId="055D6211" w14:textId="77777777" w:rsidR="00765845" w:rsidRDefault="00765845" w:rsidP="00765845">
      <w:pPr>
        <w:spacing w:after="0" w:line="480" w:lineRule="auto"/>
        <w:contextualSpacing/>
        <w:jc w:val="both"/>
        <w:rPr>
          <w:b/>
          <w:bCs/>
          <w:sz w:val="20"/>
          <w:szCs w:val="20"/>
        </w:rPr>
      </w:pPr>
    </w:p>
    <w:p w14:paraId="6A87DD8C" w14:textId="77777777" w:rsidR="00765845" w:rsidRPr="00AD2D13" w:rsidRDefault="00765845" w:rsidP="00765845">
      <w:pPr>
        <w:spacing w:after="0" w:line="480" w:lineRule="auto"/>
        <w:contextualSpacing/>
        <w:jc w:val="both"/>
        <w:rPr>
          <w:sz w:val="20"/>
          <w:szCs w:val="20"/>
        </w:rPr>
      </w:pPr>
      <w:r>
        <w:rPr>
          <w:b/>
          <w:bCs/>
          <w:noProof/>
          <w:sz w:val="20"/>
          <w:szCs w:val="20"/>
        </w:rPr>
        <w:lastRenderedPageBreak/>
        <w:drawing>
          <wp:inline distT="0" distB="0" distL="0" distR="0" wp14:anchorId="5488A69E" wp14:editId="196CECFE">
            <wp:extent cx="5731510" cy="3823970"/>
            <wp:effectExtent l="0" t="0" r="0" b="0"/>
            <wp:docPr id="18502077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07717" name="Picture 1850207717"/>
                    <pic:cNvPicPr/>
                  </pic:nvPicPr>
                  <pic:blipFill>
                    <a:blip r:embed="rId6"/>
                    <a:stretch>
                      <a:fillRect/>
                    </a:stretch>
                  </pic:blipFill>
                  <pic:spPr>
                    <a:xfrm>
                      <a:off x="0" y="0"/>
                      <a:ext cx="5731510" cy="3823970"/>
                    </a:xfrm>
                    <a:prstGeom prst="rect">
                      <a:avLst/>
                    </a:prstGeom>
                  </pic:spPr>
                </pic:pic>
              </a:graphicData>
            </a:graphic>
          </wp:inline>
        </w:drawing>
      </w:r>
      <w:r w:rsidRPr="00034543">
        <w:rPr>
          <w:b/>
          <w:bCs/>
          <w:sz w:val="20"/>
          <w:szCs w:val="20"/>
        </w:rPr>
        <w:t>Supplementary Figure 3</w:t>
      </w:r>
      <w:r>
        <w:rPr>
          <w:b/>
          <w:bCs/>
          <w:sz w:val="20"/>
          <w:szCs w:val="20"/>
        </w:rPr>
        <w:t xml:space="preserve"> - </w:t>
      </w:r>
      <w:r w:rsidRPr="00C025EA">
        <w:rPr>
          <w:b/>
          <w:bCs/>
          <w:sz w:val="20"/>
          <w:szCs w:val="20"/>
        </w:rPr>
        <w:t>PC1 inflammation scores across ethnicity and HIV status groups stratified by CST grouping</w:t>
      </w:r>
      <w:r w:rsidRPr="00034543">
        <w:rPr>
          <w:sz w:val="20"/>
          <w:szCs w:val="20"/>
        </w:rPr>
        <w:t xml:space="preserve">. Boxplots showing PC1 inflammation scores among pregnant women in the CST I+II+V, CST III, and CST IV groups. Pairwise comparisons were performed via Wilcoxon rank-sum tests and unadjusted p values with FDR adjustment in parentheses are presented above each comparison. The sample size varied by CST within subgroups and is noted below each box. </w:t>
      </w:r>
    </w:p>
    <w:p w14:paraId="794B269D" w14:textId="77777777" w:rsidR="00765845" w:rsidRDefault="00765845" w:rsidP="00765845">
      <w:pPr>
        <w:spacing w:after="0" w:line="480" w:lineRule="auto"/>
        <w:contextualSpacing/>
        <w:jc w:val="both"/>
        <w:rPr>
          <w:b/>
          <w:bCs/>
          <w:sz w:val="20"/>
          <w:szCs w:val="20"/>
        </w:rPr>
      </w:pPr>
    </w:p>
    <w:p w14:paraId="53153E4F" w14:textId="77777777" w:rsidR="00765845" w:rsidRPr="00AB499A" w:rsidRDefault="00765845" w:rsidP="00765845">
      <w:pPr>
        <w:keepNext/>
        <w:spacing w:after="60" w:line="480" w:lineRule="auto"/>
        <w:rPr>
          <w:b/>
          <w:bCs/>
          <w:color w:val="000000" w:themeColor="text1"/>
        </w:rPr>
      </w:pPr>
      <w:r w:rsidRPr="00AB499A">
        <w:rPr>
          <w:b/>
          <w:bCs/>
          <w:color w:val="000000" w:themeColor="text1"/>
        </w:rPr>
        <w:lastRenderedPageBreak/>
        <w:t>Supplementary Table 3: Pairwise Comparisons of Cytokines by Ethnicity and HIV Status in CSTs I+II+V During Pregnancy</w:t>
      </w:r>
    </w:p>
    <w:p w14:paraId="71043E7A" w14:textId="77777777" w:rsidR="00765845" w:rsidRPr="00AB499A" w:rsidRDefault="00765845" w:rsidP="00765845">
      <w:pPr>
        <w:keepNext/>
        <w:spacing w:after="60" w:line="480" w:lineRule="auto"/>
        <w:rPr>
          <w:color w:val="000000" w:themeColor="text1"/>
        </w:rPr>
      </w:pPr>
      <w:r w:rsidRPr="00AB499A">
        <w:rPr>
          <w:color w:val="000000" w:themeColor="text1"/>
          <w:sz w:val="20"/>
        </w:rPr>
        <w:t>FDR-adjusted Wilcoxon P-values | Significant (p &lt; 0.05) Results are in Bold</w:t>
      </w:r>
    </w:p>
    <w:tbl>
      <w:tblPr>
        <w:tblStyle w:val="Table"/>
        <w:tblW w:w="0" w:type="auto"/>
        <w:jc w:val="center"/>
        <w:tblBorders>
          <w:top w:val="single" w:sz="4" w:space="0" w:color="auto"/>
          <w:bottom w:val="single" w:sz="4" w:space="0" w:color="auto"/>
        </w:tblBorders>
        <w:tblCellMar>
          <w:left w:w="60" w:type="dxa"/>
          <w:right w:w="60" w:type="dxa"/>
        </w:tblCellMar>
        <w:tblLook w:val="0000" w:firstRow="0" w:lastRow="0" w:firstColumn="0" w:lastColumn="0" w:noHBand="0" w:noVBand="0"/>
      </w:tblPr>
      <w:tblGrid>
        <w:gridCol w:w="1080"/>
        <w:gridCol w:w="1260"/>
        <w:gridCol w:w="1440"/>
        <w:gridCol w:w="1248"/>
        <w:gridCol w:w="1452"/>
        <w:gridCol w:w="1173"/>
        <w:gridCol w:w="1373"/>
      </w:tblGrid>
      <w:tr w:rsidR="00765845" w:rsidRPr="00AB499A" w14:paraId="5226A7C8" w14:textId="77777777" w:rsidTr="009828F0">
        <w:trPr>
          <w:cantSplit/>
          <w:tblHeader/>
          <w:jc w:val="center"/>
        </w:trPr>
        <w:tc>
          <w:tcPr>
            <w:tcW w:w="1080" w:type="dxa"/>
            <w:tcBorders>
              <w:top w:val="single" w:sz="4" w:space="0" w:color="auto"/>
              <w:bottom w:val="single" w:sz="4" w:space="0" w:color="auto"/>
            </w:tcBorders>
          </w:tcPr>
          <w:p w14:paraId="4ADDD019" w14:textId="77777777" w:rsidR="00765845" w:rsidRPr="00AB499A" w:rsidRDefault="00765845" w:rsidP="009828F0">
            <w:pPr>
              <w:keepNext/>
              <w:spacing w:after="60" w:line="480" w:lineRule="auto"/>
              <w:jc w:val="center"/>
              <w:rPr>
                <w:color w:val="000000" w:themeColor="text1"/>
              </w:rPr>
            </w:pPr>
            <w:r w:rsidRPr="00AB499A">
              <w:rPr>
                <w:color w:val="000000" w:themeColor="text1"/>
              </w:rPr>
              <w:t>Cytokine</w:t>
            </w:r>
          </w:p>
        </w:tc>
        <w:tc>
          <w:tcPr>
            <w:tcW w:w="1260" w:type="dxa"/>
            <w:tcBorders>
              <w:top w:val="single" w:sz="4" w:space="0" w:color="auto"/>
              <w:bottom w:val="single" w:sz="4" w:space="0" w:color="auto"/>
            </w:tcBorders>
          </w:tcPr>
          <w:p w14:paraId="3A8519A3"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PWLWH vs Black PWWH</w:t>
            </w:r>
          </w:p>
        </w:tc>
        <w:tc>
          <w:tcPr>
            <w:tcW w:w="1440" w:type="dxa"/>
            <w:tcBorders>
              <w:top w:val="single" w:sz="4" w:space="0" w:color="auto"/>
              <w:bottom w:val="single" w:sz="4" w:space="0" w:color="auto"/>
            </w:tcBorders>
          </w:tcPr>
          <w:p w14:paraId="1F3551CB"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PWLWH vs White PWLWH</w:t>
            </w:r>
          </w:p>
        </w:tc>
        <w:tc>
          <w:tcPr>
            <w:tcW w:w="1248" w:type="dxa"/>
            <w:tcBorders>
              <w:top w:val="single" w:sz="4" w:space="0" w:color="auto"/>
              <w:bottom w:val="single" w:sz="4" w:space="0" w:color="auto"/>
            </w:tcBorders>
          </w:tcPr>
          <w:p w14:paraId="5B8F8879"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PWLWH vs White PWWH</w:t>
            </w:r>
          </w:p>
        </w:tc>
        <w:tc>
          <w:tcPr>
            <w:tcW w:w="1452" w:type="dxa"/>
            <w:tcBorders>
              <w:top w:val="single" w:sz="4" w:space="0" w:color="auto"/>
              <w:bottom w:val="single" w:sz="4" w:space="0" w:color="auto"/>
            </w:tcBorders>
          </w:tcPr>
          <w:p w14:paraId="2C737ED9"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PWWH vs White PWLWH</w:t>
            </w:r>
          </w:p>
        </w:tc>
        <w:tc>
          <w:tcPr>
            <w:tcW w:w="1173" w:type="dxa"/>
            <w:tcBorders>
              <w:top w:val="single" w:sz="4" w:space="0" w:color="auto"/>
              <w:bottom w:val="single" w:sz="4" w:space="0" w:color="auto"/>
            </w:tcBorders>
          </w:tcPr>
          <w:p w14:paraId="65D60C18"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PWWH vs White PWWH</w:t>
            </w:r>
          </w:p>
        </w:tc>
        <w:tc>
          <w:tcPr>
            <w:tcW w:w="0" w:type="auto"/>
            <w:tcBorders>
              <w:top w:val="single" w:sz="4" w:space="0" w:color="auto"/>
              <w:bottom w:val="single" w:sz="4" w:space="0" w:color="auto"/>
            </w:tcBorders>
          </w:tcPr>
          <w:p w14:paraId="5F9AD693" w14:textId="77777777" w:rsidR="00765845" w:rsidRPr="00AB499A" w:rsidRDefault="00765845" w:rsidP="009828F0">
            <w:pPr>
              <w:keepNext/>
              <w:spacing w:after="60" w:line="480" w:lineRule="auto"/>
              <w:jc w:val="center"/>
              <w:rPr>
                <w:color w:val="000000" w:themeColor="text1"/>
              </w:rPr>
            </w:pPr>
            <w:r w:rsidRPr="00AB499A">
              <w:rPr>
                <w:color w:val="000000" w:themeColor="text1"/>
              </w:rPr>
              <w:t>White PWLWH vs White PWWH</w:t>
            </w:r>
          </w:p>
        </w:tc>
      </w:tr>
      <w:tr w:rsidR="00765845" w:rsidRPr="00AB499A" w14:paraId="73E21DFA" w14:textId="77777777" w:rsidTr="009828F0">
        <w:trPr>
          <w:cantSplit/>
          <w:jc w:val="center"/>
        </w:trPr>
        <w:tc>
          <w:tcPr>
            <w:tcW w:w="1080" w:type="dxa"/>
            <w:tcBorders>
              <w:top w:val="single" w:sz="4" w:space="0" w:color="auto"/>
            </w:tcBorders>
          </w:tcPr>
          <w:p w14:paraId="2FFF9074" w14:textId="77777777" w:rsidR="00765845" w:rsidRPr="00AB499A" w:rsidRDefault="00765845" w:rsidP="009828F0">
            <w:pPr>
              <w:keepNext/>
              <w:spacing w:after="60" w:line="480" w:lineRule="auto"/>
              <w:jc w:val="center"/>
              <w:rPr>
                <w:color w:val="000000" w:themeColor="text1"/>
              </w:rPr>
            </w:pPr>
            <w:r w:rsidRPr="00AB499A">
              <w:rPr>
                <w:color w:val="000000" w:themeColor="text1"/>
              </w:rPr>
              <w:t>IFN-γ</w:t>
            </w:r>
          </w:p>
        </w:tc>
        <w:tc>
          <w:tcPr>
            <w:tcW w:w="1260" w:type="dxa"/>
            <w:tcBorders>
              <w:top w:val="single" w:sz="4" w:space="0" w:color="auto"/>
            </w:tcBorders>
          </w:tcPr>
          <w:p w14:paraId="7A558216" w14:textId="77777777" w:rsidR="00765845" w:rsidRPr="00AB499A" w:rsidRDefault="00765845" w:rsidP="009828F0">
            <w:pPr>
              <w:keepNext/>
              <w:spacing w:after="60" w:line="480" w:lineRule="auto"/>
              <w:jc w:val="center"/>
              <w:rPr>
                <w:color w:val="000000" w:themeColor="text1"/>
              </w:rPr>
            </w:pPr>
            <w:r w:rsidRPr="00AB499A">
              <w:rPr>
                <w:color w:val="000000" w:themeColor="text1"/>
              </w:rPr>
              <w:t>0.55</w:t>
            </w:r>
          </w:p>
        </w:tc>
        <w:tc>
          <w:tcPr>
            <w:tcW w:w="1440" w:type="dxa"/>
            <w:tcBorders>
              <w:top w:val="single" w:sz="4" w:space="0" w:color="auto"/>
            </w:tcBorders>
          </w:tcPr>
          <w:p w14:paraId="3D6C7EED" w14:textId="77777777" w:rsidR="00765845" w:rsidRPr="00AB499A" w:rsidRDefault="00765845" w:rsidP="009828F0">
            <w:pPr>
              <w:keepNext/>
              <w:spacing w:after="60" w:line="480" w:lineRule="auto"/>
              <w:jc w:val="center"/>
              <w:rPr>
                <w:color w:val="000000" w:themeColor="text1"/>
              </w:rPr>
            </w:pPr>
            <w:r w:rsidRPr="00AB499A">
              <w:rPr>
                <w:color w:val="000000" w:themeColor="text1"/>
              </w:rPr>
              <w:t>0.55</w:t>
            </w:r>
          </w:p>
        </w:tc>
        <w:tc>
          <w:tcPr>
            <w:tcW w:w="1248" w:type="dxa"/>
            <w:tcBorders>
              <w:top w:val="single" w:sz="4" w:space="0" w:color="auto"/>
            </w:tcBorders>
          </w:tcPr>
          <w:p w14:paraId="064E2A89" w14:textId="77777777" w:rsidR="00765845" w:rsidRPr="00AB499A" w:rsidRDefault="00765845" w:rsidP="009828F0">
            <w:pPr>
              <w:keepNext/>
              <w:spacing w:after="60" w:line="480" w:lineRule="auto"/>
              <w:jc w:val="center"/>
              <w:rPr>
                <w:color w:val="000000" w:themeColor="text1"/>
              </w:rPr>
            </w:pPr>
            <w:r w:rsidRPr="00AB499A">
              <w:rPr>
                <w:color w:val="000000" w:themeColor="text1"/>
              </w:rPr>
              <w:t>0.16</w:t>
            </w:r>
          </w:p>
        </w:tc>
        <w:tc>
          <w:tcPr>
            <w:tcW w:w="1452" w:type="dxa"/>
            <w:tcBorders>
              <w:top w:val="single" w:sz="4" w:space="0" w:color="auto"/>
            </w:tcBorders>
          </w:tcPr>
          <w:p w14:paraId="7FC2747A" w14:textId="77777777" w:rsidR="00765845" w:rsidRPr="00AB499A" w:rsidRDefault="00765845" w:rsidP="009828F0">
            <w:pPr>
              <w:keepNext/>
              <w:spacing w:after="60" w:line="480" w:lineRule="auto"/>
              <w:jc w:val="center"/>
              <w:rPr>
                <w:color w:val="000000" w:themeColor="text1"/>
              </w:rPr>
            </w:pPr>
            <w:r w:rsidRPr="00AB499A">
              <w:rPr>
                <w:color w:val="000000" w:themeColor="text1"/>
              </w:rPr>
              <w:t>0.55</w:t>
            </w:r>
          </w:p>
        </w:tc>
        <w:tc>
          <w:tcPr>
            <w:tcW w:w="1173" w:type="dxa"/>
            <w:tcBorders>
              <w:top w:val="single" w:sz="4" w:space="0" w:color="auto"/>
            </w:tcBorders>
          </w:tcPr>
          <w:p w14:paraId="61FB5AB0"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0" w:type="auto"/>
            <w:tcBorders>
              <w:top w:val="single" w:sz="4" w:space="0" w:color="auto"/>
            </w:tcBorders>
          </w:tcPr>
          <w:p w14:paraId="02D30136" w14:textId="77777777" w:rsidR="00765845" w:rsidRPr="00AB499A" w:rsidRDefault="00765845" w:rsidP="009828F0">
            <w:pPr>
              <w:keepNext/>
              <w:spacing w:after="60" w:line="480" w:lineRule="auto"/>
              <w:jc w:val="center"/>
              <w:rPr>
                <w:color w:val="000000" w:themeColor="text1"/>
              </w:rPr>
            </w:pPr>
            <w:r w:rsidRPr="00AB499A">
              <w:rPr>
                <w:color w:val="000000" w:themeColor="text1"/>
              </w:rPr>
              <w:t>0.17</w:t>
            </w:r>
          </w:p>
        </w:tc>
      </w:tr>
      <w:tr w:rsidR="00765845" w:rsidRPr="00AB499A" w14:paraId="3A577C3B" w14:textId="77777777" w:rsidTr="009828F0">
        <w:trPr>
          <w:cantSplit/>
          <w:jc w:val="center"/>
        </w:trPr>
        <w:tc>
          <w:tcPr>
            <w:tcW w:w="1080" w:type="dxa"/>
          </w:tcPr>
          <w:p w14:paraId="44A4E3DA" w14:textId="77777777" w:rsidR="00765845" w:rsidRPr="00AB499A" w:rsidRDefault="00765845" w:rsidP="009828F0">
            <w:pPr>
              <w:keepNext/>
              <w:spacing w:after="60" w:line="480" w:lineRule="auto"/>
              <w:jc w:val="center"/>
              <w:rPr>
                <w:color w:val="000000" w:themeColor="text1"/>
              </w:rPr>
            </w:pPr>
            <w:r w:rsidRPr="00AB499A">
              <w:rPr>
                <w:color w:val="000000" w:themeColor="text1"/>
              </w:rPr>
              <w:t>IL-1β</w:t>
            </w:r>
          </w:p>
        </w:tc>
        <w:tc>
          <w:tcPr>
            <w:tcW w:w="1260" w:type="dxa"/>
          </w:tcPr>
          <w:p w14:paraId="04C5FF7C" w14:textId="77777777" w:rsidR="00765845" w:rsidRPr="00AB499A" w:rsidRDefault="00765845" w:rsidP="009828F0">
            <w:pPr>
              <w:keepNext/>
              <w:spacing w:after="60" w:line="480" w:lineRule="auto"/>
              <w:jc w:val="center"/>
              <w:rPr>
                <w:color w:val="000000" w:themeColor="text1"/>
              </w:rPr>
            </w:pPr>
            <w:r w:rsidRPr="00AB499A">
              <w:rPr>
                <w:color w:val="000000" w:themeColor="text1"/>
              </w:rPr>
              <w:t>0.96</w:t>
            </w:r>
          </w:p>
        </w:tc>
        <w:tc>
          <w:tcPr>
            <w:tcW w:w="1440" w:type="dxa"/>
          </w:tcPr>
          <w:p w14:paraId="3AE6F0FE" w14:textId="77777777" w:rsidR="00765845" w:rsidRPr="00AB499A" w:rsidRDefault="00765845" w:rsidP="009828F0">
            <w:pPr>
              <w:keepNext/>
              <w:spacing w:after="60" w:line="480" w:lineRule="auto"/>
              <w:jc w:val="center"/>
              <w:rPr>
                <w:color w:val="000000" w:themeColor="text1"/>
              </w:rPr>
            </w:pPr>
            <w:r w:rsidRPr="00AB499A">
              <w:rPr>
                <w:color w:val="000000" w:themeColor="text1"/>
              </w:rPr>
              <w:t>0.58</w:t>
            </w:r>
          </w:p>
        </w:tc>
        <w:tc>
          <w:tcPr>
            <w:tcW w:w="1248" w:type="dxa"/>
          </w:tcPr>
          <w:p w14:paraId="48B81BE9" w14:textId="77777777" w:rsidR="00765845" w:rsidRPr="00AB499A" w:rsidRDefault="00765845" w:rsidP="009828F0">
            <w:pPr>
              <w:keepNext/>
              <w:spacing w:after="60" w:line="480" w:lineRule="auto"/>
              <w:jc w:val="center"/>
              <w:rPr>
                <w:color w:val="000000" w:themeColor="text1"/>
              </w:rPr>
            </w:pPr>
            <w:r w:rsidRPr="00AB499A">
              <w:rPr>
                <w:color w:val="000000" w:themeColor="text1"/>
              </w:rPr>
              <w:t>0.41</w:t>
            </w:r>
          </w:p>
        </w:tc>
        <w:tc>
          <w:tcPr>
            <w:tcW w:w="1452" w:type="dxa"/>
          </w:tcPr>
          <w:p w14:paraId="5A13991A"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1173" w:type="dxa"/>
          </w:tcPr>
          <w:p w14:paraId="3CE56405" w14:textId="77777777" w:rsidR="00765845" w:rsidRPr="00AB499A" w:rsidRDefault="00765845" w:rsidP="009828F0">
            <w:pPr>
              <w:keepNext/>
              <w:spacing w:after="60" w:line="480" w:lineRule="auto"/>
              <w:jc w:val="center"/>
              <w:rPr>
                <w:color w:val="000000" w:themeColor="text1"/>
              </w:rPr>
            </w:pPr>
            <w:r w:rsidRPr="00AB499A">
              <w:rPr>
                <w:color w:val="000000" w:themeColor="text1"/>
              </w:rPr>
              <w:t>0.96</w:t>
            </w:r>
          </w:p>
        </w:tc>
        <w:tc>
          <w:tcPr>
            <w:tcW w:w="0" w:type="auto"/>
          </w:tcPr>
          <w:p w14:paraId="473AEB08" w14:textId="77777777" w:rsidR="00765845" w:rsidRPr="00AB499A" w:rsidRDefault="00765845" w:rsidP="009828F0">
            <w:pPr>
              <w:keepNext/>
              <w:spacing w:after="60" w:line="480" w:lineRule="auto"/>
              <w:jc w:val="center"/>
              <w:rPr>
                <w:color w:val="000000" w:themeColor="text1"/>
              </w:rPr>
            </w:pPr>
            <w:r w:rsidRPr="00AB499A">
              <w:rPr>
                <w:color w:val="000000" w:themeColor="text1"/>
              </w:rPr>
              <w:t>0.96</w:t>
            </w:r>
          </w:p>
        </w:tc>
      </w:tr>
      <w:tr w:rsidR="00765845" w:rsidRPr="00AB499A" w14:paraId="682B2B11" w14:textId="77777777" w:rsidTr="009828F0">
        <w:trPr>
          <w:cantSplit/>
          <w:jc w:val="center"/>
        </w:trPr>
        <w:tc>
          <w:tcPr>
            <w:tcW w:w="1080" w:type="dxa"/>
          </w:tcPr>
          <w:p w14:paraId="4945B39B" w14:textId="77777777" w:rsidR="00765845" w:rsidRPr="00AB499A" w:rsidRDefault="00765845" w:rsidP="009828F0">
            <w:pPr>
              <w:keepNext/>
              <w:spacing w:after="60" w:line="480" w:lineRule="auto"/>
              <w:jc w:val="center"/>
              <w:rPr>
                <w:color w:val="000000" w:themeColor="text1"/>
              </w:rPr>
            </w:pPr>
            <w:r w:rsidRPr="00AB499A">
              <w:rPr>
                <w:color w:val="000000" w:themeColor="text1"/>
              </w:rPr>
              <w:t>IL-10</w:t>
            </w:r>
          </w:p>
        </w:tc>
        <w:tc>
          <w:tcPr>
            <w:tcW w:w="1260" w:type="dxa"/>
          </w:tcPr>
          <w:p w14:paraId="120828CA" w14:textId="77777777" w:rsidR="00765845" w:rsidRPr="00AB499A" w:rsidRDefault="00765845" w:rsidP="009828F0">
            <w:pPr>
              <w:keepNext/>
              <w:spacing w:after="60" w:line="480" w:lineRule="auto"/>
              <w:jc w:val="center"/>
              <w:rPr>
                <w:color w:val="000000" w:themeColor="text1"/>
              </w:rPr>
            </w:pPr>
            <w:r w:rsidRPr="00AB499A">
              <w:rPr>
                <w:color w:val="000000" w:themeColor="text1"/>
              </w:rPr>
              <w:t>0.74</w:t>
            </w:r>
          </w:p>
        </w:tc>
        <w:tc>
          <w:tcPr>
            <w:tcW w:w="1440" w:type="dxa"/>
          </w:tcPr>
          <w:p w14:paraId="5E117AF0" w14:textId="77777777" w:rsidR="00765845" w:rsidRPr="00AB499A" w:rsidRDefault="00765845" w:rsidP="009828F0">
            <w:pPr>
              <w:keepNext/>
              <w:spacing w:after="60" w:line="480" w:lineRule="auto"/>
              <w:jc w:val="center"/>
              <w:rPr>
                <w:color w:val="000000" w:themeColor="text1"/>
              </w:rPr>
            </w:pPr>
            <w:r w:rsidRPr="00AB499A">
              <w:rPr>
                <w:color w:val="000000" w:themeColor="text1"/>
              </w:rPr>
              <w:t>0.74</w:t>
            </w:r>
          </w:p>
        </w:tc>
        <w:tc>
          <w:tcPr>
            <w:tcW w:w="1248" w:type="dxa"/>
          </w:tcPr>
          <w:p w14:paraId="5FA633CF" w14:textId="77777777" w:rsidR="00765845" w:rsidRPr="00AB499A" w:rsidRDefault="00765845" w:rsidP="009828F0">
            <w:pPr>
              <w:keepNext/>
              <w:spacing w:after="60" w:line="480" w:lineRule="auto"/>
              <w:jc w:val="center"/>
              <w:rPr>
                <w:color w:val="000000" w:themeColor="text1"/>
              </w:rPr>
            </w:pPr>
            <w:r w:rsidRPr="00AB499A">
              <w:rPr>
                <w:b/>
                <w:color w:val="000000" w:themeColor="text1"/>
              </w:rPr>
              <w:t>5.95e-04</w:t>
            </w:r>
          </w:p>
        </w:tc>
        <w:tc>
          <w:tcPr>
            <w:tcW w:w="1452" w:type="dxa"/>
          </w:tcPr>
          <w:p w14:paraId="061E7840" w14:textId="77777777" w:rsidR="00765845" w:rsidRPr="00AB499A" w:rsidRDefault="00765845" w:rsidP="009828F0">
            <w:pPr>
              <w:keepNext/>
              <w:spacing w:after="60" w:line="480" w:lineRule="auto"/>
              <w:jc w:val="center"/>
              <w:rPr>
                <w:color w:val="000000" w:themeColor="text1"/>
              </w:rPr>
            </w:pPr>
            <w:r w:rsidRPr="00AB499A">
              <w:rPr>
                <w:color w:val="000000" w:themeColor="text1"/>
              </w:rPr>
              <w:t>0.80</w:t>
            </w:r>
          </w:p>
        </w:tc>
        <w:tc>
          <w:tcPr>
            <w:tcW w:w="1173" w:type="dxa"/>
          </w:tcPr>
          <w:p w14:paraId="59F7DFE1" w14:textId="77777777" w:rsidR="00765845" w:rsidRPr="00AB499A" w:rsidRDefault="00765845" w:rsidP="009828F0">
            <w:pPr>
              <w:keepNext/>
              <w:spacing w:after="60" w:line="480" w:lineRule="auto"/>
              <w:jc w:val="center"/>
              <w:rPr>
                <w:color w:val="000000" w:themeColor="text1"/>
              </w:rPr>
            </w:pPr>
            <w:r w:rsidRPr="00AB499A">
              <w:rPr>
                <w:color w:val="000000" w:themeColor="text1"/>
              </w:rPr>
              <w:t>0.45</w:t>
            </w:r>
          </w:p>
        </w:tc>
        <w:tc>
          <w:tcPr>
            <w:tcW w:w="0" w:type="auto"/>
          </w:tcPr>
          <w:p w14:paraId="15549029" w14:textId="77777777" w:rsidR="00765845" w:rsidRPr="00AB499A" w:rsidRDefault="00765845" w:rsidP="009828F0">
            <w:pPr>
              <w:keepNext/>
              <w:spacing w:after="60" w:line="480" w:lineRule="auto"/>
              <w:jc w:val="center"/>
              <w:rPr>
                <w:color w:val="000000" w:themeColor="text1"/>
              </w:rPr>
            </w:pPr>
            <w:r w:rsidRPr="00AB499A">
              <w:rPr>
                <w:color w:val="000000" w:themeColor="text1"/>
              </w:rPr>
              <w:t>0.45</w:t>
            </w:r>
          </w:p>
        </w:tc>
      </w:tr>
      <w:tr w:rsidR="00765845" w:rsidRPr="00AB499A" w14:paraId="5256A0E4" w14:textId="77777777" w:rsidTr="009828F0">
        <w:trPr>
          <w:cantSplit/>
          <w:jc w:val="center"/>
        </w:trPr>
        <w:tc>
          <w:tcPr>
            <w:tcW w:w="1080" w:type="dxa"/>
          </w:tcPr>
          <w:p w14:paraId="5B201187" w14:textId="77777777" w:rsidR="00765845" w:rsidRPr="00AB499A" w:rsidRDefault="00765845" w:rsidP="009828F0">
            <w:pPr>
              <w:keepNext/>
              <w:spacing w:after="60" w:line="480" w:lineRule="auto"/>
              <w:jc w:val="center"/>
              <w:rPr>
                <w:color w:val="000000" w:themeColor="text1"/>
              </w:rPr>
            </w:pPr>
            <w:r w:rsidRPr="00AB499A">
              <w:rPr>
                <w:color w:val="000000" w:themeColor="text1"/>
              </w:rPr>
              <w:t>IL-12p70</w:t>
            </w:r>
          </w:p>
        </w:tc>
        <w:tc>
          <w:tcPr>
            <w:tcW w:w="1260" w:type="dxa"/>
          </w:tcPr>
          <w:p w14:paraId="784D4686"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1440" w:type="dxa"/>
          </w:tcPr>
          <w:p w14:paraId="479784C1"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1248" w:type="dxa"/>
          </w:tcPr>
          <w:p w14:paraId="1ACCC68B" w14:textId="77777777" w:rsidR="00765845" w:rsidRPr="00AB499A" w:rsidRDefault="00765845" w:rsidP="009828F0">
            <w:pPr>
              <w:keepNext/>
              <w:spacing w:after="60" w:line="480" w:lineRule="auto"/>
              <w:jc w:val="center"/>
              <w:rPr>
                <w:color w:val="000000" w:themeColor="text1"/>
              </w:rPr>
            </w:pPr>
            <w:r w:rsidRPr="00AB499A">
              <w:rPr>
                <w:b/>
                <w:color w:val="000000" w:themeColor="text1"/>
              </w:rPr>
              <w:t>1.00e-03</w:t>
            </w:r>
          </w:p>
        </w:tc>
        <w:tc>
          <w:tcPr>
            <w:tcW w:w="1452" w:type="dxa"/>
          </w:tcPr>
          <w:p w14:paraId="3CE98196"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1173" w:type="dxa"/>
          </w:tcPr>
          <w:p w14:paraId="651D2F15" w14:textId="77777777" w:rsidR="00765845" w:rsidRPr="00AB499A" w:rsidRDefault="00765845" w:rsidP="009828F0">
            <w:pPr>
              <w:keepNext/>
              <w:spacing w:after="60" w:line="480" w:lineRule="auto"/>
              <w:jc w:val="center"/>
              <w:rPr>
                <w:color w:val="000000" w:themeColor="text1"/>
              </w:rPr>
            </w:pPr>
            <w:r w:rsidRPr="00AB499A">
              <w:rPr>
                <w:color w:val="000000" w:themeColor="text1"/>
              </w:rPr>
              <w:t>0.40</w:t>
            </w:r>
          </w:p>
        </w:tc>
        <w:tc>
          <w:tcPr>
            <w:tcW w:w="0" w:type="auto"/>
          </w:tcPr>
          <w:p w14:paraId="2BA41F6F" w14:textId="77777777" w:rsidR="00765845" w:rsidRPr="00AB499A" w:rsidRDefault="00765845" w:rsidP="009828F0">
            <w:pPr>
              <w:keepNext/>
              <w:spacing w:after="60" w:line="480" w:lineRule="auto"/>
              <w:jc w:val="center"/>
              <w:rPr>
                <w:color w:val="000000" w:themeColor="text1"/>
              </w:rPr>
            </w:pPr>
            <w:r w:rsidRPr="00AB499A">
              <w:rPr>
                <w:color w:val="000000" w:themeColor="text1"/>
              </w:rPr>
              <w:t>0.11</w:t>
            </w:r>
          </w:p>
        </w:tc>
      </w:tr>
      <w:tr w:rsidR="00765845" w:rsidRPr="00AB499A" w14:paraId="00E3C785" w14:textId="77777777" w:rsidTr="009828F0">
        <w:trPr>
          <w:cantSplit/>
          <w:jc w:val="center"/>
        </w:trPr>
        <w:tc>
          <w:tcPr>
            <w:tcW w:w="1080" w:type="dxa"/>
          </w:tcPr>
          <w:p w14:paraId="6067342D" w14:textId="77777777" w:rsidR="00765845" w:rsidRPr="00AB499A" w:rsidRDefault="00765845" w:rsidP="009828F0">
            <w:pPr>
              <w:keepNext/>
              <w:spacing w:after="60" w:line="480" w:lineRule="auto"/>
              <w:jc w:val="center"/>
              <w:rPr>
                <w:color w:val="000000" w:themeColor="text1"/>
              </w:rPr>
            </w:pPr>
            <w:r w:rsidRPr="00AB499A">
              <w:rPr>
                <w:color w:val="000000" w:themeColor="text1"/>
              </w:rPr>
              <w:t>IL-13</w:t>
            </w:r>
          </w:p>
        </w:tc>
        <w:tc>
          <w:tcPr>
            <w:tcW w:w="1260" w:type="dxa"/>
          </w:tcPr>
          <w:p w14:paraId="72498B05" w14:textId="77777777" w:rsidR="00765845" w:rsidRPr="00AB499A" w:rsidRDefault="00765845" w:rsidP="009828F0">
            <w:pPr>
              <w:keepNext/>
              <w:spacing w:after="60" w:line="480" w:lineRule="auto"/>
              <w:jc w:val="center"/>
              <w:rPr>
                <w:color w:val="000000" w:themeColor="text1"/>
              </w:rPr>
            </w:pPr>
            <w:r w:rsidRPr="00AB499A">
              <w:rPr>
                <w:color w:val="000000" w:themeColor="text1"/>
              </w:rPr>
              <w:t>0.27</w:t>
            </w:r>
          </w:p>
        </w:tc>
        <w:tc>
          <w:tcPr>
            <w:tcW w:w="1440" w:type="dxa"/>
          </w:tcPr>
          <w:p w14:paraId="0A673582" w14:textId="77777777" w:rsidR="00765845" w:rsidRPr="00AB499A" w:rsidRDefault="00765845" w:rsidP="009828F0">
            <w:pPr>
              <w:keepNext/>
              <w:spacing w:after="60" w:line="480" w:lineRule="auto"/>
              <w:jc w:val="center"/>
              <w:rPr>
                <w:color w:val="000000" w:themeColor="text1"/>
              </w:rPr>
            </w:pPr>
            <w:r w:rsidRPr="00AB499A">
              <w:rPr>
                <w:color w:val="000000" w:themeColor="text1"/>
              </w:rPr>
              <w:t>0.34</w:t>
            </w:r>
          </w:p>
        </w:tc>
        <w:tc>
          <w:tcPr>
            <w:tcW w:w="1248" w:type="dxa"/>
          </w:tcPr>
          <w:p w14:paraId="347C64EA" w14:textId="77777777" w:rsidR="00765845" w:rsidRPr="00AB499A" w:rsidRDefault="00765845" w:rsidP="009828F0">
            <w:pPr>
              <w:keepNext/>
              <w:spacing w:after="60" w:line="480" w:lineRule="auto"/>
              <w:jc w:val="center"/>
              <w:rPr>
                <w:color w:val="000000" w:themeColor="text1"/>
              </w:rPr>
            </w:pPr>
            <w:r w:rsidRPr="00AB499A">
              <w:rPr>
                <w:b/>
                <w:color w:val="000000" w:themeColor="text1"/>
              </w:rPr>
              <w:t>1.85e-05</w:t>
            </w:r>
          </w:p>
        </w:tc>
        <w:tc>
          <w:tcPr>
            <w:tcW w:w="1452" w:type="dxa"/>
          </w:tcPr>
          <w:p w14:paraId="233830B0" w14:textId="77777777" w:rsidR="00765845" w:rsidRPr="00AB499A" w:rsidRDefault="00765845" w:rsidP="009828F0">
            <w:pPr>
              <w:keepNext/>
              <w:spacing w:after="60" w:line="480" w:lineRule="auto"/>
              <w:jc w:val="center"/>
              <w:rPr>
                <w:color w:val="000000" w:themeColor="text1"/>
              </w:rPr>
            </w:pPr>
            <w:r w:rsidRPr="00AB499A">
              <w:rPr>
                <w:color w:val="000000" w:themeColor="text1"/>
              </w:rPr>
              <w:t>0.67</w:t>
            </w:r>
          </w:p>
        </w:tc>
        <w:tc>
          <w:tcPr>
            <w:tcW w:w="1173" w:type="dxa"/>
          </w:tcPr>
          <w:p w14:paraId="3DB094F2" w14:textId="77777777" w:rsidR="00765845" w:rsidRPr="00AB499A" w:rsidRDefault="00765845" w:rsidP="009828F0">
            <w:pPr>
              <w:keepNext/>
              <w:spacing w:after="60" w:line="480" w:lineRule="auto"/>
              <w:jc w:val="center"/>
              <w:rPr>
                <w:color w:val="000000" w:themeColor="text1"/>
              </w:rPr>
            </w:pPr>
            <w:r w:rsidRPr="00AB499A">
              <w:rPr>
                <w:color w:val="000000" w:themeColor="text1"/>
              </w:rPr>
              <w:t>0.27</w:t>
            </w:r>
          </w:p>
        </w:tc>
        <w:tc>
          <w:tcPr>
            <w:tcW w:w="0" w:type="auto"/>
          </w:tcPr>
          <w:p w14:paraId="3A4EECEB" w14:textId="77777777" w:rsidR="00765845" w:rsidRPr="00AB499A" w:rsidRDefault="00765845" w:rsidP="009828F0">
            <w:pPr>
              <w:keepNext/>
              <w:spacing w:after="60" w:line="480" w:lineRule="auto"/>
              <w:jc w:val="center"/>
              <w:rPr>
                <w:color w:val="000000" w:themeColor="text1"/>
              </w:rPr>
            </w:pPr>
            <w:r w:rsidRPr="00AB499A">
              <w:rPr>
                <w:color w:val="000000" w:themeColor="text1"/>
              </w:rPr>
              <w:t>0.06</w:t>
            </w:r>
          </w:p>
        </w:tc>
      </w:tr>
      <w:tr w:rsidR="00765845" w:rsidRPr="00AB499A" w14:paraId="1DC42783" w14:textId="77777777" w:rsidTr="009828F0">
        <w:trPr>
          <w:cantSplit/>
          <w:jc w:val="center"/>
        </w:trPr>
        <w:tc>
          <w:tcPr>
            <w:tcW w:w="1080" w:type="dxa"/>
          </w:tcPr>
          <w:p w14:paraId="3D69EC1E" w14:textId="77777777" w:rsidR="00765845" w:rsidRPr="00AB499A" w:rsidRDefault="00765845" w:rsidP="009828F0">
            <w:pPr>
              <w:keepNext/>
              <w:spacing w:after="60" w:line="480" w:lineRule="auto"/>
              <w:jc w:val="center"/>
              <w:rPr>
                <w:color w:val="000000" w:themeColor="text1"/>
              </w:rPr>
            </w:pPr>
            <w:r w:rsidRPr="00AB499A">
              <w:rPr>
                <w:color w:val="000000" w:themeColor="text1"/>
              </w:rPr>
              <w:t>IL-2</w:t>
            </w:r>
          </w:p>
        </w:tc>
        <w:tc>
          <w:tcPr>
            <w:tcW w:w="1260" w:type="dxa"/>
          </w:tcPr>
          <w:p w14:paraId="23941A96" w14:textId="77777777" w:rsidR="00765845" w:rsidRPr="00AB499A" w:rsidRDefault="00765845" w:rsidP="009828F0">
            <w:pPr>
              <w:keepNext/>
              <w:spacing w:after="60" w:line="480" w:lineRule="auto"/>
              <w:jc w:val="center"/>
              <w:rPr>
                <w:color w:val="000000" w:themeColor="text1"/>
              </w:rPr>
            </w:pPr>
            <w:r w:rsidRPr="00AB499A">
              <w:rPr>
                <w:color w:val="000000" w:themeColor="text1"/>
              </w:rPr>
              <w:t>0.27</w:t>
            </w:r>
          </w:p>
        </w:tc>
        <w:tc>
          <w:tcPr>
            <w:tcW w:w="1440" w:type="dxa"/>
          </w:tcPr>
          <w:p w14:paraId="03CCA9B6" w14:textId="77777777" w:rsidR="00765845" w:rsidRPr="00AB499A" w:rsidRDefault="00765845" w:rsidP="009828F0">
            <w:pPr>
              <w:keepNext/>
              <w:spacing w:after="60" w:line="480" w:lineRule="auto"/>
              <w:jc w:val="center"/>
              <w:rPr>
                <w:color w:val="000000" w:themeColor="text1"/>
              </w:rPr>
            </w:pPr>
            <w:r w:rsidRPr="00AB499A">
              <w:rPr>
                <w:color w:val="000000" w:themeColor="text1"/>
              </w:rPr>
              <w:t>0.62</w:t>
            </w:r>
          </w:p>
        </w:tc>
        <w:tc>
          <w:tcPr>
            <w:tcW w:w="1248" w:type="dxa"/>
          </w:tcPr>
          <w:p w14:paraId="5D976DF4" w14:textId="77777777" w:rsidR="00765845" w:rsidRPr="00AB499A" w:rsidRDefault="00765845" w:rsidP="009828F0">
            <w:pPr>
              <w:keepNext/>
              <w:spacing w:after="60" w:line="480" w:lineRule="auto"/>
              <w:jc w:val="center"/>
              <w:rPr>
                <w:color w:val="000000" w:themeColor="text1"/>
              </w:rPr>
            </w:pPr>
            <w:r w:rsidRPr="00AB499A">
              <w:rPr>
                <w:b/>
                <w:color w:val="000000" w:themeColor="text1"/>
              </w:rPr>
              <w:t>1.30e-04</w:t>
            </w:r>
          </w:p>
        </w:tc>
        <w:tc>
          <w:tcPr>
            <w:tcW w:w="1452" w:type="dxa"/>
          </w:tcPr>
          <w:p w14:paraId="15620462" w14:textId="77777777" w:rsidR="00765845" w:rsidRPr="00AB499A" w:rsidRDefault="00765845" w:rsidP="009828F0">
            <w:pPr>
              <w:keepNext/>
              <w:spacing w:after="60" w:line="480" w:lineRule="auto"/>
              <w:jc w:val="center"/>
              <w:rPr>
                <w:color w:val="000000" w:themeColor="text1"/>
              </w:rPr>
            </w:pPr>
            <w:r w:rsidRPr="00AB499A">
              <w:rPr>
                <w:color w:val="000000" w:themeColor="text1"/>
              </w:rPr>
              <w:t>0.80</w:t>
            </w:r>
          </w:p>
        </w:tc>
        <w:tc>
          <w:tcPr>
            <w:tcW w:w="1173" w:type="dxa"/>
          </w:tcPr>
          <w:p w14:paraId="6C4ED5CD" w14:textId="77777777" w:rsidR="00765845" w:rsidRPr="00AB499A" w:rsidRDefault="00765845" w:rsidP="009828F0">
            <w:pPr>
              <w:keepNext/>
              <w:spacing w:after="60" w:line="480" w:lineRule="auto"/>
              <w:jc w:val="center"/>
              <w:rPr>
                <w:color w:val="000000" w:themeColor="text1"/>
              </w:rPr>
            </w:pPr>
            <w:r w:rsidRPr="00AB499A">
              <w:rPr>
                <w:color w:val="000000" w:themeColor="text1"/>
              </w:rPr>
              <w:t>0.27</w:t>
            </w:r>
          </w:p>
        </w:tc>
        <w:tc>
          <w:tcPr>
            <w:tcW w:w="0" w:type="auto"/>
          </w:tcPr>
          <w:p w14:paraId="276D0E23" w14:textId="77777777" w:rsidR="00765845" w:rsidRPr="00AB499A" w:rsidRDefault="00765845" w:rsidP="009828F0">
            <w:pPr>
              <w:keepNext/>
              <w:spacing w:after="60" w:line="480" w:lineRule="auto"/>
              <w:jc w:val="center"/>
              <w:rPr>
                <w:color w:val="000000" w:themeColor="text1"/>
              </w:rPr>
            </w:pPr>
            <w:r w:rsidRPr="00AB499A">
              <w:rPr>
                <w:color w:val="000000" w:themeColor="text1"/>
              </w:rPr>
              <w:t>0.11</w:t>
            </w:r>
          </w:p>
        </w:tc>
      </w:tr>
      <w:tr w:rsidR="00765845" w:rsidRPr="00AB499A" w14:paraId="51C4E5BD" w14:textId="77777777" w:rsidTr="009828F0">
        <w:trPr>
          <w:cantSplit/>
          <w:jc w:val="center"/>
        </w:trPr>
        <w:tc>
          <w:tcPr>
            <w:tcW w:w="1080" w:type="dxa"/>
          </w:tcPr>
          <w:p w14:paraId="092C9B6B" w14:textId="77777777" w:rsidR="00765845" w:rsidRPr="00AB499A" w:rsidRDefault="00765845" w:rsidP="009828F0">
            <w:pPr>
              <w:keepNext/>
              <w:spacing w:after="60" w:line="480" w:lineRule="auto"/>
              <w:jc w:val="center"/>
              <w:rPr>
                <w:color w:val="000000" w:themeColor="text1"/>
              </w:rPr>
            </w:pPr>
            <w:r w:rsidRPr="00AB499A">
              <w:rPr>
                <w:color w:val="000000" w:themeColor="text1"/>
              </w:rPr>
              <w:t>IL-4</w:t>
            </w:r>
          </w:p>
        </w:tc>
        <w:tc>
          <w:tcPr>
            <w:tcW w:w="1260" w:type="dxa"/>
          </w:tcPr>
          <w:p w14:paraId="0F530EA6" w14:textId="77777777" w:rsidR="00765845" w:rsidRPr="00AB499A" w:rsidRDefault="00765845" w:rsidP="009828F0">
            <w:pPr>
              <w:keepNext/>
              <w:spacing w:after="60" w:line="480" w:lineRule="auto"/>
              <w:jc w:val="center"/>
              <w:rPr>
                <w:color w:val="000000" w:themeColor="text1"/>
              </w:rPr>
            </w:pPr>
            <w:r w:rsidRPr="00AB499A">
              <w:rPr>
                <w:color w:val="000000" w:themeColor="text1"/>
              </w:rPr>
              <w:t>0.74</w:t>
            </w:r>
          </w:p>
        </w:tc>
        <w:tc>
          <w:tcPr>
            <w:tcW w:w="1440" w:type="dxa"/>
          </w:tcPr>
          <w:p w14:paraId="0065A151" w14:textId="77777777" w:rsidR="00765845" w:rsidRPr="00AB499A" w:rsidRDefault="00765845" w:rsidP="009828F0">
            <w:pPr>
              <w:keepNext/>
              <w:spacing w:after="60" w:line="480" w:lineRule="auto"/>
              <w:jc w:val="center"/>
              <w:rPr>
                <w:color w:val="000000" w:themeColor="text1"/>
              </w:rPr>
            </w:pPr>
            <w:r w:rsidRPr="00AB499A">
              <w:rPr>
                <w:color w:val="000000" w:themeColor="text1"/>
              </w:rPr>
              <w:t>0.74</w:t>
            </w:r>
          </w:p>
        </w:tc>
        <w:tc>
          <w:tcPr>
            <w:tcW w:w="1248" w:type="dxa"/>
          </w:tcPr>
          <w:p w14:paraId="55EA5DF1" w14:textId="77777777" w:rsidR="00765845" w:rsidRPr="00AB499A" w:rsidRDefault="00765845" w:rsidP="009828F0">
            <w:pPr>
              <w:keepNext/>
              <w:spacing w:after="60" w:line="480" w:lineRule="auto"/>
              <w:jc w:val="center"/>
              <w:rPr>
                <w:color w:val="000000" w:themeColor="text1"/>
              </w:rPr>
            </w:pPr>
            <w:r w:rsidRPr="00AB499A">
              <w:rPr>
                <w:b/>
                <w:color w:val="000000" w:themeColor="text1"/>
              </w:rPr>
              <w:t>7.44e-05</w:t>
            </w:r>
          </w:p>
        </w:tc>
        <w:tc>
          <w:tcPr>
            <w:tcW w:w="1452" w:type="dxa"/>
          </w:tcPr>
          <w:p w14:paraId="1B22C544" w14:textId="77777777" w:rsidR="00765845" w:rsidRPr="00AB499A" w:rsidRDefault="00765845" w:rsidP="009828F0">
            <w:pPr>
              <w:keepNext/>
              <w:spacing w:after="60" w:line="480" w:lineRule="auto"/>
              <w:jc w:val="center"/>
              <w:rPr>
                <w:color w:val="000000" w:themeColor="text1"/>
              </w:rPr>
            </w:pPr>
            <w:r w:rsidRPr="00AB499A">
              <w:rPr>
                <w:color w:val="000000" w:themeColor="text1"/>
              </w:rPr>
              <w:t>0.80</w:t>
            </w:r>
          </w:p>
        </w:tc>
        <w:tc>
          <w:tcPr>
            <w:tcW w:w="1173" w:type="dxa"/>
          </w:tcPr>
          <w:p w14:paraId="1FF673FB" w14:textId="77777777" w:rsidR="00765845" w:rsidRPr="00AB499A" w:rsidRDefault="00765845" w:rsidP="009828F0">
            <w:pPr>
              <w:keepNext/>
              <w:spacing w:after="60" w:line="480" w:lineRule="auto"/>
              <w:jc w:val="center"/>
              <w:rPr>
                <w:color w:val="000000" w:themeColor="text1"/>
              </w:rPr>
            </w:pPr>
            <w:r w:rsidRPr="00AB499A">
              <w:rPr>
                <w:color w:val="000000" w:themeColor="text1"/>
              </w:rPr>
              <w:t>0.36</w:t>
            </w:r>
          </w:p>
        </w:tc>
        <w:tc>
          <w:tcPr>
            <w:tcW w:w="0" w:type="auto"/>
          </w:tcPr>
          <w:p w14:paraId="4CCC3974" w14:textId="77777777" w:rsidR="00765845" w:rsidRPr="00AB499A" w:rsidRDefault="00765845" w:rsidP="009828F0">
            <w:pPr>
              <w:keepNext/>
              <w:spacing w:after="60" w:line="480" w:lineRule="auto"/>
              <w:jc w:val="center"/>
              <w:rPr>
                <w:color w:val="000000" w:themeColor="text1"/>
              </w:rPr>
            </w:pPr>
            <w:r w:rsidRPr="00AB499A">
              <w:rPr>
                <w:b/>
                <w:color w:val="000000" w:themeColor="text1"/>
              </w:rPr>
              <w:t>0.04</w:t>
            </w:r>
          </w:p>
        </w:tc>
      </w:tr>
      <w:tr w:rsidR="00765845" w:rsidRPr="00AB499A" w14:paraId="6C0E749A" w14:textId="77777777" w:rsidTr="009828F0">
        <w:trPr>
          <w:cantSplit/>
          <w:jc w:val="center"/>
        </w:trPr>
        <w:tc>
          <w:tcPr>
            <w:tcW w:w="1080" w:type="dxa"/>
          </w:tcPr>
          <w:p w14:paraId="09AE7242" w14:textId="77777777" w:rsidR="00765845" w:rsidRPr="00AB499A" w:rsidRDefault="00765845" w:rsidP="009828F0">
            <w:pPr>
              <w:keepNext/>
              <w:spacing w:after="60" w:line="480" w:lineRule="auto"/>
              <w:jc w:val="center"/>
              <w:rPr>
                <w:color w:val="000000" w:themeColor="text1"/>
              </w:rPr>
            </w:pPr>
            <w:r w:rsidRPr="00AB499A">
              <w:rPr>
                <w:color w:val="000000" w:themeColor="text1"/>
              </w:rPr>
              <w:t>IL-6</w:t>
            </w:r>
          </w:p>
        </w:tc>
        <w:tc>
          <w:tcPr>
            <w:tcW w:w="1260" w:type="dxa"/>
          </w:tcPr>
          <w:p w14:paraId="0462055A" w14:textId="77777777" w:rsidR="00765845" w:rsidRPr="00AB499A" w:rsidRDefault="00765845" w:rsidP="009828F0">
            <w:pPr>
              <w:keepNext/>
              <w:spacing w:after="60" w:line="480" w:lineRule="auto"/>
              <w:jc w:val="center"/>
              <w:rPr>
                <w:color w:val="000000" w:themeColor="text1"/>
              </w:rPr>
            </w:pPr>
            <w:r w:rsidRPr="00AB499A">
              <w:rPr>
                <w:color w:val="000000" w:themeColor="text1"/>
              </w:rPr>
              <w:t>0.86</w:t>
            </w:r>
          </w:p>
        </w:tc>
        <w:tc>
          <w:tcPr>
            <w:tcW w:w="1440" w:type="dxa"/>
          </w:tcPr>
          <w:p w14:paraId="3F740A16" w14:textId="77777777" w:rsidR="00765845" w:rsidRPr="00AB499A" w:rsidRDefault="00765845" w:rsidP="009828F0">
            <w:pPr>
              <w:keepNext/>
              <w:spacing w:after="60" w:line="480" w:lineRule="auto"/>
              <w:jc w:val="center"/>
              <w:rPr>
                <w:color w:val="000000" w:themeColor="text1"/>
              </w:rPr>
            </w:pPr>
            <w:r w:rsidRPr="00AB499A">
              <w:rPr>
                <w:color w:val="000000" w:themeColor="text1"/>
              </w:rPr>
              <w:t>0.86</w:t>
            </w:r>
          </w:p>
        </w:tc>
        <w:tc>
          <w:tcPr>
            <w:tcW w:w="1248" w:type="dxa"/>
          </w:tcPr>
          <w:p w14:paraId="61B3D744" w14:textId="77777777" w:rsidR="00765845" w:rsidRPr="00AB499A" w:rsidRDefault="00765845" w:rsidP="009828F0">
            <w:pPr>
              <w:keepNext/>
              <w:spacing w:after="60" w:line="480" w:lineRule="auto"/>
              <w:jc w:val="center"/>
              <w:rPr>
                <w:color w:val="000000" w:themeColor="text1"/>
              </w:rPr>
            </w:pPr>
            <w:r w:rsidRPr="00AB499A">
              <w:rPr>
                <w:color w:val="000000" w:themeColor="text1"/>
              </w:rPr>
              <w:t>0.17</w:t>
            </w:r>
          </w:p>
        </w:tc>
        <w:tc>
          <w:tcPr>
            <w:tcW w:w="1452" w:type="dxa"/>
          </w:tcPr>
          <w:p w14:paraId="4B562D69" w14:textId="77777777" w:rsidR="00765845" w:rsidRPr="00AB499A" w:rsidRDefault="00765845" w:rsidP="009828F0">
            <w:pPr>
              <w:keepNext/>
              <w:spacing w:after="60" w:line="480" w:lineRule="auto"/>
              <w:jc w:val="center"/>
              <w:rPr>
                <w:color w:val="000000" w:themeColor="text1"/>
              </w:rPr>
            </w:pPr>
            <w:r w:rsidRPr="00AB499A">
              <w:rPr>
                <w:color w:val="000000" w:themeColor="text1"/>
              </w:rPr>
              <w:t>0.86</w:t>
            </w:r>
          </w:p>
        </w:tc>
        <w:tc>
          <w:tcPr>
            <w:tcW w:w="1173" w:type="dxa"/>
          </w:tcPr>
          <w:p w14:paraId="4418E997" w14:textId="77777777" w:rsidR="00765845" w:rsidRPr="00AB499A" w:rsidRDefault="00765845" w:rsidP="009828F0">
            <w:pPr>
              <w:keepNext/>
              <w:spacing w:after="60" w:line="480" w:lineRule="auto"/>
              <w:jc w:val="center"/>
              <w:rPr>
                <w:color w:val="000000" w:themeColor="text1"/>
              </w:rPr>
            </w:pPr>
            <w:r w:rsidRPr="00AB499A">
              <w:rPr>
                <w:color w:val="000000" w:themeColor="text1"/>
              </w:rPr>
              <w:t>0.86</w:t>
            </w:r>
          </w:p>
        </w:tc>
        <w:tc>
          <w:tcPr>
            <w:tcW w:w="0" w:type="auto"/>
          </w:tcPr>
          <w:p w14:paraId="0AC61489" w14:textId="77777777" w:rsidR="00765845" w:rsidRPr="00AB499A" w:rsidRDefault="00765845" w:rsidP="009828F0">
            <w:pPr>
              <w:keepNext/>
              <w:spacing w:after="60" w:line="480" w:lineRule="auto"/>
              <w:jc w:val="center"/>
              <w:rPr>
                <w:color w:val="000000" w:themeColor="text1"/>
              </w:rPr>
            </w:pPr>
            <w:r w:rsidRPr="00AB499A">
              <w:rPr>
                <w:color w:val="000000" w:themeColor="text1"/>
              </w:rPr>
              <w:t>0.23</w:t>
            </w:r>
          </w:p>
        </w:tc>
      </w:tr>
      <w:tr w:rsidR="00765845" w:rsidRPr="00AB499A" w14:paraId="5D4C9D19" w14:textId="77777777" w:rsidTr="009828F0">
        <w:trPr>
          <w:cantSplit/>
          <w:jc w:val="center"/>
        </w:trPr>
        <w:tc>
          <w:tcPr>
            <w:tcW w:w="1080" w:type="dxa"/>
          </w:tcPr>
          <w:p w14:paraId="019C37ED" w14:textId="77777777" w:rsidR="00765845" w:rsidRPr="00AB499A" w:rsidRDefault="00765845" w:rsidP="009828F0">
            <w:pPr>
              <w:keepNext/>
              <w:spacing w:after="60" w:line="480" w:lineRule="auto"/>
              <w:jc w:val="center"/>
              <w:rPr>
                <w:color w:val="000000" w:themeColor="text1"/>
              </w:rPr>
            </w:pPr>
            <w:r w:rsidRPr="00AB499A">
              <w:rPr>
                <w:color w:val="000000" w:themeColor="text1"/>
              </w:rPr>
              <w:t>IL-8</w:t>
            </w:r>
          </w:p>
        </w:tc>
        <w:tc>
          <w:tcPr>
            <w:tcW w:w="1260" w:type="dxa"/>
          </w:tcPr>
          <w:p w14:paraId="611A3BDD"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1440" w:type="dxa"/>
          </w:tcPr>
          <w:p w14:paraId="4677730A" w14:textId="77777777" w:rsidR="00765845" w:rsidRPr="00AB499A" w:rsidRDefault="00765845" w:rsidP="009828F0">
            <w:pPr>
              <w:keepNext/>
              <w:spacing w:after="60" w:line="480" w:lineRule="auto"/>
              <w:jc w:val="center"/>
              <w:rPr>
                <w:color w:val="000000" w:themeColor="text1"/>
              </w:rPr>
            </w:pPr>
            <w:r w:rsidRPr="00AB499A">
              <w:rPr>
                <w:color w:val="000000" w:themeColor="text1"/>
              </w:rPr>
              <w:t>0.48</w:t>
            </w:r>
          </w:p>
        </w:tc>
        <w:tc>
          <w:tcPr>
            <w:tcW w:w="1248" w:type="dxa"/>
          </w:tcPr>
          <w:p w14:paraId="6F851F32" w14:textId="77777777" w:rsidR="00765845" w:rsidRPr="00AB499A" w:rsidRDefault="00765845" w:rsidP="009828F0">
            <w:pPr>
              <w:keepNext/>
              <w:spacing w:after="60" w:line="480" w:lineRule="auto"/>
              <w:jc w:val="center"/>
              <w:rPr>
                <w:color w:val="000000" w:themeColor="text1"/>
              </w:rPr>
            </w:pPr>
            <w:r w:rsidRPr="00AB499A">
              <w:rPr>
                <w:color w:val="000000" w:themeColor="text1"/>
              </w:rPr>
              <w:t>0.05</w:t>
            </w:r>
          </w:p>
        </w:tc>
        <w:tc>
          <w:tcPr>
            <w:tcW w:w="1452" w:type="dxa"/>
          </w:tcPr>
          <w:p w14:paraId="610AB5D3"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1173" w:type="dxa"/>
          </w:tcPr>
          <w:p w14:paraId="72EE58CF" w14:textId="77777777" w:rsidR="00765845" w:rsidRPr="00AB499A" w:rsidRDefault="00765845" w:rsidP="009828F0">
            <w:pPr>
              <w:keepNext/>
              <w:spacing w:after="60" w:line="480" w:lineRule="auto"/>
              <w:jc w:val="center"/>
              <w:rPr>
                <w:color w:val="000000" w:themeColor="text1"/>
              </w:rPr>
            </w:pPr>
            <w:r w:rsidRPr="00AB499A">
              <w:rPr>
                <w:color w:val="000000" w:themeColor="text1"/>
              </w:rPr>
              <w:t>0.48</w:t>
            </w:r>
          </w:p>
        </w:tc>
        <w:tc>
          <w:tcPr>
            <w:tcW w:w="0" w:type="auto"/>
          </w:tcPr>
          <w:p w14:paraId="3CD1F263"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r>
      <w:tr w:rsidR="00765845" w:rsidRPr="00AB499A" w14:paraId="5ADF1E49" w14:textId="77777777" w:rsidTr="009828F0">
        <w:trPr>
          <w:cantSplit/>
          <w:jc w:val="center"/>
        </w:trPr>
        <w:tc>
          <w:tcPr>
            <w:tcW w:w="1080" w:type="dxa"/>
          </w:tcPr>
          <w:p w14:paraId="5F33BFD1" w14:textId="77777777" w:rsidR="00765845" w:rsidRPr="00AB499A" w:rsidRDefault="00765845" w:rsidP="009828F0">
            <w:pPr>
              <w:keepNext/>
              <w:spacing w:after="60" w:line="480" w:lineRule="auto"/>
              <w:jc w:val="center"/>
              <w:rPr>
                <w:color w:val="000000" w:themeColor="text1"/>
              </w:rPr>
            </w:pPr>
            <w:r w:rsidRPr="00AB499A">
              <w:rPr>
                <w:color w:val="000000" w:themeColor="text1"/>
              </w:rPr>
              <w:t>TNF-α</w:t>
            </w:r>
          </w:p>
        </w:tc>
        <w:tc>
          <w:tcPr>
            <w:tcW w:w="1260" w:type="dxa"/>
          </w:tcPr>
          <w:p w14:paraId="5F5298CE" w14:textId="77777777" w:rsidR="00765845" w:rsidRPr="00AB499A" w:rsidRDefault="00765845" w:rsidP="009828F0">
            <w:pPr>
              <w:keepNext/>
              <w:spacing w:after="60" w:line="480" w:lineRule="auto"/>
              <w:jc w:val="center"/>
              <w:rPr>
                <w:color w:val="000000" w:themeColor="text1"/>
              </w:rPr>
            </w:pPr>
            <w:r w:rsidRPr="00AB499A">
              <w:rPr>
                <w:color w:val="000000" w:themeColor="text1"/>
              </w:rPr>
              <w:t>0.92</w:t>
            </w:r>
          </w:p>
        </w:tc>
        <w:tc>
          <w:tcPr>
            <w:tcW w:w="1440" w:type="dxa"/>
          </w:tcPr>
          <w:p w14:paraId="7EBCF58B" w14:textId="77777777" w:rsidR="00765845" w:rsidRPr="00AB499A" w:rsidRDefault="00765845" w:rsidP="009828F0">
            <w:pPr>
              <w:keepNext/>
              <w:spacing w:after="60" w:line="480" w:lineRule="auto"/>
              <w:jc w:val="center"/>
              <w:rPr>
                <w:color w:val="000000" w:themeColor="text1"/>
              </w:rPr>
            </w:pPr>
            <w:r w:rsidRPr="00AB499A">
              <w:rPr>
                <w:color w:val="000000" w:themeColor="text1"/>
              </w:rPr>
              <w:t>0.90</w:t>
            </w:r>
          </w:p>
        </w:tc>
        <w:tc>
          <w:tcPr>
            <w:tcW w:w="1248" w:type="dxa"/>
          </w:tcPr>
          <w:p w14:paraId="3224C61D" w14:textId="77777777" w:rsidR="00765845" w:rsidRPr="00AB499A" w:rsidRDefault="00765845" w:rsidP="009828F0">
            <w:pPr>
              <w:keepNext/>
              <w:spacing w:after="60" w:line="480" w:lineRule="auto"/>
              <w:jc w:val="center"/>
              <w:rPr>
                <w:color w:val="000000" w:themeColor="text1"/>
              </w:rPr>
            </w:pPr>
            <w:r w:rsidRPr="00AB499A">
              <w:rPr>
                <w:b/>
                <w:color w:val="000000" w:themeColor="text1"/>
              </w:rPr>
              <w:t>0.01</w:t>
            </w:r>
          </w:p>
        </w:tc>
        <w:tc>
          <w:tcPr>
            <w:tcW w:w="1452" w:type="dxa"/>
          </w:tcPr>
          <w:p w14:paraId="47D120AC" w14:textId="77777777" w:rsidR="00765845" w:rsidRPr="00AB499A" w:rsidRDefault="00765845" w:rsidP="009828F0">
            <w:pPr>
              <w:keepNext/>
              <w:spacing w:after="60" w:line="480" w:lineRule="auto"/>
              <w:jc w:val="center"/>
              <w:rPr>
                <w:color w:val="000000" w:themeColor="text1"/>
              </w:rPr>
            </w:pPr>
            <w:r w:rsidRPr="00AB499A">
              <w:rPr>
                <w:color w:val="000000" w:themeColor="text1"/>
              </w:rPr>
              <w:t>0.92</w:t>
            </w:r>
          </w:p>
        </w:tc>
        <w:tc>
          <w:tcPr>
            <w:tcW w:w="1173" w:type="dxa"/>
          </w:tcPr>
          <w:p w14:paraId="3CDF5408" w14:textId="77777777" w:rsidR="00765845" w:rsidRPr="00AB499A" w:rsidRDefault="00765845" w:rsidP="009828F0">
            <w:pPr>
              <w:keepNext/>
              <w:spacing w:after="60" w:line="480" w:lineRule="auto"/>
              <w:jc w:val="center"/>
              <w:rPr>
                <w:color w:val="000000" w:themeColor="text1"/>
              </w:rPr>
            </w:pPr>
            <w:r w:rsidRPr="00AB499A">
              <w:rPr>
                <w:color w:val="000000" w:themeColor="text1"/>
              </w:rPr>
              <w:t>0.29</w:t>
            </w:r>
          </w:p>
        </w:tc>
        <w:tc>
          <w:tcPr>
            <w:tcW w:w="0" w:type="auto"/>
          </w:tcPr>
          <w:p w14:paraId="5EA77FCF" w14:textId="77777777" w:rsidR="00765845" w:rsidRPr="00AB499A" w:rsidRDefault="00765845" w:rsidP="009828F0">
            <w:pPr>
              <w:keepNext/>
              <w:spacing w:after="60" w:line="480" w:lineRule="auto"/>
              <w:jc w:val="center"/>
              <w:rPr>
                <w:color w:val="000000" w:themeColor="text1"/>
              </w:rPr>
            </w:pPr>
            <w:r w:rsidRPr="00AB499A">
              <w:rPr>
                <w:color w:val="000000" w:themeColor="text1"/>
              </w:rPr>
              <w:t>0.29</w:t>
            </w:r>
          </w:p>
        </w:tc>
      </w:tr>
    </w:tbl>
    <w:p w14:paraId="3C99BA8D" w14:textId="77777777" w:rsidR="00765845" w:rsidRPr="00AB499A" w:rsidRDefault="00765845" w:rsidP="00765845">
      <w:pPr>
        <w:spacing w:after="0" w:line="480" w:lineRule="auto"/>
        <w:contextualSpacing/>
        <w:jc w:val="both"/>
        <w:rPr>
          <w:b/>
          <w:bCs/>
          <w:color w:val="000000" w:themeColor="text1"/>
          <w:sz w:val="20"/>
          <w:szCs w:val="20"/>
        </w:rPr>
      </w:pPr>
    </w:p>
    <w:p w14:paraId="70967981" w14:textId="77777777" w:rsidR="00765845" w:rsidRPr="00AB499A" w:rsidRDefault="00765845" w:rsidP="00765845">
      <w:pPr>
        <w:keepNext/>
        <w:spacing w:after="60" w:line="480" w:lineRule="auto"/>
        <w:rPr>
          <w:b/>
          <w:bCs/>
          <w:color w:val="000000" w:themeColor="text1"/>
        </w:rPr>
      </w:pPr>
      <w:r w:rsidRPr="00AB499A">
        <w:rPr>
          <w:b/>
          <w:bCs/>
          <w:color w:val="000000" w:themeColor="text1"/>
        </w:rPr>
        <w:lastRenderedPageBreak/>
        <w:t xml:space="preserve">Supplementary Table </w:t>
      </w:r>
      <w:r>
        <w:rPr>
          <w:b/>
          <w:bCs/>
          <w:color w:val="000000" w:themeColor="text1"/>
        </w:rPr>
        <w:t>4</w:t>
      </w:r>
      <w:r w:rsidRPr="00AB499A">
        <w:rPr>
          <w:b/>
          <w:bCs/>
          <w:color w:val="000000" w:themeColor="text1"/>
        </w:rPr>
        <w:t>: Pairwise Comparisons of Cytokines by Ethnicity and HIV Status in CST III During Pregnancy</w:t>
      </w:r>
    </w:p>
    <w:p w14:paraId="57C0323D" w14:textId="77777777" w:rsidR="00765845" w:rsidRPr="00AB499A" w:rsidRDefault="00765845" w:rsidP="00765845">
      <w:pPr>
        <w:keepNext/>
        <w:spacing w:after="60" w:line="480" w:lineRule="auto"/>
        <w:rPr>
          <w:color w:val="000000" w:themeColor="text1"/>
        </w:rPr>
      </w:pPr>
      <w:r w:rsidRPr="00AB499A">
        <w:rPr>
          <w:color w:val="000000" w:themeColor="text1"/>
          <w:sz w:val="20"/>
        </w:rPr>
        <w:t>FDR-adjusted Wilcoxon P-values | Significant (p &lt; 0.05) Results are in Bold</w:t>
      </w:r>
    </w:p>
    <w:tbl>
      <w:tblPr>
        <w:tblStyle w:val="Table"/>
        <w:tblW w:w="0" w:type="auto"/>
        <w:jc w:val="center"/>
        <w:tblBorders>
          <w:top w:val="single" w:sz="4" w:space="0" w:color="auto"/>
          <w:bottom w:val="single" w:sz="4" w:space="0" w:color="auto"/>
        </w:tblBorders>
        <w:tblCellMar>
          <w:left w:w="60" w:type="dxa"/>
          <w:right w:w="60" w:type="dxa"/>
        </w:tblCellMar>
        <w:tblLook w:val="0000" w:firstRow="0" w:lastRow="0" w:firstColumn="0" w:lastColumn="0" w:noHBand="0" w:noVBand="0"/>
      </w:tblPr>
      <w:tblGrid>
        <w:gridCol w:w="1170"/>
        <w:gridCol w:w="1096"/>
        <w:gridCol w:w="1394"/>
        <w:gridCol w:w="1368"/>
        <w:gridCol w:w="1368"/>
        <w:gridCol w:w="1257"/>
        <w:gridCol w:w="1373"/>
      </w:tblGrid>
      <w:tr w:rsidR="00765845" w:rsidRPr="00AB499A" w14:paraId="293980D1" w14:textId="77777777" w:rsidTr="009828F0">
        <w:trPr>
          <w:cantSplit/>
          <w:tblHeader/>
          <w:jc w:val="center"/>
        </w:trPr>
        <w:tc>
          <w:tcPr>
            <w:tcW w:w="1170" w:type="dxa"/>
            <w:tcBorders>
              <w:top w:val="single" w:sz="4" w:space="0" w:color="auto"/>
              <w:bottom w:val="single" w:sz="4" w:space="0" w:color="auto"/>
            </w:tcBorders>
          </w:tcPr>
          <w:p w14:paraId="0354290D" w14:textId="77777777" w:rsidR="00765845" w:rsidRPr="00AB499A" w:rsidRDefault="00765845" w:rsidP="009828F0">
            <w:pPr>
              <w:keepNext/>
              <w:spacing w:after="60" w:line="480" w:lineRule="auto"/>
              <w:jc w:val="center"/>
              <w:rPr>
                <w:color w:val="000000" w:themeColor="text1"/>
              </w:rPr>
            </w:pPr>
            <w:r w:rsidRPr="00AB499A">
              <w:rPr>
                <w:color w:val="000000" w:themeColor="text1"/>
              </w:rPr>
              <w:t>Cytokine</w:t>
            </w:r>
          </w:p>
        </w:tc>
        <w:tc>
          <w:tcPr>
            <w:tcW w:w="1096" w:type="dxa"/>
            <w:tcBorders>
              <w:top w:val="single" w:sz="4" w:space="0" w:color="auto"/>
              <w:bottom w:val="single" w:sz="4" w:space="0" w:color="auto"/>
            </w:tcBorders>
          </w:tcPr>
          <w:p w14:paraId="4EB797DC"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PWLWH vs Black PWWH</w:t>
            </w:r>
          </w:p>
        </w:tc>
        <w:tc>
          <w:tcPr>
            <w:tcW w:w="0" w:type="auto"/>
            <w:tcBorders>
              <w:top w:val="single" w:sz="4" w:space="0" w:color="auto"/>
              <w:bottom w:val="single" w:sz="4" w:space="0" w:color="auto"/>
            </w:tcBorders>
          </w:tcPr>
          <w:p w14:paraId="7449BF58"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PWLWH vs White PWLWH</w:t>
            </w:r>
          </w:p>
        </w:tc>
        <w:tc>
          <w:tcPr>
            <w:tcW w:w="0" w:type="auto"/>
            <w:tcBorders>
              <w:top w:val="single" w:sz="4" w:space="0" w:color="auto"/>
              <w:bottom w:val="single" w:sz="4" w:space="0" w:color="auto"/>
            </w:tcBorders>
          </w:tcPr>
          <w:p w14:paraId="4C3E7D71"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PWLWH vs White PWWH</w:t>
            </w:r>
          </w:p>
        </w:tc>
        <w:tc>
          <w:tcPr>
            <w:tcW w:w="0" w:type="auto"/>
            <w:tcBorders>
              <w:top w:val="single" w:sz="4" w:space="0" w:color="auto"/>
              <w:bottom w:val="single" w:sz="4" w:space="0" w:color="auto"/>
            </w:tcBorders>
          </w:tcPr>
          <w:p w14:paraId="145F363D"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PWWH vs White PWLWH</w:t>
            </w:r>
          </w:p>
        </w:tc>
        <w:tc>
          <w:tcPr>
            <w:tcW w:w="0" w:type="auto"/>
            <w:tcBorders>
              <w:top w:val="single" w:sz="4" w:space="0" w:color="auto"/>
              <w:bottom w:val="single" w:sz="4" w:space="0" w:color="auto"/>
            </w:tcBorders>
          </w:tcPr>
          <w:p w14:paraId="23B08200" w14:textId="77777777" w:rsidR="00765845" w:rsidRPr="00AB499A" w:rsidRDefault="00765845" w:rsidP="009828F0">
            <w:pPr>
              <w:keepNext/>
              <w:spacing w:after="60" w:line="480" w:lineRule="auto"/>
              <w:jc w:val="center"/>
              <w:rPr>
                <w:color w:val="000000" w:themeColor="text1"/>
              </w:rPr>
            </w:pPr>
            <w:r w:rsidRPr="00AB499A">
              <w:rPr>
                <w:color w:val="000000" w:themeColor="text1"/>
              </w:rPr>
              <w:t>Black PWWH vs White PWWH</w:t>
            </w:r>
          </w:p>
        </w:tc>
        <w:tc>
          <w:tcPr>
            <w:tcW w:w="0" w:type="auto"/>
            <w:tcBorders>
              <w:top w:val="single" w:sz="4" w:space="0" w:color="auto"/>
              <w:bottom w:val="single" w:sz="4" w:space="0" w:color="auto"/>
            </w:tcBorders>
          </w:tcPr>
          <w:p w14:paraId="45780A8C" w14:textId="77777777" w:rsidR="00765845" w:rsidRPr="00AB499A" w:rsidRDefault="00765845" w:rsidP="009828F0">
            <w:pPr>
              <w:keepNext/>
              <w:spacing w:after="60" w:line="480" w:lineRule="auto"/>
              <w:jc w:val="center"/>
              <w:rPr>
                <w:color w:val="000000" w:themeColor="text1"/>
              </w:rPr>
            </w:pPr>
            <w:r w:rsidRPr="00AB499A">
              <w:rPr>
                <w:color w:val="000000" w:themeColor="text1"/>
              </w:rPr>
              <w:t>White PWLWH vs White PWWH</w:t>
            </w:r>
          </w:p>
        </w:tc>
      </w:tr>
      <w:tr w:rsidR="00765845" w:rsidRPr="00AB499A" w14:paraId="2826421D" w14:textId="77777777" w:rsidTr="009828F0">
        <w:trPr>
          <w:cantSplit/>
          <w:jc w:val="center"/>
        </w:trPr>
        <w:tc>
          <w:tcPr>
            <w:tcW w:w="1170" w:type="dxa"/>
            <w:tcBorders>
              <w:top w:val="single" w:sz="4" w:space="0" w:color="auto"/>
            </w:tcBorders>
          </w:tcPr>
          <w:p w14:paraId="1E0F913E" w14:textId="77777777" w:rsidR="00765845" w:rsidRPr="00AB499A" w:rsidRDefault="00765845" w:rsidP="009828F0">
            <w:pPr>
              <w:keepNext/>
              <w:spacing w:after="60" w:line="480" w:lineRule="auto"/>
              <w:jc w:val="center"/>
              <w:rPr>
                <w:color w:val="000000" w:themeColor="text1"/>
              </w:rPr>
            </w:pPr>
            <w:r w:rsidRPr="00AB499A">
              <w:rPr>
                <w:color w:val="000000" w:themeColor="text1"/>
              </w:rPr>
              <w:t>IFN-γ</w:t>
            </w:r>
          </w:p>
        </w:tc>
        <w:tc>
          <w:tcPr>
            <w:tcW w:w="1096" w:type="dxa"/>
            <w:tcBorders>
              <w:top w:val="single" w:sz="4" w:space="0" w:color="auto"/>
            </w:tcBorders>
          </w:tcPr>
          <w:p w14:paraId="5643BDA8"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0" w:type="auto"/>
            <w:tcBorders>
              <w:top w:val="single" w:sz="4" w:space="0" w:color="auto"/>
            </w:tcBorders>
          </w:tcPr>
          <w:p w14:paraId="7FCFB077" w14:textId="77777777" w:rsidR="00765845" w:rsidRPr="00AB499A" w:rsidRDefault="00765845" w:rsidP="009828F0">
            <w:pPr>
              <w:keepNext/>
              <w:spacing w:after="60" w:line="480" w:lineRule="auto"/>
              <w:jc w:val="center"/>
              <w:rPr>
                <w:color w:val="000000" w:themeColor="text1"/>
              </w:rPr>
            </w:pPr>
            <w:r w:rsidRPr="00AB499A">
              <w:rPr>
                <w:color w:val="000000" w:themeColor="text1"/>
              </w:rPr>
              <w:t>0.85</w:t>
            </w:r>
          </w:p>
        </w:tc>
        <w:tc>
          <w:tcPr>
            <w:tcW w:w="0" w:type="auto"/>
            <w:tcBorders>
              <w:top w:val="single" w:sz="4" w:space="0" w:color="auto"/>
            </w:tcBorders>
          </w:tcPr>
          <w:p w14:paraId="5DB1CEA6"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c>
          <w:tcPr>
            <w:tcW w:w="0" w:type="auto"/>
            <w:tcBorders>
              <w:top w:val="single" w:sz="4" w:space="0" w:color="auto"/>
            </w:tcBorders>
          </w:tcPr>
          <w:p w14:paraId="0951953E"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0" w:type="auto"/>
            <w:tcBorders>
              <w:top w:val="single" w:sz="4" w:space="0" w:color="auto"/>
            </w:tcBorders>
          </w:tcPr>
          <w:p w14:paraId="19D72452"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0" w:type="auto"/>
            <w:tcBorders>
              <w:top w:val="single" w:sz="4" w:space="0" w:color="auto"/>
            </w:tcBorders>
          </w:tcPr>
          <w:p w14:paraId="6D992B7D"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r>
      <w:tr w:rsidR="00765845" w:rsidRPr="00AB499A" w14:paraId="762A88A3" w14:textId="77777777" w:rsidTr="009828F0">
        <w:trPr>
          <w:cantSplit/>
          <w:jc w:val="center"/>
        </w:trPr>
        <w:tc>
          <w:tcPr>
            <w:tcW w:w="1170" w:type="dxa"/>
          </w:tcPr>
          <w:p w14:paraId="5EC314FF" w14:textId="77777777" w:rsidR="00765845" w:rsidRPr="00AB499A" w:rsidRDefault="00765845" w:rsidP="009828F0">
            <w:pPr>
              <w:keepNext/>
              <w:spacing w:after="60" w:line="480" w:lineRule="auto"/>
              <w:jc w:val="center"/>
              <w:rPr>
                <w:color w:val="000000" w:themeColor="text1"/>
              </w:rPr>
            </w:pPr>
            <w:r w:rsidRPr="00AB499A">
              <w:rPr>
                <w:color w:val="000000" w:themeColor="text1"/>
              </w:rPr>
              <w:t>IL-1β</w:t>
            </w:r>
          </w:p>
        </w:tc>
        <w:tc>
          <w:tcPr>
            <w:tcW w:w="1096" w:type="dxa"/>
          </w:tcPr>
          <w:p w14:paraId="7D0958E5" w14:textId="77777777" w:rsidR="00765845" w:rsidRPr="00AB499A" w:rsidRDefault="00765845" w:rsidP="009828F0">
            <w:pPr>
              <w:keepNext/>
              <w:spacing w:after="60" w:line="480" w:lineRule="auto"/>
              <w:jc w:val="center"/>
              <w:rPr>
                <w:color w:val="000000" w:themeColor="text1"/>
              </w:rPr>
            </w:pPr>
            <w:r w:rsidRPr="00AB499A">
              <w:rPr>
                <w:color w:val="000000" w:themeColor="text1"/>
              </w:rPr>
              <w:t>0.60</w:t>
            </w:r>
          </w:p>
        </w:tc>
        <w:tc>
          <w:tcPr>
            <w:tcW w:w="0" w:type="auto"/>
          </w:tcPr>
          <w:p w14:paraId="6AA4365C" w14:textId="77777777" w:rsidR="00765845" w:rsidRPr="00AB499A" w:rsidRDefault="00765845" w:rsidP="009828F0">
            <w:pPr>
              <w:keepNext/>
              <w:spacing w:after="60" w:line="480" w:lineRule="auto"/>
              <w:jc w:val="center"/>
              <w:rPr>
                <w:color w:val="000000" w:themeColor="text1"/>
              </w:rPr>
            </w:pPr>
            <w:r w:rsidRPr="00AB499A">
              <w:rPr>
                <w:color w:val="000000" w:themeColor="text1"/>
              </w:rPr>
              <w:t>0.82</w:t>
            </w:r>
          </w:p>
        </w:tc>
        <w:tc>
          <w:tcPr>
            <w:tcW w:w="0" w:type="auto"/>
          </w:tcPr>
          <w:p w14:paraId="38C65A4A" w14:textId="77777777" w:rsidR="00765845" w:rsidRPr="00AB499A" w:rsidRDefault="00765845" w:rsidP="009828F0">
            <w:pPr>
              <w:keepNext/>
              <w:spacing w:after="60" w:line="480" w:lineRule="auto"/>
              <w:jc w:val="center"/>
              <w:rPr>
                <w:color w:val="000000" w:themeColor="text1"/>
              </w:rPr>
            </w:pPr>
            <w:r w:rsidRPr="00AB499A">
              <w:rPr>
                <w:color w:val="000000" w:themeColor="text1"/>
              </w:rPr>
              <w:t>0.60</w:t>
            </w:r>
          </w:p>
        </w:tc>
        <w:tc>
          <w:tcPr>
            <w:tcW w:w="0" w:type="auto"/>
          </w:tcPr>
          <w:p w14:paraId="2C828DD1" w14:textId="77777777" w:rsidR="00765845" w:rsidRPr="00AB499A" w:rsidRDefault="00765845" w:rsidP="009828F0">
            <w:pPr>
              <w:keepNext/>
              <w:spacing w:after="60" w:line="480" w:lineRule="auto"/>
              <w:jc w:val="center"/>
              <w:rPr>
                <w:color w:val="000000" w:themeColor="text1"/>
              </w:rPr>
            </w:pPr>
            <w:r w:rsidRPr="00AB499A">
              <w:rPr>
                <w:color w:val="000000" w:themeColor="text1"/>
              </w:rPr>
              <w:t>0.60</w:t>
            </w:r>
          </w:p>
        </w:tc>
        <w:tc>
          <w:tcPr>
            <w:tcW w:w="0" w:type="auto"/>
          </w:tcPr>
          <w:p w14:paraId="278768F6" w14:textId="77777777" w:rsidR="00765845" w:rsidRPr="00AB499A" w:rsidRDefault="00765845" w:rsidP="009828F0">
            <w:pPr>
              <w:keepNext/>
              <w:spacing w:after="60" w:line="480" w:lineRule="auto"/>
              <w:jc w:val="center"/>
              <w:rPr>
                <w:color w:val="000000" w:themeColor="text1"/>
              </w:rPr>
            </w:pPr>
            <w:r w:rsidRPr="00AB499A">
              <w:rPr>
                <w:color w:val="000000" w:themeColor="text1"/>
              </w:rPr>
              <w:t>0.60</w:t>
            </w:r>
          </w:p>
        </w:tc>
        <w:tc>
          <w:tcPr>
            <w:tcW w:w="0" w:type="auto"/>
          </w:tcPr>
          <w:p w14:paraId="10D27DA3" w14:textId="77777777" w:rsidR="00765845" w:rsidRPr="00AB499A" w:rsidRDefault="00765845" w:rsidP="009828F0">
            <w:pPr>
              <w:keepNext/>
              <w:spacing w:after="60" w:line="480" w:lineRule="auto"/>
              <w:jc w:val="center"/>
              <w:rPr>
                <w:color w:val="000000" w:themeColor="text1"/>
              </w:rPr>
            </w:pPr>
            <w:r w:rsidRPr="00AB499A">
              <w:rPr>
                <w:color w:val="000000" w:themeColor="text1"/>
              </w:rPr>
              <w:t>0.82</w:t>
            </w:r>
          </w:p>
        </w:tc>
      </w:tr>
      <w:tr w:rsidR="00765845" w:rsidRPr="00AB499A" w14:paraId="20E0A2FF" w14:textId="77777777" w:rsidTr="009828F0">
        <w:trPr>
          <w:cantSplit/>
          <w:jc w:val="center"/>
        </w:trPr>
        <w:tc>
          <w:tcPr>
            <w:tcW w:w="1170" w:type="dxa"/>
          </w:tcPr>
          <w:p w14:paraId="58C8DEC8" w14:textId="77777777" w:rsidR="00765845" w:rsidRPr="00AB499A" w:rsidRDefault="00765845" w:rsidP="009828F0">
            <w:pPr>
              <w:keepNext/>
              <w:spacing w:after="60" w:line="480" w:lineRule="auto"/>
              <w:jc w:val="center"/>
              <w:rPr>
                <w:color w:val="000000" w:themeColor="text1"/>
              </w:rPr>
            </w:pPr>
            <w:r w:rsidRPr="00AB499A">
              <w:rPr>
                <w:color w:val="000000" w:themeColor="text1"/>
              </w:rPr>
              <w:t>IL-10</w:t>
            </w:r>
          </w:p>
        </w:tc>
        <w:tc>
          <w:tcPr>
            <w:tcW w:w="1096" w:type="dxa"/>
          </w:tcPr>
          <w:p w14:paraId="2D178B61"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7B4AD137" w14:textId="77777777" w:rsidR="00765845" w:rsidRPr="00AB499A" w:rsidRDefault="00765845" w:rsidP="009828F0">
            <w:pPr>
              <w:keepNext/>
              <w:spacing w:after="60" w:line="480" w:lineRule="auto"/>
              <w:jc w:val="center"/>
              <w:rPr>
                <w:color w:val="000000" w:themeColor="text1"/>
              </w:rPr>
            </w:pPr>
            <w:r w:rsidRPr="00AB499A">
              <w:rPr>
                <w:color w:val="000000" w:themeColor="text1"/>
              </w:rPr>
              <w:t>0.50</w:t>
            </w:r>
          </w:p>
        </w:tc>
        <w:tc>
          <w:tcPr>
            <w:tcW w:w="0" w:type="auto"/>
          </w:tcPr>
          <w:p w14:paraId="0049280A" w14:textId="77777777" w:rsidR="00765845" w:rsidRPr="00AB499A" w:rsidRDefault="00765845" w:rsidP="009828F0">
            <w:pPr>
              <w:keepNext/>
              <w:spacing w:after="60" w:line="480" w:lineRule="auto"/>
              <w:jc w:val="center"/>
              <w:rPr>
                <w:color w:val="000000" w:themeColor="text1"/>
              </w:rPr>
            </w:pPr>
            <w:r w:rsidRPr="00AB499A">
              <w:rPr>
                <w:color w:val="000000" w:themeColor="text1"/>
              </w:rPr>
              <w:t>0.23</w:t>
            </w:r>
          </w:p>
        </w:tc>
        <w:tc>
          <w:tcPr>
            <w:tcW w:w="0" w:type="auto"/>
          </w:tcPr>
          <w:p w14:paraId="1191C141"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1FAFA83E"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30D61B43"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r>
      <w:tr w:rsidR="00765845" w:rsidRPr="00AB499A" w14:paraId="01266007" w14:textId="77777777" w:rsidTr="009828F0">
        <w:trPr>
          <w:cantSplit/>
          <w:jc w:val="center"/>
        </w:trPr>
        <w:tc>
          <w:tcPr>
            <w:tcW w:w="1170" w:type="dxa"/>
          </w:tcPr>
          <w:p w14:paraId="64D9D951" w14:textId="77777777" w:rsidR="00765845" w:rsidRPr="00AB499A" w:rsidRDefault="00765845" w:rsidP="009828F0">
            <w:pPr>
              <w:keepNext/>
              <w:spacing w:after="60" w:line="480" w:lineRule="auto"/>
              <w:jc w:val="center"/>
              <w:rPr>
                <w:color w:val="000000" w:themeColor="text1"/>
              </w:rPr>
            </w:pPr>
            <w:r w:rsidRPr="00AB499A">
              <w:rPr>
                <w:color w:val="000000" w:themeColor="text1"/>
              </w:rPr>
              <w:t>IL-12p70</w:t>
            </w:r>
          </w:p>
        </w:tc>
        <w:tc>
          <w:tcPr>
            <w:tcW w:w="1096" w:type="dxa"/>
          </w:tcPr>
          <w:p w14:paraId="1472D99C"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1512FFB4"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0" w:type="auto"/>
          </w:tcPr>
          <w:p w14:paraId="14E8618D" w14:textId="77777777" w:rsidR="00765845" w:rsidRPr="00AB499A" w:rsidRDefault="00765845" w:rsidP="009828F0">
            <w:pPr>
              <w:keepNext/>
              <w:spacing w:after="60" w:line="480" w:lineRule="auto"/>
              <w:jc w:val="center"/>
              <w:rPr>
                <w:color w:val="000000" w:themeColor="text1"/>
              </w:rPr>
            </w:pPr>
            <w:r w:rsidRPr="00AB499A">
              <w:rPr>
                <w:color w:val="000000" w:themeColor="text1"/>
              </w:rPr>
              <w:t>0.06</w:t>
            </w:r>
          </w:p>
        </w:tc>
        <w:tc>
          <w:tcPr>
            <w:tcW w:w="0" w:type="auto"/>
          </w:tcPr>
          <w:p w14:paraId="31F32ACD"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58BDC660"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03702ACB"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r>
      <w:tr w:rsidR="00765845" w:rsidRPr="00AB499A" w14:paraId="7C56A130" w14:textId="77777777" w:rsidTr="009828F0">
        <w:trPr>
          <w:cantSplit/>
          <w:jc w:val="center"/>
        </w:trPr>
        <w:tc>
          <w:tcPr>
            <w:tcW w:w="1170" w:type="dxa"/>
          </w:tcPr>
          <w:p w14:paraId="383E9B73" w14:textId="77777777" w:rsidR="00765845" w:rsidRPr="00AB499A" w:rsidRDefault="00765845" w:rsidP="009828F0">
            <w:pPr>
              <w:keepNext/>
              <w:spacing w:after="60" w:line="480" w:lineRule="auto"/>
              <w:jc w:val="center"/>
              <w:rPr>
                <w:color w:val="000000" w:themeColor="text1"/>
              </w:rPr>
            </w:pPr>
            <w:r w:rsidRPr="00AB499A">
              <w:rPr>
                <w:color w:val="000000" w:themeColor="text1"/>
              </w:rPr>
              <w:t>IL-13</w:t>
            </w:r>
          </w:p>
        </w:tc>
        <w:tc>
          <w:tcPr>
            <w:tcW w:w="1096" w:type="dxa"/>
          </w:tcPr>
          <w:p w14:paraId="54DE5961" w14:textId="77777777" w:rsidR="00765845" w:rsidRPr="00AB499A" w:rsidRDefault="00765845" w:rsidP="009828F0">
            <w:pPr>
              <w:keepNext/>
              <w:spacing w:after="60" w:line="480" w:lineRule="auto"/>
              <w:jc w:val="center"/>
              <w:rPr>
                <w:color w:val="000000" w:themeColor="text1"/>
              </w:rPr>
            </w:pPr>
            <w:r w:rsidRPr="00AB499A">
              <w:rPr>
                <w:color w:val="000000" w:themeColor="text1"/>
              </w:rPr>
              <w:t>0.35</w:t>
            </w:r>
          </w:p>
        </w:tc>
        <w:tc>
          <w:tcPr>
            <w:tcW w:w="0" w:type="auto"/>
          </w:tcPr>
          <w:p w14:paraId="7117B1EE" w14:textId="77777777" w:rsidR="00765845" w:rsidRPr="00AB499A" w:rsidRDefault="00765845" w:rsidP="009828F0">
            <w:pPr>
              <w:keepNext/>
              <w:spacing w:after="60" w:line="480" w:lineRule="auto"/>
              <w:jc w:val="center"/>
              <w:rPr>
                <w:color w:val="000000" w:themeColor="text1"/>
              </w:rPr>
            </w:pPr>
            <w:r w:rsidRPr="00AB499A">
              <w:rPr>
                <w:color w:val="000000" w:themeColor="text1"/>
              </w:rPr>
              <w:t>0.50</w:t>
            </w:r>
          </w:p>
        </w:tc>
        <w:tc>
          <w:tcPr>
            <w:tcW w:w="0" w:type="auto"/>
          </w:tcPr>
          <w:p w14:paraId="3511F38B" w14:textId="77777777" w:rsidR="00765845" w:rsidRPr="00AB499A" w:rsidRDefault="00765845" w:rsidP="009828F0">
            <w:pPr>
              <w:keepNext/>
              <w:spacing w:after="60" w:line="480" w:lineRule="auto"/>
              <w:jc w:val="center"/>
              <w:rPr>
                <w:color w:val="000000" w:themeColor="text1"/>
              </w:rPr>
            </w:pPr>
            <w:r w:rsidRPr="00AB499A">
              <w:rPr>
                <w:b/>
                <w:color w:val="000000" w:themeColor="text1"/>
              </w:rPr>
              <w:t>0.01</w:t>
            </w:r>
          </w:p>
        </w:tc>
        <w:tc>
          <w:tcPr>
            <w:tcW w:w="0" w:type="auto"/>
          </w:tcPr>
          <w:p w14:paraId="0CB8ED8C"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c>
          <w:tcPr>
            <w:tcW w:w="0" w:type="auto"/>
          </w:tcPr>
          <w:p w14:paraId="2D7DC35E"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c>
          <w:tcPr>
            <w:tcW w:w="0" w:type="auto"/>
          </w:tcPr>
          <w:p w14:paraId="4CBCA6C5"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r>
      <w:tr w:rsidR="00765845" w:rsidRPr="00AB499A" w14:paraId="1BF401F1" w14:textId="77777777" w:rsidTr="009828F0">
        <w:trPr>
          <w:cantSplit/>
          <w:jc w:val="center"/>
        </w:trPr>
        <w:tc>
          <w:tcPr>
            <w:tcW w:w="1170" w:type="dxa"/>
          </w:tcPr>
          <w:p w14:paraId="2272B589" w14:textId="77777777" w:rsidR="00765845" w:rsidRPr="00AB499A" w:rsidRDefault="00765845" w:rsidP="009828F0">
            <w:pPr>
              <w:keepNext/>
              <w:spacing w:after="60" w:line="480" w:lineRule="auto"/>
              <w:jc w:val="center"/>
              <w:rPr>
                <w:color w:val="000000" w:themeColor="text1"/>
              </w:rPr>
            </w:pPr>
            <w:r w:rsidRPr="00AB499A">
              <w:rPr>
                <w:color w:val="000000" w:themeColor="text1"/>
              </w:rPr>
              <w:t>IL-2</w:t>
            </w:r>
          </w:p>
        </w:tc>
        <w:tc>
          <w:tcPr>
            <w:tcW w:w="1096" w:type="dxa"/>
          </w:tcPr>
          <w:p w14:paraId="25AB0F6E"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2E7BAD74" w14:textId="77777777" w:rsidR="00765845" w:rsidRPr="00AB499A" w:rsidRDefault="00765845" w:rsidP="009828F0">
            <w:pPr>
              <w:keepNext/>
              <w:spacing w:after="60" w:line="480" w:lineRule="auto"/>
              <w:jc w:val="center"/>
              <w:rPr>
                <w:color w:val="000000" w:themeColor="text1"/>
              </w:rPr>
            </w:pPr>
            <w:r w:rsidRPr="00AB499A">
              <w:rPr>
                <w:color w:val="000000" w:themeColor="text1"/>
              </w:rPr>
              <w:t>0.65</w:t>
            </w:r>
          </w:p>
        </w:tc>
        <w:tc>
          <w:tcPr>
            <w:tcW w:w="0" w:type="auto"/>
          </w:tcPr>
          <w:p w14:paraId="59BA0159" w14:textId="77777777" w:rsidR="00765845" w:rsidRPr="00AB499A" w:rsidRDefault="00765845" w:rsidP="009828F0">
            <w:pPr>
              <w:keepNext/>
              <w:spacing w:after="60" w:line="480" w:lineRule="auto"/>
              <w:jc w:val="center"/>
              <w:rPr>
                <w:color w:val="000000" w:themeColor="text1"/>
              </w:rPr>
            </w:pPr>
            <w:r w:rsidRPr="00AB499A">
              <w:rPr>
                <w:b/>
                <w:color w:val="000000" w:themeColor="text1"/>
              </w:rPr>
              <w:t>0.03</w:t>
            </w:r>
          </w:p>
        </w:tc>
        <w:tc>
          <w:tcPr>
            <w:tcW w:w="0" w:type="auto"/>
          </w:tcPr>
          <w:p w14:paraId="4FD294BD"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5CA0F598"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25FAA761"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r>
      <w:tr w:rsidR="00765845" w:rsidRPr="00AB499A" w14:paraId="3C3064F1" w14:textId="77777777" w:rsidTr="009828F0">
        <w:trPr>
          <w:cantSplit/>
          <w:jc w:val="center"/>
        </w:trPr>
        <w:tc>
          <w:tcPr>
            <w:tcW w:w="1170" w:type="dxa"/>
          </w:tcPr>
          <w:p w14:paraId="7AFB3BE3" w14:textId="77777777" w:rsidR="00765845" w:rsidRPr="00AB499A" w:rsidRDefault="00765845" w:rsidP="009828F0">
            <w:pPr>
              <w:keepNext/>
              <w:spacing w:after="60" w:line="480" w:lineRule="auto"/>
              <w:jc w:val="center"/>
              <w:rPr>
                <w:color w:val="000000" w:themeColor="text1"/>
              </w:rPr>
            </w:pPr>
            <w:r w:rsidRPr="00AB499A">
              <w:rPr>
                <w:color w:val="000000" w:themeColor="text1"/>
              </w:rPr>
              <w:t>IL-4</w:t>
            </w:r>
          </w:p>
        </w:tc>
        <w:tc>
          <w:tcPr>
            <w:tcW w:w="1096" w:type="dxa"/>
          </w:tcPr>
          <w:p w14:paraId="13355C4B" w14:textId="77777777" w:rsidR="00765845" w:rsidRPr="00AB499A" w:rsidRDefault="00765845" w:rsidP="009828F0">
            <w:pPr>
              <w:keepNext/>
              <w:spacing w:after="60" w:line="480" w:lineRule="auto"/>
              <w:jc w:val="center"/>
              <w:rPr>
                <w:color w:val="000000" w:themeColor="text1"/>
              </w:rPr>
            </w:pPr>
            <w:r w:rsidRPr="00AB499A">
              <w:rPr>
                <w:color w:val="000000" w:themeColor="text1"/>
              </w:rPr>
              <w:t>0.35</w:t>
            </w:r>
          </w:p>
        </w:tc>
        <w:tc>
          <w:tcPr>
            <w:tcW w:w="0" w:type="auto"/>
          </w:tcPr>
          <w:p w14:paraId="01226139" w14:textId="77777777" w:rsidR="00765845" w:rsidRPr="00AB499A" w:rsidRDefault="00765845" w:rsidP="009828F0">
            <w:pPr>
              <w:keepNext/>
              <w:spacing w:after="60" w:line="480" w:lineRule="auto"/>
              <w:jc w:val="center"/>
              <w:rPr>
                <w:color w:val="000000" w:themeColor="text1"/>
              </w:rPr>
            </w:pPr>
            <w:r w:rsidRPr="00AB499A">
              <w:rPr>
                <w:color w:val="000000" w:themeColor="text1"/>
              </w:rPr>
              <w:t>0.43</w:t>
            </w:r>
          </w:p>
        </w:tc>
        <w:tc>
          <w:tcPr>
            <w:tcW w:w="0" w:type="auto"/>
          </w:tcPr>
          <w:p w14:paraId="1EF86F1F" w14:textId="77777777" w:rsidR="00765845" w:rsidRPr="00AB499A" w:rsidRDefault="00765845" w:rsidP="009828F0">
            <w:pPr>
              <w:keepNext/>
              <w:spacing w:after="60" w:line="480" w:lineRule="auto"/>
              <w:jc w:val="center"/>
              <w:rPr>
                <w:color w:val="000000" w:themeColor="text1"/>
              </w:rPr>
            </w:pPr>
            <w:r w:rsidRPr="00AB499A">
              <w:rPr>
                <w:color w:val="000000" w:themeColor="text1"/>
              </w:rPr>
              <w:t>0.16</w:t>
            </w:r>
          </w:p>
        </w:tc>
        <w:tc>
          <w:tcPr>
            <w:tcW w:w="0" w:type="auto"/>
          </w:tcPr>
          <w:p w14:paraId="3BCBC092"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c>
          <w:tcPr>
            <w:tcW w:w="0" w:type="auto"/>
          </w:tcPr>
          <w:p w14:paraId="12A76AE2"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c>
          <w:tcPr>
            <w:tcW w:w="0" w:type="auto"/>
          </w:tcPr>
          <w:p w14:paraId="3BBC26FC"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r>
      <w:tr w:rsidR="00765845" w:rsidRPr="00AB499A" w14:paraId="465282F1" w14:textId="77777777" w:rsidTr="009828F0">
        <w:trPr>
          <w:cantSplit/>
          <w:jc w:val="center"/>
        </w:trPr>
        <w:tc>
          <w:tcPr>
            <w:tcW w:w="1170" w:type="dxa"/>
          </w:tcPr>
          <w:p w14:paraId="279D51C3" w14:textId="77777777" w:rsidR="00765845" w:rsidRPr="00AB499A" w:rsidRDefault="00765845" w:rsidP="009828F0">
            <w:pPr>
              <w:keepNext/>
              <w:spacing w:after="60" w:line="480" w:lineRule="auto"/>
              <w:jc w:val="center"/>
              <w:rPr>
                <w:color w:val="000000" w:themeColor="text1"/>
              </w:rPr>
            </w:pPr>
            <w:r w:rsidRPr="00AB499A">
              <w:rPr>
                <w:color w:val="000000" w:themeColor="text1"/>
              </w:rPr>
              <w:t>IL-6</w:t>
            </w:r>
          </w:p>
        </w:tc>
        <w:tc>
          <w:tcPr>
            <w:tcW w:w="1096" w:type="dxa"/>
          </w:tcPr>
          <w:p w14:paraId="59566202"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c>
          <w:tcPr>
            <w:tcW w:w="0" w:type="auto"/>
          </w:tcPr>
          <w:p w14:paraId="61FABB18" w14:textId="77777777" w:rsidR="00765845" w:rsidRPr="00AB499A" w:rsidRDefault="00765845" w:rsidP="009828F0">
            <w:pPr>
              <w:keepNext/>
              <w:spacing w:after="60" w:line="480" w:lineRule="auto"/>
              <w:jc w:val="center"/>
              <w:rPr>
                <w:color w:val="000000" w:themeColor="text1"/>
              </w:rPr>
            </w:pPr>
            <w:r w:rsidRPr="00AB499A">
              <w:rPr>
                <w:color w:val="000000" w:themeColor="text1"/>
              </w:rPr>
              <w:t>0.40</w:t>
            </w:r>
          </w:p>
        </w:tc>
        <w:tc>
          <w:tcPr>
            <w:tcW w:w="0" w:type="auto"/>
          </w:tcPr>
          <w:p w14:paraId="6AE875C9" w14:textId="77777777" w:rsidR="00765845" w:rsidRPr="00AB499A" w:rsidRDefault="00765845" w:rsidP="009828F0">
            <w:pPr>
              <w:keepNext/>
              <w:spacing w:after="60" w:line="480" w:lineRule="auto"/>
              <w:jc w:val="center"/>
              <w:rPr>
                <w:color w:val="000000" w:themeColor="text1"/>
              </w:rPr>
            </w:pPr>
            <w:r w:rsidRPr="00AB499A">
              <w:rPr>
                <w:color w:val="000000" w:themeColor="text1"/>
              </w:rPr>
              <w:t>0.15</w:t>
            </w:r>
          </w:p>
        </w:tc>
        <w:tc>
          <w:tcPr>
            <w:tcW w:w="0" w:type="auto"/>
          </w:tcPr>
          <w:p w14:paraId="72FB99B3" w14:textId="77777777" w:rsidR="00765845" w:rsidRPr="00AB499A" w:rsidRDefault="00765845" w:rsidP="009828F0">
            <w:pPr>
              <w:keepNext/>
              <w:spacing w:after="60" w:line="480" w:lineRule="auto"/>
              <w:jc w:val="center"/>
              <w:rPr>
                <w:color w:val="000000" w:themeColor="text1"/>
              </w:rPr>
            </w:pPr>
            <w:r w:rsidRPr="00AB499A">
              <w:rPr>
                <w:color w:val="000000" w:themeColor="text1"/>
              </w:rPr>
              <w:t>0.40</w:t>
            </w:r>
          </w:p>
        </w:tc>
        <w:tc>
          <w:tcPr>
            <w:tcW w:w="0" w:type="auto"/>
          </w:tcPr>
          <w:p w14:paraId="394467A2"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c>
          <w:tcPr>
            <w:tcW w:w="0" w:type="auto"/>
          </w:tcPr>
          <w:p w14:paraId="10487238" w14:textId="77777777" w:rsidR="00765845" w:rsidRPr="00AB499A" w:rsidRDefault="00765845" w:rsidP="009828F0">
            <w:pPr>
              <w:keepNext/>
              <w:spacing w:after="60" w:line="480" w:lineRule="auto"/>
              <w:jc w:val="center"/>
              <w:rPr>
                <w:color w:val="000000" w:themeColor="text1"/>
              </w:rPr>
            </w:pPr>
            <w:r w:rsidRPr="00AB499A">
              <w:rPr>
                <w:color w:val="000000" w:themeColor="text1"/>
              </w:rPr>
              <w:t>0.30</w:t>
            </w:r>
          </w:p>
        </w:tc>
      </w:tr>
      <w:tr w:rsidR="00765845" w:rsidRPr="00AB499A" w14:paraId="31317A5B" w14:textId="77777777" w:rsidTr="009828F0">
        <w:trPr>
          <w:cantSplit/>
          <w:jc w:val="center"/>
        </w:trPr>
        <w:tc>
          <w:tcPr>
            <w:tcW w:w="1170" w:type="dxa"/>
          </w:tcPr>
          <w:p w14:paraId="66764505" w14:textId="77777777" w:rsidR="00765845" w:rsidRPr="00AB499A" w:rsidRDefault="00765845" w:rsidP="009828F0">
            <w:pPr>
              <w:keepNext/>
              <w:spacing w:after="60" w:line="480" w:lineRule="auto"/>
              <w:jc w:val="center"/>
              <w:rPr>
                <w:color w:val="000000" w:themeColor="text1"/>
              </w:rPr>
            </w:pPr>
            <w:r w:rsidRPr="00AB499A">
              <w:rPr>
                <w:color w:val="000000" w:themeColor="text1"/>
              </w:rPr>
              <w:t>IL-8</w:t>
            </w:r>
          </w:p>
        </w:tc>
        <w:tc>
          <w:tcPr>
            <w:tcW w:w="1096" w:type="dxa"/>
          </w:tcPr>
          <w:p w14:paraId="6242B91D" w14:textId="77777777" w:rsidR="00765845" w:rsidRPr="00AB499A" w:rsidRDefault="00765845" w:rsidP="009828F0">
            <w:pPr>
              <w:keepNext/>
              <w:spacing w:after="60" w:line="480" w:lineRule="auto"/>
              <w:jc w:val="center"/>
              <w:rPr>
                <w:color w:val="000000" w:themeColor="text1"/>
              </w:rPr>
            </w:pPr>
            <w:r w:rsidRPr="00AB499A">
              <w:rPr>
                <w:color w:val="000000" w:themeColor="text1"/>
              </w:rPr>
              <w:t>0.18</w:t>
            </w:r>
          </w:p>
        </w:tc>
        <w:tc>
          <w:tcPr>
            <w:tcW w:w="0" w:type="auto"/>
          </w:tcPr>
          <w:p w14:paraId="34C487BF" w14:textId="77777777" w:rsidR="00765845" w:rsidRPr="00AB499A" w:rsidRDefault="00765845" w:rsidP="009828F0">
            <w:pPr>
              <w:keepNext/>
              <w:spacing w:after="60" w:line="480" w:lineRule="auto"/>
              <w:jc w:val="center"/>
              <w:rPr>
                <w:color w:val="000000" w:themeColor="text1"/>
              </w:rPr>
            </w:pPr>
            <w:r w:rsidRPr="00AB499A">
              <w:rPr>
                <w:color w:val="000000" w:themeColor="text1"/>
              </w:rPr>
              <w:t>1.00</w:t>
            </w:r>
          </w:p>
        </w:tc>
        <w:tc>
          <w:tcPr>
            <w:tcW w:w="0" w:type="auto"/>
          </w:tcPr>
          <w:p w14:paraId="729867AD" w14:textId="77777777" w:rsidR="00765845" w:rsidRPr="00AB499A" w:rsidRDefault="00765845" w:rsidP="009828F0">
            <w:pPr>
              <w:keepNext/>
              <w:spacing w:after="60" w:line="480" w:lineRule="auto"/>
              <w:jc w:val="center"/>
              <w:rPr>
                <w:color w:val="000000" w:themeColor="text1"/>
              </w:rPr>
            </w:pPr>
            <w:r w:rsidRPr="00AB499A">
              <w:rPr>
                <w:b/>
                <w:color w:val="000000" w:themeColor="text1"/>
              </w:rPr>
              <w:t>0.03</w:t>
            </w:r>
          </w:p>
        </w:tc>
        <w:tc>
          <w:tcPr>
            <w:tcW w:w="0" w:type="auto"/>
          </w:tcPr>
          <w:p w14:paraId="5BCE4804"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13AD9826" w14:textId="77777777" w:rsidR="00765845" w:rsidRPr="00AB499A" w:rsidRDefault="00765845" w:rsidP="009828F0">
            <w:pPr>
              <w:keepNext/>
              <w:spacing w:after="60" w:line="480" w:lineRule="auto"/>
              <w:jc w:val="center"/>
              <w:rPr>
                <w:color w:val="000000" w:themeColor="text1"/>
              </w:rPr>
            </w:pPr>
            <w:r w:rsidRPr="00AB499A">
              <w:rPr>
                <w:color w:val="000000" w:themeColor="text1"/>
              </w:rPr>
              <w:t>0.24</w:t>
            </w:r>
          </w:p>
        </w:tc>
        <w:tc>
          <w:tcPr>
            <w:tcW w:w="0" w:type="auto"/>
          </w:tcPr>
          <w:p w14:paraId="05B2A35A" w14:textId="77777777" w:rsidR="00765845" w:rsidRPr="00AB499A" w:rsidRDefault="00765845" w:rsidP="009828F0">
            <w:pPr>
              <w:keepNext/>
              <w:spacing w:after="60" w:line="480" w:lineRule="auto"/>
              <w:jc w:val="center"/>
              <w:rPr>
                <w:color w:val="000000" w:themeColor="text1"/>
              </w:rPr>
            </w:pPr>
            <w:r w:rsidRPr="00AB499A">
              <w:rPr>
                <w:color w:val="000000" w:themeColor="text1"/>
              </w:rPr>
              <w:t>0.20</w:t>
            </w:r>
          </w:p>
        </w:tc>
      </w:tr>
      <w:tr w:rsidR="00765845" w:rsidRPr="00AB499A" w14:paraId="1C5B9358" w14:textId="77777777" w:rsidTr="009828F0">
        <w:trPr>
          <w:cantSplit/>
          <w:jc w:val="center"/>
        </w:trPr>
        <w:tc>
          <w:tcPr>
            <w:tcW w:w="1170" w:type="dxa"/>
          </w:tcPr>
          <w:p w14:paraId="522FB38C" w14:textId="77777777" w:rsidR="00765845" w:rsidRPr="00AB499A" w:rsidRDefault="00765845" w:rsidP="009828F0">
            <w:pPr>
              <w:keepNext/>
              <w:spacing w:after="60" w:line="480" w:lineRule="auto"/>
              <w:jc w:val="center"/>
              <w:rPr>
                <w:color w:val="000000" w:themeColor="text1"/>
              </w:rPr>
            </w:pPr>
            <w:r w:rsidRPr="00AB499A">
              <w:rPr>
                <w:color w:val="000000" w:themeColor="text1"/>
              </w:rPr>
              <w:t>TNF-α</w:t>
            </w:r>
          </w:p>
        </w:tc>
        <w:tc>
          <w:tcPr>
            <w:tcW w:w="1096" w:type="dxa"/>
          </w:tcPr>
          <w:p w14:paraId="0B07EE6F" w14:textId="77777777" w:rsidR="00765845" w:rsidRPr="00AB499A" w:rsidRDefault="00765845" w:rsidP="009828F0">
            <w:pPr>
              <w:keepNext/>
              <w:spacing w:after="60" w:line="480" w:lineRule="auto"/>
              <w:jc w:val="center"/>
              <w:rPr>
                <w:color w:val="000000" w:themeColor="text1"/>
              </w:rPr>
            </w:pPr>
            <w:r w:rsidRPr="00AB499A">
              <w:rPr>
                <w:color w:val="000000" w:themeColor="text1"/>
              </w:rPr>
              <w:t>0.28</w:t>
            </w:r>
          </w:p>
        </w:tc>
        <w:tc>
          <w:tcPr>
            <w:tcW w:w="0" w:type="auto"/>
          </w:tcPr>
          <w:p w14:paraId="4A52D35E" w14:textId="77777777" w:rsidR="00765845" w:rsidRPr="00AB499A" w:rsidRDefault="00765845" w:rsidP="009828F0">
            <w:pPr>
              <w:keepNext/>
              <w:spacing w:after="60" w:line="480" w:lineRule="auto"/>
              <w:jc w:val="center"/>
              <w:rPr>
                <w:color w:val="000000" w:themeColor="text1"/>
              </w:rPr>
            </w:pPr>
            <w:r w:rsidRPr="00AB499A">
              <w:rPr>
                <w:color w:val="000000" w:themeColor="text1"/>
              </w:rPr>
              <w:t>0.57</w:t>
            </w:r>
          </w:p>
        </w:tc>
        <w:tc>
          <w:tcPr>
            <w:tcW w:w="0" w:type="auto"/>
          </w:tcPr>
          <w:p w14:paraId="66839C15" w14:textId="77777777" w:rsidR="00765845" w:rsidRPr="00AB499A" w:rsidRDefault="00765845" w:rsidP="009828F0">
            <w:pPr>
              <w:keepNext/>
              <w:spacing w:after="60" w:line="480" w:lineRule="auto"/>
              <w:jc w:val="center"/>
              <w:rPr>
                <w:color w:val="000000" w:themeColor="text1"/>
              </w:rPr>
            </w:pPr>
            <w:r w:rsidRPr="00AB499A">
              <w:rPr>
                <w:color w:val="000000" w:themeColor="text1"/>
              </w:rPr>
              <w:t>0.06</w:t>
            </w:r>
          </w:p>
        </w:tc>
        <w:tc>
          <w:tcPr>
            <w:tcW w:w="0" w:type="auto"/>
          </w:tcPr>
          <w:p w14:paraId="6207B0C9" w14:textId="77777777" w:rsidR="00765845" w:rsidRPr="00AB499A" w:rsidRDefault="00765845" w:rsidP="009828F0">
            <w:pPr>
              <w:keepNext/>
              <w:spacing w:after="60" w:line="480" w:lineRule="auto"/>
              <w:jc w:val="center"/>
              <w:rPr>
                <w:color w:val="000000" w:themeColor="text1"/>
              </w:rPr>
            </w:pPr>
            <w:r w:rsidRPr="00AB499A">
              <w:rPr>
                <w:color w:val="000000" w:themeColor="text1"/>
              </w:rPr>
              <w:t>0.28</w:t>
            </w:r>
          </w:p>
        </w:tc>
        <w:tc>
          <w:tcPr>
            <w:tcW w:w="0" w:type="auto"/>
          </w:tcPr>
          <w:p w14:paraId="5C160315" w14:textId="77777777" w:rsidR="00765845" w:rsidRPr="00AB499A" w:rsidRDefault="00765845" w:rsidP="009828F0">
            <w:pPr>
              <w:keepNext/>
              <w:spacing w:after="60" w:line="480" w:lineRule="auto"/>
              <w:jc w:val="center"/>
              <w:rPr>
                <w:color w:val="000000" w:themeColor="text1"/>
              </w:rPr>
            </w:pPr>
            <w:r w:rsidRPr="00AB499A">
              <w:rPr>
                <w:color w:val="000000" w:themeColor="text1"/>
              </w:rPr>
              <w:t>0.28</w:t>
            </w:r>
          </w:p>
        </w:tc>
        <w:tc>
          <w:tcPr>
            <w:tcW w:w="0" w:type="auto"/>
          </w:tcPr>
          <w:p w14:paraId="53812454" w14:textId="77777777" w:rsidR="00765845" w:rsidRPr="00AB499A" w:rsidRDefault="00765845" w:rsidP="009828F0">
            <w:pPr>
              <w:keepNext/>
              <w:spacing w:after="60" w:line="480" w:lineRule="auto"/>
              <w:jc w:val="center"/>
              <w:rPr>
                <w:color w:val="000000" w:themeColor="text1"/>
              </w:rPr>
            </w:pPr>
            <w:r w:rsidRPr="00AB499A">
              <w:rPr>
                <w:color w:val="000000" w:themeColor="text1"/>
              </w:rPr>
              <w:t>0.28</w:t>
            </w:r>
          </w:p>
        </w:tc>
      </w:tr>
    </w:tbl>
    <w:p w14:paraId="00304EDF" w14:textId="77777777" w:rsidR="00765845" w:rsidRDefault="00765845" w:rsidP="00765845">
      <w:pPr>
        <w:spacing w:after="0" w:line="480" w:lineRule="auto"/>
        <w:contextualSpacing/>
        <w:jc w:val="both"/>
        <w:rPr>
          <w:b/>
          <w:bCs/>
          <w:sz w:val="20"/>
          <w:szCs w:val="20"/>
        </w:rPr>
      </w:pPr>
    </w:p>
    <w:p w14:paraId="584E6174" w14:textId="77777777" w:rsidR="00765845" w:rsidRPr="0047585F" w:rsidRDefault="00765845" w:rsidP="00765845">
      <w:pPr>
        <w:keepNext/>
        <w:spacing w:after="60" w:line="480" w:lineRule="auto"/>
        <w:rPr>
          <w:b/>
          <w:bCs/>
          <w:color w:val="000000" w:themeColor="text1"/>
        </w:rPr>
      </w:pPr>
      <w:r w:rsidRPr="0047585F">
        <w:rPr>
          <w:b/>
          <w:bCs/>
          <w:color w:val="000000" w:themeColor="text1"/>
        </w:rPr>
        <w:lastRenderedPageBreak/>
        <w:t>Supplementary Table 5: Pairwise Comparisons of Cytokines by Ethnicity and HIV Status in CST IV During Pregnancy</w:t>
      </w:r>
    </w:p>
    <w:p w14:paraId="51FD91EE" w14:textId="77777777" w:rsidR="00765845" w:rsidRPr="0047585F" w:rsidRDefault="00765845" w:rsidP="00765845">
      <w:pPr>
        <w:keepNext/>
        <w:spacing w:after="60" w:line="480" w:lineRule="auto"/>
        <w:rPr>
          <w:color w:val="000000" w:themeColor="text1"/>
        </w:rPr>
      </w:pPr>
      <w:r w:rsidRPr="0047585F">
        <w:rPr>
          <w:color w:val="000000" w:themeColor="text1"/>
          <w:sz w:val="20"/>
        </w:rPr>
        <w:t>FDR-adjusted Wilcoxon P-values | Significant (p &lt; 0.05) Results are in Bold</w:t>
      </w:r>
    </w:p>
    <w:tbl>
      <w:tblPr>
        <w:tblStyle w:val="Table"/>
        <w:tblW w:w="0" w:type="auto"/>
        <w:jc w:val="center"/>
        <w:tblBorders>
          <w:top w:val="single" w:sz="4" w:space="0" w:color="auto"/>
          <w:bottom w:val="single" w:sz="4" w:space="0" w:color="auto"/>
        </w:tblBorders>
        <w:tblCellMar>
          <w:left w:w="60" w:type="dxa"/>
          <w:right w:w="60" w:type="dxa"/>
        </w:tblCellMar>
        <w:tblLook w:val="0000" w:firstRow="0" w:lastRow="0" w:firstColumn="0" w:lastColumn="0" w:noHBand="0" w:noVBand="0"/>
      </w:tblPr>
      <w:tblGrid>
        <w:gridCol w:w="1079"/>
        <w:gridCol w:w="1280"/>
        <w:gridCol w:w="1496"/>
        <w:gridCol w:w="1465"/>
        <w:gridCol w:w="1465"/>
        <w:gridCol w:w="1354"/>
        <w:gridCol w:w="887"/>
      </w:tblGrid>
      <w:tr w:rsidR="00765845" w:rsidRPr="0047585F" w14:paraId="575065C3" w14:textId="77777777" w:rsidTr="009828F0">
        <w:trPr>
          <w:cantSplit/>
          <w:tblHeader/>
          <w:jc w:val="center"/>
        </w:trPr>
        <w:tc>
          <w:tcPr>
            <w:tcW w:w="1080" w:type="dxa"/>
            <w:tcBorders>
              <w:top w:val="single" w:sz="4" w:space="0" w:color="auto"/>
              <w:bottom w:val="single" w:sz="4" w:space="0" w:color="auto"/>
            </w:tcBorders>
          </w:tcPr>
          <w:p w14:paraId="07D44A2E" w14:textId="77777777" w:rsidR="00765845" w:rsidRPr="0047585F" w:rsidRDefault="00765845" w:rsidP="009828F0">
            <w:pPr>
              <w:keepNext/>
              <w:spacing w:after="60" w:line="480" w:lineRule="auto"/>
              <w:jc w:val="center"/>
              <w:rPr>
                <w:color w:val="000000" w:themeColor="text1"/>
              </w:rPr>
            </w:pPr>
            <w:r w:rsidRPr="0047585F">
              <w:rPr>
                <w:color w:val="000000" w:themeColor="text1"/>
              </w:rPr>
              <w:t>Cytokine</w:t>
            </w:r>
          </w:p>
        </w:tc>
        <w:tc>
          <w:tcPr>
            <w:tcW w:w="1280" w:type="dxa"/>
            <w:tcBorders>
              <w:top w:val="single" w:sz="4" w:space="0" w:color="auto"/>
              <w:bottom w:val="single" w:sz="4" w:space="0" w:color="auto"/>
            </w:tcBorders>
          </w:tcPr>
          <w:p w14:paraId="762E7DB5" w14:textId="77777777" w:rsidR="00765845" w:rsidRPr="0047585F" w:rsidRDefault="00765845" w:rsidP="009828F0">
            <w:pPr>
              <w:keepNext/>
              <w:spacing w:after="60" w:line="480" w:lineRule="auto"/>
              <w:jc w:val="center"/>
              <w:rPr>
                <w:color w:val="000000" w:themeColor="text1"/>
              </w:rPr>
            </w:pPr>
            <w:r w:rsidRPr="0047585F">
              <w:rPr>
                <w:color w:val="000000" w:themeColor="text1"/>
              </w:rPr>
              <w:t>Black PWLWH vs Black PWWH</w:t>
            </w:r>
          </w:p>
        </w:tc>
        <w:tc>
          <w:tcPr>
            <w:tcW w:w="0" w:type="auto"/>
            <w:tcBorders>
              <w:top w:val="single" w:sz="4" w:space="0" w:color="auto"/>
              <w:bottom w:val="single" w:sz="4" w:space="0" w:color="auto"/>
            </w:tcBorders>
          </w:tcPr>
          <w:p w14:paraId="70996F07" w14:textId="77777777" w:rsidR="00765845" w:rsidRPr="0047585F" w:rsidRDefault="00765845" w:rsidP="009828F0">
            <w:pPr>
              <w:keepNext/>
              <w:spacing w:after="60" w:line="480" w:lineRule="auto"/>
              <w:jc w:val="center"/>
              <w:rPr>
                <w:color w:val="000000" w:themeColor="text1"/>
              </w:rPr>
            </w:pPr>
            <w:r w:rsidRPr="0047585F">
              <w:rPr>
                <w:color w:val="000000" w:themeColor="text1"/>
              </w:rPr>
              <w:t>Black PWLWH vs White PWLWH</w:t>
            </w:r>
          </w:p>
        </w:tc>
        <w:tc>
          <w:tcPr>
            <w:tcW w:w="0" w:type="auto"/>
            <w:tcBorders>
              <w:top w:val="single" w:sz="4" w:space="0" w:color="auto"/>
              <w:bottom w:val="single" w:sz="4" w:space="0" w:color="auto"/>
            </w:tcBorders>
          </w:tcPr>
          <w:p w14:paraId="49455D7F" w14:textId="77777777" w:rsidR="00765845" w:rsidRPr="0047585F" w:rsidRDefault="00765845" w:rsidP="009828F0">
            <w:pPr>
              <w:keepNext/>
              <w:spacing w:after="60" w:line="480" w:lineRule="auto"/>
              <w:jc w:val="center"/>
              <w:rPr>
                <w:color w:val="000000" w:themeColor="text1"/>
              </w:rPr>
            </w:pPr>
            <w:r w:rsidRPr="0047585F">
              <w:rPr>
                <w:color w:val="000000" w:themeColor="text1"/>
              </w:rPr>
              <w:t>Black PWLWH vs White PWWH</w:t>
            </w:r>
          </w:p>
        </w:tc>
        <w:tc>
          <w:tcPr>
            <w:tcW w:w="0" w:type="auto"/>
            <w:tcBorders>
              <w:top w:val="single" w:sz="4" w:space="0" w:color="auto"/>
              <w:bottom w:val="single" w:sz="4" w:space="0" w:color="auto"/>
            </w:tcBorders>
          </w:tcPr>
          <w:p w14:paraId="0520B804" w14:textId="77777777" w:rsidR="00765845" w:rsidRPr="0047585F" w:rsidRDefault="00765845" w:rsidP="009828F0">
            <w:pPr>
              <w:keepNext/>
              <w:spacing w:after="60" w:line="480" w:lineRule="auto"/>
              <w:jc w:val="center"/>
              <w:rPr>
                <w:color w:val="000000" w:themeColor="text1"/>
              </w:rPr>
            </w:pPr>
            <w:r w:rsidRPr="0047585F">
              <w:rPr>
                <w:color w:val="000000" w:themeColor="text1"/>
              </w:rPr>
              <w:t>Black PWWH vs White PWLWH</w:t>
            </w:r>
          </w:p>
        </w:tc>
        <w:tc>
          <w:tcPr>
            <w:tcW w:w="0" w:type="auto"/>
            <w:tcBorders>
              <w:top w:val="single" w:sz="4" w:space="0" w:color="auto"/>
              <w:bottom w:val="single" w:sz="4" w:space="0" w:color="auto"/>
            </w:tcBorders>
          </w:tcPr>
          <w:p w14:paraId="534033FD" w14:textId="77777777" w:rsidR="00765845" w:rsidRPr="0047585F" w:rsidRDefault="00765845" w:rsidP="009828F0">
            <w:pPr>
              <w:keepNext/>
              <w:spacing w:after="60" w:line="480" w:lineRule="auto"/>
              <w:jc w:val="center"/>
              <w:rPr>
                <w:color w:val="000000" w:themeColor="text1"/>
              </w:rPr>
            </w:pPr>
            <w:r w:rsidRPr="0047585F">
              <w:rPr>
                <w:color w:val="000000" w:themeColor="text1"/>
              </w:rPr>
              <w:t>Black PWWH vs White PWWH</w:t>
            </w:r>
          </w:p>
        </w:tc>
        <w:tc>
          <w:tcPr>
            <w:tcW w:w="887" w:type="dxa"/>
            <w:tcBorders>
              <w:top w:val="single" w:sz="4" w:space="0" w:color="auto"/>
              <w:bottom w:val="single" w:sz="4" w:space="0" w:color="auto"/>
            </w:tcBorders>
          </w:tcPr>
          <w:p w14:paraId="61175623" w14:textId="77777777" w:rsidR="00765845" w:rsidRPr="0047585F" w:rsidRDefault="00765845" w:rsidP="009828F0">
            <w:pPr>
              <w:keepNext/>
              <w:spacing w:after="60" w:line="480" w:lineRule="auto"/>
              <w:jc w:val="center"/>
              <w:rPr>
                <w:color w:val="000000" w:themeColor="text1"/>
              </w:rPr>
            </w:pPr>
            <w:r w:rsidRPr="0047585F">
              <w:rPr>
                <w:color w:val="000000" w:themeColor="text1"/>
              </w:rPr>
              <w:t>White PWLWH vs White PWWH</w:t>
            </w:r>
          </w:p>
        </w:tc>
      </w:tr>
      <w:tr w:rsidR="00765845" w:rsidRPr="0047585F" w14:paraId="45942400" w14:textId="77777777" w:rsidTr="009828F0">
        <w:trPr>
          <w:cantSplit/>
          <w:jc w:val="center"/>
        </w:trPr>
        <w:tc>
          <w:tcPr>
            <w:tcW w:w="1080" w:type="dxa"/>
            <w:tcBorders>
              <w:top w:val="single" w:sz="4" w:space="0" w:color="auto"/>
            </w:tcBorders>
          </w:tcPr>
          <w:p w14:paraId="425CDD01" w14:textId="77777777" w:rsidR="00765845" w:rsidRPr="0047585F" w:rsidRDefault="00765845" w:rsidP="009828F0">
            <w:pPr>
              <w:keepNext/>
              <w:spacing w:after="60" w:line="480" w:lineRule="auto"/>
              <w:jc w:val="center"/>
              <w:rPr>
                <w:color w:val="000000" w:themeColor="text1"/>
              </w:rPr>
            </w:pPr>
            <w:r w:rsidRPr="0047585F">
              <w:rPr>
                <w:color w:val="000000" w:themeColor="text1"/>
              </w:rPr>
              <w:t>IFN-γ</w:t>
            </w:r>
          </w:p>
        </w:tc>
        <w:tc>
          <w:tcPr>
            <w:tcW w:w="1280" w:type="dxa"/>
            <w:tcBorders>
              <w:top w:val="single" w:sz="4" w:space="0" w:color="auto"/>
            </w:tcBorders>
          </w:tcPr>
          <w:p w14:paraId="7F97502B" w14:textId="77777777" w:rsidR="00765845" w:rsidRPr="0047585F" w:rsidRDefault="00765845" w:rsidP="009828F0">
            <w:pPr>
              <w:keepNext/>
              <w:spacing w:after="60" w:line="480" w:lineRule="auto"/>
              <w:jc w:val="center"/>
              <w:rPr>
                <w:color w:val="000000" w:themeColor="text1"/>
              </w:rPr>
            </w:pPr>
            <w:r w:rsidRPr="0047585F">
              <w:rPr>
                <w:color w:val="000000" w:themeColor="text1"/>
              </w:rPr>
              <w:t>0.63</w:t>
            </w:r>
          </w:p>
        </w:tc>
        <w:tc>
          <w:tcPr>
            <w:tcW w:w="0" w:type="auto"/>
            <w:tcBorders>
              <w:top w:val="single" w:sz="4" w:space="0" w:color="auto"/>
            </w:tcBorders>
          </w:tcPr>
          <w:p w14:paraId="6AEB7588" w14:textId="77777777" w:rsidR="00765845" w:rsidRPr="0047585F" w:rsidRDefault="00765845" w:rsidP="009828F0">
            <w:pPr>
              <w:keepNext/>
              <w:spacing w:after="60" w:line="480" w:lineRule="auto"/>
              <w:jc w:val="center"/>
              <w:rPr>
                <w:color w:val="000000" w:themeColor="text1"/>
              </w:rPr>
            </w:pPr>
            <w:r w:rsidRPr="0047585F">
              <w:rPr>
                <w:color w:val="000000" w:themeColor="text1"/>
              </w:rPr>
              <w:t>0.63</w:t>
            </w:r>
          </w:p>
        </w:tc>
        <w:tc>
          <w:tcPr>
            <w:tcW w:w="0" w:type="auto"/>
            <w:tcBorders>
              <w:top w:val="single" w:sz="4" w:space="0" w:color="auto"/>
            </w:tcBorders>
          </w:tcPr>
          <w:p w14:paraId="6608E29B" w14:textId="77777777" w:rsidR="00765845" w:rsidRPr="0047585F" w:rsidRDefault="00765845" w:rsidP="009828F0">
            <w:pPr>
              <w:keepNext/>
              <w:spacing w:after="60" w:line="480" w:lineRule="auto"/>
              <w:jc w:val="center"/>
              <w:rPr>
                <w:color w:val="000000" w:themeColor="text1"/>
              </w:rPr>
            </w:pPr>
            <w:r w:rsidRPr="0047585F">
              <w:rPr>
                <w:color w:val="000000" w:themeColor="text1"/>
              </w:rPr>
              <w:t>0.31</w:t>
            </w:r>
          </w:p>
        </w:tc>
        <w:tc>
          <w:tcPr>
            <w:tcW w:w="0" w:type="auto"/>
            <w:tcBorders>
              <w:top w:val="single" w:sz="4" w:space="0" w:color="auto"/>
            </w:tcBorders>
          </w:tcPr>
          <w:p w14:paraId="7DEA4C6A" w14:textId="77777777" w:rsidR="00765845" w:rsidRPr="0047585F" w:rsidRDefault="00765845" w:rsidP="009828F0">
            <w:pPr>
              <w:keepNext/>
              <w:spacing w:after="60" w:line="480" w:lineRule="auto"/>
              <w:jc w:val="center"/>
              <w:rPr>
                <w:color w:val="000000" w:themeColor="text1"/>
              </w:rPr>
            </w:pPr>
            <w:r w:rsidRPr="0047585F">
              <w:rPr>
                <w:color w:val="000000" w:themeColor="text1"/>
              </w:rPr>
              <w:t>0.40</w:t>
            </w:r>
          </w:p>
        </w:tc>
        <w:tc>
          <w:tcPr>
            <w:tcW w:w="0" w:type="auto"/>
            <w:tcBorders>
              <w:top w:val="single" w:sz="4" w:space="0" w:color="auto"/>
            </w:tcBorders>
          </w:tcPr>
          <w:p w14:paraId="2082853B" w14:textId="77777777" w:rsidR="00765845" w:rsidRPr="0047585F" w:rsidRDefault="00765845" w:rsidP="009828F0">
            <w:pPr>
              <w:keepNext/>
              <w:spacing w:after="60" w:line="480" w:lineRule="auto"/>
              <w:jc w:val="center"/>
              <w:rPr>
                <w:color w:val="000000" w:themeColor="text1"/>
              </w:rPr>
            </w:pPr>
            <w:r w:rsidRPr="0047585F">
              <w:rPr>
                <w:color w:val="000000" w:themeColor="text1"/>
              </w:rPr>
              <w:t>0.63</w:t>
            </w:r>
          </w:p>
        </w:tc>
        <w:tc>
          <w:tcPr>
            <w:tcW w:w="887" w:type="dxa"/>
            <w:tcBorders>
              <w:top w:val="single" w:sz="4" w:space="0" w:color="auto"/>
            </w:tcBorders>
          </w:tcPr>
          <w:p w14:paraId="4A3DF2B0" w14:textId="77777777" w:rsidR="00765845" w:rsidRPr="0047585F" w:rsidRDefault="00765845" w:rsidP="009828F0">
            <w:pPr>
              <w:keepNext/>
              <w:spacing w:after="60" w:line="480" w:lineRule="auto"/>
              <w:jc w:val="center"/>
              <w:rPr>
                <w:color w:val="000000" w:themeColor="text1"/>
              </w:rPr>
            </w:pPr>
            <w:r w:rsidRPr="0047585F">
              <w:rPr>
                <w:color w:val="000000" w:themeColor="text1"/>
              </w:rPr>
              <w:t>0.31</w:t>
            </w:r>
          </w:p>
        </w:tc>
      </w:tr>
      <w:tr w:rsidR="00765845" w:rsidRPr="0047585F" w14:paraId="00AADE0D" w14:textId="77777777" w:rsidTr="009828F0">
        <w:trPr>
          <w:cantSplit/>
          <w:jc w:val="center"/>
        </w:trPr>
        <w:tc>
          <w:tcPr>
            <w:tcW w:w="1080" w:type="dxa"/>
          </w:tcPr>
          <w:p w14:paraId="5F35FA93" w14:textId="77777777" w:rsidR="00765845" w:rsidRPr="0047585F" w:rsidRDefault="00765845" w:rsidP="009828F0">
            <w:pPr>
              <w:keepNext/>
              <w:spacing w:after="60" w:line="480" w:lineRule="auto"/>
              <w:jc w:val="center"/>
              <w:rPr>
                <w:color w:val="000000" w:themeColor="text1"/>
              </w:rPr>
            </w:pPr>
            <w:r w:rsidRPr="0047585F">
              <w:rPr>
                <w:color w:val="000000" w:themeColor="text1"/>
              </w:rPr>
              <w:t>IL-1β</w:t>
            </w:r>
          </w:p>
        </w:tc>
        <w:tc>
          <w:tcPr>
            <w:tcW w:w="1280" w:type="dxa"/>
          </w:tcPr>
          <w:p w14:paraId="34DACCCB" w14:textId="77777777" w:rsidR="00765845" w:rsidRPr="0047585F" w:rsidRDefault="00765845" w:rsidP="009828F0">
            <w:pPr>
              <w:keepNext/>
              <w:spacing w:after="60" w:line="480" w:lineRule="auto"/>
              <w:jc w:val="center"/>
              <w:rPr>
                <w:color w:val="000000" w:themeColor="text1"/>
              </w:rPr>
            </w:pPr>
            <w:r w:rsidRPr="0047585F">
              <w:rPr>
                <w:color w:val="000000" w:themeColor="text1"/>
              </w:rPr>
              <w:t>0.94</w:t>
            </w:r>
          </w:p>
        </w:tc>
        <w:tc>
          <w:tcPr>
            <w:tcW w:w="0" w:type="auto"/>
          </w:tcPr>
          <w:p w14:paraId="48EF5718"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20ED1B46" w14:textId="77777777" w:rsidR="00765845" w:rsidRPr="0047585F" w:rsidRDefault="00765845" w:rsidP="009828F0">
            <w:pPr>
              <w:keepNext/>
              <w:spacing w:after="60" w:line="480" w:lineRule="auto"/>
              <w:jc w:val="center"/>
              <w:rPr>
                <w:color w:val="000000" w:themeColor="text1"/>
              </w:rPr>
            </w:pPr>
            <w:r w:rsidRPr="0047585F">
              <w:rPr>
                <w:color w:val="000000" w:themeColor="text1"/>
              </w:rPr>
              <w:t>0.94</w:t>
            </w:r>
          </w:p>
        </w:tc>
        <w:tc>
          <w:tcPr>
            <w:tcW w:w="0" w:type="auto"/>
          </w:tcPr>
          <w:p w14:paraId="433C00F4"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6FFD7724" w14:textId="77777777" w:rsidR="00765845" w:rsidRPr="0047585F" w:rsidRDefault="00765845" w:rsidP="009828F0">
            <w:pPr>
              <w:keepNext/>
              <w:spacing w:after="60" w:line="480" w:lineRule="auto"/>
              <w:jc w:val="center"/>
              <w:rPr>
                <w:color w:val="000000" w:themeColor="text1"/>
              </w:rPr>
            </w:pPr>
            <w:r w:rsidRPr="0047585F">
              <w:rPr>
                <w:color w:val="000000" w:themeColor="text1"/>
              </w:rPr>
              <w:t>0.94</w:t>
            </w:r>
          </w:p>
        </w:tc>
        <w:tc>
          <w:tcPr>
            <w:tcW w:w="887" w:type="dxa"/>
          </w:tcPr>
          <w:p w14:paraId="69D08C7F" w14:textId="77777777" w:rsidR="00765845" w:rsidRPr="0047585F" w:rsidRDefault="00765845" w:rsidP="009828F0">
            <w:pPr>
              <w:keepNext/>
              <w:spacing w:after="60" w:line="480" w:lineRule="auto"/>
              <w:jc w:val="center"/>
              <w:rPr>
                <w:color w:val="000000" w:themeColor="text1"/>
              </w:rPr>
            </w:pPr>
            <w:r w:rsidRPr="0047585F">
              <w:rPr>
                <w:color w:val="000000" w:themeColor="text1"/>
              </w:rPr>
              <w:t>0.94</w:t>
            </w:r>
          </w:p>
        </w:tc>
      </w:tr>
      <w:tr w:rsidR="00765845" w:rsidRPr="0047585F" w14:paraId="3C151C8D" w14:textId="77777777" w:rsidTr="009828F0">
        <w:trPr>
          <w:cantSplit/>
          <w:jc w:val="center"/>
        </w:trPr>
        <w:tc>
          <w:tcPr>
            <w:tcW w:w="1080" w:type="dxa"/>
          </w:tcPr>
          <w:p w14:paraId="36153A24" w14:textId="77777777" w:rsidR="00765845" w:rsidRPr="0047585F" w:rsidRDefault="00765845" w:rsidP="009828F0">
            <w:pPr>
              <w:keepNext/>
              <w:spacing w:after="60" w:line="480" w:lineRule="auto"/>
              <w:jc w:val="center"/>
              <w:rPr>
                <w:color w:val="000000" w:themeColor="text1"/>
              </w:rPr>
            </w:pPr>
            <w:r w:rsidRPr="0047585F">
              <w:rPr>
                <w:color w:val="000000" w:themeColor="text1"/>
              </w:rPr>
              <w:t>IL-10</w:t>
            </w:r>
          </w:p>
        </w:tc>
        <w:tc>
          <w:tcPr>
            <w:tcW w:w="1280" w:type="dxa"/>
          </w:tcPr>
          <w:p w14:paraId="6764515E" w14:textId="77777777" w:rsidR="00765845" w:rsidRPr="0047585F" w:rsidRDefault="00765845" w:rsidP="009828F0">
            <w:pPr>
              <w:keepNext/>
              <w:spacing w:after="60" w:line="480" w:lineRule="auto"/>
              <w:jc w:val="center"/>
              <w:rPr>
                <w:color w:val="000000" w:themeColor="text1"/>
              </w:rPr>
            </w:pPr>
            <w:r w:rsidRPr="0047585F">
              <w:rPr>
                <w:color w:val="000000" w:themeColor="text1"/>
              </w:rPr>
              <w:t>0.44</w:t>
            </w:r>
          </w:p>
        </w:tc>
        <w:tc>
          <w:tcPr>
            <w:tcW w:w="0" w:type="auto"/>
          </w:tcPr>
          <w:p w14:paraId="0E9263BC" w14:textId="77777777" w:rsidR="00765845" w:rsidRPr="0047585F" w:rsidRDefault="00765845" w:rsidP="009828F0">
            <w:pPr>
              <w:keepNext/>
              <w:spacing w:after="60" w:line="480" w:lineRule="auto"/>
              <w:jc w:val="center"/>
              <w:rPr>
                <w:color w:val="000000" w:themeColor="text1"/>
              </w:rPr>
            </w:pPr>
            <w:r w:rsidRPr="0047585F">
              <w:rPr>
                <w:color w:val="000000" w:themeColor="text1"/>
              </w:rPr>
              <w:t>0.36</w:t>
            </w:r>
          </w:p>
        </w:tc>
        <w:tc>
          <w:tcPr>
            <w:tcW w:w="0" w:type="auto"/>
          </w:tcPr>
          <w:p w14:paraId="2108DBF2"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c>
          <w:tcPr>
            <w:tcW w:w="0" w:type="auto"/>
          </w:tcPr>
          <w:p w14:paraId="6BEA92AD" w14:textId="77777777" w:rsidR="00765845" w:rsidRPr="0047585F" w:rsidRDefault="00765845" w:rsidP="009828F0">
            <w:pPr>
              <w:keepNext/>
              <w:spacing w:after="60" w:line="480" w:lineRule="auto"/>
              <w:jc w:val="center"/>
              <w:rPr>
                <w:color w:val="000000" w:themeColor="text1"/>
              </w:rPr>
            </w:pPr>
            <w:r w:rsidRPr="0047585F">
              <w:rPr>
                <w:color w:val="000000" w:themeColor="text1"/>
              </w:rPr>
              <w:t>0.36</w:t>
            </w:r>
          </w:p>
        </w:tc>
        <w:tc>
          <w:tcPr>
            <w:tcW w:w="0" w:type="auto"/>
          </w:tcPr>
          <w:p w14:paraId="2109E6CB" w14:textId="77777777" w:rsidR="00765845" w:rsidRPr="0047585F" w:rsidRDefault="00765845" w:rsidP="009828F0">
            <w:pPr>
              <w:keepNext/>
              <w:spacing w:after="60" w:line="480" w:lineRule="auto"/>
              <w:jc w:val="center"/>
              <w:rPr>
                <w:color w:val="000000" w:themeColor="text1"/>
              </w:rPr>
            </w:pPr>
            <w:r w:rsidRPr="0047585F">
              <w:rPr>
                <w:color w:val="000000" w:themeColor="text1"/>
              </w:rPr>
              <w:t>0.63</w:t>
            </w:r>
          </w:p>
        </w:tc>
        <w:tc>
          <w:tcPr>
            <w:tcW w:w="887" w:type="dxa"/>
          </w:tcPr>
          <w:p w14:paraId="13E7BB9C"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r>
      <w:tr w:rsidR="00765845" w:rsidRPr="0047585F" w14:paraId="556A86AD" w14:textId="77777777" w:rsidTr="009828F0">
        <w:trPr>
          <w:cantSplit/>
          <w:jc w:val="center"/>
        </w:trPr>
        <w:tc>
          <w:tcPr>
            <w:tcW w:w="1080" w:type="dxa"/>
          </w:tcPr>
          <w:p w14:paraId="10F50EA3" w14:textId="77777777" w:rsidR="00765845" w:rsidRPr="0047585F" w:rsidRDefault="00765845" w:rsidP="009828F0">
            <w:pPr>
              <w:keepNext/>
              <w:spacing w:after="60" w:line="480" w:lineRule="auto"/>
              <w:jc w:val="center"/>
              <w:rPr>
                <w:color w:val="000000" w:themeColor="text1"/>
              </w:rPr>
            </w:pPr>
            <w:r w:rsidRPr="0047585F">
              <w:rPr>
                <w:color w:val="000000" w:themeColor="text1"/>
              </w:rPr>
              <w:t>IL-12p70</w:t>
            </w:r>
          </w:p>
        </w:tc>
        <w:tc>
          <w:tcPr>
            <w:tcW w:w="1280" w:type="dxa"/>
          </w:tcPr>
          <w:p w14:paraId="243F4CA6" w14:textId="77777777" w:rsidR="00765845" w:rsidRPr="0047585F" w:rsidRDefault="00765845" w:rsidP="009828F0">
            <w:pPr>
              <w:keepNext/>
              <w:spacing w:after="60" w:line="480" w:lineRule="auto"/>
              <w:jc w:val="center"/>
              <w:rPr>
                <w:color w:val="000000" w:themeColor="text1"/>
              </w:rPr>
            </w:pPr>
            <w:r w:rsidRPr="0047585F">
              <w:rPr>
                <w:color w:val="000000" w:themeColor="text1"/>
              </w:rPr>
              <w:t>0.73</w:t>
            </w:r>
          </w:p>
        </w:tc>
        <w:tc>
          <w:tcPr>
            <w:tcW w:w="0" w:type="auto"/>
          </w:tcPr>
          <w:p w14:paraId="2B6C3015"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707D5CCF"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c>
          <w:tcPr>
            <w:tcW w:w="0" w:type="auto"/>
          </w:tcPr>
          <w:p w14:paraId="145E6079" w14:textId="77777777" w:rsidR="00765845" w:rsidRPr="0047585F" w:rsidRDefault="00765845" w:rsidP="009828F0">
            <w:pPr>
              <w:keepNext/>
              <w:spacing w:after="60" w:line="480" w:lineRule="auto"/>
              <w:jc w:val="center"/>
              <w:rPr>
                <w:color w:val="000000" w:themeColor="text1"/>
              </w:rPr>
            </w:pPr>
            <w:r w:rsidRPr="0047585F">
              <w:rPr>
                <w:color w:val="000000" w:themeColor="text1"/>
              </w:rPr>
              <w:t>0.60</w:t>
            </w:r>
          </w:p>
        </w:tc>
        <w:tc>
          <w:tcPr>
            <w:tcW w:w="0" w:type="auto"/>
          </w:tcPr>
          <w:p w14:paraId="03A7AB65" w14:textId="77777777" w:rsidR="00765845" w:rsidRPr="0047585F" w:rsidRDefault="00765845" w:rsidP="009828F0">
            <w:pPr>
              <w:keepNext/>
              <w:spacing w:after="60" w:line="480" w:lineRule="auto"/>
              <w:jc w:val="center"/>
              <w:rPr>
                <w:color w:val="000000" w:themeColor="text1"/>
              </w:rPr>
            </w:pPr>
            <w:r w:rsidRPr="0047585F">
              <w:rPr>
                <w:color w:val="000000" w:themeColor="text1"/>
              </w:rPr>
              <w:t>0.60</w:t>
            </w:r>
          </w:p>
        </w:tc>
        <w:tc>
          <w:tcPr>
            <w:tcW w:w="887" w:type="dxa"/>
          </w:tcPr>
          <w:p w14:paraId="52670653"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r>
      <w:tr w:rsidR="00765845" w:rsidRPr="0047585F" w14:paraId="6AB395F7" w14:textId="77777777" w:rsidTr="009828F0">
        <w:trPr>
          <w:cantSplit/>
          <w:jc w:val="center"/>
        </w:trPr>
        <w:tc>
          <w:tcPr>
            <w:tcW w:w="1080" w:type="dxa"/>
          </w:tcPr>
          <w:p w14:paraId="72BD8398" w14:textId="77777777" w:rsidR="00765845" w:rsidRPr="0047585F" w:rsidRDefault="00765845" w:rsidP="009828F0">
            <w:pPr>
              <w:keepNext/>
              <w:spacing w:after="60" w:line="480" w:lineRule="auto"/>
              <w:jc w:val="center"/>
              <w:rPr>
                <w:color w:val="000000" w:themeColor="text1"/>
              </w:rPr>
            </w:pPr>
            <w:r w:rsidRPr="0047585F">
              <w:rPr>
                <w:color w:val="000000" w:themeColor="text1"/>
              </w:rPr>
              <w:t>IL-13</w:t>
            </w:r>
          </w:p>
        </w:tc>
        <w:tc>
          <w:tcPr>
            <w:tcW w:w="1280" w:type="dxa"/>
          </w:tcPr>
          <w:p w14:paraId="6B6E5BDF" w14:textId="77777777" w:rsidR="00765845" w:rsidRPr="0047585F" w:rsidRDefault="00765845" w:rsidP="009828F0">
            <w:pPr>
              <w:keepNext/>
              <w:spacing w:after="60" w:line="480" w:lineRule="auto"/>
              <w:jc w:val="center"/>
              <w:rPr>
                <w:color w:val="000000" w:themeColor="text1"/>
              </w:rPr>
            </w:pPr>
            <w:r w:rsidRPr="0047585F">
              <w:rPr>
                <w:color w:val="000000" w:themeColor="text1"/>
              </w:rPr>
              <w:t>0.59</w:t>
            </w:r>
          </w:p>
        </w:tc>
        <w:tc>
          <w:tcPr>
            <w:tcW w:w="0" w:type="auto"/>
          </w:tcPr>
          <w:p w14:paraId="03C76B62"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146F3B56" w14:textId="77777777" w:rsidR="00765845" w:rsidRPr="0047585F" w:rsidRDefault="00765845" w:rsidP="009828F0">
            <w:pPr>
              <w:keepNext/>
              <w:spacing w:after="60" w:line="480" w:lineRule="auto"/>
              <w:jc w:val="center"/>
              <w:rPr>
                <w:color w:val="000000" w:themeColor="text1"/>
              </w:rPr>
            </w:pPr>
            <w:r w:rsidRPr="0047585F">
              <w:rPr>
                <w:b/>
                <w:color w:val="000000" w:themeColor="text1"/>
              </w:rPr>
              <w:t>5.00e-03</w:t>
            </w:r>
          </w:p>
        </w:tc>
        <w:tc>
          <w:tcPr>
            <w:tcW w:w="0" w:type="auto"/>
          </w:tcPr>
          <w:p w14:paraId="0A441695"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7122F86A"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887" w:type="dxa"/>
          </w:tcPr>
          <w:p w14:paraId="65A0F3BD"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r>
      <w:tr w:rsidR="00765845" w:rsidRPr="0047585F" w14:paraId="60C752EC" w14:textId="77777777" w:rsidTr="009828F0">
        <w:trPr>
          <w:cantSplit/>
          <w:jc w:val="center"/>
        </w:trPr>
        <w:tc>
          <w:tcPr>
            <w:tcW w:w="1080" w:type="dxa"/>
          </w:tcPr>
          <w:p w14:paraId="068D0BB0" w14:textId="77777777" w:rsidR="00765845" w:rsidRPr="0047585F" w:rsidRDefault="00765845" w:rsidP="009828F0">
            <w:pPr>
              <w:keepNext/>
              <w:spacing w:after="60" w:line="480" w:lineRule="auto"/>
              <w:jc w:val="center"/>
              <w:rPr>
                <w:color w:val="000000" w:themeColor="text1"/>
              </w:rPr>
            </w:pPr>
            <w:r w:rsidRPr="0047585F">
              <w:rPr>
                <w:color w:val="000000" w:themeColor="text1"/>
              </w:rPr>
              <w:t>IL-2</w:t>
            </w:r>
          </w:p>
        </w:tc>
        <w:tc>
          <w:tcPr>
            <w:tcW w:w="1280" w:type="dxa"/>
          </w:tcPr>
          <w:p w14:paraId="6C060214" w14:textId="77777777" w:rsidR="00765845" w:rsidRPr="0047585F" w:rsidRDefault="00765845" w:rsidP="009828F0">
            <w:pPr>
              <w:keepNext/>
              <w:spacing w:after="60" w:line="480" w:lineRule="auto"/>
              <w:jc w:val="center"/>
              <w:rPr>
                <w:color w:val="000000" w:themeColor="text1"/>
              </w:rPr>
            </w:pPr>
            <w:r w:rsidRPr="0047585F">
              <w:rPr>
                <w:color w:val="000000" w:themeColor="text1"/>
              </w:rPr>
              <w:t>0.29</w:t>
            </w:r>
          </w:p>
        </w:tc>
        <w:tc>
          <w:tcPr>
            <w:tcW w:w="0" w:type="auto"/>
          </w:tcPr>
          <w:p w14:paraId="3D8A9A60" w14:textId="77777777" w:rsidR="00765845" w:rsidRPr="0047585F" w:rsidRDefault="00765845" w:rsidP="009828F0">
            <w:pPr>
              <w:keepNext/>
              <w:spacing w:after="60" w:line="480" w:lineRule="auto"/>
              <w:jc w:val="center"/>
              <w:rPr>
                <w:color w:val="000000" w:themeColor="text1"/>
              </w:rPr>
            </w:pPr>
            <w:r w:rsidRPr="0047585F">
              <w:rPr>
                <w:color w:val="000000" w:themeColor="text1"/>
              </w:rPr>
              <w:t>0.52</w:t>
            </w:r>
          </w:p>
        </w:tc>
        <w:tc>
          <w:tcPr>
            <w:tcW w:w="0" w:type="auto"/>
          </w:tcPr>
          <w:p w14:paraId="095117F1" w14:textId="77777777" w:rsidR="00765845" w:rsidRPr="0047585F" w:rsidRDefault="00765845" w:rsidP="009828F0">
            <w:pPr>
              <w:keepNext/>
              <w:spacing w:after="60" w:line="480" w:lineRule="auto"/>
              <w:jc w:val="center"/>
              <w:rPr>
                <w:color w:val="000000" w:themeColor="text1"/>
              </w:rPr>
            </w:pPr>
            <w:r w:rsidRPr="0047585F">
              <w:rPr>
                <w:b/>
                <w:color w:val="000000" w:themeColor="text1"/>
              </w:rPr>
              <w:t>5.00e-03</w:t>
            </w:r>
          </w:p>
        </w:tc>
        <w:tc>
          <w:tcPr>
            <w:tcW w:w="0" w:type="auto"/>
          </w:tcPr>
          <w:p w14:paraId="07101B79" w14:textId="77777777" w:rsidR="00765845" w:rsidRPr="0047585F" w:rsidRDefault="00765845" w:rsidP="009828F0">
            <w:pPr>
              <w:keepNext/>
              <w:spacing w:after="60" w:line="480" w:lineRule="auto"/>
              <w:jc w:val="center"/>
              <w:rPr>
                <w:color w:val="000000" w:themeColor="text1"/>
              </w:rPr>
            </w:pPr>
            <w:r w:rsidRPr="0047585F">
              <w:rPr>
                <w:color w:val="000000" w:themeColor="text1"/>
              </w:rPr>
              <w:t>0.30</w:t>
            </w:r>
          </w:p>
        </w:tc>
        <w:tc>
          <w:tcPr>
            <w:tcW w:w="0" w:type="auto"/>
          </w:tcPr>
          <w:p w14:paraId="0FFA96CD" w14:textId="77777777" w:rsidR="00765845" w:rsidRPr="0047585F" w:rsidRDefault="00765845" w:rsidP="009828F0">
            <w:pPr>
              <w:keepNext/>
              <w:spacing w:after="60" w:line="480" w:lineRule="auto"/>
              <w:jc w:val="center"/>
              <w:rPr>
                <w:color w:val="000000" w:themeColor="text1"/>
              </w:rPr>
            </w:pPr>
            <w:r w:rsidRPr="0047585F">
              <w:rPr>
                <w:color w:val="000000" w:themeColor="text1"/>
              </w:rPr>
              <w:t>0.48</w:t>
            </w:r>
          </w:p>
        </w:tc>
        <w:tc>
          <w:tcPr>
            <w:tcW w:w="887" w:type="dxa"/>
          </w:tcPr>
          <w:p w14:paraId="1B77DF89"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r>
      <w:tr w:rsidR="00765845" w:rsidRPr="0047585F" w14:paraId="70ECD23E" w14:textId="77777777" w:rsidTr="009828F0">
        <w:trPr>
          <w:cantSplit/>
          <w:jc w:val="center"/>
        </w:trPr>
        <w:tc>
          <w:tcPr>
            <w:tcW w:w="1080" w:type="dxa"/>
          </w:tcPr>
          <w:p w14:paraId="59C524DD" w14:textId="77777777" w:rsidR="00765845" w:rsidRPr="0047585F" w:rsidRDefault="00765845" w:rsidP="009828F0">
            <w:pPr>
              <w:keepNext/>
              <w:spacing w:after="60" w:line="480" w:lineRule="auto"/>
              <w:jc w:val="center"/>
              <w:rPr>
                <w:color w:val="000000" w:themeColor="text1"/>
              </w:rPr>
            </w:pPr>
            <w:r w:rsidRPr="0047585F">
              <w:rPr>
                <w:color w:val="000000" w:themeColor="text1"/>
              </w:rPr>
              <w:t>IL-4</w:t>
            </w:r>
          </w:p>
        </w:tc>
        <w:tc>
          <w:tcPr>
            <w:tcW w:w="1280" w:type="dxa"/>
          </w:tcPr>
          <w:p w14:paraId="7B241929" w14:textId="77777777" w:rsidR="00765845" w:rsidRPr="0047585F" w:rsidRDefault="00765845" w:rsidP="009828F0">
            <w:pPr>
              <w:keepNext/>
              <w:spacing w:after="60" w:line="480" w:lineRule="auto"/>
              <w:jc w:val="center"/>
              <w:rPr>
                <w:color w:val="000000" w:themeColor="text1"/>
              </w:rPr>
            </w:pPr>
            <w:r w:rsidRPr="0047585F">
              <w:rPr>
                <w:color w:val="000000" w:themeColor="text1"/>
              </w:rPr>
              <w:t>0.53</w:t>
            </w:r>
          </w:p>
        </w:tc>
        <w:tc>
          <w:tcPr>
            <w:tcW w:w="0" w:type="auto"/>
          </w:tcPr>
          <w:p w14:paraId="32E622CC" w14:textId="77777777" w:rsidR="00765845" w:rsidRPr="0047585F" w:rsidRDefault="00765845" w:rsidP="009828F0">
            <w:pPr>
              <w:keepNext/>
              <w:spacing w:after="60" w:line="480" w:lineRule="auto"/>
              <w:jc w:val="center"/>
              <w:rPr>
                <w:color w:val="000000" w:themeColor="text1"/>
              </w:rPr>
            </w:pPr>
            <w:r w:rsidRPr="0047585F">
              <w:rPr>
                <w:color w:val="000000" w:themeColor="text1"/>
              </w:rPr>
              <w:t>0.90</w:t>
            </w:r>
          </w:p>
        </w:tc>
        <w:tc>
          <w:tcPr>
            <w:tcW w:w="0" w:type="auto"/>
          </w:tcPr>
          <w:p w14:paraId="41D1AAF9" w14:textId="77777777" w:rsidR="00765845" w:rsidRPr="0047585F" w:rsidRDefault="00765845" w:rsidP="009828F0">
            <w:pPr>
              <w:keepNext/>
              <w:spacing w:after="60" w:line="480" w:lineRule="auto"/>
              <w:jc w:val="center"/>
              <w:rPr>
                <w:color w:val="000000" w:themeColor="text1"/>
              </w:rPr>
            </w:pPr>
            <w:r w:rsidRPr="0047585F">
              <w:rPr>
                <w:color w:val="000000" w:themeColor="text1"/>
              </w:rPr>
              <w:t>0.30</w:t>
            </w:r>
          </w:p>
        </w:tc>
        <w:tc>
          <w:tcPr>
            <w:tcW w:w="0" w:type="auto"/>
          </w:tcPr>
          <w:p w14:paraId="2398FB82" w14:textId="77777777" w:rsidR="00765845" w:rsidRPr="0047585F" w:rsidRDefault="00765845" w:rsidP="009828F0">
            <w:pPr>
              <w:keepNext/>
              <w:spacing w:after="60" w:line="480" w:lineRule="auto"/>
              <w:jc w:val="center"/>
              <w:rPr>
                <w:color w:val="000000" w:themeColor="text1"/>
              </w:rPr>
            </w:pPr>
            <w:r w:rsidRPr="0047585F">
              <w:rPr>
                <w:color w:val="000000" w:themeColor="text1"/>
              </w:rPr>
              <w:t>0.53</w:t>
            </w:r>
          </w:p>
        </w:tc>
        <w:tc>
          <w:tcPr>
            <w:tcW w:w="0" w:type="auto"/>
          </w:tcPr>
          <w:p w14:paraId="3EF57707" w14:textId="77777777" w:rsidR="00765845" w:rsidRPr="0047585F" w:rsidRDefault="00765845" w:rsidP="009828F0">
            <w:pPr>
              <w:keepNext/>
              <w:spacing w:after="60" w:line="480" w:lineRule="auto"/>
              <w:jc w:val="center"/>
              <w:rPr>
                <w:color w:val="000000" w:themeColor="text1"/>
              </w:rPr>
            </w:pPr>
            <w:r w:rsidRPr="0047585F">
              <w:rPr>
                <w:color w:val="000000" w:themeColor="text1"/>
              </w:rPr>
              <w:t>0.53</w:t>
            </w:r>
          </w:p>
        </w:tc>
        <w:tc>
          <w:tcPr>
            <w:tcW w:w="887" w:type="dxa"/>
          </w:tcPr>
          <w:p w14:paraId="69E42859" w14:textId="77777777" w:rsidR="00765845" w:rsidRPr="0047585F" w:rsidRDefault="00765845" w:rsidP="009828F0">
            <w:pPr>
              <w:keepNext/>
              <w:spacing w:after="60" w:line="480" w:lineRule="auto"/>
              <w:jc w:val="center"/>
              <w:rPr>
                <w:color w:val="000000" w:themeColor="text1"/>
              </w:rPr>
            </w:pPr>
            <w:r w:rsidRPr="0047585F">
              <w:rPr>
                <w:color w:val="000000" w:themeColor="text1"/>
              </w:rPr>
              <w:t>0.30</w:t>
            </w:r>
          </w:p>
        </w:tc>
      </w:tr>
      <w:tr w:rsidR="00765845" w:rsidRPr="0047585F" w14:paraId="2B4F48CA" w14:textId="77777777" w:rsidTr="009828F0">
        <w:trPr>
          <w:cantSplit/>
          <w:jc w:val="center"/>
        </w:trPr>
        <w:tc>
          <w:tcPr>
            <w:tcW w:w="1080" w:type="dxa"/>
          </w:tcPr>
          <w:p w14:paraId="484A94A7" w14:textId="77777777" w:rsidR="00765845" w:rsidRPr="0047585F" w:rsidRDefault="00765845" w:rsidP="009828F0">
            <w:pPr>
              <w:keepNext/>
              <w:spacing w:after="60" w:line="480" w:lineRule="auto"/>
              <w:jc w:val="center"/>
              <w:rPr>
                <w:color w:val="000000" w:themeColor="text1"/>
              </w:rPr>
            </w:pPr>
            <w:r w:rsidRPr="0047585F">
              <w:rPr>
                <w:color w:val="000000" w:themeColor="text1"/>
              </w:rPr>
              <w:t>IL-6</w:t>
            </w:r>
          </w:p>
        </w:tc>
        <w:tc>
          <w:tcPr>
            <w:tcW w:w="1280" w:type="dxa"/>
          </w:tcPr>
          <w:p w14:paraId="70359585"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52B5FAC3"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2A61F6F7"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0B4C1955"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0" w:type="auto"/>
          </w:tcPr>
          <w:p w14:paraId="01747CD1"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c>
          <w:tcPr>
            <w:tcW w:w="887" w:type="dxa"/>
          </w:tcPr>
          <w:p w14:paraId="6CE51479" w14:textId="77777777" w:rsidR="00765845" w:rsidRPr="0047585F" w:rsidRDefault="00765845" w:rsidP="009828F0">
            <w:pPr>
              <w:keepNext/>
              <w:spacing w:after="60" w:line="480" w:lineRule="auto"/>
              <w:jc w:val="center"/>
              <w:rPr>
                <w:color w:val="000000" w:themeColor="text1"/>
              </w:rPr>
            </w:pPr>
            <w:r w:rsidRPr="0047585F">
              <w:rPr>
                <w:color w:val="000000" w:themeColor="text1"/>
              </w:rPr>
              <w:t>1.00</w:t>
            </w:r>
          </w:p>
        </w:tc>
      </w:tr>
      <w:tr w:rsidR="00765845" w:rsidRPr="0047585F" w14:paraId="36F1D86F" w14:textId="77777777" w:rsidTr="009828F0">
        <w:trPr>
          <w:cantSplit/>
          <w:jc w:val="center"/>
        </w:trPr>
        <w:tc>
          <w:tcPr>
            <w:tcW w:w="1080" w:type="dxa"/>
          </w:tcPr>
          <w:p w14:paraId="1BA842E1" w14:textId="77777777" w:rsidR="00765845" w:rsidRPr="0047585F" w:rsidRDefault="00765845" w:rsidP="009828F0">
            <w:pPr>
              <w:keepNext/>
              <w:spacing w:after="60" w:line="480" w:lineRule="auto"/>
              <w:jc w:val="center"/>
              <w:rPr>
                <w:color w:val="000000" w:themeColor="text1"/>
              </w:rPr>
            </w:pPr>
            <w:r w:rsidRPr="0047585F">
              <w:rPr>
                <w:color w:val="000000" w:themeColor="text1"/>
              </w:rPr>
              <w:t>IL-8</w:t>
            </w:r>
          </w:p>
        </w:tc>
        <w:tc>
          <w:tcPr>
            <w:tcW w:w="1280" w:type="dxa"/>
          </w:tcPr>
          <w:p w14:paraId="211A6EE2" w14:textId="77777777" w:rsidR="00765845" w:rsidRPr="0047585F" w:rsidRDefault="00765845" w:rsidP="009828F0">
            <w:pPr>
              <w:keepNext/>
              <w:spacing w:after="60" w:line="480" w:lineRule="auto"/>
              <w:jc w:val="center"/>
              <w:rPr>
                <w:color w:val="000000" w:themeColor="text1"/>
              </w:rPr>
            </w:pPr>
            <w:r w:rsidRPr="0047585F">
              <w:rPr>
                <w:color w:val="000000" w:themeColor="text1"/>
              </w:rPr>
              <w:t>0.26</w:t>
            </w:r>
          </w:p>
        </w:tc>
        <w:tc>
          <w:tcPr>
            <w:tcW w:w="0" w:type="auto"/>
          </w:tcPr>
          <w:p w14:paraId="0E1C8FF9" w14:textId="77777777" w:rsidR="00765845" w:rsidRPr="0047585F" w:rsidRDefault="00765845" w:rsidP="009828F0">
            <w:pPr>
              <w:keepNext/>
              <w:spacing w:after="60" w:line="480" w:lineRule="auto"/>
              <w:jc w:val="center"/>
              <w:rPr>
                <w:color w:val="000000" w:themeColor="text1"/>
              </w:rPr>
            </w:pPr>
            <w:r w:rsidRPr="0047585F">
              <w:rPr>
                <w:color w:val="000000" w:themeColor="text1"/>
              </w:rPr>
              <w:t>0.84</w:t>
            </w:r>
          </w:p>
        </w:tc>
        <w:tc>
          <w:tcPr>
            <w:tcW w:w="0" w:type="auto"/>
          </w:tcPr>
          <w:p w14:paraId="78CBFBF3" w14:textId="77777777" w:rsidR="00765845" w:rsidRPr="0047585F" w:rsidRDefault="00765845" w:rsidP="009828F0">
            <w:pPr>
              <w:keepNext/>
              <w:spacing w:after="60" w:line="480" w:lineRule="auto"/>
              <w:jc w:val="center"/>
              <w:rPr>
                <w:color w:val="000000" w:themeColor="text1"/>
              </w:rPr>
            </w:pPr>
            <w:r w:rsidRPr="0047585F">
              <w:rPr>
                <w:color w:val="000000" w:themeColor="text1"/>
              </w:rPr>
              <w:t>0.12</w:t>
            </w:r>
          </w:p>
        </w:tc>
        <w:tc>
          <w:tcPr>
            <w:tcW w:w="0" w:type="auto"/>
          </w:tcPr>
          <w:p w14:paraId="448D97D5" w14:textId="77777777" w:rsidR="00765845" w:rsidRPr="0047585F" w:rsidRDefault="00765845" w:rsidP="009828F0">
            <w:pPr>
              <w:keepNext/>
              <w:spacing w:after="60" w:line="480" w:lineRule="auto"/>
              <w:jc w:val="center"/>
              <w:rPr>
                <w:color w:val="000000" w:themeColor="text1"/>
              </w:rPr>
            </w:pPr>
            <w:r w:rsidRPr="0047585F">
              <w:rPr>
                <w:color w:val="000000" w:themeColor="text1"/>
              </w:rPr>
              <w:t>0.30</w:t>
            </w:r>
          </w:p>
        </w:tc>
        <w:tc>
          <w:tcPr>
            <w:tcW w:w="0" w:type="auto"/>
          </w:tcPr>
          <w:p w14:paraId="07069848" w14:textId="77777777" w:rsidR="00765845" w:rsidRPr="0047585F" w:rsidRDefault="00765845" w:rsidP="009828F0">
            <w:pPr>
              <w:keepNext/>
              <w:spacing w:after="60" w:line="480" w:lineRule="auto"/>
              <w:jc w:val="center"/>
              <w:rPr>
                <w:color w:val="000000" w:themeColor="text1"/>
              </w:rPr>
            </w:pPr>
            <w:r w:rsidRPr="0047585F">
              <w:rPr>
                <w:color w:val="000000" w:themeColor="text1"/>
              </w:rPr>
              <w:t>0.84</w:t>
            </w:r>
          </w:p>
        </w:tc>
        <w:tc>
          <w:tcPr>
            <w:tcW w:w="887" w:type="dxa"/>
          </w:tcPr>
          <w:p w14:paraId="230CA3BA"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r>
      <w:tr w:rsidR="00765845" w:rsidRPr="0047585F" w14:paraId="3ED39210" w14:textId="77777777" w:rsidTr="009828F0">
        <w:trPr>
          <w:cantSplit/>
          <w:jc w:val="center"/>
        </w:trPr>
        <w:tc>
          <w:tcPr>
            <w:tcW w:w="1080" w:type="dxa"/>
          </w:tcPr>
          <w:p w14:paraId="7708E733" w14:textId="77777777" w:rsidR="00765845" w:rsidRPr="0047585F" w:rsidRDefault="00765845" w:rsidP="009828F0">
            <w:pPr>
              <w:keepNext/>
              <w:spacing w:after="60" w:line="480" w:lineRule="auto"/>
              <w:jc w:val="center"/>
              <w:rPr>
                <w:color w:val="000000" w:themeColor="text1"/>
              </w:rPr>
            </w:pPr>
            <w:r w:rsidRPr="0047585F">
              <w:rPr>
                <w:color w:val="000000" w:themeColor="text1"/>
              </w:rPr>
              <w:t>TNF-α</w:t>
            </w:r>
          </w:p>
        </w:tc>
        <w:tc>
          <w:tcPr>
            <w:tcW w:w="1280" w:type="dxa"/>
          </w:tcPr>
          <w:p w14:paraId="2B9A774E" w14:textId="77777777" w:rsidR="00765845" w:rsidRPr="0047585F" w:rsidRDefault="00765845" w:rsidP="009828F0">
            <w:pPr>
              <w:keepNext/>
              <w:spacing w:after="60" w:line="480" w:lineRule="auto"/>
              <w:jc w:val="center"/>
              <w:rPr>
                <w:color w:val="000000" w:themeColor="text1"/>
              </w:rPr>
            </w:pPr>
            <w:r w:rsidRPr="0047585F">
              <w:rPr>
                <w:color w:val="000000" w:themeColor="text1"/>
              </w:rPr>
              <w:t>0.54</w:t>
            </w:r>
          </w:p>
        </w:tc>
        <w:tc>
          <w:tcPr>
            <w:tcW w:w="0" w:type="auto"/>
          </w:tcPr>
          <w:p w14:paraId="5FDFB4D7" w14:textId="77777777" w:rsidR="00765845" w:rsidRPr="0047585F" w:rsidRDefault="00765845" w:rsidP="009828F0">
            <w:pPr>
              <w:keepNext/>
              <w:spacing w:after="60" w:line="480" w:lineRule="auto"/>
              <w:jc w:val="center"/>
              <w:rPr>
                <w:color w:val="000000" w:themeColor="text1"/>
              </w:rPr>
            </w:pPr>
            <w:r w:rsidRPr="0047585F">
              <w:rPr>
                <w:color w:val="000000" w:themeColor="text1"/>
              </w:rPr>
              <w:t>0.94</w:t>
            </w:r>
          </w:p>
        </w:tc>
        <w:tc>
          <w:tcPr>
            <w:tcW w:w="0" w:type="auto"/>
          </w:tcPr>
          <w:p w14:paraId="24297D37" w14:textId="77777777" w:rsidR="00765845" w:rsidRPr="0047585F" w:rsidRDefault="00765845" w:rsidP="009828F0">
            <w:pPr>
              <w:keepNext/>
              <w:spacing w:after="60" w:line="480" w:lineRule="auto"/>
              <w:jc w:val="center"/>
              <w:rPr>
                <w:color w:val="000000" w:themeColor="text1"/>
              </w:rPr>
            </w:pPr>
            <w:r w:rsidRPr="0047585F">
              <w:rPr>
                <w:b/>
                <w:color w:val="000000" w:themeColor="text1"/>
              </w:rPr>
              <w:t>0.03</w:t>
            </w:r>
          </w:p>
        </w:tc>
        <w:tc>
          <w:tcPr>
            <w:tcW w:w="0" w:type="auto"/>
          </w:tcPr>
          <w:p w14:paraId="66B56A0A" w14:textId="77777777" w:rsidR="00765845" w:rsidRPr="0047585F" w:rsidRDefault="00765845" w:rsidP="009828F0">
            <w:pPr>
              <w:keepNext/>
              <w:spacing w:after="60" w:line="480" w:lineRule="auto"/>
              <w:jc w:val="center"/>
              <w:rPr>
                <w:color w:val="000000" w:themeColor="text1"/>
              </w:rPr>
            </w:pPr>
            <w:r w:rsidRPr="0047585F">
              <w:rPr>
                <w:color w:val="000000" w:themeColor="text1"/>
              </w:rPr>
              <w:t>0.54</w:t>
            </w:r>
          </w:p>
        </w:tc>
        <w:tc>
          <w:tcPr>
            <w:tcW w:w="0" w:type="auto"/>
          </w:tcPr>
          <w:p w14:paraId="58B1F146" w14:textId="77777777" w:rsidR="00765845" w:rsidRPr="0047585F" w:rsidRDefault="00765845" w:rsidP="009828F0">
            <w:pPr>
              <w:keepNext/>
              <w:spacing w:after="60" w:line="480" w:lineRule="auto"/>
              <w:jc w:val="center"/>
              <w:rPr>
                <w:color w:val="000000" w:themeColor="text1"/>
              </w:rPr>
            </w:pPr>
            <w:r w:rsidRPr="0047585F">
              <w:rPr>
                <w:color w:val="000000" w:themeColor="text1"/>
              </w:rPr>
              <w:t>0.46</w:t>
            </w:r>
          </w:p>
        </w:tc>
        <w:tc>
          <w:tcPr>
            <w:tcW w:w="887" w:type="dxa"/>
          </w:tcPr>
          <w:p w14:paraId="3D81FCFF" w14:textId="77777777" w:rsidR="00765845" w:rsidRPr="0047585F" w:rsidRDefault="00765845" w:rsidP="009828F0">
            <w:pPr>
              <w:keepNext/>
              <w:spacing w:after="60" w:line="480" w:lineRule="auto"/>
              <w:jc w:val="center"/>
              <w:rPr>
                <w:color w:val="000000" w:themeColor="text1"/>
              </w:rPr>
            </w:pPr>
            <w:r w:rsidRPr="0047585F">
              <w:rPr>
                <w:color w:val="000000" w:themeColor="text1"/>
              </w:rPr>
              <w:t>0.17</w:t>
            </w:r>
          </w:p>
        </w:tc>
      </w:tr>
    </w:tbl>
    <w:p w14:paraId="559737F8" w14:textId="77777777" w:rsidR="00765845" w:rsidRDefault="00765845" w:rsidP="00765845">
      <w:pPr>
        <w:spacing w:after="0" w:line="480" w:lineRule="auto"/>
        <w:contextualSpacing/>
        <w:jc w:val="both"/>
        <w:rPr>
          <w:b/>
          <w:bCs/>
          <w:sz w:val="20"/>
          <w:szCs w:val="20"/>
        </w:rPr>
      </w:pPr>
    </w:p>
    <w:p w14:paraId="254AFBDD" w14:textId="77777777" w:rsidR="00765845" w:rsidRPr="00AF655E" w:rsidRDefault="00765845" w:rsidP="00765845">
      <w:pPr>
        <w:spacing w:after="0" w:line="480" w:lineRule="auto"/>
        <w:contextualSpacing/>
        <w:jc w:val="center"/>
        <w:rPr>
          <w:b/>
          <w:bCs/>
          <w:sz w:val="20"/>
          <w:szCs w:val="20"/>
        </w:rPr>
      </w:pPr>
      <w:r>
        <w:rPr>
          <w:b/>
          <w:bCs/>
          <w:noProof/>
          <w:sz w:val="20"/>
          <w:szCs w:val="20"/>
        </w:rPr>
        <w:lastRenderedPageBreak/>
        <w:drawing>
          <wp:inline distT="0" distB="0" distL="0" distR="0" wp14:anchorId="02CC8DD7" wp14:editId="7C6A221B">
            <wp:extent cx="5092656" cy="3599727"/>
            <wp:effectExtent l="0" t="0" r="0" b="0"/>
            <wp:docPr id="536585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585957" name="Picture 536585957"/>
                    <pic:cNvPicPr/>
                  </pic:nvPicPr>
                  <pic:blipFill>
                    <a:blip r:embed="rId7"/>
                    <a:stretch>
                      <a:fillRect/>
                    </a:stretch>
                  </pic:blipFill>
                  <pic:spPr>
                    <a:xfrm>
                      <a:off x="0" y="0"/>
                      <a:ext cx="5104718" cy="3608253"/>
                    </a:xfrm>
                    <a:prstGeom prst="rect">
                      <a:avLst/>
                    </a:prstGeom>
                  </pic:spPr>
                </pic:pic>
              </a:graphicData>
            </a:graphic>
          </wp:inline>
        </w:drawing>
      </w:r>
    </w:p>
    <w:p w14:paraId="48AD0DCC" w14:textId="77777777" w:rsidR="00765845" w:rsidRDefault="00765845" w:rsidP="00765845">
      <w:pPr>
        <w:spacing w:after="0" w:line="480" w:lineRule="auto"/>
        <w:contextualSpacing/>
        <w:jc w:val="both"/>
        <w:rPr>
          <w:b/>
          <w:bCs/>
          <w:sz w:val="20"/>
          <w:szCs w:val="20"/>
        </w:rPr>
      </w:pPr>
      <w:r w:rsidRPr="0088661A">
        <w:rPr>
          <w:b/>
          <w:bCs/>
          <w:sz w:val="20"/>
          <w:szCs w:val="20"/>
        </w:rPr>
        <w:t xml:space="preserve">Supplementary Figure </w:t>
      </w:r>
      <w:r>
        <w:rPr>
          <w:b/>
          <w:bCs/>
          <w:sz w:val="20"/>
          <w:szCs w:val="20"/>
        </w:rPr>
        <w:t>4</w:t>
      </w:r>
      <w:r w:rsidRPr="0088661A">
        <w:rPr>
          <w:b/>
          <w:bCs/>
          <w:sz w:val="20"/>
          <w:szCs w:val="20"/>
        </w:rPr>
        <w:t xml:space="preserve"> </w:t>
      </w:r>
      <w:r>
        <w:rPr>
          <w:b/>
          <w:bCs/>
          <w:sz w:val="20"/>
          <w:szCs w:val="20"/>
        </w:rPr>
        <w:t>-</w:t>
      </w:r>
      <w:r w:rsidRPr="0088661A">
        <w:rPr>
          <w:b/>
          <w:bCs/>
          <w:sz w:val="20"/>
          <w:szCs w:val="20"/>
        </w:rPr>
        <w:t xml:space="preserve"> Spearman correlation by PC1 and Chao1 diversity of pregnant women during the second trimester. </w:t>
      </w:r>
      <w:r w:rsidRPr="0088661A">
        <w:rPr>
          <w:sz w:val="20"/>
          <w:szCs w:val="20"/>
        </w:rPr>
        <w:t>This scatterplot displays the relationship between PC1 (inflammation) and Chao1 species richness by HIV status and ethnicity. Lines represent subgroups and dots are individual subjects. The overall correlation (indicated by the black dashed line) is statistically significant (ρ = 0.31, p = 2.17e-04).</w:t>
      </w:r>
    </w:p>
    <w:p w14:paraId="31F73403" w14:textId="77777777" w:rsidR="00765845" w:rsidRDefault="00765845" w:rsidP="00765845">
      <w:pPr>
        <w:spacing w:after="0" w:line="480" w:lineRule="auto"/>
        <w:contextualSpacing/>
        <w:jc w:val="center"/>
        <w:rPr>
          <w:b/>
          <w:bCs/>
          <w:sz w:val="20"/>
          <w:szCs w:val="20"/>
        </w:rPr>
      </w:pPr>
      <w:r>
        <w:rPr>
          <w:b/>
          <w:bCs/>
          <w:noProof/>
          <w:sz w:val="20"/>
          <w:szCs w:val="20"/>
        </w:rPr>
        <w:lastRenderedPageBreak/>
        <w:drawing>
          <wp:inline distT="0" distB="0" distL="0" distR="0" wp14:anchorId="0EAB5E13" wp14:editId="5F44B779">
            <wp:extent cx="5289156" cy="3738623"/>
            <wp:effectExtent l="0" t="0" r="0" b="0"/>
            <wp:docPr id="2093845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45637" name="Picture 2093845637"/>
                    <pic:cNvPicPr/>
                  </pic:nvPicPr>
                  <pic:blipFill>
                    <a:blip r:embed="rId8"/>
                    <a:stretch>
                      <a:fillRect/>
                    </a:stretch>
                  </pic:blipFill>
                  <pic:spPr>
                    <a:xfrm>
                      <a:off x="0" y="0"/>
                      <a:ext cx="5299407" cy="3745869"/>
                    </a:xfrm>
                    <a:prstGeom prst="rect">
                      <a:avLst/>
                    </a:prstGeom>
                  </pic:spPr>
                </pic:pic>
              </a:graphicData>
            </a:graphic>
          </wp:inline>
        </w:drawing>
      </w:r>
    </w:p>
    <w:p w14:paraId="739315F4" w14:textId="77777777" w:rsidR="00765845" w:rsidRPr="00617DBB" w:rsidRDefault="00765845" w:rsidP="00765845">
      <w:pPr>
        <w:spacing w:after="0" w:line="480" w:lineRule="auto"/>
        <w:contextualSpacing/>
        <w:jc w:val="both"/>
        <w:rPr>
          <w:b/>
          <w:bCs/>
          <w:sz w:val="20"/>
          <w:szCs w:val="20"/>
        </w:rPr>
      </w:pPr>
      <w:r w:rsidRPr="00617DBB">
        <w:rPr>
          <w:b/>
          <w:bCs/>
          <w:sz w:val="20"/>
          <w:szCs w:val="20"/>
        </w:rPr>
        <w:t xml:space="preserve">Supplementary Figure </w:t>
      </w:r>
      <w:r>
        <w:rPr>
          <w:b/>
          <w:bCs/>
          <w:sz w:val="20"/>
          <w:szCs w:val="20"/>
        </w:rPr>
        <w:t>5</w:t>
      </w:r>
      <w:r w:rsidRPr="00617DBB">
        <w:rPr>
          <w:b/>
          <w:bCs/>
          <w:sz w:val="20"/>
          <w:szCs w:val="20"/>
        </w:rPr>
        <w:t xml:space="preserve"> - Spearman correlation by PC1 and Chao1 diversity stratified by CST group. </w:t>
      </w:r>
      <w:r w:rsidRPr="00617DBB">
        <w:rPr>
          <w:sz w:val="20"/>
          <w:szCs w:val="20"/>
        </w:rPr>
        <w:t>This scatterplot displays the relationship between PC1 (inflammation) and Chao1 species richness by HIV status and ethnicity within each CST grouping (CST I+II+V, III, and IV). Lines represent subgroups and dots are individual subjects. The within-CST Spearman correlations were not significant for CST I+II+V (ρ = 0.21, p = 0.26) and CST III (ρ = 0.39, p = 0.06), while CST IV showed a statistically significant positive association (ρ = 0.47, p = 0.02).</w:t>
      </w:r>
    </w:p>
    <w:p w14:paraId="6CBE1AB0" w14:textId="77777777" w:rsidR="00765845" w:rsidRDefault="00765845" w:rsidP="00765845">
      <w:pPr>
        <w:spacing w:after="0" w:line="480" w:lineRule="auto"/>
        <w:contextualSpacing/>
        <w:jc w:val="both"/>
        <w:rPr>
          <w:b/>
          <w:bCs/>
        </w:rPr>
      </w:pPr>
    </w:p>
    <w:p w14:paraId="5412C540" w14:textId="77777777" w:rsidR="00765845" w:rsidRDefault="00765845" w:rsidP="00765845">
      <w:pPr>
        <w:spacing w:after="0" w:line="480" w:lineRule="auto"/>
        <w:contextualSpacing/>
        <w:jc w:val="center"/>
        <w:rPr>
          <w:b/>
          <w:bCs/>
        </w:rPr>
      </w:pPr>
      <w:r>
        <w:rPr>
          <w:b/>
          <w:bCs/>
          <w:noProof/>
        </w:rPr>
        <w:lastRenderedPageBreak/>
        <w:drawing>
          <wp:inline distT="0" distB="0" distL="0" distR="0" wp14:anchorId="6A3F7C1D" wp14:editId="2089589A">
            <wp:extent cx="5556628" cy="3032567"/>
            <wp:effectExtent l="0" t="0" r="0" b="3175"/>
            <wp:docPr id="301789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939" name="Picture 301789939"/>
                    <pic:cNvPicPr/>
                  </pic:nvPicPr>
                  <pic:blipFill>
                    <a:blip r:embed="rId9"/>
                    <a:stretch>
                      <a:fillRect/>
                    </a:stretch>
                  </pic:blipFill>
                  <pic:spPr>
                    <a:xfrm>
                      <a:off x="0" y="0"/>
                      <a:ext cx="5587613" cy="3049477"/>
                    </a:xfrm>
                    <a:prstGeom prst="rect">
                      <a:avLst/>
                    </a:prstGeom>
                  </pic:spPr>
                </pic:pic>
              </a:graphicData>
            </a:graphic>
          </wp:inline>
        </w:drawing>
      </w:r>
    </w:p>
    <w:p w14:paraId="6F261711" w14:textId="77777777" w:rsidR="00765845" w:rsidRDefault="00765845" w:rsidP="00765845">
      <w:pPr>
        <w:spacing w:after="0" w:line="480" w:lineRule="auto"/>
        <w:contextualSpacing/>
        <w:jc w:val="both"/>
        <w:rPr>
          <w:sz w:val="20"/>
          <w:szCs w:val="20"/>
        </w:rPr>
      </w:pPr>
      <w:r w:rsidRPr="009B4415">
        <w:rPr>
          <w:b/>
          <w:bCs/>
          <w:sz w:val="20"/>
          <w:szCs w:val="20"/>
        </w:rPr>
        <w:t xml:space="preserve">Supplementary Figure </w:t>
      </w:r>
      <w:r>
        <w:rPr>
          <w:b/>
          <w:bCs/>
          <w:sz w:val="20"/>
          <w:szCs w:val="20"/>
        </w:rPr>
        <w:t>6</w:t>
      </w:r>
      <w:r w:rsidRPr="009B4415">
        <w:rPr>
          <w:b/>
          <w:bCs/>
          <w:sz w:val="20"/>
          <w:szCs w:val="20"/>
        </w:rPr>
        <w:t xml:space="preserve"> - Spearman correlation by PC1 and Age (left) and PC1 and Body Mass Index (right), stratified by ethnicity and HIV status. </w:t>
      </w:r>
      <w:r w:rsidRPr="009B4415">
        <w:rPr>
          <w:sz w:val="20"/>
          <w:szCs w:val="20"/>
        </w:rPr>
        <w:t xml:space="preserve">These scatterplots display the relationship between PC1 (inflammation) and Age or BMI by HIV status and ethnicity. Lines represent subgroups and dots are individual subjects. Neither correlation was statistically significant; overall association between PC1 and Age (ρ = 0.12, p = 0.31) and between PC1 and BMI (ρ = 0.08, p = 0.52). </w:t>
      </w:r>
    </w:p>
    <w:p w14:paraId="234FD9D1" w14:textId="77777777" w:rsidR="00765845" w:rsidRDefault="00765845" w:rsidP="00765845">
      <w:pPr>
        <w:spacing w:after="0" w:line="480" w:lineRule="auto"/>
        <w:contextualSpacing/>
        <w:jc w:val="both"/>
        <w:rPr>
          <w:sz w:val="20"/>
          <w:szCs w:val="20"/>
        </w:rPr>
      </w:pPr>
    </w:p>
    <w:p w14:paraId="4963FD78" w14:textId="77777777" w:rsidR="00765845" w:rsidRDefault="00765845" w:rsidP="00765845">
      <w:pPr>
        <w:spacing w:after="0" w:line="480" w:lineRule="auto"/>
        <w:contextualSpacing/>
        <w:jc w:val="both"/>
        <w:rPr>
          <w:sz w:val="20"/>
          <w:szCs w:val="20"/>
        </w:rPr>
      </w:pPr>
    </w:p>
    <w:p w14:paraId="1BFFB691" w14:textId="77777777" w:rsidR="00765845" w:rsidRDefault="00765845" w:rsidP="00765845">
      <w:pPr>
        <w:spacing w:after="0" w:line="480" w:lineRule="auto"/>
        <w:contextualSpacing/>
        <w:jc w:val="both"/>
        <w:rPr>
          <w:sz w:val="20"/>
          <w:szCs w:val="20"/>
        </w:rPr>
      </w:pPr>
    </w:p>
    <w:p w14:paraId="3C0BA793" w14:textId="77777777" w:rsidR="00765845" w:rsidRDefault="00765845" w:rsidP="00765845">
      <w:pPr>
        <w:spacing w:after="0" w:line="480" w:lineRule="auto"/>
        <w:contextualSpacing/>
        <w:jc w:val="both"/>
        <w:rPr>
          <w:b/>
          <w:bCs/>
          <w:sz w:val="20"/>
          <w:szCs w:val="20"/>
        </w:rPr>
      </w:pPr>
    </w:p>
    <w:p w14:paraId="26289682" w14:textId="77777777" w:rsidR="00765845" w:rsidRDefault="00765845" w:rsidP="00765845">
      <w:pPr>
        <w:spacing w:after="0" w:line="480" w:lineRule="auto"/>
        <w:contextualSpacing/>
        <w:jc w:val="center"/>
        <w:rPr>
          <w:b/>
          <w:bCs/>
        </w:rPr>
      </w:pPr>
      <w:r>
        <w:rPr>
          <w:b/>
          <w:bCs/>
          <w:noProof/>
        </w:rPr>
        <w:lastRenderedPageBreak/>
        <w:drawing>
          <wp:inline distT="0" distB="0" distL="0" distR="0" wp14:anchorId="5018CD48" wp14:editId="62882BFB">
            <wp:extent cx="5662672" cy="3090441"/>
            <wp:effectExtent l="0" t="0" r="1905" b="0"/>
            <wp:docPr id="1278187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87659" name="Picture 1278187659"/>
                    <pic:cNvPicPr/>
                  </pic:nvPicPr>
                  <pic:blipFill>
                    <a:blip r:embed="rId10"/>
                    <a:stretch>
                      <a:fillRect/>
                    </a:stretch>
                  </pic:blipFill>
                  <pic:spPr>
                    <a:xfrm>
                      <a:off x="0" y="0"/>
                      <a:ext cx="5738737" cy="3131954"/>
                    </a:xfrm>
                    <a:prstGeom prst="rect">
                      <a:avLst/>
                    </a:prstGeom>
                  </pic:spPr>
                </pic:pic>
              </a:graphicData>
            </a:graphic>
          </wp:inline>
        </w:drawing>
      </w:r>
    </w:p>
    <w:p w14:paraId="7E22C679" w14:textId="77777777" w:rsidR="00765845" w:rsidRDefault="00765845" w:rsidP="00765845">
      <w:pPr>
        <w:spacing w:after="0" w:line="480" w:lineRule="auto"/>
        <w:contextualSpacing/>
        <w:jc w:val="both"/>
        <w:rPr>
          <w:sz w:val="20"/>
          <w:szCs w:val="20"/>
        </w:rPr>
      </w:pPr>
      <w:r w:rsidRPr="009B4415">
        <w:rPr>
          <w:b/>
          <w:bCs/>
          <w:sz w:val="20"/>
          <w:szCs w:val="20"/>
        </w:rPr>
        <w:t xml:space="preserve">Supplementary Figure </w:t>
      </w:r>
      <w:r>
        <w:rPr>
          <w:b/>
          <w:bCs/>
          <w:sz w:val="20"/>
          <w:szCs w:val="20"/>
        </w:rPr>
        <w:t>7</w:t>
      </w:r>
      <w:r w:rsidRPr="009B4415">
        <w:rPr>
          <w:b/>
          <w:bCs/>
          <w:sz w:val="20"/>
          <w:szCs w:val="20"/>
        </w:rPr>
        <w:t xml:space="preserve"> - Spearman correlation by PC1 and </w:t>
      </w:r>
      <w:r>
        <w:rPr>
          <w:b/>
          <w:bCs/>
          <w:sz w:val="20"/>
          <w:szCs w:val="20"/>
        </w:rPr>
        <w:t>HIV viral load</w:t>
      </w:r>
      <w:r w:rsidRPr="009B4415">
        <w:rPr>
          <w:b/>
          <w:bCs/>
          <w:sz w:val="20"/>
          <w:szCs w:val="20"/>
        </w:rPr>
        <w:t xml:space="preserve"> (left) and PC1 and </w:t>
      </w:r>
      <w:r>
        <w:rPr>
          <w:b/>
          <w:bCs/>
          <w:sz w:val="20"/>
          <w:szCs w:val="20"/>
        </w:rPr>
        <w:t xml:space="preserve">CD4 count </w:t>
      </w:r>
      <w:r w:rsidRPr="009B4415">
        <w:rPr>
          <w:b/>
          <w:bCs/>
          <w:sz w:val="20"/>
          <w:szCs w:val="20"/>
        </w:rPr>
        <w:t>(right)</w:t>
      </w:r>
      <w:r>
        <w:rPr>
          <w:b/>
          <w:bCs/>
          <w:sz w:val="20"/>
          <w:szCs w:val="20"/>
        </w:rPr>
        <w:t xml:space="preserve"> in PWLWH </w:t>
      </w:r>
      <w:r w:rsidRPr="009B4415">
        <w:rPr>
          <w:b/>
          <w:bCs/>
          <w:sz w:val="20"/>
          <w:szCs w:val="20"/>
        </w:rPr>
        <w:t xml:space="preserve">stratified by ethnicity. </w:t>
      </w:r>
      <w:r w:rsidRPr="009B4415">
        <w:rPr>
          <w:sz w:val="20"/>
          <w:szCs w:val="20"/>
        </w:rPr>
        <w:t xml:space="preserve">These scatterplots display the relationship between PC1 (inflammation) and </w:t>
      </w:r>
      <w:r>
        <w:rPr>
          <w:sz w:val="20"/>
          <w:szCs w:val="20"/>
        </w:rPr>
        <w:t>HIV viral load</w:t>
      </w:r>
      <w:r w:rsidRPr="009B4415">
        <w:rPr>
          <w:sz w:val="20"/>
          <w:szCs w:val="20"/>
        </w:rPr>
        <w:t xml:space="preserve"> or</w:t>
      </w:r>
      <w:r>
        <w:rPr>
          <w:sz w:val="20"/>
          <w:szCs w:val="20"/>
        </w:rPr>
        <w:t xml:space="preserve"> CD4 count in PWLWH by ethnicity.</w:t>
      </w:r>
      <w:r w:rsidRPr="009B4415">
        <w:rPr>
          <w:sz w:val="20"/>
          <w:szCs w:val="20"/>
        </w:rPr>
        <w:t xml:space="preserve"> Lines represent subgroups and dots are individual subjects. Neither correlation was statistically significant; overall association between PC1 and </w:t>
      </w:r>
      <w:r>
        <w:rPr>
          <w:sz w:val="20"/>
          <w:szCs w:val="20"/>
        </w:rPr>
        <w:t>HIV viral load</w:t>
      </w:r>
      <w:r w:rsidRPr="009B4415">
        <w:rPr>
          <w:sz w:val="20"/>
          <w:szCs w:val="20"/>
        </w:rPr>
        <w:t xml:space="preserve"> (ρ = 0.</w:t>
      </w:r>
      <w:r>
        <w:rPr>
          <w:sz w:val="20"/>
          <w:szCs w:val="20"/>
        </w:rPr>
        <w:t>08</w:t>
      </w:r>
      <w:r w:rsidRPr="009B4415">
        <w:rPr>
          <w:sz w:val="20"/>
          <w:szCs w:val="20"/>
        </w:rPr>
        <w:t>, p = 0.</w:t>
      </w:r>
      <w:r>
        <w:rPr>
          <w:sz w:val="20"/>
          <w:szCs w:val="20"/>
        </w:rPr>
        <w:t>59</w:t>
      </w:r>
      <w:r w:rsidRPr="009B4415">
        <w:rPr>
          <w:sz w:val="20"/>
          <w:szCs w:val="20"/>
        </w:rPr>
        <w:t xml:space="preserve">) and between PC1 and </w:t>
      </w:r>
      <w:r>
        <w:rPr>
          <w:sz w:val="20"/>
          <w:szCs w:val="20"/>
        </w:rPr>
        <w:t>CD4 count</w:t>
      </w:r>
      <w:r w:rsidRPr="009B4415">
        <w:rPr>
          <w:sz w:val="20"/>
          <w:szCs w:val="20"/>
        </w:rPr>
        <w:t xml:space="preserve"> (ρ = </w:t>
      </w:r>
      <w:r>
        <w:rPr>
          <w:sz w:val="20"/>
          <w:szCs w:val="20"/>
        </w:rPr>
        <w:t>-</w:t>
      </w:r>
      <w:r w:rsidRPr="009B4415">
        <w:rPr>
          <w:sz w:val="20"/>
          <w:szCs w:val="20"/>
        </w:rPr>
        <w:t>0.</w:t>
      </w:r>
      <w:r>
        <w:rPr>
          <w:sz w:val="20"/>
          <w:szCs w:val="20"/>
        </w:rPr>
        <w:t>13</w:t>
      </w:r>
      <w:r w:rsidRPr="009B4415">
        <w:rPr>
          <w:sz w:val="20"/>
          <w:szCs w:val="20"/>
        </w:rPr>
        <w:t>, p = 0.</w:t>
      </w:r>
      <w:r>
        <w:rPr>
          <w:sz w:val="20"/>
          <w:szCs w:val="20"/>
        </w:rPr>
        <w:t>35</w:t>
      </w:r>
      <w:r w:rsidRPr="009B4415">
        <w:rPr>
          <w:sz w:val="20"/>
          <w:szCs w:val="20"/>
        </w:rPr>
        <w:t xml:space="preserve">). </w:t>
      </w:r>
    </w:p>
    <w:p w14:paraId="17251A94" w14:textId="77777777" w:rsidR="00765845" w:rsidRPr="00EB21CB" w:rsidRDefault="00765845" w:rsidP="00765845">
      <w:pPr>
        <w:spacing w:after="0" w:line="480" w:lineRule="auto"/>
        <w:contextualSpacing/>
        <w:jc w:val="center"/>
        <w:rPr>
          <w:sz w:val="20"/>
          <w:szCs w:val="20"/>
        </w:rPr>
      </w:pPr>
      <w:r>
        <w:rPr>
          <w:noProof/>
        </w:rPr>
        <w:lastRenderedPageBreak/>
        <w:drawing>
          <wp:inline distT="0" distB="0" distL="0" distR="0" wp14:anchorId="1D0C1A72" wp14:editId="64B8A458">
            <wp:extent cx="5406077" cy="4699322"/>
            <wp:effectExtent l="0" t="0" r="4445" b="0"/>
            <wp:docPr id="3060699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6271" cy="4751647"/>
                    </a:xfrm>
                    <a:prstGeom prst="rect">
                      <a:avLst/>
                    </a:prstGeom>
                    <a:noFill/>
                    <a:ln>
                      <a:noFill/>
                    </a:ln>
                  </pic:spPr>
                </pic:pic>
              </a:graphicData>
            </a:graphic>
          </wp:inline>
        </w:drawing>
      </w:r>
    </w:p>
    <w:p w14:paraId="057954BE" w14:textId="77777777" w:rsidR="00765845" w:rsidRDefault="00765845" w:rsidP="00765845">
      <w:pPr>
        <w:spacing w:after="0" w:line="480" w:lineRule="auto"/>
        <w:contextualSpacing/>
        <w:jc w:val="both"/>
        <w:rPr>
          <w:sz w:val="20"/>
          <w:szCs w:val="20"/>
        </w:rPr>
      </w:pPr>
      <w:r w:rsidRPr="009B4415">
        <w:rPr>
          <w:b/>
          <w:bCs/>
          <w:sz w:val="20"/>
          <w:szCs w:val="20"/>
        </w:rPr>
        <w:t xml:space="preserve">Supplementary Figure </w:t>
      </w:r>
      <w:r>
        <w:rPr>
          <w:b/>
          <w:bCs/>
          <w:sz w:val="20"/>
          <w:szCs w:val="20"/>
        </w:rPr>
        <w:t xml:space="preserve">8 </w:t>
      </w:r>
      <w:r w:rsidRPr="009B4415">
        <w:rPr>
          <w:b/>
          <w:bCs/>
          <w:sz w:val="20"/>
          <w:szCs w:val="20"/>
        </w:rPr>
        <w:t xml:space="preserve">- </w:t>
      </w:r>
      <w:r>
        <w:rPr>
          <w:b/>
          <w:bCs/>
          <w:sz w:val="20"/>
          <w:szCs w:val="20"/>
        </w:rPr>
        <w:t xml:space="preserve">PC1 scores by CST group, </w:t>
      </w:r>
      <w:proofErr w:type="gramStart"/>
      <w:r>
        <w:rPr>
          <w:b/>
          <w:bCs/>
          <w:sz w:val="20"/>
          <w:szCs w:val="20"/>
        </w:rPr>
        <w:t>faceted</w:t>
      </w:r>
      <w:proofErr w:type="gramEnd"/>
      <w:r>
        <w:rPr>
          <w:b/>
          <w:bCs/>
          <w:sz w:val="20"/>
          <w:szCs w:val="20"/>
        </w:rPr>
        <w:t xml:space="preserve"> by ethnicity and HIV status. </w:t>
      </w:r>
      <w:r w:rsidRPr="00EB21CB">
        <w:rPr>
          <w:sz w:val="20"/>
          <w:szCs w:val="20"/>
        </w:rPr>
        <w:t xml:space="preserve">These boxplots show PC1 within CSTs by ethnicity. CSTs are compared with a Wilcoxon signed-rank test between CST groupings within subgroups. Unadjusted p values with FDR-adjusted p values in parentheses. Sample size </w:t>
      </w:r>
      <w:proofErr w:type="gramStart"/>
      <w:r w:rsidRPr="00EB21CB">
        <w:rPr>
          <w:sz w:val="20"/>
          <w:szCs w:val="20"/>
        </w:rPr>
        <w:t>varied</w:t>
      </w:r>
      <w:proofErr w:type="gramEnd"/>
      <w:r w:rsidRPr="00EB21CB">
        <w:rPr>
          <w:sz w:val="20"/>
          <w:szCs w:val="20"/>
        </w:rPr>
        <w:t xml:space="preserve"> by CST and subgroups and is included below each box plot. </w:t>
      </w:r>
    </w:p>
    <w:p w14:paraId="1AB4C09D" w14:textId="77777777" w:rsidR="00765845" w:rsidRDefault="00765845" w:rsidP="00765845">
      <w:pPr>
        <w:spacing w:after="0" w:line="480" w:lineRule="auto"/>
        <w:contextualSpacing/>
        <w:jc w:val="both"/>
        <w:rPr>
          <w:b/>
          <w:bCs/>
          <w:sz w:val="20"/>
          <w:szCs w:val="20"/>
        </w:rPr>
      </w:pPr>
    </w:p>
    <w:p w14:paraId="234DF45E" w14:textId="77777777" w:rsidR="00765845" w:rsidRDefault="00765845" w:rsidP="00765845">
      <w:pPr>
        <w:spacing w:after="0" w:line="480" w:lineRule="auto"/>
        <w:contextualSpacing/>
        <w:jc w:val="both"/>
        <w:rPr>
          <w:b/>
          <w:bCs/>
        </w:rPr>
      </w:pPr>
      <w:r>
        <w:rPr>
          <w:noProof/>
        </w:rPr>
        <w:lastRenderedPageBreak/>
        <w:drawing>
          <wp:inline distT="0" distB="0" distL="0" distR="0" wp14:anchorId="0748AD23" wp14:editId="0A26D5AF">
            <wp:extent cx="5731510" cy="4050665"/>
            <wp:effectExtent l="0" t="0" r="2540" b="6985"/>
            <wp:docPr id="194329226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050665"/>
                    </a:xfrm>
                    <a:prstGeom prst="rect">
                      <a:avLst/>
                    </a:prstGeom>
                    <a:noFill/>
                    <a:ln>
                      <a:noFill/>
                    </a:ln>
                  </pic:spPr>
                </pic:pic>
              </a:graphicData>
            </a:graphic>
          </wp:inline>
        </w:drawing>
      </w:r>
      <w:r w:rsidRPr="006A3233">
        <w:rPr>
          <w:b/>
          <w:bCs/>
          <w:sz w:val="20"/>
          <w:szCs w:val="20"/>
        </w:rPr>
        <w:t xml:space="preserve">Supplementary Figure </w:t>
      </w:r>
      <w:r>
        <w:rPr>
          <w:b/>
          <w:bCs/>
          <w:sz w:val="20"/>
          <w:szCs w:val="20"/>
        </w:rPr>
        <w:t>9</w:t>
      </w:r>
      <w:r w:rsidRPr="006A3233">
        <w:rPr>
          <w:b/>
          <w:bCs/>
          <w:sz w:val="20"/>
          <w:szCs w:val="20"/>
        </w:rPr>
        <w:t xml:space="preserve"> </w:t>
      </w:r>
      <w:r>
        <w:rPr>
          <w:b/>
          <w:bCs/>
          <w:sz w:val="20"/>
          <w:szCs w:val="20"/>
        </w:rPr>
        <w:t>-</w:t>
      </w:r>
      <w:r w:rsidRPr="006A3233">
        <w:rPr>
          <w:b/>
          <w:bCs/>
          <w:sz w:val="20"/>
          <w:szCs w:val="20"/>
        </w:rPr>
        <w:t xml:space="preserve"> Gestational age by ethnicity and HIV status at Timepoints 1 and 2.</w:t>
      </w:r>
      <w:r w:rsidRPr="006A3233">
        <w:rPr>
          <w:sz w:val="20"/>
          <w:szCs w:val="20"/>
        </w:rPr>
        <w:t xml:space="preserve"> This boxplot displays the distribution of gestational age (weeks) at two timepoints across the subgroups. Mean gestational ages are shown above each box.</w:t>
      </w:r>
      <w:r>
        <w:rPr>
          <w:sz w:val="20"/>
          <w:szCs w:val="20"/>
        </w:rPr>
        <w:t xml:space="preserve"> Overall averages: timepoint 1 – 20.84 weeks, timepoint 2 – 28.01 weeks</w:t>
      </w:r>
      <w:r w:rsidRPr="00242786">
        <w:rPr>
          <w:b/>
          <w:bCs/>
        </w:rPr>
        <w:t xml:space="preserve"> </w:t>
      </w:r>
    </w:p>
    <w:p w14:paraId="00A48FDF" w14:textId="77777777" w:rsidR="00765845" w:rsidRDefault="00765845" w:rsidP="00765845">
      <w:pPr>
        <w:spacing w:after="0" w:line="480" w:lineRule="auto"/>
        <w:contextualSpacing/>
        <w:jc w:val="both"/>
        <w:rPr>
          <w:b/>
          <w:bCs/>
        </w:rPr>
      </w:pPr>
    </w:p>
    <w:p w14:paraId="443009B2" w14:textId="77777777" w:rsidR="00765845" w:rsidRDefault="00765845" w:rsidP="00765845">
      <w:pPr>
        <w:spacing w:after="0" w:line="480" w:lineRule="auto"/>
        <w:contextualSpacing/>
        <w:jc w:val="both"/>
        <w:rPr>
          <w:b/>
          <w:bCs/>
        </w:rPr>
      </w:pPr>
      <w:r w:rsidRPr="00E12526">
        <w:rPr>
          <w:b/>
          <w:bCs/>
        </w:rPr>
        <w:t xml:space="preserve">Supplementary Table </w:t>
      </w:r>
      <w:r>
        <w:rPr>
          <w:b/>
          <w:bCs/>
        </w:rPr>
        <w:t xml:space="preserve">6: Average time between longitudinal samples provided during pregnancy by subgroup </w:t>
      </w:r>
    </w:p>
    <w:p w14:paraId="01F0C78A" w14:textId="77777777" w:rsidR="00765845" w:rsidRPr="00963A01" w:rsidRDefault="00765845" w:rsidP="00765845">
      <w:pPr>
        <w:spacing w:after="0" w:line="480" w:lineRule="auto"/>
        <w:contextualSpacing/>
        <w:jc w:val="both"/>
        <w:rPr>
          <w:i/>
          <w:iCs/>
        </w:rPr>
      </w:pPr>
      <w:r w:rsidRPr="00963A01">
        <w:rPr>
          <w:i/>
          <w:iCs/>
        </w:rPr>
        <w:t xml:space="preserve">Weeks between visits </w:t>
      </w:r>
      <w:proofErr w:type="gramStart"/>
      <w:r w:rsidRPr="00963A01">
        <w:rPr>
          <w:i/>
          <w:iCs/>
        </w:rPr>
        <w:t>was</w:t>
      </w:r>
      <w:proofErr w:type="gramEnd"/>
      <w:r w:rsidRPr="00963A01">
        <w:rPr>
          <w:i/>
          <w:iCs/>
        </w:rPr>
        <w:t xml:space="preserve"> not significantly different between subgroups (p = 0.21) </w:t>
      </w:r>
    </w:p>
    <w:tbl>
      <w:tblPr>
        <w:tblStyle w:val="Table1"/>
        <w:tblW w:w="5000" w:type="pct"/>
        <w:jc w:val="center"/>
        <w:tblBorders>
          <w:top w:val="single" w:sz="4" w:space="0" w:color="auto"/>
          <w:bottom w:val="single" w:sz="4" w:space="0" w:color="auto"/>
        </w:tblBorders>
        <w:tblCellMar>
          <w:left w:w="60" w:type="dxa"/>
          <w:right w:w="60" w:type="dxa"/>
        </w:tblCellMar>
        <w:tblLook w:val="0000" w:firstRow="0" w:lastRow="0" w:firstColumn="0" w:lastColumn="0" w:noHBand="0" w:noVBand="0"/>
      </w:tblPr>
      <w:tblGrid>
        <w:gridCol w:w="3625"/>
        <w:gridCol w:w="1596"/>
        <w:gridCol w:w="2926"/>
        <w:gridCol w:w="879"/>
      </w:tblGrid>
      <w:tr w:rsidR="00765845" w14:paraId="3B068024" w14:textId="77777777" w:rsidTr="009828F0">
        <w:trPr>
          <w:cantSplit/>
          <w:trHeight w:val="432"/>
          <w:tblHeader/>
          <w:jc w:val="center"/>
        </w:trPr>
        <w:tc>
          <w:tcPr>
            <w:tcW w:w="2008" w:type="pct"/>
            <w:tcBorders>
              <w:top w:val="single" w:sz="4" w:space="0" w:color="auto"/>
              <w:bottom w:val="single" w:sz="4" w:space="0" w:color="auto"/>
            </w:tcBorders>
            <w:vAlign w:val="center"/>
          </w:tcPr>
          <w:p w14:paraId="0D2397DB" w14:textId="77777777" w:rsidR="00765845" w:rsidRPr="00E12526" w:rsidRDefault="00765845" w:rsidP="009828F0">
            <w:pPr>
              <w:keepNext/>
              <w:spacing w:after="0" w:line="480" w:lineRule="auto"/>
              <w:contextualSpacing/>
              <w:jc w:val="center"/>
              <w:rPr>
                <w:b/>
                <w:bCs/>
              </w:rPr>
            </w:pPr>
            <w:r w:rsidRPr="00E12526">
              <w:rPr>
                <w:b/>
                <w:bCs/>
              </w:rPr>
              <w:t>Group</w:t>
            </w:r>
          </w:p>
        </w:tc>
        <w:tc>
          <w:tcPr>
            <w:tcW w:w="884" w:type="pct"/>
            <w:tcBorders>
              <w:top w:val="single" w:sz="4" w:space="0" w:color="auto"/>
              <w:bottom w:val="single" w:sz="4" w:space="0" w:color="auto"/>
            </w:tcBorders>
            <w:vAlign w:val="center"/>
          </w:tcPr>
          <w:p w14:paraId="2985722C" w14:textId="77777777" w:rsidR="00765845" w:rsidRPr="00E12526" w:rsidRDefault="00765845" w:rsidP="009828F0">
            <w:pPr>
              <w:keepNext/>
              <w:spacing w:after="0" w:line="480" w:lineRule="auto"/>
              <w:contextualSpacing/>
              <w:jc w:val="center"/>
            </w:pPr>
            <w:r w:rsidRPr="00E12526">
              <w:t>Mean Weeks</w:t>
            </w:r>
          </w:p>
        </w:tc>
        <w:tc>
          <w:tcPr>
            <w:tcW w:w="1621" w:type="pct"/>
            <w:tcBorders>
              <w:top w:val="single" w:sz="4" w:space="0" w:color="auto"/>
              <w:bottom w:val="single" w:sz="4" w:space="0" w:color="auto"/>
            </w:tcBorders>
            <w:vAlign w:val="center"/>
          </w:tcPr>
          <w:p w14:paraId="7F79C2A2" w14:textId="77777777" w:rsidR="00765845" w:rsidRPr="00E12526" w:rsidRDefault="00765845" w:rsidP="009828F0">
            <w:pPr>
              <w:keepNext/>
              <w:spacing w:after="0" w:line="480" w:lineRule="auto"/>
              <w:contextualSpacing/>
              <w:jc w:val="center"/>
            </w:pPr>
            <w:r w:rsidRPr="00E12526">
              <w:t>Standard Deviation</w:t>
            </w:r>
          </w:p>
        </w:tc>
        <w:tc>
          <w:tcPr>
            <w:tcW w:w="487" w:type="pct"/>
            <w:tcBorders>
              <w:top w:val="single" w:sz="4" w:space="0" w:color="auto"/>
              <w:bottom w:val="single" w:sz="4" w:space="0" w:color="auto"/>
            </w:tcBorders>
            <w:vAlign w:val="center"/>
          </w:tcPr>
          <w:p w14:paraId="7D2CCECD" w14:textId="77777777" w:rsidR="00765845" w:rsidRPr="00E12526" w:rsidRDefault="00765845" w:rsidP="009828F0">
            <w:pPr>
              <w:keepNext/>
              <w:spacing w:after="0" w:line="480" w:lineRule="auto"/>
              <w:contextualSpacing/>
              <w:jc w:val="center"/>
            </w:pPr>
            <w:r w:rsidRPr="00E12526">
              <w:t>N</w:t>
            </w:r>
          </w:p>
        </w:tc>
      </w:tr>
      <w:tr w:rsidR="00765845" w14:paraId="62ED3AAF" w14:textId="77777777" w:rsidTr="009828F0">
        <w:trPr>
          <w:cantSplit/>
          <w:trHeight w:val="317"/>
          <w:jc w:val="center"/>
        </w:trPr>
        <w:tc>
          <w:tcPr>
            <w:tcW w:w="2008" w:type="pct"/>
            <w:tcBorders>
              <w:top w:val="single" w:sz="4" w:space="0" w:color="auto"/>
            </w:tcBorders>
            <w:vAlign w:val="bottom"/>
          </w:tcPr>
          <w:p w14:paraId="036EADB0" w14:textId="77777777" w:rsidR="00765845" w:rsidRPr="00E12526" w:rsidRDefault="00765845" w:rsidP="009828F0">
            <w:pPr>
              <w:keepNext/>
              <w:spacing w:after="0" w:line="480" w:lineRule="auto"/>
              <w:contextualSpacing/>
              <w:jc w:val="center"/>
            </w:pPr>
            <w:r w:rsidRPr="00E12526">
              <w:t>Black PWLWH</w:t>
            </w:r>
          </w:p>
        </w:tc>
        <w:tc>
          <w:tcPr>
            <w:tcW w:w="884" w:type="pct"/>
            <w:tcBorders>
              <w:top w:val="single" w:sz="4" w:space="0" w:color="auto"/>
            </w:tcBorders>
            <w:vAlign w:val="bottom"/>
          </w:tcPr>
          <w:p w14:paraId="4809ECCA" w14:textId="77777777" w:rsidR="00765845" w:rsidRPr="00E12526" w:rsidRDefault="00765845" w:rsidP="009828F0">
            <w:pPr>
              <w:keepNext/>
              <w:spacing w:after="0" w:line="480" w:lineRule="auto"/>
              <w:contextualSpacing/>
              <w:jc w:val="center"/>
            </w:pPr>
            <w:r w:rsidRPr="00E12526">
              <w:t>6.9</w:t>
            </w:r>
            <w:r>
              <w:t>7</w:t>
            </w:r>
          </w:p>
        </w:tc>
        <w:tc>
          <w:tcPr>
            <w:tcW w:w="1621" w:type="pct"/>
            <w:tcBorders>
              <w:top w:val="single" w:sz="4" w:space="0" w:color="auto"/>
            </w:tcBorders>
            <w:vAlign w:val="bottom"/>
          </w:tcPr>
          <w:p w14:paraId="3FCDCF89" w14:textId="77777777" w:rsidR="00765845" w:rsidRPr="00E12526" w:rsidRDefault="00765845" w:rsidP="009828F0">
            <w:pPr>
              <w:keepNext/>
              <w:spacing w:after="0" w:line="480" w:lineRule="auto"/>
              <w:contextualSpacing/>
              <w:jc w:val="center"/>
            </w:pPr>
            <w:r w:rsidRPr="00E12526">
              <w:t>2.</w:t>
            </w:r>
            <w:r>
              <w:t>19</w:t>
            </w:r>
          </w:p>
        </w:tc>
        <w:tc>
          <w:tcPr>
            <w:tcW w:w="487" w:type="pct"/>
            <w:tcBorders>
              <w:top w:val="single" w:sz="4" w:space="0" w:color="auto"/>
            </w:tcBorders>
            <w:vAlign w:val="bottom"/>
          </w:tcPr>
          <w:p w14:paraId="559F7F8D" w14:textId="77777777" w:rsidR="00765845" w:rsidRPr="00E12526" w:rsidRDefault="00765845" w:rsidP="009828F0">
            <w:pPr>
              <w:keepNext/>
              <w:spacing w:after="0" w:line="480" w:lineRule="auto"/>
              <w:contextualSpacing/>
              <w:jc w:val="center"/>
            </w:pPr>
            <w:r>
              <w:t>49</w:t>
            </w:r>
          </w:p>
        </w:tc>
      </w:tr>
      <w:tr w:rsidR="00765845" w14:paraId="1C6C6028" w14:textId="77777777" w:rsidTr="009828F0">
        <w:trPr>
          <w:cantSplit/>
          <w:trHeight w:val="317"/>
          <w:jc w:val="center"/>
        </w:trPr>
        <w:tc>
          <w:tcPr>
            <w:tcW w:w="2008" w:type="pct"/>
            <w:vAlign w:val="bottom"/>
          </w:tcPr>
          <w:p w14:paraId="41F12C15" w14:textId="77777777" w:rsidR="00765845" w:rsidRPr="00E12526" w:rsidRDefault="00765845" w:rsidP="009828F0">
            <w:pPr>
              <w:keepNext/>
              <w:spacing w:after="0" w:line="480" w:lineRule="auto"/>
              <w:contextualSpacing/>
              <w:jc w:val="center"/>
            </w:pPr>
            <w:r w:rsidRPr="00E12526">
              <w:t>Black PWWH</w:t>
            </w:r>
          </w:p>
        </w:tc>
        <w:tc>
          <w:tcPr>
            <w:tcW w:w="884" w:type="pct"/>
            <w:vAlign w:val="bottom"/>
          </w:tcPr>
          <w:p w14:paraId="5C34F9AB" w14:textId="77777777" w:rsidR="00765845" w:rsidRPr="00E12526" w:rsidRDefault="00765845" w:rsidP="009828F0">
            <w:pPr>
              <w:keepNext/>
              <w:spacing w:after="0" w:line="480" w:lineRule="auto"/>
              <w:contextualSpacing/>
              <w:jc w:val="center"/>
            </w:pPr>
            <w:r w:rsidRPr="00E12526">
              <w:t>7.52</w:t>
            </w:r>
          </w:p>
        </w:tc>
        <w:tc>
          <w:tcPr>
            <w:tcW w:w="1621" w:type="pct"/>
            <w:vAlign w:val="bottom"/>
          </w:tcPr>
          <w:p w14:paraId="775AFF5E" w14:textId="77777777" w:rsidR="00765845" w:rsidRPr="00E12526" w:rsidRDefault="00765845" w:rsidP="009828F0">
            <w:pPr>
              <w:keepNext/>
              <w:spacing w:after="0" w:line="480" w:lineRule="auto"/>
              <w:contextualSpacing/>
              <w:jc w:val="center"/>
            </w:pPr>
            <w:r w:rsidRPr="00E12526">
              <w:t>1.95</w:t>
            </w:r>
          </w:p>
        </w:tc>
        <w:tc>
          <w:tcPr>
            <w:tcW w:w="487" w:type="pct"/>
            <w:vAlign w:val="bottom"/>
          </w:tcPr>
          <w:p w14:paraId="7903A8B7" w14:textId="77777777" w:rsidR="00765845" w:rsidRPr="00E12526" w:rsidRDefault="00765845" w:rsidP="009828F0">
            <w:pPr>
              <w:keepNext/>
              <w:spacing w:after="0" w:line="480" w:lineRule="auto"/>
              <w:contextualSpacing/>
              <w:jc w:val="center"/>
            </w:pPr>
            <w:r w:rsidRPr="00E12526">
              <w:t>14</w:t>
            </w:r>
          </w:p>
        </w:tc>
      </w:tr>
      <w:tr w:rsidR="00765845" w14:paraId="1A93BA06" w14:textId="77777777" w:rsidTr="009828F0">
        <w:trPr>
          <w:cantSplit/>
          <w:trHeight w:val="317"/>
          <w:jc w:val="center"/>
        </w:trPr>
        <w:tc>
          <w:tcPr>
            <w:tcW w:w="2008" w:type="pct"/>
            <w:vAlign w:val="bottom"/>
          </w:tcPr>
          <w:p w14:paraId="04B192C3" w14:textId="77777777" w:rsidR="00765845" w:rsidRPr="00E12526" w:rsidRDefault="00765845" w:rsidP="009828F0">
            <w:pPr>
              <w:keepNext/>
              <w:spacing w:after="0" w:line="480" w:lineRule="auto"/>
              <w:contextualSpacing/>
              <w:jc w:val="center"/>
            </w:pPr>
            <w:r w:rsidRPr="00E12526">
              <w:t>White PWLWH</w:t>
            </w:r>
          </w:p>
        </w:tc>
        <w:tc>
          <w:tcPr>
            <w:tcW w:w="884" w:type="pct"/>
            <w:vAlign w:val="bottom"/>
          </w:tcPr>
          <w:p w14:paraId="2B57E71B" w14:textId="77777777" w:rsidR="00765845" w:rsidRPr="00E12526" w:rsidRDefault="00765845" w:rsidP="009828F0">
            <w:pPr>
              <w:keepNext/>
              <w:spacing w:after="0" w:line="480" w:lineRule="auto"/>
              <w:contextualSpacing/>
              <w:jc w:val="center"/>
            </w:pPr>
            <w:r w:rsidRPr="00E12526">
              <w:t>7.31</w:t>
            </w:r>
          </w:p>
        </w:tc>
        <w:tc>
          <w:tcPr>
            <w:tcW w:w="1621" w:type="pct"/>
            <w:vAlign w:val="bottom"/>
          </w:tcPr>
          <w:p w14:paraId="6649CD59" w14:textId="77777777" w:rsidR="00765845" w:rsidRPr="00E12526" w:rsidRDefault="00765845" w:rsidP="009828F0">
            <w:pPr>
              <w:keepNext/>
              <w:spacing w:after="0" w:line="480" w:lineRule="auto"/>
              <w:contextualSpacing/>
              <w:jc w:val="center"/>
            </w:pPr>
            <w:r w:rsidRPr="00E12526">
              <w:t>2.34</w:t>
            </w:r>
          </w:p>
        </w:tc>
        <w:tc>
          <w:tcPr>
            <w:tcW w:w="487" w:type="pct"/>
            <w:vAlign w:val="bottom"/>
          </w:tcPr>
          <w:p w14:paraId="3857C7AB" w14:textId="77777777" w:rsidR="00765845" w:rsidRPr="00E12526" w:rsidRDefault="00765845" w:rsidP="009828F0">
            <w:pPr>
              <w:keepNext/>
              <w:spacing w:after="0" w:line="480" w:lineRule="auto"/>
              <w:contextualSpacing/>
              <w:jc w:val="center"/>
            </w:pPr>
            <w:r w:rsidRPr="00E12526">
              <w:t>14</w:t>
            </w:r>
          </w:p>
        </w:tc>
      </w:tr>
      <w:tr w:rsidR="00765845" w14:paraId="07AFCC69" w14:textId="77777777" w:rsidTr="009828F0">
        <w:trPr>
          <w:cantSplit/>
          <w:trHeight w:val="317"/>
          <w:jc w:val="center"/>
        </w:trPr>
        <w:tc>
          <w:tcPr>
            <w:tcW w:w="2008" w:type="pct"/>
            <w:vAlign w:val="bottom"/>
          </w:tcPr>
          <w:p w14:paraId="305435EC" w14:textId="77777777" w:rsidR="00765845" w:rsidRPr="00E12526" w:rsidRDefault="00765845" w:rsidP="009828F0">
            <w:pPr>
              <w:keepNext/>
              <w:spacing w:after="0" w:line="480" w:lineRule="auto"/>
              <w:contextualSpacing/>
              <w:jc w:val="center"/>
            </w:pPr>
            <w:r w:rsidRPr="00E12526">
              <w:t>White PWWH</w:t>
            </w:r>
          </w:p>
        </w:tc>
        <w:tc>
          <w:tcPr>
            <w:tcW w:w="884" w:type="pct"/>
            <w:vAlign w:val="bottom"/>
          </w:tcPr>
          <w:p w14:paraId="29A56BFD" w14:textId="77777777" w:rsidR="00765845" w:rsidRPr="00E12526" w:rsidRDefault="00765845" w:rsidP="009828F0">
            <w:pPr>
              <w:keepNext/>
              <w:spacing w:after="0" w:line="480" w:lineRule="auto"/>
              <w:contextualSpacing/>
              <w:jc w:val="center"/>
            </w:pPr>
            <w:r w:rsidRPr="00E12526">
              <w:t>7.42</w:t>
            </w:r>
          </w:p>
        </w:tc>
        <w:tc>
          <w:tcPr>
            <w:tcW w:w="1621" w:type="pct"/>
            <w:vAlign w:val="bottom"/>
          </w:tcPr>
          <w:p w14:paraId="4A2C86CD" w14:textId="77777777" w:rsidR="00765845" w:rsidRPr="00E12526" w:rsidRDefault="00765845" w:rsidP="009828F0">
            <w:pPr>
              <w:keepNext/>
              <w:spacing w:after="0" w:line="480" w:lineRule="auto"/>
              <w:contextualSpacing/>
              <w:jc w:val="center"/>
            </w:pPr>
            <w:r w:rsidRPr="00E12526">
              <w:t>1.23</w:t>
            </w:r>
          </w:p>
        </w:tc>
        <w:tc>
          <w:tcPr>
            <w:tcW w:w="487" w:type="pct"/>
            <w:vAlign w:val="bottom"/>
          </w:tcPr>
          <w:p w14:paraId="293C41A9" w14:textId="77777777" w:rsidR="00765845" w:rsidRPr="00E12526" w:rsidRDefault="00765845" w:rsidP="009828F0">
            <w:pPr>
              <w:keepNext/>
              <w:spacing w:after="0" w:line="480" w:lineRule="auto"/>
              <w:contextualSpacing/>
              <w:jc w:val="center"/>
            </w:pPr>
            <w:r w:rsidRPr="00E12526">
              <w:t>18</w:t>
            </w:r>
          </w:p>
        </w:tc>
      </w:tr>
    </w:tbl>
    <w:p w14:paraId="02266658" w14:textId="77777777" w:rsidR="00EB6D64" w:rsidRDefault="00EB6D64"/>
    <w:sectPr w:rsidR="00EB6D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45"/>
    <w:rsid w:val="00704FFA"/>
    <w:rsid w:val="00765845"/>
    <w:rsid w:val="009E24BE"/>
    <w:rsid w:val="00EB6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74907"/>
  <w15:chartTrackingRefBased/>
  <w15:docId w15:val="{2E72EDC1-8E81-4A6F-981F-A07FC444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845"/>
    <w:rPr>
      <w:rFonts w:ascii="Arial" w:hAnsi="Arial" w:cs="Arial"/>
      <w:lang w:val="en-US"/>
    </w:rPr>
  </w:style>
  <w:style w:type="paragraph" w:styleId="Heading1">
    <w:name w:val="heading 1"/>
    <w:basedOn w:val="Normal"/>
    <w:next w:val="Normal"/>
    <w:link w:val="Heading1Char"/>
    <w:uiPriority w:val="9"/>
    <w:qFormat/>
    <w:rsid w:val="00765845"/>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unhideWhenUsed/>
    <w:qFormat/>
    <w:rsid w:val="00765845"/>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765845"/>
    <w:pPr>
      <w:keepNext/>
      <w:keepLines/>
      <w:spacing w:before="160" w:after="80"/>
      <w:outlineLvl w:val="2"/>
    </w:pPr>
    <w:rPr>
      <w:rFonts w:asciiTheme="minorHAnsi" w:eastAsiaTheme="majorEastAsia" w:hAnsiTheme="minorHAnsi"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765845"/>
    <w:pPr>
      <w:keepNext/>
      <w:keepLines/>
      <w:spacing w:before="80" w:after="40"/>
      <w:outlineLvl w:val="3"/>
    </w:pPr>
    <w:rPr>
      <w:rFonts w:asciiTheme="minorHAnsi" w:eastAsiaTheme="majorEastAsia" w:hAnsiTheme="minorHAnsi" w:cstheme="majorBidi"/>
      <w:i/>
      <w:iCs/>
      <w:color w:val="0F4761" w:themeColor="accent1" w:themeShade="BF"/>
      <w:lang w:val="en-GB"/>
    </w:rPr>
  </w:style>
  <w:style w:type="paragraph" w:styleId="Heading5">
    <w:name w:val="heading 5"/>
    <w:basedOn w:val="Normal"/>
    <w:next w:val="Normal"/>
    <w:link w:val="Heading5Char"/>
    <w:uiPriority w:val="9"/>
    <w:semiHidden/>
    <w:unhideWhenUsed/>
    <w:qFormat/>
    <w:rsid w:val="00765845"/>
    <w:pPr>
      <w:keepNext/>
      <w:keepLines/>
      <w:spacing w:before="80" w:after="40"/>
      <w:outlineLvl w:val="4"/>
    </w:pPr>
    <w:rPr>
      <w:rFonts w:asciiTheme="minorHAnsi" w:eastAsiaTheme="majorEastAsia" w:hAnsiTheme="minorHAnsi" w:cstheme="majorBidi"/>
      <w:color w:val="0F4761" w:themeColor="accent1" w:themeShade="BF"/>
      <w:lang w:val="en-GB"/>
    </w:rPr>
  </w:style>
  <w:style w:type="paragraph" w:styleId="Heading6">
    <w:name w:val="heading 6"/>
    <w:basedOn w:val="Normal"/>
    <w:next w:val="Normal"/>
    <w:link w:val="Heading6Char"/>
    <w:uiPriority w:val="9"/>
    <w:semiHidden/>
    <w:unhideWhenUsed/>
    <w:qFormat/>
    <w:rsid w:val="00765845"/>
    <w:pPr>
      <w:keepNext/>
      <w:keepLines/>
      <w:spacing w:before="40" w:after="0"/>
      <w:outlineLvl w:val="5"/>
    </w:pPr>
    <w:rPr>
      <w:rFonts w:asciiTheme="minorHAnsi" w:eastAsiaTheme="majorEastAsia" w:hAnsiTheme="minorHAnsi"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765845"/>
    <w:pPr>
      <w:keepNext/>
      <w:keepLines/>
      <w:spacing w:before="40" w:after="0"/>
      <w:outlineLvl w:val="6"/>
    </w:pPr>
    <w:rPr>
      <w:rFonts w:asciiTheme="minorHAnsi" w:eastAsiaTheme="majorEastAsia" w:hAnsiTheme="minorHAnsi"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765845"/>
    <w:pPr>
      <w:keepNext/>
      <w:keepLines/>
      <w:spacing w:after="0"/>
      <w:outlineLvl w:val="7"/>
    </w:pPr>
    <w:rPr>
      <w:rFonts w:asciiTheme="minorHAnsi" w:eastAsiaTheme="majorEastAsia" w:hAnsiTheme="minorHAnsi"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765845"/>
    <w:pPr>
      <w:keepNext/>
      <w:keepLines/>
      <w:spacing w:after="0"/>
      <w:outlineLvl w:val="8"/>
    </w:pPr>
    <w:rPr>
      <w:rFonts w:asciiTheme="minorHAnsi" w:eastAsiaTheme="majorEastAsia" w:hAnsiTheme="minorHAnsi"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5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845"/>
    <w:rPr>
      <w:rFonts w:eastAsiaTheme="majorEastAsia" w:cstheme="majorBidi"/>
      <w:color w:val="272727" w:themeColor="text1" w:themeTint="D8"/>
    </w:rPr>
  </w:style>
  <w:style w:type="paragraph" w:styleId="Title">
    <w:name w:val="Title"/>
    <w:basedOn w:val="Normal"/>
    <w:next w:val="Normal"/>
    <w:link w:val="TitleChar"/>
    <w:uiPriority w:val="10"/>
    <w:qFormat/>
    <w:rsid w:val="00765845"/>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765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845"/>
    <w:pPr>
      <w:numPr>
        <w:ilvl w:val="1"/>
      </w:numPr>
    </w:pPr>
    <w:rPr>
      <w:rFonts w:asciiTheme="minorHAnsi" w:eastAsiaTheme="majorEastAsia" w:hAnsiTheme="minorHAnsi"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765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845"/>
    <w:pPr>
      <w:spacing w:before="160"/>
      <w:jc w:val="center"/>
    </w:pPr>
    <w:rPr>
      <w:rFonts w:asciiTheme="minorHAnsi" w:hAnsiTheme="minorHAnsi" w:cstheme="minorBidi"/>
      <w:i/>
      <w:iCs/>
      <w:color w:val="404040" w:themeColor="text1" w:themeTint="BF"/>
      <w:lang w:val="en-GB"/>
    </w:rPr>
  </w:style>
  <w:style w:type="character" w:customStyle="1" w:styleId="QuoteChar">
    <w:name w:val="Quote Char"/>
    <w:basedOn w:val="DefaultParagraphFont"/>
    <w:link w:val="Quote"/>
    <w:uiPriority w:val="29"/>
    <w:rsid w:val="00765845"/>
    <w:rPr>
      <w:i/>
      <w:iCs/>
      <w:color w:val="404040" w:themeColor="text1" w:themeTint="BF"/>
    </w:rPr>
  </w:style>
  <w:style w:type="paragraph" w:styleId="ListParagraph">
    <w:name w:val="List Paragraph"/>
    <w:basedOn w:val="Normal"/>
    <w:uiPriority w:val="34"/>
    <w:qFormat/>
    <w:rsid w:val="00765845"/>
    <w:pPr>
      <w:ind w:left="720"/>
      <w:contextualSpacing/>
    </w:pPr>
    <w:rPr>
      <w:rFonts w:asciiTheme="minorHAnsi" w:hAnsiTheme="minorHAnsi" w:cstheme="minorBidi"/>
      <w:lang w:val="en-GB"/>
    </w:rPr>
  </w:style>
  <w:style w:type="character" w:styleId="IntenseEmphasis">
    <w:name w:val="Intense Emphasis"/>
    <w:basedOn w:val="DefaultParagraphFont"/>
    <w:uiPriority w:val="21"/>
    <w:qFormat/>
    <w:rsid w:val="00765845"/>
    <w:rPr>
      <w:i/>
      <w:iCs/>
      <w:color w:val="0F4761" w:themeColor="accent1" w:themeShade="BF"/>
    </w:rPr>
  </w:style>
  <w:style w:type="paragraph" w:styleId="IntenseQuote">
    <w:name w:val="Intense Quote"/>
    <w:basedOn w:val="Normal"/>
    <w:next w:val="Normal"/>
    <w:link w:val="IntenseQuoteChar"/>
    <w:uiPriority w:val="30"/>
    <w:qFormat/>
    <w:rsid w:val="0076584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lang w:val="en-GB"/>
    </w:rPr>
  </w:style>
  <w:style w:type="character" w:customStyle="1" w:styleId="IntenseQuoteChar">
    <w:name w:val="Intense Quote Char"/>
    <w:basedOn w:val="DefaultParagraphFont"/>
    <w:link w:val="IntenseQuote"/>
    <w:uiPriority w:val="30"/>
    <w:rsid w:val="00765845"/>
    <w:rPr>
      <w:i/>
      <w:iCs/>
      <w:color w:val="0F4761" w:themeColor="accent1" w:themeShade="BF"/>
    </w:rPr>
  </w:style>
  <w:style w:type="character" w:styleId="IntenseReference">
    <w:name w:val="Intense Reference"/>
    <w:basedOn w:val="DefaultParagraphFont"/>
    <w:uiPriority w:val="32"/>
    <w:qFormat/>
    <w:rsid w:val="00765845"/>
    <w:rPr>
      <w:b/>
      <w:bCs/>
      <w:smallCaps/>
      <w:color w:val="0F4761" w:themeColor="accent1" w:themeShade="BF"/>
      <w:spacing w:val="5"/>
    </w:rPr>
  </w:style>
  <w:style w:type="table" w:customStyle="1" w:styleId="Table">
    <w:name w:val="Table"/>
    <w:semiHidden/>
    <w:unhideWhenUsed/>
    <w:qFormat/>
    <w:rsid w:val="00765845"/>
    <w:pPr>
      <w:spacing w:after="200" w:line="240" w:lineRule="auto"/>
    </w:pPr>
    <w:rPr>
      <w:rFonts w:ascii="Arial" w:hAnsi="Arial" w:cs="Arial"/>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65845"/>
    <w:pPr>
      <w:spacing w:after="200" w:line="240" w:lineRule="auto"/>
    </w:pPr>
    <w:rPr>
      <w:rFonts w:ascii="Arial" w:hAnsi="Arial" w:cs="Arial"/>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1324</Words>
  <Characters>7550</Characters>
  <Application>Microsoft Office Word</Application>
  <DocSecurity>0</DocSecurity>
  <Lines>62</Lines>
  <Paragraphs>17</Paragraphs>
  <ScaleCrop>false</ScaleCrop>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Watters, Emily</dc:creator>
  <cp:keywords/>
  <dc:description/>
  <cp:lastModifiedBy>Watters, Emily</cp:lastModifiedBy>
  <cp:revision>1</cp:revision>
  <dcterms:created xsi:type="dcterms:W3CDTF">2026-06-11T11:38:00Z</dcterms:created>
  <dcterms:modified xsi:type="dcterms:W3CDTF">2026-06-11T11:38:00Z</dcterms:modified>
</cp:coreProperties>
</file>