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5550E" w:rsidRDefault="00F5550E" w:rsidP="00F5550E">
      <w:pPr>
        <w:pStyle w:val="Heading1"/>
        <w:jc w:val="center"/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1653540</wp:posOffset>
            </wp:positionH>
            <wp:positionV relativeFrom="page">
              <wp:posOffset>2651760</wp:posOffset>
            </wp:positionV>
            <wp:extent cx="5118100" cy="3479800"/>
            <wp:effectExtent l="0" t="0" r="0" b="6350"/>
            <wp:wrapTopAndBottom/>
            <wp:docPr id="1" name="Picture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118100" cy="34798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proofErr w:type="spellStart"/>
      <w:r>
        <w:t>IDFix</w:t>
      </w:r>
      <w:proofErr w:type="spellEnd"/>
      <w:r>
        <w:t xml:space="preserve"> report</w:t>
      </w:r>
    </w:p>
    <w:p w:rsidR="00F5550E" w:rsidRDefault="00F5550E" w:rsidP="00F5550E"/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2861"/>
        <w:gridCol w:w="6319"/>
      </w:tblGrid>
      <w:tr w:rsidR="00F5550E" w:rsidTr="00AE0CCD">
        <w:tc>
          <w:tcPr>
            <w:tcW w:w="2861" w:type="dxa"/>
          </w:tcPr>
          <w:p w:rsidR="00F5550E" w:rsidRDefault="00F5550E" w:rsidP="00AE0CCD">
            <w:pPr>
              <w:pStyle w:val="Heading2"/>
              <w:spacing w:before="0"/>
              <w:rPr>
                <w:sz w:val="20"/>
              </w:rPr>
            </w:pPr>
            <w:r>
              <w:rPr>
                <w:sz w:val="20"/>
              </w:rPr>
              <w:t xml:space="preserve">COMPANY_NAME_TITLE </w:t>
            </w:r>
          </w:p>
        </w:tc>
        <w:tc>
          <w:tcPr>
            <w:tcW w:w="6319" w:type="dxa"/>
          </w:tcPr>
          <w:p w:rsidR="00F5550E" w:rsidRDefault="00F5550E" w:rsidP="00AE0CCD">
            <w:pPr>
              <w:pStyle w:val="Heading2"/>
              <w:spacing w:before="0"/>
              <w:rPr>
                <w:sz w:val="20"/>
              </w:rPr>
            </w:pPr>
            <w:r>
              <w:rPr>
                <w:sz w:val="20"/>
              </w:rPr>
              <w:t>COMPANY_NAME</w:t>
            </w:r>
          </w:p>
        </w:tc>
      </w:tr>
      <w:tr w:rsidR="00F5550E" w:rsidTr="00AE0CCD">
        <w:tc>
          <w:tcPr>
            <w:tcW w:w="2861" w:type="dxa"/>
          </w:tcPr>
          <w:p w:rsidR="00F5550E" w:rsidRDefault="00F5550E" w:rsidP="00AE0CCD">
            <w:pPr>
              <w:pStyle w:val="Heading2"/>
              <w:spacing w:before="0"/>
              <w:rPr>
                <w:sz w:val="20"/>
              </w:rPr>
            </w:pPr>
            <w:r>
              <w:rPr>
                <w:sz w:val="20"/>
              </w:rPr>
              <w:t xml:space="preserve">USER_NAME_TITLE </w:t>
            </w:r>
          </w:p>
        </w:tc>
        <w:tc>
          <w:tcPr>
            <w:tcW w:w="6319" w:type="dxa"/>
          </w:tcPr>
          <w:p w:rsidR="00F5550E" w:rsidRDefault="00F5550E" w:rsidP="00AE0CCD">
            <w:pPr>
              <w:pStyle w:val="Heading2"/>
              <w:spacing w:before="0"/>
              <w:rPr>
                <w:sz w:val="20"/>
              </w:rPr>
            </w:pPr>
            <w:r>
              <w:rPr>
                <w:sz w:val="20"/>
              </w:rPr>
              <w:t>USER_NAME</w:t>
            </w:r>
          </w:p>
        </w:tc>
      </w:tr>
      <w:tr w:rsidR="00F5550E" w:rsidTr="00AE0CCD">
        <w:tc>
          <w:tcPr>
            <w:tcW w:w="2861" w:type="dxa"/>
          </w:tcPr>
          <w:p w:rsidR="00F5550E" w:rsidRDefault="00F5550E" w:rsidP="00AE0CCD">
            <w:pPr>
              <w:pStyle w:val="Heading2"/>
              <w:spacing w:before="0"/>
              <w:rPr>
                <w:sz w:val="20"/>
              </w:rPr>
            </w:pPr>
            <w:r>
              <w:rPr>
                <w:sz w:val="20"/>
              </w:rPr>
              <w:t xml:space="preserve">USER_TITLE_TITLE </w:t>
            </w:r>
          </w:p>
        </w:tc>
        <w:tc>
          <w:tcPr>
            <w:tcW w:w="6319" w:type="dxa"/>
          </w:tcPr>
          <w:p w:rsidR="00F5550E" w:rsidRDefault="00F5550E" w:rsidP="00AE0CCD">
            <w:pPr>
              <w:pStyle w:val="Heading2"/>
              <w:spacing w:before="0"/>
              <w:rPr>
                <w:sz w:val="20"/>
              </w:rPr>
            </w:pPr>
            <w:r>
              <w:rPr>
                <w:sz w:val="20"/>
              </w:rPr>
              <w:t>USER_TITLE</w:t>
            </w:r>
          </w:p>
        </w:tc>
      </w:tr>
      <w:tr w:rsidR="00F5550E" w:rsidTr="00AE0CCD">
        <w:tc>
          <w:tcPr>
            <w:tcW w:w="2861" w:type="dxa"/>
          </w:tcPr>
          <w:p w:rsidR="00F5550E" w:rsidRDefault="00F5550E" w:rsidP="00AE0CCD">
            <w:pPr>
              <w:pStyle w:val="Heading2"/>
              <w:spacing w:before="0"/>
              <w:rPr>
                <w:sz w:val="20"/>
              </w:rPr>
            </w:pPr>
            <w:r>
              <w:rPr>
                <w:sz w:val="20"/>
              </w:rPr>
              <w:t>File:</w:t>
            </w:r>
          </w:p>
        </w:tc>
        <w:tc>
          <w:tcPr>
            <w:tcW w:w="6319" w:type="dxa"/>
          </w:tcPr>
          <w:p w:rsidR="00F5550E" w:rsidRDefault="00F5550E" w:rsidP="00AE0CCD">
            <w:pPr>
              <w:pStyle w:val="Heading2"/>
              <w:spacing w:before="0"/>
              <w:rPr>
                <w:sz w:val="20"/>
              </w:rPr>
            </w:pPr>
            <w:r>
              <w:rPr>
                <w:sz w:val="20"/>
              </w:rPr>
              <w:t>D:\Analysis files\REPORT 1401\18814\EDS-.</w:t>
            </w:r>
            <w:proofErr w:type="spellStart"/>
            <w:r>
              <w:rPr>
                <w:sz w:val="20"/>
              </w:rPr>
              <w:t>ana</w:t>
            </w:r>
            <w:proofErr w:type="spellEnd"/>
          </w:p>
        </w:tc>
      </w:tr>
      <w:tr w:rsidR="00F5550E" w:rsidTr="00AE0CCD">
        <w:tc>
          <w:tcPr>
            <w:tcW w:w="2861" w:type="dxa"/>
          </w:tcPr>
          <w:p w:rsidR="00F5550E" w:rsidRDefault="00F5550E" w:rsidP="00AE0CCD">
            <w:pPr>
              <w:pStyle w:val="Heading2"/>
              <w:spacing w:before="0"/>
              <w:rPr>
                <w:sz w:val="20"/>
              </w:rPr>
            </w:pPr>
            <w:r>
              <w:rPr>
                <w:sz w:val="20"/>
              </w:rPr>
              <w:t xml:space="preserve">Last Saved: </w:t>
            </w:r>
          </w:p>
        </w:tc>
        <w:tc>
          <w:tcPr>
            <w:tcW w:w="6319" w:type="dxa"/>
          </w:tcPr>
          <w:p w:rsidR="00F5550E" w:rsidRDefault="00F5550E" w:rsidP="00AE0CCD">
            <w:pPr>
              <w:pStyle w:val="Heading2"/>
              <w:spacing w:before="0"/>
              <w:rPr>
                <w:sz w:val="20"/>
              </w:rPr>
            </w:pPr>
            <w:r>
              <w:rPr>
                <w:sz w:val="20"/>
              </w:rPr>
              <w:t>10/16/2022 4:25 PM</w:t>
            </w:r>
          </w:p>
        </w:tc>
      </w:tr>
      <w:tr w:rsidR="00F5550E" w:rsidTr="00AE0CCD">
        <w:tc>
          <w:tcPr>
            <w:tcW w:w="2861" w:type="dxa"/>
          </w:tcPr>
          <w:p w:rsidR="00F5550E" w:rsidRDefault="00F5550E" w:rsidP="00AE0CCD">
            <w:pPr>
              <w:pStyle w:val="Heading2"/>
              <w:spacing w:before="0"/>
              <w:rPr>
                <w:sz w:val="20"/>
              </w:rPr>
            </w:pPr>
            <w:r>
              <w:rPr>
                <w:sz w:val="20"/>
              </w:rPr>
              <w:t>COMMENTS_TITLE</w:t>
            </w:r>
          </w:p>
        </w:tc>
        <w:tc>
          <w:tcPr>
            <w:tcW w:w="6319" w:type="dxa"/>
          </w:tcPr>
          <w:p w:rsidR="00F5550E" w:rsidRDefault="00F5550E" w:rsidP="00AE0CCD">
            <w:pPr>
              <w:pStyle w:val="Heading2"/>
              <w:spacing w:before="0"/>
              <w:rPr>
                <w:sz w:val="20"/>
              </w:rPr>
            </w:pPr>
            <w:r>
              <w:rPr>
                <w:sz w:val="20"/>
              </w:rPr>
              <w:t>COMMENTS</w:t>
            </w:r>
          </w:p>
        </w:tc>
        <w:bookmarkStart w:id="0" w:name="_GoBack"/>
        <w:bookmarkEnd w:id="0"/>
      </w:tr>
    </w:tbl>
    <w:p w:rsidR="00F5550E" w:rsidRDefault="00F5550E" w:rsidP="00F5550E"/>
    <w:p w:rsidR="00F5550E" w:rsidRDefault="00F5550E" w:rsidP="00F5550E">
      <w:pPr>
        <w:pStyle w:val="Heading5"/>
        <w:keepLines/>
        <w:spacing w:after="120"/>
        <w:rPr>
          <w:lang w:val="en-US"/>
        </w:rPr>
      </w:pPr>
      <w:r>
        <w:rPr>
          <w:lang w:val="en-US"/>
        </w:rPr>
        <w:t>Quantitative Results</w:t>
      </w:r>
    </w:p>
    <w:tbl>
      <w:tblPr>
        <w:tblW w:w="14546" w:type="dxa"/>
        <w:tblInd w:w="-300" w:type="dxa"/>
        <w:tblBorders>
          <w:top w:val="single" w:sz="12" w:space="0" w:color="000000"/>
          <w:left w:val="nil"/>
          <w:bottom w:val="single" w:sz="12" w:space="0" w:color="000000"/>
          <w:right w:val="nil"/>
          <w:insideH w:val="nil"/>
          <w:insideV w:val="nil"/>
        </w:tblBorders>
        <w:tblLayout w:type="fixed"/>
        <w:tblCellMar>
          <w:left w:w="73" w:type="dxa"/>
          <w:right w:w="73" w:type="dxa"/>
        </w:tblCellMar>
        <w:tblLook w:val="00A0" w:firstRow="1" w:lastRow="0" w:firstColumn="1" w:lastColumn="0" w:noHBand="0" w:noVBand="0"/>
      </w:tblPr>
      <w:tblGrid>
        <w:gridCol w:w="680"/>
        <w:gridCol w:w="704"/>
        <w:gridCol w:w="941"/>
        <w:gridCol w:w="941"/>
        <w:gridCol w:w="940"/>
        <w:gridCol w:w="940"/>
        <w:gridCol w:w="940"/>
        <w:gridCol w:w="940"/>
        <w:gridCol w:w="940"/>
        <w:gridCol w:w="940"/>
        <w:gridCol w:w="940"/>
        <w:gridCol w:w="940"/>
        <w:gridCol w:w="940"/>
        <w:gridCol w:w="940"/>
        <w:gridCol w:w="940"/>
        <w:gridCol w:w="940"/>
      </w:tblGrid>
      <w:tr w:rsidR="00F5550E" w:rsidTr="0012401C">
        <w:trPr>
          <w:cantSplit/>
        </w:trPr>
        <w:tc>
          <w:tcPr>
            <w:tcW w:w="680" w:type="dxa"/>
            <w:tcBorders>
              <w:bottom w:val="single" w:sz="6" w:space="0" w:color="000000"/>
            </w:tcBorders>
            <w:shd w:val="solid" w:color="800080" w:fill="FFFFFF"/>
          </w:tcPr>
          <w:p w:rsidR="00F5550E" w:rsidRDefault="00F5550E" w:rsidP="00AE0CCD">
            <w:pPr>
              <w:keepNext/>
              <w:keepLines/>
              <w:rPr>
                <w:color w:val="FFFFFF"/>
              </w:rPr>
            </w:pPr>
            <w:bookmarkStart w:id="1" w:name="bm_EltColumn"/>
            <w:bookmarkEnd w:id="1"/>
            <w:proofErr w:type="spellStart"/>
            <w:r>
              <w:rPr>
                <w:color w:val="FFFFFF"/>
              </w:rPr>
              <w:t>Elt</w:t>
            </w:r>
            <w:proofErr w:type="spellEnd"/>
          </w:p>
        </w:tc>
        <w:tc>
          <w:tcPr>
            <w:tcW w:w="704" w:type="dxa"/>
            <w:tcBorders>
              <w:bottom w:val="single" w:sz="6" w:space="0" w:color="000000"/>
            </w:tcBorders>
            <w:shd w:val="solid" w:color="800080" w:fill="FFFFFF"/>
          </w:tcPr>
          <w:p w:rsidR="00F5550E" w:rsidRDefault="00F5550E" w:rsidP="00AE0CCD">
            <w:pPr>
              <w:keepNext/>
              <w:keepLines/>
              <w:rPr>
                <w:color w:val="FFFFFF"/>
              </w:rPr>
            </w:pPr>
            <w:bookmarkStart w:id="2" w:name="bm_XRayColumn"/>
            <w:bookmarkEnd w:id="2"/>
            <w:r>
              <w:rPr>
                <w:color w:val="FFFFFF"/>
              </w:rPr>
              <w:t>Line</w:t>
            </w:r>
          </w:p>
        </w:tc>
        <w:tc>
          <w:tcPr>
            <w:tcW w:w="941" w:type="dxa"/>
            <w:tcBorders>
              <w:bottom w:val="single" w:sz="6" w:space="0" w:color="000000"/>
            </w:tcBorders>
            <w:shd w:val="solid" w:color="800080" w:fill="FFFFFF"/>
          </w:tcPr>
          <w:p w:rsidR="00F5550E" w:rsidRDefault="00F5550E" w:rsidP="00AE0CCD">
            <w:pPr>
              <w:keepNext/>
              <w:keepLines/>
              <w:rPr>
                <w:color w:val="FFFFFF"/>
              </w:rPr>
            </w:pPr>
            <w:bookmarkStart w:id="3" w:name="bm_PkColumn"/>
            <w:bookmarkEnd w:id="3"/>
            <w:proofErr w:type="spellStart"/>
            <w:r>
              <w:rPr>
                <w:color w:val="FFFFFF"/>
              </w:rPr>
              <w:t>Int</w:t>
            </w:r>
            <w:proofErr w:type="spellEnd"/>
          </w:p>
        </w:tc>
        <w:tc>
          <w:tcPr>
            <w:tcW w:w="941" w:type="dxa"/>
            <w:tcBorders>
              <w:bottom w:val="single" w:sz="6" w:space="0" w:color="000000"/>
            </w:tcBorders>
            <w:shd w:val="solid" w:color="800080" w:fill="FFFFFF"/>
          </w:tcPr>
          <w:p w:rsidR="00F5550E" w:rsidRDefault="00F5550E" w:rsidP="00AE0CCD">
            <w:pPr>
              <w:keepNext/>
              <w:keepLines/>
              <w:rPr>
                <w:color w:val="FFFFFF"/>
              </w:rPr>
            </w:pPr>
            <w:bookmarkStart w:id="4" w:name="bm_ErrColumn"/>
            <w:bookmarkEnd w:id="4"/>
            <w:r>
              <w:rPr>
                <w:color w:val="FFFFFF"/>
              </w:rPr>
              <w:t>Error</w:t>
            </w:r>
          </w:p>
        </w:tc>
        <w:tc>
          <w:tcPr>
            <w:tcW w:w="940" w:type="dxa"/>
            <w:tcBorders>
              <w:bottom w:val="single" w:sz="6" w:space="0" w:color="000000"/>
            </w:tcBorders>
            <w:shd w:val="solid" w:color="800080" w:fill="FFFFFF"/>
          </w:tcPr>
          <w:p w:rsidR="00F5550E" w:rsidRDefault="00F5550E" w:rsidP="00AE0CCD">
            <w:pPr>
              <w:keepNext/>
              <w:keepLines/>
              <w:rPr>
                <w:color w:val="FFFFFF"/>
              </w:rPr>
            </w:pPr>
            <w:bookmarkStart w:id="5" w:name="bm_KColumn"/>
            <w:bookmarkEnd w:id="5"/>
            <w:r>
              <w:rPr>
                <w:color w:val="FFFFFF"/>
              </w:rPr>
              <w:t>K</w:t>
            </w:r>
          </w:p>
        </w:tc>
        <w:tc>
          <w:tcPr>
            <w:tcW w:w="940" w:type="dxa"/>
            <w:tcBorders>
              <w:bottom w:val="single" w:sz="6" w:space="0" w:color="000000"/>
            </w:tcBorders>
            <w:shd w:val="solid" w:color="800080" w:fill="FFFFFF"/>
          </w:tcPr>
          <w:p w:rsidR="00F5550E" w:rsidRDefault="00F5550E" w:rsidP="00AE0CCD">
            <w:pPr>
              <w:keepNext/>
              <w:keepLines/>
              <w:rPr>
                <w:color w:val="FFFFFF"/>
              </w:rPr>
            </w:pPr>
            <w:bookmarkStart w:id="6" w:name="bm_KrColumn"/>
            <w:bookmarkEnd w:id="6"/>
            <w:r>
              <w:rPr>
                <w:color w:val="FFFFFF"/>
              </w:rPr>
              <w:t>Kr</w:t>
            </w:r>
          </w:p>
        </w:tc>
        <w:tc>
          <w:tcPr>
            <w:tcW w:w="940" w:type="dxa"/>
            <w:tcBorders>
              <w:bottom w:val="single" w:sz="6" w:space="0" w:color="000000"/>
            </w:tcBorders>
            <w:shd w:val="solid" w:color="800080" w:fill="FFFFFF"/>
          </w:tcPr>
          <w:p w:rsidR="00F5550E" w:rsidRDefault="00F5550E" w:rsidP="00AE0CCD">
            <w:pPr>
              <w:keepNext/>
              <w:keepLines/>
              <w:rPr>
                <w:color w:val="FFFFFF"/>
              </w:rPr>
            </w:pPr>
            <w:bookmarkStart w:id="7" w:name="bm_WColumn"/>
            <w:bookmarkEnd w:id="7"/>
            <w:r>
              <w:rPr>
                <w:color w:val="FFFFFF"/>
              </w:rPr>
              <w:t>W%</w:t>
            </w:r>
          </w:p>
        </w:tc>
        <w:tc>
          <w:tcPr>
            <w:tcW w:w="940" w:type="dxa"/>
            <w:tcBorders>
              <w:bottom w:val="single" w:sz="6" w:space="0" w:color="000000"/>
            </w:tcBorders>
            <w:shd w:val="solid" w:color="800080" w:fill="FFFFFF"/>
          </w:tcPr>
          <w:p w:rsidR="00F5550E" w:rsidRDefault="00F5550E" w:rsidP="00AE0CCD">
            <w:pPr>
              <w:keepNext/>
              <w:keepLines/>
              <w:rPr>
                <w:color w:val="FFFFFF"/>
              </w:rPr>
            </w:pPr>
            <w:bookmarkStart w:id="8" w:name="bm_AColumn"/>
            <w:bookmarkEnd w:id="8"/>
            <w:r>
              <w:rPr>
                <w:color w:val="FFFFFF"/>
              </w:rPr>
              <w:t>A%</w:t>
            </w:r>
          </w:p>
        </w:tc>
        <w:tc>
          <w:tcPr>
            <w:tcW w:w="940" w:type="dxa"/>
            <w:tcBorders>
              <w:bottom w:val="single" w:sz="6" w:space="0" w:color="000000"/>
            </w:tcBorders>
            <w:shd w:val="solid" w:color="800080" w:fill="FFFFFF"/>
          </w:tcPr>
          <w:p w:rsidR="00F5550E" w:rsidRDefault="00F5550E" w:rsidP="00AE0CCD">
            <w:pPr>
              <w:keepNext/>
              <w:keepLines/>
              <w:rPr>
                <w:color w:val="FFFFFF"/>
              </w:rPr>
            </w:pPr>
            <w:bookmarkStart w:id="9" w:name="bm_ZAFColumn"/>
            <w:bookmarkEnd w:id="9"/>
            <w:r>
              <w:rPr>
                <w:color w:val="FFFFFF"/>
              </w:rPr>
              <w:t>ZAF</w:t>
            </w:r>
          </w:p>
        </w:tc>
        <w:tc>
          <w:tcPr>
            <w:tcW w:w="940" w:type="dxa"/>
            <w:tcBorders>
              <w:bottom w:val="single" w:sz="6" w:space="0" w:color="000000"/>
            </w:tcBorders>
            <w:shd w:val="solid" w:color="800080" w:fill="FFFFFF"/>
          </w:tcPr>
          <w:p w:rsidR="00F5550E" w:rsidRDefault="00F5550E" w:rsidP="00AE0CCD">
            <w:pPr>
              <w:keepNext/>
              <w:keepLines/>
              <w:rPr>
                <w:color w:val="FFFFFF"/>
              </w:rPr>
            </w:pPr>
            <w:bookmarkStart w:id="10" w:name="bm_FormulaColumn"/>
            <w:bookmarkEnd w:id="10"/>
            <w:r>
              <w:rPr>
                <w:color w:val="FFFFFF"/>
              </w:rPr>
              <w:t>Formula</w:t>
            </w:r>
          </w:p>
        </w:tc>
        <w:tc>
          <w:tcPr>
            <w:tcW w:w="940" w:type="dxa"/>
            <w:tcBorders>
              <w:bottom w:val="single" w:sz="6" w:space="0" w:color="000000"/>
            </w:tcBorders>
            <w:shd w:val="solid" w:color="800080" w:fill="FFFFFF"/>
          </w:tcPr>
          <w:p w:rsidR="00F5550E" w:rsidRDefault="00F5550E" w:rsidP="00AE0CCD">
            <w:pPr>
              <w:keepNext/>
              <w:keepLines/>
              <w:rPr>
                <w:color w:val="FFFFFF"/>
              </w:rPr>
            </w:pPr>
            <w:bookmarkStart w:id="11" w:name="bm_OxColumn"/>
            <w:bookmarkEnd w:id="11"/>
            <w:r>
              <w:rPr>
                <w:color w:val="FFFFFF"/>
              </w:rPr>
              <w:t>Ox%</w:t>
            </w:r>
          </w:p>
        </w:tc>
        <w:tc>
          <w:tcPr>
            <w:tcW w:w="940" w:type="dxa"/>
            <w:tcBorders>
              <w:bottom w:val="single" w:sz="6" w:space="0" w:color="000000"/>
            </w:tcBorders>
            <w:shd w:val="solid" w:color="800080" w:fill="FFFFFF"/>
          </w:tcPr>
          <w:p w:rsidR="00F5550E" w:rsidRDefault="00F5550E" w:rsidP="00AE0CCD">
            <w:pPr>
              <w:keepNext/>
              <w:keepLines/>
              <w:rPr>
                <w:color w:val="FFFFFF"/>
              </w:rPr>
            </w:pPr>
            <w:bookmarkStart w:id="12" w:name="bm_PkBgColumn"/>
            <w:bookmarkEnd w:id="12"/>
            <w:proofErr w:type="spellStart"/>
            <w:r>
              <w:rPr>
                <w:color w:val="FFFFFF"/>
              </w:rPr>
              <w:t>Pk</w:t>
            </w:r>
            <w:proofErr w:type="spellEnd"/>
            <w:r>
              <w:rPr>
                <w:color w:val="FFFFFF"/>
              </w:rPr>
              <w:t>/</w:t>
            </w:r>
            <w:proofErr w:type="spellStart"/>
            <w:r>
              <w:rPr>
                <w:color w:val="FFFFFF"/>
              </w:rPr>
              <w:t>Bg</w:t>
            </w:r>
            <w:proofErr w:type="spellEnd"/>
          </w:p>
        </w:tc>
        <w:tc>
          <w:tcPr>
            <w:tcW w:w="940" w:type="dxa"/>
            <w:tcBorders>
              <w:bottom w:val="single" w:sz="6" w:space="0" w:color="000000"/>
            </w:tcBorders>
            <w:shd w:val="solid" w:color="800080" w:fill="FFFFFF"/>
          </w:tcPr>
          <w:p w:rsidR="00F5550E" w:rsidRDefault="00F5550E" w:rsidP="00AE0CCD">
            <w:pPr>
              <w:keepNext/>
              <w:keepLines/>
              <w:jc w:val="center"/>
              <w:rPr>
                <w:color w:val="FFFFFF"/>
              </w:rPr>
            </w:pPr>
            <w:bookmarkStart w:id="13" w:name="bm_ClassColumn"/>
            <w:bookmarkEnd w:id="13"/>
            <w:r>
              <w:rPr>
                <w:color w:val="FFFFFF"/>
              </w:rPr>
              <w:t>Class</w:t>
            </w:r>
          </w:p>
        </w:tc>
        <w:tc>
          <w:tcPr>
            <w:tcW w:w="940" w:type="dxa"/>
            <w:tcBorders>
              <w:bottom w:val="single" w:sz="6" w:space="0" w:color="000000"/>
            </w:tcBorders>
            <w:shd w:val="solid" w:color="800080" w:fill="FFFFFF"/>
          </w:tcPr>
          <w:p w:rsidR="00F5550E" w:rsidRDefault="00F5550E" w:rsidP="00AE0CCD">
            <w:pPr>
              <w:keepNext/>
              <w:keepLines/>
              <w:rPr>
                <w:color w:val="FFFFFF"/>
              </w:rPr>
            </w:pPr>
            <w:bookmarkStart w:id="14" w:name="bm_Stat0Column"/>
            <w:bookmarkEnd w:id="14"/>
            <w:proofErr w:type="spellStart"/>
            <w:r>
              <w:rPr>
                <w:color w:val="FFFFFF"/>
              </w:rPr>
              <w:t>LConf</w:t>
            </w:r>
            <w:proofErr w:type="spellEnd"/>
          </w:p>
        </w:tc>
        <w:tc>
          <w:tcPr>
            <w:tcW w:w="940" w:type="dxa"/>
            <w:tcBorders>
              <w:bottom w:val="single" w:sz="6" w:space="0" w:color="000000"/>
            </w:tcBorders>
            <w:shd w:val="solid" w:color="800080" w:fill="FFFFFF"/>
          </w:tcPr>
          <w:p w:rsidR="00F5550E" w:rsidRDefault="00F5550E" w:rsidP="00AE0CCD">
            <w:pPr>
              <w:keepNext/>
              <w:keepLines/>
              <w:rPr>
                <w:color w:val="FFFFFF"/>
              </w:rPr>
            </w:pPr>
            <w:bookmarkStart w:id="15" w:name="bm_Stat1Column"/>
            <w:bookmarkEnd w:id="15"/>
            <w:proofErr w:type="spellStart"/>
            <w:r>
              <w:rPr>
                <w:color w:val="FFFFFF"/>
              </w:rPr>
              <w:t>HConf</w:t>
            </w:r>
            <w:proofErr w:type="spellEnd"/>
          </w:p>
        </w:tc>
        <w:tc>
          <w:tcPr>
            <w:tcW w:w="940" w:type="dxa"/>
            <w:tcBorders>
              <w:bottom w:val="single" w:sz="6" w:space="0" w:color="000000"/>
            </w:tcBorders>
            <w:shd w:val="solid" w:color="800080" w:fill="FFFFFF"/>
          </w:tcPr>
          <w:p w:rsidR="00F5550E" w:rsidRDefault="00F5550E" w:rsidP="00AE0CCD">
            <w:pPr>
              <w:keepNext/>
              <w:keepLines/>
              <w:rPr>
                <w:color w:val="FFFFFF"/>
              </w:rPr>
            </w:pPr>
            <w:bookmarkStart w:id="16" w:name="bm_CationsColumn"/>
            <w:bookmarkEnd w:id="16"/>
            <w:r>
              <w:rPr>
                <w:color w:val="FFFFFF"/>
              </w:rPr>
              <w:t>Cat#</w:t>
            </w:r>
          </w:p>
        </w:tc>
      </w:tr>
      <w:tr w:rsidR="00F5550E" w:rsidTr="0012401C">
        <w:trPr>
          <w:cantSplit/>
        </w:trPr>
        <w:tc>
          <w:tcPr>
            <w:tcW w:w="680" w:type="dxa"/>
            <w:shd w:val="solid" w:color="C0C0C0" w:fill="FFFFFF"/>
          </w:tcPr>
          <w:p w:rsidR="00F5550E" w:rsidRDefault="00F5550E" w:rsidP="00AE0CCD">
            <w:pPr>
              <w:keepNext/>
              <w:keepLines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704" w:type="dxa"/>
          </w:tcPr>
          <w:p w:rsidR="00F5550E" w:rsidRDefault="00F5550E" w:rsidP="00AE0CCD">
            <w:pPr>
              <w:keepNext/>
              <w:keepLines/>
            </w:pPr>
            <w:proofErr w:type="spellStart"/>
            <w:r>
              <w:t>Ka</w:t>
            </w:r>
            <w:proofErr w:type="spellEnd"/>
          </w:p>
        </w:tc>
        <w:tc>
          <w:tcPr>
            <w:tcW w:w="941" w:type="dxa"/>
          </w:tcPr>
          <w:p w:rsidR="00F5550E" w:rsidRDefault="00F5550E" w:rsidP="00AE0CCD">
            <w:pPr>
              <w:keepNext/>
              <w:keepLines/>
            </w:pPr>
            <w:r>
              <w:t>7.8</w:t>
            </w:r>
          </w:p>
        </w:tc>
        <w:tc>
          <w:tcPr>
            <w:tcW w:w="941" w:type="dxa"/>
          </w:tcPr>
          <w:p w:rsidR="00F5550E" w:rsidRDefault="00F5550E" w:rsidP="00AE0CCD">
            <w:pPr>
              <w:keepNext/>
              <w:keepLines/>
            </w:pPr>
            <w:r>
              <w:t>3.9854</w:t>
            </w:r>
          </w:p>
        </w:tc>
        <w:tc>
          <w:tcPr>
            <w:tcW w:w="940" w:type="dxa"/>
          </w:tcPr>
          <w:p w:rsidR="00F5550E" w:rsidRDefault="00F5550E" w:rsidP="00AE0CCD">
            <w:pPr>
              <w:keepNext/>
              <w:keepLines/>
            </w:pPr>
            <w:r>
              <w:t>0.1266</w:t>
            </w:r>
          </w:p>
        </w:tc>
        <w:tc>
          <w:tcPr>
            <w:tcW w:w="940" w:type="dxa"/>
          </w:tcPr>
          <w:p w:rsidR="00F5550E" w:rsidRDefault="00F5550E" w:rsidP="00AE0CCD">
            <w:pPr>
              <w:keepNext/>
              <w:keepLines/>
            </w:pPr>
            <w:r>
              <w:t>0.0678</w:t>
            </w:r>
          </w:p>
        </w:tc>
        <w:tc>
          <w:tcPr>
            <w:tcW w:w="940" w:type="dxa"/>
          </w:tcPr>
          <w:p w:rsidR="00F5550E" w:rsidRDefault="00F5550E" w:rsidP="00AE0CCD">
            <w:pPr>
              <w:keepNext/>
              <w:keepLines/>
            </w:pPr>
            <w:r>
              <w:t>27.11</w:t>
            </w:r>
          </w:p>
        </w:tc>
        <w:tc>
          <w:tcPr>
            <w:tcW w:w="940" w:type="dxa"/>
          </w:tcPr>
          <w:p w:rsidR="00F5550E" w:rsidRDefault="00F5550E" w:rsidP="00AE0CCD">
            <w:pPr>
              <w:keepNext/>
              <w:keepLines/>
            </w:pPr>
            <w:r>
              <w:t>46.70</w:t>
            </w:r>
          </w:p>
        </w:tc>
        <w:tc>
          <w:tcPr>
            <w:tcW w:w="940" w:type="dxa"/>
          </w:tcPr>
          <w:p w:rsidR="00F5550E" w:rsidRDefault="00F5550E" w:rsidP="00AE0CCD">
            <w:pPr>
              <w:keepNext/>
              <w:keepLines/>
            </w:pPr>
            <w:r>
              <w:t>0.2502</w:t>
            </w:r>
          </w:p>
        </w:tc>
        <w:tc>
          <w:tcPr>
            <w:tcW w:w="940" w:type="dxa"/>
          </w:tcPr>
          <w:p w:rsidR="00F5550E" w:rsidRDefault="00F5550E" w:rsidP="00AE0CCD">
            <w:pPr>
              <w:keepNext/>
              <w:keepLines/>
            </w:pPr>
          </w:p>
        </w:tc>
        <w:tc>
          <w:tcPr>
            <w:tcW w:w="940" w:type="dxa"/>
          </w:tcPr>
          <w:p w:rsidR="00F5550E" w:rsidRDefault="00F5550E" w:rsidP="00AE0CCD">
            <w:pPr>
              <w:keepNext/>
              <w:keepLines/>
            </w:pPr>
            <w:r>
              <w:t>0.00</w:t>
            </w:r>
          </w:p>
        </w:tc>
        <w:tc>
          <w:tcPr>
            <w:tcW w:w="940" w:type="dxa"/>
          </w:tcPr>
          <w:p w:rsidR="00F5550E" w:rsidRDefault="00F5550E" w:rsidP="00AE0CCD">
            <w:pPr>
              <w:keepNext/>
              <w:keepLines/>
            </w:pPr>
            <w:r>
              <w:t>26.28</w:t>
            </w:r>
          </w:p>
        </w:tc>
        <w:tc>
          <w:tcPr>
            <w:tcW w:w="940" w:type="dxa"/>
          </w:tcPr>
          <w:p w:rsidR="00F5550E" w:rsidRDefault="00F5550E" w:rsidP="00AE0CCD">
            <w:pPr>
              <w:keepNext/>
              <w:keepLines/>
              <w:jc w:val="center"/>
            </w:pPr>
            <w:r>
              <w:t>A</w:t>
            </w:r>
          </w:p>
        </w:tc>
        <w:tc>
          <w:tcPr>
            <w:tcW w:w="940" w:type="dxa"/>
          </w:tcPr>
          <w:p w:rsidR="00F5550E" w:rsidRDefault="00F5550E" w:rsidP="00AE0CCD">
            <w:pPr>
              <w:keepNext/>
              <w:keepLines/>
            </w:pPr>
            <w:r>
              <w:t>23.99</w:t>
            </w:r>
          </w:p>
        </w:tc>
        <w:tc>
          <w:tcPr>
            <w:tcW w:w="940" w:type="dxa"/>
          </w:tcPr>
          <w:p w:rsidR="00F5550E" w:rsidRDefault="00F5550E" w:rsidP="00AE0CCD">
            <w:pPr>
              <w:keepNext/>
              <w:keepLines/>
            </w:pPr>
            <w:r>
              <w:t>30.24</w:t>
            </w:r>
          </w:p>
        </w:tc>
        <w:tc>
          <w:tcPr>
            <w:tcW w:w="940" w:type="dxa"/>
          </w:tcPr>
          <w:p w:rsidR="00F5550E" w:rsidRDefault="00F5550E" w:rsidP="00AE0CCD">
            <w:pPr>
              <w:keepNext/>
              <w:keepLines/>
            </w:pPr>
            <w:r>
              <w:t>0.00</w:t>
            </w:r>
          </w:p>
        </w:tc>
      </w:tr>
      <w:tr w:rsidR="00F5550E" w:rsidTr="0012401C">
        <w:trPr>
          <w:cantSplit/>
        </w:trPr>
        <w:tc>
          <w:tcPr>
            <w:tcW w:w="680" w:type="dxa"/>
            <w:shd w:val="solid" w:color="C0C0C0" w:fill="FFFFFF"/>
          </w:tcPr>
          <w:p w:rsidR="00F5550E" w:rsidRDefault="00F5550E" w:rsidP="00AE0CCD">
            <w:pPr>
              <w:keepNext/>
              <w:keepLines/>
              <w:rPr>
                <w:b/>
              </w:rPr>
            </w:pPr>
            <w:r>
              <w:rPr>
                <w:b/>
              </w:rPr>
              <w:t>O</w:t>
            </w:r>
          </w:p>
        </w:tc>
        <w:tc>
          <w:tcPr>
            <w:tcW w:w="704" w:type="dxa"/>
          </w:tcPr>
          <w:p w:rsidR="00F5550E" w:rsidRDefault="00F5550E" w:rsidP="00AE0CCD">
            <w:pPr>
              <w:keepNext/>
              <w:keepLines/>
            </w:pPr>
            <w:proofErr w:type="spellStart"/>
            <w:r>
              <w:t>Ka</w:t>
            </w:r>
            <w:proofErr w:type="spellEnd"/>
          </w:p>
        </w:tc>
        <w:tc>
          <w:tcPr>
            <w:tcW w:w="941" w:type="dxa"/>
          </w:tcPr>
          <w:p w:rsidR="00F5550E" w:rsidRDefault="00F5550E" w:rsidP="00AE0CCD">
            <w:pPr>
              <w:keepNext/>
              <w:keepLines/>
            </w:pPr>
            <w:r>
              <w:t>71.4</w:t>
            </w:r>
          </w:p>
        </w:tc>
        <w:tc>
          <w:tcPr>
            <w:tcW w:w="941" w:type="dxa"/>
          </w:tcPr>
          <w:p w:rsidR="00F5550E" w:rsidRDefault="00F5550E" w:rsidP="00AE0CCD">
            <w:pPr>
              <w:keepNext/>
              <w:keepLines/>
            </w:pPr>
            <w:r>
              <w:t>3.9854</w:t>
            </w:r>
          </w:p>
        </w:tc>
        <w:tc>
          <w:tcPr>
            <w:tcW w:w="940" w:type="dxa"/>
          </w:tcPr>
          <w:p w:rsidR="00F5550E" w:rsidRDefault="00F5550E" w:rsidP="00AE0CCD">
            <w:pPr>
              <w:keepNext/>
              <w:keepLines/>
            </w:pPr>
            <w:r>
              <w:t>0.0964</w:t>
            </w:r>
          </w:p>
        </w:tc>
        <w:tc>
          <w:tcPr>
            <w:tcW w:w="940" w:type="dxa"/>
          </w:tcPr>
          <w:p w:rsidR="00F5550E" w:rsidRDefault="00F5550E" w:rsidP="00AE0CCD">
            <w:pPr>
              <w:keepNext/>
              <w:keepLines/>
            </w:pPr>
            <w:r>
              <w:t>0.0517</w:t>
            </w:r>
          </w:p>
        </w:tc>
        <w:tc>
          <w:tcPr>
            <w:tcW w:w="940" w:type="dxa"/>
          </w:tcPr>
          <w:p w:rsidR="00F5550E" w:rsidRDefault="00F5550E" w:rsidP="00AE0CCD">
            <w:pPr>
              <w:keepNext/>
              <w:keepLines/>
            </w:pPr>
            <w:r>
              <w:t>22.50</w:t>
            </w:r>
          </w:p>
        </w:tc>
        <w:tc>
          <w:tcPr>
            <w:tcW w:w="940" w:type="dxa"/>
          </w:tcPr>
          <w:p w:rsidR="00F5550E" w:rsidRDefault="00F5550E" w:rsidP="00AE0CCD">
            <w:pPr>
              <w:keepNext/>
              <w:keepLines/>
            </w:pPr>
            <w:r>
              <w:t>26.19</w:t>
            </w:r>
          </w:p>
        </w:tc>
        <w:tc>
          <w:tcPr>
            <w:tcW w:w="940" w:type="dxa"/>
          </w:tcPr>
          <w:p w:rsidR="00F5550E" w:rsidRDefault="00F5550E" w:rsidP="00AE0CCD">
            <w:pPr>
              <w:keepNext/>
              <w:keepLines/>
            </w:pPr>
            <w:r>
              <w:t>0.2295</w:t>
            </w:r>
          </w:p>
        </w:tc>
        <w:tc>
          <w:tcPr>
            <w:tcW w:w="940" w:type="dxa"/>
          </w:tcPr>
          <w:p w:rsidR="00F5550E" w:rsidRDefault="00F5550E" w:rsidP="00AE0CCD">
            <w:pPr>
              <w:keepNext/>
              <w:keepLines/>
            </w:pPr>
          </w:p>
        </w:tc>
        <w:tc>
          <w:tcPr>
            <w:tcW w:w="940" w:type="dxa"/>
          </w:tcPr>
          <w:p w:rsidR="00F5550E" w:rsidRDefault="00F5550E" w:rsidP="00AE0CCD">
            <w:pPr>
              <w:keepNext/>
              <w:keepLines/>
            </w:pPr>
            <w:r>
              <w:t>0.00</w:t>
            </w:r>
          </w:p>
        </w:tc>
        <w:tc>
          <w:tcPr>
            <w:tcW w:w="940" w:type="dxa"/>
          </w:tcPr>
          <w:p w:rsidR="00F5550E" w:rsidRDefault="00F5550E" w:rsidP="00AE0CCD">
            <w:pPr>
              <w:keepNext/>
              <w:keepLines/>
            </w:pPr>
            <w:r>
              <w:t>65.98</w:t>
            </w:r>
          </w:p>
        </w:tc>
        <w:tc>
          <w:tcPr>
            <w:tcW w:w="940" w:type="dxa"/>
          </w:tcPr>
          <w:p w:rsidR="00F5550E" w:rsidRDefault="00F5550E" w:rsidP="00AE0CCD">
            <w:pPr>
              <w:keepNext/>
              <w:keepLines/>
              <w:jc w:val="center"/>
            </w:pPr>
            <w:r>
              <w:t>A</w:t>
            </w:r>
          </w:p>
        </w:tc>
        <w:tc>
          <w:tcPr>
            <w:tcW w:w="940" w:type="dxa"/>
          </w:tcPr>
          <w:p w:rsidR="00F5550E" w:rsidRDefault="00F5550E" w:rsidP="00AE0CCD">
            <w:pPr>
              <w:keepNext/>
              <w:keepLines/>
            </w:pPr>
            <w:r>
              <w:t>21.64</w:t>
            </w:r>
          </w:p>
        </w:tc>
        <w:tc>
          <w:tcPr>
            <w:tcW w:w="940" w:type="dxa"/>
          </w:tcPr>
          <w:p w:rsidR="00F5550E" w:rsidRDefault="00F5550E" w:rsidP="00AE0CCD">
            <w:pPr>
              <w:keepNext/>
              <w:keepLines/>
            </w:pPr>
            <w:r>
              <w:t>23.36</w:t>
            </w:r>
          </w:p>
        </w:tc>
        <w:tc>
          <w:tcPr>
            <w:tcW w:w="940" w:type="dxa"/>
          </w:tcPr>
          <w:p w:rsidR="00F5550E" w:rsidRDefault="00F5550E" w:rsidP="00AE0CCD">
            <w:pPr>
              <w:keepNext/>
              <w:keepLines/>
            </w:pPr>
            <w:r>
              <w:t>0.00</w:t>
            </w:r>
          </w:p>
        </w:tc>
      </w:tr>
      <w:tr w:rsidR="00F5550E" w:rsidTr="0012401C">
        <w:trPr>
          <w:cantSplit/>
        </w:trPr>
        <w:tc>
          <w:tcPr>
            <w:tcW w:w="680" w:type="dxa"/>
            <w:shd w:val="solid" w:color="C0C0C0" w:fill="FFFFFF"/>
          </w:tcPr>
          <w:p w:rsidR="00F5550E" w:rsidRDefault="00F5550E" w:rsidP="00AE0CCD">
            <w:pPr>
              <w:keepNext/>
              <w:keepLines/>
              <w:rPr>
                <w:b/>
              </w:rPr>
            </w:pPr>
            <w:r>
              <w:rPr>
                <w:b/>
              </w:rPr>
              <w:t>Mg</w:t>
            </w:r>
          </w:p>
        </w:tc>
        <w:tc>
          <w:tcPr>
            <w:tcW w:w="704" w:type="dxa"/>
          </w:tcPr>
          <w:p w:rsidR="00F5550E" w:rsidRDefault="00F5550E" w:rsidP="00AE0CCD">
            <w:pPr>
              <w:keepNext/>
              <w:keepLines/>
            </w:pPr>
            <w:proofErr w:type="spellStart"/>
            <w:r>
              <w:t>Ka</w:t>
            </w:r>
            <w:proofErr w:type="spellEnd"/>
          </w:p>
        </w:tc>
        <w:tc>
          <w:tcPr>
            <w:tcW w:w="941" w:type="dxa"/>
          </w:tcPr>
          <w:p w:rsidR="00F5550E" w:rsidRDefault="00F5550E" w:rsidP="00AE0CCD">
            <w:pPr>
              <w:keepNext/>
              <w:keepLines/>
            </w:pPr>
            <w:r>
              <w:t>282.2</w:t>
            </w:r>
          </w:p>
        </w:tc>
        <w:tc>
          <w:tcPr>
            <w:tcW w:w="941" w:type="dxa"/>
          </w:tcPr>
          <w:p w:rsidR="00F5550E" w:rsidRDefault="00F5550E" w:rsidP="00AE0CCD">
            <w:pPr>
              <w:keepNext/>
              <w:keepLines/>
            </w:pPr>
            <w:r>
              <w:t>3.9854</w:t>
            </w:r>
          </w:p>
        </w:tc>
        <w:tc>
          <w:tcPr>
            <w:tcW w:w="940" w:type="dxa"/>
          </w:tcPr>
          <w:p w:rsidR="00F5550E" w:rsidRDefault="00F5550E" w:rsidP="00AE0CCD">
            <w:pPr>
              <w:keepNext/>
              <w:keepLines/>
            </w:pPr>
            <w:r>
              <w:t>0.1360</w:t>
            </w:r>
          </w:p>
        </w:tc>
        <w:tc>
          <w:tcPr>
            <w:tcW w:w="940" w:type="dxa"/>
          </w:tcPr>
          <w:p w:rsidR="00F5550E" w:rsidRDefault="00F5550E" w:rsidP="00AE0CCD">
            <w:pPr>
              <w:keepNext/>
              <w:keepLines/>
            </w:pPr>
            <w:r>
              <w:t>0.0729</w:t>
            </w:r>
          </w:p>
        </w:tc>
        <w:tc>
          <w:tcPr>
            <w:tcW w:w="940" w:type="dxa"/>
          </w:tcPr>
          <w:p w:rsidR="00F5550E" w:rsidRDefault="00F5550E" w:rsidP="00AE0CCD">
            <w:pPr>
              <w:keepNext/>
              <w:keepLines/>
            </w:pPr>
            <w:r>
              <w:t>10.33</w:t>
            </w:r>
          </w:p>
        </w:tc>
        <w:tc>
          <w:tcPr>
            <w:tcW w:w="940" w:type="dxa"/>
          </w:tcPr>
          <w:p w:rsidR="00F5550E" w:rsidRDefault="00F5550E" w:rsidP="00AE0CCD">
            <w:pPr>
              <w:keepNext/>
              <w:keepLines/>
            </w:pPr>
            <w:r>
              <w:t>7.91</w:t>
            </w:r>
          </w:p>
        </w:tc>
        <w:tc>
          <w:tcPr>
            <w:tcW w:w="940" w:type="dxa"/>
          </w:tcPr>
          <w:p w:rsidR="00F5550E" w:rsidRDefault="00F5550E" w:rsidP="00AE0CCD">
            <w:pPr>
              <w:keepNext/>
              <w:keepLines/>
            </w:pPr>
            <w:r>
              <w:t>0.7055</w:t>
            </w:r>
          </w:p>
        </w:tc>
        <w:tc>
          <w:tcPr>
            <w:tcW w:w="940" w:type="dxa"/>
          </w:tcPr>
          <w:p w:rsidR="00F5550E" w:rsidRDefault="00F5550E" w:rsidP="00AE0CCD">
            <w:pPr>
              <w:keepNext/>
              <w:keepLines/>
            </w:pPr>
          </w:p>
        </w:tc>
        <w:tc>
          <w:tcPr>
            <w:tcW w:w="940" w:type="dxa"/>
          </w:tcPr>
          <w:p w:rsidR="00F5550E" w:rsidRDefault="00F5550E" w:rsidP="00AE0CCD">
            <w:pPr>
              <w:keepNext/>
              <w:keepLines/>
            </w:pPr>
            <w:r>
              <w:t>0.00</w:t>
            </w:r>
          </w:p>
        </w:tc>
        <w:tc>
          <w:tcPr>
            <w:tcW w:w="940" w:type="dxa"/>
          </w:tcPr>
          <w:p w:rsidR="00F5550E" w:rsidRDefault="00F5550E" w:rsidP="00AE0CCD">
            <w:pPr>
              <w:keepNext/>
              <w:keepLines/>
            </w:pPr>
            <w:r>
              <w:t>57.02</w:t>
            </w:r>
          </w:p>
        </w:tc>
        <w:tc>
          <w:tcPr>
            <w:tcW w:w="940" w:type="dxa"/>
          </w:tcPr>
          <w:p w:rsidR="00F5550E" w:rsidRDefault="00F5550E" w:rsidP="00AE0CCD">
            <w:pPr>
              <w:keepNext/>
              <w:keepLines/>
              <w:jc w:val="center"/>
            </w:pPr>
            <w:r>
              <w:t>A</w:t>
            </w:r>
          </w:p>
        </w:tc>
        <w:tc>
          <w:tcPr>
            <w:tcW w:w="940" w:type="dxa"/>
          </w:tcPr>
          <w:p w:rsidR="00F5550E" w:rsidRDefault="00F5550E" w:rsidP="00AE0CCD">
            <w:pPr>
              <w:keepNext/>
              <w:keepLines/>
            </w:pPr>
            <w:r>
              <w:t>10.13</w:t>
            </w:r>
          </w:p>
        </w:tc>
        <w:tc>
          <w:tcPr>
            <w:tcW w:w="940" w:type="dxa"/>
          </w:tcPr>
          <w:p w:rsidR="00F5550E" w:rsidRDefault="00F5550E" w:rsidP="00AE0CCD">
            <w:pPr>
              <w:keepNext/>
              <w:keepLines/>
            </w:pPr>
            <w:r>
              <w:t>10.53</w:t>
            </w:r>
          </w:p>
        </w:tc>
        <w:tc>
          <w:tcPr>
            <w:tcW w:w="940" w:type="dxa"/>
          </w:tcPr>
          <w:p w:rsidR="00F5550E" w:rsidRDefault="00F5550E" w:rsidP="00AE0CCD">
            <w:pPr>
              <w:keepNext/>
              <w:keepLines/>
            </w:pPr>
            <w:r>
              <w:t>0.00</w:t>
            </w:r>
          </w:p>
        </w:tc>
      </w:tr>
      <w:tr w:rsidR="00F5550E" w:rsidTr="0012401C">
        <w:trPr>
          <w:cantSplit/>
        </w:trPr>
        <w:tc>
          <w:tcPr>
            <w:tcW w:w="680" w:type="dxa"/>
            <w:shd w:val="solid" w:color="C0C0C0" w:fill="FFFFFF"/>
          </w:tcPr>
          <w:p w:rsidR="00F5550E" w:rsidRDefault="00F5550E" w:rsidP="00AE0CCD">
            <w:pPr>
              <w:keepNext/>
              <w:keepLines/>
              <w:rPr>
                <w:b/>
              </w:rPr>
            </w:pPr>
            <w:r>
              <w:rPr>
                <w:b/>
              </w:rPr>
              <w:t>Al</w:t>
            </w:r>
          </w:p>
        </w:tc>
        <w:tc>
          <w:tcPr>
            <w:tcW w:w="704" w:type="dxa"/>
          </w:tcPr>
          <w:p w:rsidR="00F5550E" w:rsidRDefault="00F5550E" w:rsidP="00AE0CCD">
            <w:pPr>
              <w:keepNext/>
              <w:keepLines/>
            </w:pPr>
            <w:proofErr w:type="spellStart"/>
            <w:r>
              <w:t>Ka</w:t>
            </w:r>
            <w:proofErr w:type="spellEnd"/>
          </w:p>
        </w:tc>
        <w:tc>
          <w:tcPr>
            <w:tcW w:w="941" w:type="dxa"/>
          </w:tcPr>
          <w:p w:rsidR="00F5550E" w:rsidRDefault="00F5550E" w:rsidP="00AE0CCD">
            <w:pPr>
              <w:keepNext/>
              <w:keepLines/>
            </w:pPr>
            <w:r>
              <w:t>10.7</w:t>
            </w:r>
          </w:p>
        </w:tc>
        <w:tc>
          <w:tcPr>
            <w:tcW w:w="941" w:type="dxa"/>
          </w:tcPr>
          <w:p w:rsidR="00F5550E" w:rsidRDefault="00F5550E" w:rsidP="00AE0CCD">
            <w:pPr>
              <w:keepNext/>
              <w:keepLines/>
            </w:pPr>
            <w:r>
              <w:t>3.9854</w:t>
            </w:r>
          </w:p>
        </w:tc>
        <w:tc>
          <w:tcPr>
            <w:tcW w:w="940" w:type="dxa"/>
          </w:tcPr>
          <w:p w:rsidR="00F5550E" w:rsidRDefault="00F5550E" w:rsidP="00AE0CCD">
            <w:pPr>
              <w:keepNext/>
              <w:keepLines/>
            </w:pPr>
            <w:r>
              <w:t>0.0051</w:t>
            </w:r>
          </w:p>
        </w:tc>
        <w:tc>
          <w:tcPr>
            <w:tcW w:w="940" w:type="dxa"/>
          </w:tcPr>
          <w:p w:rsidR="00F5550E" w:rsidRDefault="00F5550E" w:rsidP="00AE0CCD">
            <w:pPr>
              <w:keepNext/>
              <w:keepLines/>
            </w:pPr>
            <w:r>
              <w:t>0.0027</w:t>
            </w:r>
          </w:p>
        </w:tc>
        <w:tc>
          <w:tcPr>
            <w:tcW w:w="940" w:type="dxa"/>
          </w:tcPr>
          <w:p w:rsidR="00F5550E" w:rsidRDefault="00F5550E" w:rsidP="00AE0CCD">
            <w:pPr>
              <w:keepNext/>
              <w:keepLines/>
            </w:pPr>
            <w:r>
              <w:t>0.39</w:t>
            </w:r>
          </w:p>
        </w:tc>
        <w:tc>
          <w:tcPr>
            <w:tcW w:w="940" w:type="dxa"/>
          </w:tcPr>
          <w:p w:rsidR="00F5550E" w:rsidRDefault="00F5550E" w:rsidP="00AE0CCD">
            <w:pPr>
              <w:keepNext/>
              <w:keepLines/>
            </w:pPr>
            <w:r>
              <w:t>0.27</w:t>
            </w:r>
          </w:p>
        </w:tc>
        <w:tc>
          <w:tcPr>
            <w:tcW w:w="940" w:type="dxa"/>
          </w:tcPr>
          <w:p w:rsidR="00F5550E" w:rsidRDefault="00F5550E" w:rsidP="00AE0CCD">
            <w:pPr>
              <w:keepNext/>
              <w:keepLines/>
            </w:pPr>
            <w:r>
              <w:t>0.7013</w:t>
            </w:r>
          </w:p>
        </w:tc>
        <w:tc>
          <w:tcPr>
            <w:tcW w:w="940" w:type="dxa"/>
          </w:tcPr>
          <w:p w:rsidR="00F5550E" w:rsidRDefault="00F5550E" w:rsidP="00AE0CCD">
            <w:pPr>
              <w:keepNext/>
              <w:keepLines/>
            </w:pPr>
          </w:p>
        </w:tc>
        <w:tc>
          <w:tcPr>
            <w:tcW w:w="940" w:type="dxa"/>
          </w:tcPr>
          <w:p w:rsidR="00F5550E" w:rsidRDefault="00F5550E" w:rsidP="00AE0CCD">
            <w:pPr>
              <w:keepNext/>
              <w:keepLines/>
            </w:pPr>
            <w:r>
              <w:t>0.00</w:t>
            </w:r>
          </w:p>
        </w:tc>
        <w:tc>
          <w:tcPr>
            <w:tcW w:w="940" w:type="dxa"/>
          </w:tcPr>
          <w:p w:rsidR="00F5550E" w:rsidRDefault="00F5550E" w:rsidP="00AE0CCD">
            <w:pPr>
              <w:keepNext/>
              <w:keepLines/>
            </w:pPr>
            <w:r>
              <w:t>4.21</w:t>
            </w:r>
          </w:p>
        </w:tc>
        <w:tc>
          <w:tcPr>
            <w:tcW w:w="940" w:type="dxa"/>
          </w:tcPr>
          <w:p w:rsidR="00F5550E" w:rsidRDefault="00F5550E" w:rsidP="00AE0CCD">
            <w:pPr>
              <w:keepNext/>
              <w:keepLines/>
              <w:jc w:val="center"/>
            </w:pPr>
            <w:r>
              <w:t>A</w:t>
            </w:r>
          </w:p>
        </w:tc>
        <w:tc>
          <w:tcPr>
            <w:tcW w:w="940" w:type="dxa"/>
          </w:tcPr>
          <w:p w:rsidR="00F5550E" w:rsidRDefault="00F5550E" w:rsidP="00AE0CCD">
            <w:pPr>
              <w:keepNext/>
              <w:keepLines/>
            </w:pPr>
            <w:r>
              <w:t>0.35</w:t>
            </w:r>
          </w:p>
        </w:tc>
        <w:tc>
          <w:tcPr>
            <w:tcW w:w="940" w:type="dxa"/>
          </w:tcPr>
          <w:p w:rsidR="00F5550E" w:rsidRDefault="00F5550E" w:rsidP="00AE0CCD">
            <w:pPr>
              <w:keepNext/>
              <w:keepLines/>
            </w:pPr>
            <w:r>
              <w:t>0.43</w:t>
            </w:r>
          </w:p>
        </w:tc>
        <w:tc>
          <w:tcPr>
            <w:tcW w:w="940" w:type="dxa"/>
          </w:tcPr>
          <w:p w:rsidR="00F5550E" w:rsidRDefault="00F5550E" w:rsidP="00AE0CCD">
            <w:pPr>
              <w:keepNext/>
              <w:keepLines/>
            </w:pPr>
            <w:r>
              <w:t>0.00</w:t>
            </w:r>
          </w:p>
        </w:tc>
      </w:tr>
      <w:tr w:rsidR="00F5550E" w:rsidTr="0012401C">
        <w:trPr>
          <w:cantSplit/>
        </w:trPr>
        <w:tc>
          <w:tcPr>
            <w:tcW w:w="680" w:type="dxa"/>
            <w:shd w:val="solid" w:color="C0C0C0" w:fill="FFFFFF"/>
          </w:tcPr>
          <w:p w:rsidR="00F5550E" w:rsidRDefault="00F5550E" w:rsidP="00AE0CCD">
            <w:pPr>
              <w:keepNext/>
              <w:keepLines/>
              <w:rPr>
                <w:b/>
              </w:rPr>
            </w:pPr>
            <w:r>
              <w:rPr>
                <w:b/>
              </w:rPr>
              <w:t>Si</w:t>
            </w:r>
          </w:p>
        </w:tc>
        <w:tc>
          <w:tcPr>
            <w:tcW w:w="704" w:type="dxa"/>
          </w:tcPr>
          <w:p w:rsidR="00F5550E" w:rsidRDefault="00F5550E" w:rsidP="00AE0CCD">
            <w:pPr>
              <w:keepNext/>
              <w:keepLines/>
            </w:pPr>
            <w:proofErr w:type="spellStart"/>
            <w:r>
              <w:t>Ka</w:t>
            </w:r>
            <w:proofErr w:type="spellEnd"/>
          </w:p>
        </w:tc>
        <w:tc>
          <w:tcPr>
            <w:tcW w:w="941" w:type="dxa"/>
          </w:tcPr>
          <w:p w:rsidR="00F5550E" w:rsidRDefault="00F5550E" w:rsidP="00AE0CCD">
            <w:pPr>
              <w:keepNext/>
              <w:keepLines/>
            </w:pPr>
            <w:r>
              <w:t>9.8</w:t>
            </w:r>
          </w:p>
        </w:tc>
        <w:tc>
          <w:tcPr>
            <w:tcW w:w="941" w:type="dxa"/>
          </w:tcPr>
          <w:p w:rsidR="00F5550E" w:rsidRDefault="00F5550E" w:rsidP="00AE0CCD">
            <w:pPr>
              <w:keepNext/>
              <w:keepLines/>
            </w:pPr>
            <w:r>
              <w:t>3.9854</w:t>
            </w:r>
          </w:p>
        </w:tc>
        <w:tc>
          <w:tcPr>
            <w:tcW w:w="940" w:type="dxa"/>
          </w:tcPr>
          <w:p w:rsidR="00F5550E" w:rsidRDefault="00F5550E" w:rsidP="00AE0CCD">
            <w:pPr>
              <w:keepNext/>
              <w:keepLines/>
            </w:pPr>
            <w:r>
              <w:t>0.0049</w:t>
            </w:r>
          </w:p>
        </w:tc>
        <w:tc>
          <w:tcPr>
            <w:tcW w:w="940" w:type="dxa"/>
          </w:tcPr>
          <w:p w:rsidR="00F5550E" w:rsidRDefault="00F5550E" w:rsidP="00AE0CCD">
            <w:pPr>
              <w:keepNext/>
              <w:keepLines/>
            </w:pPr>
            <w:r>
              <w:t>0.0026</w:t>
            </w:r>
          </w:p>
        </w:tc>
        <w:tc>
          <w:tcPr>
            <w:tcW w:w="940" w:type="dxa"/>
          </w:tcPr>
          <w:p w:rsidR="00F5550E" w:rsidRDefault="00F5550E" w:rsidP="00AE0CCD">
            <w:pPr>
              <w:keepNext/>
              <w:keepLines/>
            </w:pPr>
            <w:r>
              <w:t>0.32</w:t>
            </w:r>
          </w:p>
        </w:tc>
        <w:tc>
          <w:tcPr>
            <w:tcW w:w="940" w:type="dxa"/>
          </w:tcPr>
          <w:p w:rsidR="00F5550E" w:rsidRDefault="00F5550E" w:rsidP="00AE0CCD">
            <w:pPr>
              <w:keepNext/>
              <w:keepLines/>
            </w:pPr>
            <w:r>
              <w:t>0.21</w:t>
            </w:r>
          </w:p>
        </w:tc>
        <w:tc>
          <w:tcPr>
            <w:tcW w:w="940" w:type="dxa"/>
          </w:tcPr>
          <w:p w:rsidR="00F5550E" w:rsidRDefault="00F5550E" w:rsidP="00AE0CCD">
            <w:pPr>
              <w:keepNext/>
              <w:keepLines/>
            </w:pPr>
            <w:r>
              <w:t>0.8154</w:t>
            </w:r>
          </w:p>
        </w:tc>
        <w:tc>
          <w:tcPr>
            <w:tcW w:w="940" w:type="dxa"/>
          </w:tcPr>
          <w:p w:rsidR="00F5550E" w:rsidRDefault="00F5550E" w:rsidP="00AE0CCD">
            <w:pPr>
              <w:keepNext/>
              <w:keepLines/>
            </w:pPr>
          </w:p>
        </w:tc>
        <w:tc>
          <w:tcPr>
            <w:tcW w:w="940" w:type="dxa"/>
          </w:tcPr>
          <w:p w:rsidR="00F5550E" w:rsidRDefault="00F5550E" w:rsidP="00AE0CCD">
            <w:pPr>
              <w:keepNext/>
              <w:keepLines/>
            </w:pPr>
            <w:r>
              <w:t>0.00</w:t>
            </w:r>
          </w:p>
        </w:tc>
        <w:tc>
          <w:tcPr>
            <w:tcW w:w="940" w:type="dxa"/>
          </w:tcPr>
          <w:p w:rsidR="00F5550E" w:rsidRDefault="00F5550E" w:rsidP="00AE0CCD">
            <w:pPr>
              <w:keepNext/>
              <w:keepLines/>
            </w:pPr>
            <w:r>
              <w:t>3.85</w:t>
            </w:r>
          </w:p>
        </w:tc>
        <w:tc>
          <w:tcPr>
            <w:tcW w:w="940" w:type="dxa"/>
          </w:tcPr>
          <w:p w:rsidR="00F5550E" w:rsidRDefault="00F5550E" w:rsidP="00AE0CCD">
            <w:pPr>
              <w:keepNext/>
              <w:keepLines/>
              <w:jc w:val="center"/>
            </w:pPr>
            <w:r>
              <w:t>B</w:t>
            </w:r>
          </w:p>
        </w:tc>
        <w:tc>
          <w:tcPr>
            <w:tcW w:w="940" w:type="dxa"/>
          </w:tcPr>
          <w:p w:rsidR="00F5550E" w:rsidRDefault="00F5550E" w:rsidP="00AE0CCD">
            <w:pPr>
              <w:keepNext/>
              <w:keepLines/>
            </w:pPr>
            <w:r>
              <w:t>0.29</w:t>
            </w:r>
          </w:p>
        </w:tc>
        <w:tc>
          <w:tcPr>
            <w:tcW w:w="940" w:type="dxa"/>
          </w:tcPr>
          <w:p w:rsidR="00F5550E" w:rsidRDefault="00F5550E" w:rsidP="00AE0CCD">
            <w:pPr>
              <w:keepNext/>
              <w:keepLines/>
            </w:pPr>
            <w:r>
              <w:t>0.35</w:t>
            </w:r>
          </w:p>
        </w:tc>
        <w:tc>
          <w:tcPr>
            <w:tcW w:w="940" w:type="dxa"/>
          </w:tcPr>
          <w:p w:rsidR="00F5550E" w:rsidRDefault="00F5550E" w:rsidP="00AE0CCD">
            <w:pPr>
              <w:keepNext/>
              <w:keepLines/>
            </w:pPr>
            <w:r>
              <w:t>0.00</w:t>
            </w:r>
          </w:p>
        </w:tc>
      </w:tr>
      <w:tr w:rsidR="00F5550E" w:rsidTr="0012401C">
        <w:trPr>
          <w:cantSplit/>
        </w:trPr>
        <w:tc>
          <w:tcPr>
            <w:tcW w:w="680" w:type="dxa"/>
            <w:shd w:val="solid" w:color="C0C0C0" w:fill="FFFFFF"/>
          </w:tcPr>
          <w:p w:rsidR="00F5550E" w:rsidRDefault="00F5550E" w:rsidP="00AE0CCD">
            <w:pPr>
              <w:keepNext/>
              <w:keepLines/>
              <w:rPr>
                <w:b/>
              </w:rPr>
            </w:pPr>
            <w:r>
              <w:rPr>
                <w:b/>
              </w:rPr>
              <w:t>Cl</w:t>
            </w:r>
          </w:p>
        </w:tc>
        <w:tc>
          <w:tcPr>
            <w:tcW w:w="704" w:type="dxa"/>
          </w:tcPr>
          <w:p w:rsidR="00F5550E" w:rsidRDefault="00F5550E" w:rsidP="00AE0CCD">
            <w:pPr>
              <w:keepNext/>
              <w:keepLines/>
            </w:pPr>
            <w:proofErr w:type="spellStart"/>
            <w:r>
              <w:t>Ka</w:t>
            </w:r>
            <w:proofErr w:type="spellEnd"/>
          </w:p>
        </w:tc>
        <w:tc>
          <w:tcPr>
            <w:tcW w:w="941" w:type="dxa"/>
          </w:tcPr>
          <w:p w:rsidR="00F5550E" w:rsidRDefault="00F5550E" w:rsidP="00AE0CCD">
            <w:pPr>
              <w:keepNext/>
              <w:keepLines/>
            </w:pPr>
            <w:r>
              <w:t>757.0</w:t>
            </w:r>
          </w:p>
        </w:tc>
        <w:tc>
          <w:tcPr>
            <w:tcW w:w="941" w:type="dxa"/>
          </w:tcPr>
          <w:p w:rsidR="00F5550E" w:rsidRDefault="00F5550E" w:rsidP="00AE0CCD">
            <w:pPr>
              <w:keepNext/>
              <w:keepLines/>
            </w:pPr>
            <w:r>
              <w:t>3.9854</w:t>
            </w:r>
          </w:p>
        </w:tc>
        <w:tc>
          <w:tcPr>
            <w:tcW w:w="940" w:type="dxa"/>
          </w:tcPr>
          <w:p w:rsidR="00F5550E" w:rsidRDefault="00F5550E" w:rsidP="00AE0CCD">
            <w:pPr>
              <w:keepNext/>
              <w:keepLines/>
            </w:pPr>
            <w:r>
              <w:t>0.5319</w:t>
            </w:r>
          </w:p>
        </w:tc>
        <w:tc>
          <w:tcPr>
            <w:tcW w:w="940" w:type="dxa"/>
          </w:tcPr>
          <w:p w:rsidR="00F5550E" w:rsidRDefault="00F5550E" w:rsidP="00AE0CCD">
            <w:pPr>
              <w:keepNext/>
              <w:keepLines/>
            </w:pPr>
            <w:r>
              <w:t>0.2849</w:t>
            </w:r>
          </w:p>
        </w:tc>
        <w:tc>
          <w:tcPr>
            <w:tcW w:w="940" w:type="dxa"/>
          </w:tcPr>
          <w:p w:rsidR="00F5550E" w:rsidRDefault="00F5550E" w:rsidP="00AE0CCD">
            <w:pPr>
              <w:keepNext/>
              <w:keepLines/>
            </w:pPr>
            <w:r>
              <w:t>32.38</w:t>
            </w:r>
          </w:p>
        </w:tc>
        <w:tc>
          <w:tcPr>
            <w:tcW w:w="940" w:type="dxa"/>
          </w:tcPr>
          <w:p w:rsidR="00F5550E" w:rsidRDefault="00F5550E" w:rsidP="00AE0CCD">
            <w:pPr>
              <w:keepNext/>
              <w:keepLines/>
            </w:pPr>
            <w:r>
              <w:t>17.00</w:t>
            </w:r>
          </w:p>
        </w:tc>
        <w:tc>
          <w:tcPr>
            <w:tcW w:w="940" w:type="dxa"/>
          </w:tcPr>
          <w:p w:rsidR="00F5550E" w:rsidRDefault="00F5550E" w:rsidP="00AE0CCD">
            <w:pPr>
              <w:keepNext/>
              <w:keepLines/>
            </w:pPr>
            <w:r>
              <w:t>0.8799</w:t>
            </w:r>
          </w:p>
        </w:tc>
        <w:tc>
          <w:tcPr>
            <w:tcW w:w="940" w:type="dxa"/>
          </w:tcPr>
          <w:p w:rsidR="00F5550E" w:rsidRDefault="00F5550E" w:rsidP="00AE0CCD">
            <w:pPr>
              <w:keepNext/>
              <w:keepLines/>
            </w:pPr>
          </w:p>
        </w:tc>
        <w:tc>
          <w:tcPr>
            <w:tcW w:w="940" w:type="dxa"/>
          </w:tcPr>
          <w:p w:rsidR="00F5550E" w:rsidRDefault="00F5550E" w:rsidP="00AE0CCD">
            <w:pPr>
              <w:keepNext/>
              <w:keepLines/>
            </w:pPr>
            <w:r>
              <w:t>0.00</w:t>
            </w:r>
          </w:p>
        </w:tc>
        <w:tc>
          <w:tcPr>
            <w:tcW w:w="940" w:type="dxa"/>
          </w:tcPr>
          <w:p w:rsidR="00F5550E" w:rsidRDefault="00F5550E" w:rsidP="00AE0CCD">
            <w:pPr>
              <w:keepNext/>
              <w:keepLines/>
            </w:pPr>
            <w:r>
              <w:t>146.66</w:t>
            </w:r>
          </w:p>
        </w:tc>
        <w:tc>
          <w:tcPr>
            <w:tcW w:w="940" w:type="dxa"/>
          </w:tcPr>
          <w:p w:rsidR="00F5550E" w:rsidRDefault="00F5550E" w:rsidP="00AE0CCD">
            <w:pPr>
              <w:keepNext/>
              <w:keepLines/>
              <w:jc w:val="center"/>
            </w:pPr>
            <w:r>
              <w:t>A</w:t>
            </w:r>
          </w:p>
        </w:tc>
        <w:tc>
          <w:tcPr>
            <w:tcW w:w="940" w:type="dxa"/>
          </w:tcPr>
          <w:p w:rsidR="00F5550E" w:rsidRDefault="00F5550E" w:rsidP="00AE0CCD">
            <w:pPr>
              <w:keepNext/>
              <w:keepLines/>
            </w:pPr>
            <w:r>
              <w:t>32.00</w:t>
            </w:r>
          </w:p>
        </w:tc>
        <w:tc>
          <w:tcPr>
            <w:tcW w:w="940" w:type="dxa"/>
          </w:tcPr>
          <w:p w:rsidR="00F5550E" w:rsidRDefault="00F5550E" w:rsidP="00AE0CCD">
            <w:pPr>
              <w:keepNext/>
              <w:keepLines/>
            </w:pPr>
            <w:r>
              <w:t>32.75</w:t>
            </w:r>
          </w:p>
        </w:tc>
        <w:tc>
          <w:tcPr>
            <w:tcW w:w="940" w:type="dxa"/>
          </w:tcPr>
          <w:p w:rsidR="00F5550E" w:rsidRDefault="00F5550E" w:rsidP="00AE0CCD">
            <w:pPr>
              <w:keepNext/>
              <w:keepLines/>
            </w:pPr>
            <w:r>
              <w:t>0.00</w:t>
            </w:r>
          </w:p>
        </w:tc>
      </w:tr>
      <w:tr w:rsidR="00F5550E" w:rsidTr="0012401C">
        <w:trPr>
          <w:cantSplit/>
        </w:trPr>
        <w:tc>
          <w:tcPr>
            <w:tcW w:w="680" w:type="dxa"/>
            <w:shd w:val="solid" w:color="C0C0C0" w:fill="FFFFFF"/>
          </w:tcPr>
          <w:p w:rsidR="00F5550E" w:rsidRDefault="00F5550E" w:rsidP="00AE0CCD">
            <w:pPr>
              <w:keepNext/>
              <w:keepLines/>
              <w:rPr>
                <w:b/>
              </w:rPr>
            </w:pPr>
            <w:proofErr w:type="spellStart"/>
            <w:r>
              <w:rPr>
                <w:b/>
              </w:rPr>
              <w:t>Ti</w:t>
            </w:r>
            <w:proofErr w:type="spellEnd"/>
          </w:p>
        </w:tc>
        <w:tc>
          <w:tcPr>
            <w:tcW w:w="704" w:type="dxa"/>
          </w:tcPr>
          <w:p w:rsidR="00F5550E" w:rsidRDefault="00F5550E" w:rsidP="00AE0CCD">
            <w:pPr>
              <w:keepNext/>
              <w:keepLines/>
            </w:pPr>
            <w:proofErr w:type="spellStart"/>
            <w:r>
              <w:t>Ka</w:t>
            </w:r>
            <w:proofErr w:type="spellEnd"/>
          </w:p>
        </w:tc>
        <w:tc>
          <w:tcPr>
            <w:tcW w:w="941" w:type="dxa"/>
          </w:tcPr>
          <w:p w:rsidR="00F5550E" w:rsidRDefault="00F5550E" w:rsidP="00AE0CCD">
            <w:pPr>
              <w:keepNext/>
              <w:keepLines/>
            </w:pPr>
            <w:r>
              <w:t>28.4</w:t>
            </w:r>
          </w:p>
        </w:tc>
        <w:tc>
          <w:tcPr>
            <w:tcW w:w="941" w:type="dxa"/>
          </w:tcPr>
          <w:p w:rsidR="00F5550E" w:rsidRDefault="00F5550E" w:rsidP="00AE0CCD">
            <w:pPr>
              <w:keepNext/>
              <w:keepLines/>
            </w:pPr>
            <w:r>
              <w:t>3.9854</w:t>
            </w:r>
          </w:p>
        </w:tc>
        <w:tc>
          <w:tcPr>
            <w:tcW w:w="940" w:type="dxa"/>
          </w:tcPr>
          <w:p w:rsidR="00F5550E" w:rsidRDefault="00F5550E" w:rsidP="00AE0CCD">
            <w:pPr>
              <w:keepNext/>
              <w:keepLines/>
            </w:pPr>
            <w:r>
              <w:t>0.0343</w:t>
            </w:r>
          </w:p>
        </w:tc>
        <w:tc>
          <w:tcPr>
            <w:tcW w:w="940" w:type="dxa"/>
          </w:tcPr>
          <w:p w:rsidR="00F5550E" w:rsidRDefault="00F5550E" w:rsidP="00AE0CCD">
            <w:pPr>
              <w:keepNext/>
              <w:keepLines/>
            </w:pPr>
            <w:r>
              <w:t>0.0184</w:t>
            </w:r>
          </w:p>
        </w:tc>
        <w:tc>
          <w:tcPr>
            <w:tcW w:w="940" w:type="dxa"/>
          </w:tcPr>
          <w:p w:rsidR="00F5550E" w:rsidRDefault="00F5550E" w:rsidP="00AE0CCD">
            <w:pPr>
              <w:keepNext/>
              <w:keepLines/>
            </w:pPr>
            <w:r>
              <w:t>2.24</w:t>
            </w:r>
          </w:p>
        </w:tc>
        <w:tc>
          <w:tcPr>
            <w:tcW w:w="940" w:type="dxa"/>
          </w:tcPr>
          <w:p w:rsidR="00F5550E" w:rsidRDefault="00F5550E" w:rsidP="00AE0CCD">
            <w:pPr>
              <w:keepNext/>
              <w:keepLines/>
            </w:pPr>
            <w:r>
              <w:t>0.87</w:t>
            </w:r>
          </w:p>
        </w:tc>
        <w:tc>
          <w:tcPr>
            <w:tcW w:w="940" w:type="dxa"/>
          </w:tcPr>
          <w:p w:rsidR="00F5550E" w:rsidRDefault="00F5550E" w:rsidP="00AE0CCD">
            <w:pPr>
              <w:keepNext/>
              <w:keepLines/>
            </w:pPr>
            <w:r>
              <w:t>0.8184</w:t>
            </w:r>
          </w:p>
        </w:tc>
        <w:tc>
          <w:tcPr>
            <w:tcW w:w="940" w:type="dxa"/>
          </w:tcPr>
          <w:p w:rsidR="00F5550E" w:rsidRDefault="00F5550E" w:rsidP="00AE0CCD">
            <w:pPr>
              <w:keepNext/>
              <w:keepLines/>
            </w:pPr>
          </w:p>
        </w:tc>
        <w:tc>
          <w:tcPr>
            <w:tcW w:w="940" w:type="dxa"/>
          </w:tcPr>
          <w:p w:rsidR="00F5550E" w:rsidRDefault="00F5550E" w:rsidP="00AE0CCD">
            <w:pPr>
              <w:keepNext/>
              <w:keepLines/>
            </w:pPr>
            <w:r>
              <w:t>0.00</w:t>
            </w:r>
          </w:p>
        </w:tc>
        <w:tc>
          <w:tcPr>
            <w:tcW w:w="940" w:type="dxa"/>
          </w:tcPr>
          <w:p w:rsidR="00F5550E" w:rsidRDefault="00F5550E" w:rsidP="00AE0CCD">
            <w:pPr>
              <w:keepNext/>
              <w:keepLines/>
            </w:pPr>
            <w:r>
              <w:t>8.19</w:t>
            </w:r>
          </w:p>
        </w:tc>
        <w:tc>
          <w:tcPr>
            <w:tcW w:w="940" w:type="dxa"/>
          </w:tcPr>
          <w:p w:rsidR="00F5550E" w:rsidRDefault="00F5550E" w:rsidP="00AE0CCD">
            <w:pPr>
              <w:keepNext/>
              <w:keepLines/>
              <w:jc w:val="center"/>
            </w:pPr>
            <w:r>
              <w:t>A</w:t>
            </w:r>
          </w:p>
        </w:tc>
        <w:tc>
          <w:tcPr>
            <w:tcW w:w="940" w:type="dxa"/>
          </w:tcPr>
          <w:p w:rsidR="00F5550E" w:rsidRDefault="00F5550E" w:rsidP="00AE0CCD">
            <w:pPr>
              <w:keepNext/>
              <w:keepLines/>
            </w:pPr>
            <w:r>
              <w:t>2.11</w:t>
            </w:r>
          </w:p>
        </w:tc>
        <w:tc>
          <w:tcPr>
            <w:tcW w:w="940" w:type="dxa"/>
          </w:tcPr>
          <w:p w:rsidR="00F5550E" w:rsidRDefault="00F5550E" w:rsidP="00AE0CCD">
            <w:pPr>
              <w:keepNext/>
              <w:keepLines/>
            </w:pPr>
            <w:r>
              <w:t>2.38</w:t>
            </w:r>
          </w:p>
        </w:tc>
        <w:tc>
          <w:tcPr>
            <w:tcW w:w="940" w:type="dxa"/>
          </w:tcPr>
          <w:p w:rsidR="00F5550E" w:rsidRDefault="00F5550E" w:rsidP="00AE0CCD">
            <w:pPr>
              <w:keepNext/>
              <w:keepLines/>
            </w:pPr>
            <w:r>
              <w:t>0.00</w:t>
            </w:r>
          </w:p>
        </w:tc>
      </w:tr>
      <w:tr w:rsidR="00F5550E" w:rsidTr="0012401C">
        <w:trPr>
          <w:cantSplit/>
        </w:trPr>
        <w:tc>
          <w:tcPr>
            <w:tcW w:w="680" w:type="dxa"/>
            <w:shd w:val="solid" w:color="C0C0C0" w:fill="FFFFFF"/>
          </w:tcPr>
          <w:p w:rsidR="00F5550E" w:rsidRDefault="00F5550E" w:rsidP="00AE0CCD">
            <w:pPr>
              <w:keepNext/>
              <w:keepLines/>
              <w:rPr>
                <w:b/>
              </w:rPr>
            </w:pPr>
            <w:r>
              <w:rPr>
                <w:b/>
              </w:rPr>
              <w:t>Fe</w:t>
            </w:r>
          </w:p>
        </w:tc>
        <w:tc>
          <w:tcPr>
            <w:tcW w:w="704" w:type="dxa"/>
          </w:tcPr>
          <w:p w:rsidR="00F5550E" w:rsidRDefault="00F5550E" w:rsidP="00AE0CCD">
            <w:pPr>
              <w:keepNext/>
              <w:keepLines/>
            </w:pPr>
            <w:proofErr w:type="spellStart"/>
            <w:r>
              <w:t>Ka</w:t>
            </w:r>
            <w:proofErr w:type="spellEnd"/>
          </w:p>
        </w:tc>
        <w:tc>
          <w:tcPr>
            <w:tcW w:w="941" w:type="dxa"/>
          </w:tcPr>
          <w:p w:rsidR="00F5550E" w:rsidRDefault="00F5550E" w:rsidP="00AE0CCD">
            <w:pPr>
              <w:keepNext/>
              <w:keepLines/>
            </w:pPr>
            <w:r>
              <w:t>0.8</w:t>
            </w:r>
          </w:p>
        </w:tc>
        <w:tc>
          <w:tcPr>
            <w:tcW w:w="941" w:type="dxa"/>
          </w:tcPr>
          <w:p w:rsidR="00F5550E" w:rsidRDefault="00F5550E" w:rsidP="00AE0CCD">
            <w:pPr>
              <w:keepNext/>
              <w:keepLines/>
            </w:pPr>
            <w:r>
              <w:t>3.9854</w:t>
            </w:r>
          </w:p>
        </w:tc>
        <w:tc>
          <w:tcPr>
            <w:tcW w:w="940" w:type="dxa"/>
          </w:tcPr>
          <w:p w:rsidR="00F5550E" w:rsidRDefault="00F5550E" w:rsidP="00AE0CCD">
            <w:pPr>
              <w:keepNext/>
              <w:keepLines/>
            </w:pPr>
            <w:r>
              <w:t>0.0019</w:t>
            </w:r>
          </w:p>
        </w:tc>
        <w:tc>
          <w:tcPr>
            <w:tcW w:w="940" w:type="dxa"/>
          </w:tcPr>
          <w:p w:rsidR="00F5550E" w:rsidRDefault="00F5550E" w:rsidP="00AE0CCD">
            <w:pPr>
              <w:keepNext/>
              <w:keepLines/>
            </w:pPr>
            <w:r>
              <w:t>0.0010</w:t>
            </w:r>
          </w:p>
        </w:tc>
        <w:tc>
          <w:tcPr>
            <w:tcW w:w="940" w:type="dxa"/>
          </w:tcPr>
          <w:p w:rsidR="00F5550E" w:rsidRDefault="00F5550E" w:rsidP="00AE0CCD">
            <w:pPr>
              <w:keepNext/>
              <w:keepLines/>
            </w:pPr>
            <w:r>
              <w:t>0.12</w:t>
            </w:r>
          </w:p>
        </w:tc>
        <w:tc>
          <w:tcPr>
            <w:tcW w:w="940" w:type="dxa"/>
          </w:tcPr>
          <w:p w:rsidR="00F5550E" w:rsidRDefault="00F5550E" w:rsidP="00AE0CCD">
            <w:pPr>
              <w:keepNext/>
              <w:keepLines/>
            </w:pPr>
            <w:r>
              <w:t>0.04</w:t>
            </w:r>
          </w:p>
        </w:tc>
        <w:tc>
          <w:tcPr>
            <w:tcW w:w="940" w:type="dxa"/>
          </w:tcPr>
          <w:p w:rsidR="00F5550E" w:rsidRDefault="00F5550E" w:rsidP="00AE0CCD">
            <w:pPr>
              <w:keepNext/>
              <w:keepLines/>
            </w:pPr>
            <w:r>
              <w:t>0.8269</w:t>
            </w:r>
          </w:p>
        </w:tc>
        <w:tc>
          <w:tcPr>
            <w:tcW w:w="940" w:type="dxa"/>
          </w:tcPr>
          <w:p w:rsidR="00F5550E" w:rsidRDefault="00F5550E" w:rsidP="00AE0CCD">
            <w:pPr>
              <w:keepNext/>
              <w:keepLines/>
            </w:pPr>
          </w:p>
        </w:tc>
        <w:tc>
          <w:tcPr>
            <w:tcW w:w="940" w:type="dxa"/>
          </w:tcPr>
          <w:p w:rsidR="00F5550E" w:rsidRDefault="00F5550E" w:rsidP="00AE0CCD">
            <w:pPr>
              <w:keepNext/>
              <w:keepLines/>
            </w:pPr>
            <w:r>
              <w:t>0.00</w:t>
            </w:r>
          </w:p>
        </w:tc>
        <w:tc>
          <w:tcPr>
            <w:tcW w:w="940" w:type="dxa"/>
          </w:tcPr>
          <w:p w:rsidR="00F5550E" w:rsidRDefault="00F5550E" w:rsidP="00AE0CCD">
            <w:pPr>
              <w:keepNext/>
              <w:keepLines/>
            </w:pPr>
            <w:r>
              <w:t>2.22</w:t>
            </w:r>
          </w:p>
        </w:tc>
        <w:tc>
          <w:tcPr>
            <w:tcW w:w="940" w:type="dxa"/>
          </w:tcPr>
          <w:p w:rsidR="00F5550E" w:rsidRDefault="00F5550E" w:rsidP="00AE0CCD">
            <w:pPr>
              <w:keepNext/>
              <w:keepLines/>
              <w:jc w:val="center"/>
            </w:pPr>
            <w:r>
              <w:t>B</w:t>
            </w:r>
          </w:p>
        </w:tc>
        <w:tc>
          <w:tcPr>
            <w:tcW w:w="940" w:type="dxa"/>
          </w:tcPr>
          <w:p w:rsidR="00F5550E" w:rsidRDefault="00F5550E" w:rsidP="00AE0CCD">
            <w:pPr>
              <w:keepNext/>
              <w:keepLines/>
            </w:pPr>
            <w:r>
              <w:t>0.08</w:t>
            </w:r>
          </w:p>
        </w:tc>
        <w:tc>
          <w:tcPr>
            <w:tcW w:w="940" w:type="dxa"/>
          </w:tcPr>
          <w:p w:rsidR="00F5550E" w:rsidRDefault="00F5550E" w:rsidP="00AE0CCD">
            <w:pPr>
              <w:keepNext/>
              <w:keepLines/>
            </w:pPr>
            <w:r>
              <w:t>0.16</w:t>
            </w:r>
          </w:p>
        </w:tc>
        <w:tc>
          <w:tcPr>
            <w:tcW w:w="940" w:type="dxa"/>
          </w:tcPr>
          <w:p w:rsidR="00F5550E" w:rsidRDefault="00F5550E" w:rsidP="00AE0CCD">
            <w:pPr>
              <w:keepNext/>
              <w:keepLines/>
            </w:pPr>
            <w:r>
              <w:t>0.00</w:t>
            </w:r>
          </w:p>
        </w:tc>
      </w:tr>
      <w:tr w:rsidR="00F5550E" w:rsidTr="0012401C">
        <w:trPr>
          <w:cantSplit/>
        </w:trPr>
        <w:tc>
          <w:tcPr>
            <w:tcW w:w="680" w:type="dxa"/>
            <w:shd w:val="solid" w:color="C0C0C0" w:fill="FFFFFF"/>
          </w:tcPr>
          <w:p w:rsidR="00F5550E" w:rsidRDefault="00F5550E" w:rsidP="00AE0CCD">
            <w:pPr>
              <w:keepNext/>
              <w:keepLines/>
              <w:rPr>
                <w:b/>
              </w:rPr>
            </w:pPr>
            <w:r>
              <w:rPr>
                <w:b/>
              </w:rPr>
              <w:t>Ga</w:t>
            </w:r>
          </w:p>
        </w:tc>
        <w:tc>
          <w:tcPr>
            <w:tcW w:w="704" w:type="dxa"/>
          </w:tcPr>
          <w:p w:rsidR="00F5550E" w:rsidRDefault="00F5550E" w:rsidP="00AE0CCD">
            <w:pPr>
              <w:keepNext/>
              <w:keepLines/>
            </w:pPr>
            <w:r>
              <w:t>La</w:t>
            </w:r>
          </w:p>
        </w:tc>
        <w:tc>
          <w:tcPr>
            <w:tcW w:w="941" w:type="dxa"/>
          </w:tcPr>
          <w:p w:rsidR="00F5550E" w:rsidRDefault="00F5550E" w:rsidP="00AE0CCD">
            <w:pPr>
              <w:keepNext/>
              <w:keepLines/>
            </w:pPr>
            <w:r>
              <w:t>7.3</w:t>
            </w:r>
          </w:p>
        </w:tc>
        <w:tc>
          <w:tcPr>
            <w:tcW w:w="941" w:type="dxa"/>
          </w:tcPr>
          <w:p w:rsidR="00F5550E" w:rsidRDefault="00F5550E" w:rsidP="00AE0CCD">
            <w:pPr>
              <w:keepNext/>
              <w:keepLines/>
            </w:pPr>
            <w:r>
              <w:t>3.9854</w:t>
            </w:r>
          </w:p>
        </w:tc>
        <w:tc>
          <w:tcPr>
            <w:tcW w:w="940" w:type="dxa"/>
          </w:tcPr>
          <w:p w:rsidR="00F5550E" w:rsidRDefault="00F5550E" w:rsidP="00AE0CCD">
            <w:pPr>
              <w:keepNext/>
              <w:keepLines/>
            </w:pPr>
            <w:r>
              <w:t>0.0086</w:t>
            </w:r>
          </w:p>
        </w:tc>
        <w:tc>
          <w:tcPr>
            <w:tcW w:w="940" w:type="dxa"/>
          </w:tcPr>
          <w:p w:rsidR="00F5550E" w:rsidRDefault="00F5550E" w:rsidP="00AE0CCD">
            <w:pPr>
              <w:keepNext/>
              <w:keepLines/>
            </w:pPr>
            <w:r>
              <w:t>0.0046</w:t>
            </w:r>
          </w:p>
        </w:tc>
        <w:tc>
          <w:tcPr>
            <w:tcW w:w="940" w:type="dxa"/>
          </w:tcPr>
          <w:p w:rsidR="00F5550E" w:rsidRDefault="00F5550E" w:rsidP="00AE0CCD">
            <w:pPr>
              <w:keepNext/>
              <w:keepLines/>
            </w:pPr>
            <w:r>
              <w:t>0.74</w:t>
            </w:r>
          </w:p>
        </w:tc>
        <w:tc>
          <w:tcPr>
            <w:tcW w:w="940" w:type="dxa"/>
          </w:tcPr>
          <w:p w:rsidR="00F5550E" w:rsidRDefault="00F5550E" w:rsidP="00AE0CCD">
            <w:pPr>
              <w:keepNext/>
              <w:keepLines/>
            </w:pPr>
            <w:r>
              <w:t>0.20</w:t>
            </w:r>
          </w:p>
        </w:tc>
        <w:tc>
          <w:tcPr>
            <w:tcW w:w="940" w:type="dxa"/>
          </w:tcPr>
          <w:p w:rsidR="00F5550E" w:rsidRDefault="00F5550E" w:rsidP="00AE0CCD">
            <w:pPr>
              <w:keepNext/>
              <w:keepLines/>
            </w:pPr>
            <w:r>
              <w:t>0.6210</w:t>
            </w:r>
          </w:p>
        </w:tc>
        <w:tc>
          <w:tcPr>
            <w:tcW w:w="940" w:type="dxa"/>
          </w:tcPr>
          <w:p w:rsidR="00F5550E" w:rsidRDefault="00F5550E" w:rsidP="00AE0CCD">
            <w:pPr>
              <w:keepNext/>
              <w:keepLines/>
            </w:pPr>
          </w:p>
        </w:tc>
        <w:tc>
          <w:tcPr>
            <w:tcW w:w="940" w:type="dxa"/>
          </w:tcPr>
          <w:p w:rsidR="00F5550E" w:rsidRDefault="00F5550E" w:rsidP="00AE0CCD">
            <w:pPr>
              <w:keepNext/>
              <w:keepLines/>
            </w:pPr>
            <w:r>
              <w:t>0.00</w:t>
            </w:r>
          </w:p>
        </w:tc>
        <w:tc>
          <w:tcPr>
            <w:tcW w:w="940" w:type="dxa"/>
          </w:tcPr>
          <w:p w:rsidR="00F5550E" w:rsidRDefault="00F5550E" w:rsidP="00AE0CCD">
            <w:pPr>
              <w:keepNext/>
              <w:keepLines/>
            </w:pPr>
            <w:r>
              <w:t>3.76</w:t>
            </w:r>
          </w:p>
        </w:tc>
        <w:tc>
          <w:tcPr>
            <w:tcW w:w="940" w:type="dxa"/>
          </w:tcPr>
          <w:p w:rsidR="00F5550E" w:rsidRDefault="00F5550E" w:rsidP="00AE0CCD">
            <w:pPr>
              <w:keepNext/>
              <w:keepLines/>
              <w:jc w:val="center"/>
            </w:pPr>
            <w:r>
              <w:t>B</w:t>
            </w:r>
          </w:p>
        </w:tc>
        <w:tc>
          <w:tcPr>
            <w:tcW w:w="940" w:type="dxa"/>
          </w:tcPr>
          <w:p w:rsidR="00F5550E" w:rsidRDefault="00F5550E" w:rsidP="00AE0CCD">
            <w:pPr>
              <w:keepNext/>
              <w:keepLines/>
            </w:pPr>
            <w:r>
              <w:t>0.65</w:t>
            </w:r>
          </w:p>
        </w:tc>
        <w:tc>
          <w:tcPr>
            <w:tcW w:w="940" w:type="dxa"/>
          </w:tcPr>
          <w:p w:rsidR="00F5550E" w:rsidRDefault="00F5550E" w:rsidP="00AE0CCD">
            <w:pPr>
              <w:keepNext/>
              <w:keepLines/>
            </w:pPr>
            <w:r>
              <w:t>0.83</w:t>
            </w:r>
          </w:p>
        </w:tc>
        <w:tc>
          <w:tcPr>
            <w:tcW w:w="940" w:type="dxa"/>
          </w:tcPr>
          <w:p w:rsidR="00F5550E" w:rsidRDefault="00F5550E" w:rsidP="00AE0CCD">
            <w:pPr>
              <w:keepNext/>
              <w:keepLines/>
            </w:pPr>
            <w:r>
              <w:t>0.00</w:t>
            </w:r>
          </w:p>
        </w:tc>
      </w:tr>
      <w:tr w:rsidR="00F5550E" w:rsidTr="0012401C">
        <w:trPr>
          <w:cantSplit/>
        </w:trPr>
        <w:tc>
          <w:tcPr>
            <w:tcW w:w="680" w:type="dxa"/>
            <w:shd w:val="solid" w:color="C0C0C0" w:fill="FFFFFF"/>
          </w:tcPr>
          <w:p w:rsidR="00F5550E" w:rsidRDefault="00F5550E" w:rsidP="00AE0CCD">
            <w:pPr>
              <w:keepNext/>
              <w:keepLines/>
              <w:rPr>
                <w:b/>
              </w:rPr>
            </w:pPr>
            <w:proofErr w:type="spellStart"/>
            <w:r>
              <w:rPr>
                <w:b/>
              </w:rPr>
              <w:t>Nb</w:t>
            </w:r>
            <w:proofErr w:type="spellEnd"/>
          </w:p>
        </w:tc>
        <w:tc>
          <w:tcPr>
            <w:tcW w:w="704" w:type="dxa"/>
          </w:tcPr>
          <w:p w:rsidR="00F5550E" w:rsidRDefault="00F5550E" w:rsidP="00AE0CCD">
            <w:pPr>
              <w:keepNext/>
              <w:keepLines/>
            </w:pPr>
            <w:r>
              <w:t>La</w:t>
            </w:r>
          </w:p>
        </w:tc>
        <w:tc>
          <w:tcPr>
            <w:tcW w:w="941" w:type="dxa"/>
          </w:tcPr>
          <w:p w:rsidR="00F5550E" w:rsidRDefault="00F5550E" w:rsidP="00AE0CCD">
            <w:pPr>
              <w:keepNext/>
              <w:keepLines/>
            </w:pPr>
            <w:r>
              <w:t>22.2</w:t>
            </w:r>
          </w:p>
        </w:tc>
        <w:tc>
          <w:tcPr>
            <w:tcW w:w="941" w:type="dxa"/>
          </w:tcPr>
          <w:p w:rsidR="00F5550E" w:rsidRDefault="00F5550E" w:rsidP="00AE0CCD">
            <w:pPr>
              <w:keepNext/>
              <w:keepLines/>
            </w:pPr>
            <w:r>
              <w:t>3.9854</w:t>
            </w:r>
          </w:p>
        </w:tc>
        <w:tc>
          <w:tcPr>
            <w:tcW w:w="940" w:type="dxa"/>
          </w:tcPr>
          <w:p w:rsidR="00F5550E" w:rsidRDefault="00F5550E" w:rsidP="00AE0CCD">
            <w:pPr>
              <w:keepNext/>
              <w:keepLines/>
            </w:pPr>
            <w:r>
              <w:t>0.0209</w:t>
            </w:r>
          </w:p>
        </w:tc>
        <w:tc>
          <w:tcPr>
            <w:tcW w:w="940" w:type="dxa"/>
          </w:tcPr>
          <w:p w:rsidR="00F5550E" w:rsidRDefault="00F5550E" w:rsidP="00AE0CCD">
            <w:pPr>
              <w:keepNext/>
              <w:keepLines/>
            </w:pPr>
            <w:r>
              <w:t>0.0112</w:t>
            </w:r>
          </w:p>
        </w:tc>
        <w:tc>
          <w:tcPr>
            <w:tcW w:w="940" w:type="dxa"/>
          </w:tcPr>
          <w:p w:rsidR="00F5550E" w:rsidRDefault="00F5550E" w:rsidP="00AE0CCD">
            <w:pPr>
              <w:keepNext/>
              <w:keepLines/>
            </w:pPr>
            <w:r>
              <w:t>1.37</w:t>
            </w:r>
          </w:p>
        </w:tc>
        <w:tc>
          <w:tcPr>
            <w:tcW w:w="940" w:type="dxa"/>
          </w:tcPr>
          <w:p w:rsidR="00F5550E" w:rsidRDefault="00F5550E" w:rsidP="00AE0CCD">
            <w:pPr>
              <w:keepNext/>
              <w:keepLines/>
            </w:pPr>
            <w:r>
              <w:t>0.27</w:t>
            </w:r>
          </w:p>
        </w:tc>
        <w:tc>
          <w:tcPr>
            <w:tcW w:w="940" w:type="dxa"/>
          </w:tcPr>
          <w:p w:rsidR="00F5550E" w:rsidRDefault="00F5550E" w:rsidP="00AE0CCD">
            <w:pPr>
              <w:keepNext/>
              <w:keepLines/>
            </w:pPr>
            <w:r>
              <w:t>0.8197</w:t>
            </w:r>
          </w:p>
        </w:tc>
        <w:tc>
          <w:tcPr>
            <w:tcW w:w="940" w:type="dxa"/>
          </w:tcPr>
          <w:p w:rsidR="00F5550E" w:rsidRDefault="00F5550E" w:rsidP="00AE0CCD">
            <w:pPr>
              <w:keepNext/>
              <w:keepLines/>
            </w:pPr>
          </w:p>
        </w:tc>
        <w:tc>
          <w:tcPr>
            <w:tcW w:w="940" w:type="dxa"/>
          </w:tcPr>
          <w:p w:rsidR="00F5550E" w:rsidRDefault="00F5550E" w:rsidP="00AE0CCD">
            <w:pPr>
              <w:keepNext/>
              <w:keepLines/>
            </w:pPr>
            <w:r>
              <w:t>0.00</w:t>
            </w:r>
          </w:p>
        </w:tc>
        <w:tc>
          <w:tcPr>
            <w:tcW w:w="940" w:type="dxa"/>
          </w:tcPr>
          <w:p w:rsidR="00F5550E" w:rsidRDefault="00F5550E" w:rsidP="00AE0CCD">
            <w:pPr>
              <w:keepNext/>
              <w:keepLines/>
            </w:pPr>
            <w:r>
              <w:t>6.24</w:t>
            </w:r>
          </w:p>
        </w:tc>
        <w:tc>
          <w:tcPr>
            <w:tcW w:w="940" w:type="dxa"/>
          </w:tcPr>
          <w:p w:rsidR="00F5550E" w:rsidRDefault="00F5550E" w:rsidP="00AE0CCD">
            <w:pPr>
              <w:keepNext/>
              <w:keepLines/>
              <w:jc w:val="center"/>
            </w:pPr>
            <w:r>
              <w:t>A</w:t>
            </w:r>
          </w:p>
        </w:tc>
        <w:tc>
          <w:tcPr>
            <w:tcW w:w="940" w:type="dxa"/>
          </w:tcPr>
          <w:p w:rsidR="00F5550E" w:rsidRDefault="00F5550E" w:rsidP="00AE0CCD">
            <w:pPr>
              <w:keepNext/>
              <w:keepLines/>
            </w:pPr>
            <w:r>
              <w:t>1.27</w:t>
            </w:r>
          </w:p>
        </w:tc>
        <w:tc>
          <w:tcPr>
            <w:tcW w:w="940" w:type="dxa"/>
          </w:tcPr>
          <w:p w:rsidR="00F5550E" w:rsidRDefault="00F5550E" w:rsidP="00AE0CCD">
            <w:pPr>
              <w:keepNext/>
              <w:keepLines/>
            </w:pPr>
            <w:r>
              <w:t>1.46</w:t>
            </w:r>
          </w:p>
        </w:tc>
        <w:tc>
          <w:tcPr>
            <w:tcW w:w="940" w:type="dxa"/>
          </w:tcPr>
          <w:p w:rsidR="00F5550E" w:rsidRDefault="00F5550E" w:rsidP="00AE0CCD">
            <w:pPr>
              <w:keepNext/>
              <w:keepLines/>
            </w:pPr>
            <w:r>
              <w:t>0.00</w:t>
            </w:r>
          </w:p>
        </w:tc>
      </w:tr>
      <w:tr w:rsidR="00F5550E" w:rsidTr="0012401C">
        <w:trPr>
          <w:cantSplit/>
        </w:trPr>
        <w:tc>
          <w:tcPr>
            <w:tcW w:w="680" w:type="dxa"/>
            <w:shd w:val="solid" w:color="C0C0C0" w:fill="FFFFFF"/>
          </w:tcPr>
          <w:p w:rsidR="00F5550E" w:rsidRDefault="00F5550E" w:rsidP="00AE0CCD">
            <w:pPr>
              <w:keepNext/>
              <w:keepLines/>
              <w:rPr>
                <w:b/>
              </w:rPr>
            </w:pPr>
            <w:proofErr w:type="spellStart"/>
            <w:r>
              <w:rPr>
                <w:b/>
              </w:rPr>
              <w:t>Pd</w:t>
            </w:r>
            <w:proofErr w:type="spellEnd"/>
          </w:p>
        </w:tc>
        <w:tc>
          <w:tcPr>
            <w:tcW w:w="704" w:type="dxa"/>
          </w:tcPr>
          <w:p w:rsidR="00F5550E" w:rsidRDefault="00F5550E" w:rsidP="00AE0CCD">
            <w:pPr>
              <w:keepNext/>
              <w:keepLines/>
            </w:pPr>
            <w:r>
              <w:t>La</w:t>
            </w:r>
          </w:p>
        </w:tc>
        <w:tc>
          <w:tcPr>
            <w:tcW w:w="941" w:type="dxa"/>
          </w:tcPr>
          <w:p w:rsidR="00F5550E" w:rsidRDefault="00F5550E" w:rsidP="00AE0CCD">
            <w:pPr>
              <w:keepNext/>
              <w:keepLines/>
            </w:pPr>
            <w:r>
              <w:t>6.3</w:t>
            </w:r>
          </w:p>
        </w:tc>
        <w:tc>
          <w:tcPr>
            <w:tcW w:w="941" w:type="dxa"/>
          </w:tcPr>
          <w:p w:rsidR="00F5550E" w:rsidRDefault="00F5550E" w:rsidP="00AE0CCD">
            <w:pPr>
              <w:keepNext/>
              <w:keepLines/>
            </w:pPr>
            <w:r>
              <w:t>3.9854</w:t>
            </w:r>
          </w:p>
        </w:tc>
        <w:tc>
          <w:tcPr>
            <w:tcW w:w="940" w:type="dxa"/>
          </w:tcPr>
          <w:p w:rsidR="00F5550E" w:rsidRDefault="00F5550E" w:rsidP="00AE0CCD">
            <w:pPr>
              <w:keepNext/>
              <w:keepLines/>
            </w:pPr>
            <w:r>
              <w:t>0.0101</w:t>
            </w:r>
          </w:p>
        </w:tc>
        <w:tc>
          <w:tcPr>
            <w:tcW w:w="940" w:type="dxa"/>
          </w:tcPr>
          <w:p w:rsidR="00F5550E" w:rsidRDefault="00F5550E" w:rsidP="00AE0CCD">
            <w:pPr>
              <w:keepNext/>
              <w:keepLines/>
            </w:pPr>
            <w:r>
              <w:t>0.0054</w:t>
            </w:r>
          </w:p>
        </w:tc>
        <w:tc>
          <w:tcPr>
            <w:tcW w:w="940" w:type="dxa"/>
          </w:tcPr>
          <w:p w:rsidR="00F5550E" w:rsidRDefault="00F5550E" w:rsidP="00AE0CCD">
            <w:pPr>
              <w:keepNext/>
              <w:keepLines/>
            </w:pPr>
            <w:r>
              <w:t>0.80</w:t>
            </w:r>
          </w:p>
        </w:tc>
        <w:tc>
          <w:tcPr>
            <w:tcW w:w="940" w:type="dxa"/>
          </w:tcPr>
          <w:p w:rsidR="00F5550E" w:rsidRDefault="00F5550E" w:rsidP="00AE0CCD">
            <w:pPr>
              <w:keepNext/>
              <w:keepLines/>
            </w:pPr>
            <w:r>
              <w:t>0.14</w:t>
            </w:r>
          </w:p>
        </w:tc>
        <w:tc>
          <w:tcPr>
            <w:tcW w:w="940" w:type="dxa"/>
          </w:tcPr>
          <w:p w:rsidR="00F5550E" w:rsidRDefault="00F5550E" w:rsidP="00AE0CCD">
            <w:pPr>
              <w:keepNext/>
              <w:keepLines/>
            </w:pPr>
            <w:r>
              <w:t>0.6796</w:t>
            </w:r>
          </w:p>
        </w:tc>
        <w:tc>
          <w:tcPr>
            <w:tcW w:w="940" w:type="dxa"/>
          </w:tcPr>
          <w:p w:rsidR="00F5550E" w:rsidRDefault="00F5550E" w:rsidP="00AE0CCD">
            <w:pPr>
              <w:keepNext/>
              <w:keepLines/>
            </w:pPr>
          </w:p>
        </w:tc>
        <w:tc>
          <w:tcPr>
            <w:tcW w:w="940" w:type="dxa"/>
          </w:tcPr>
          <w:p w:rsidR="00F5550E" w:rsidRDefault="00F5550E" w:rsidP="00AE0CCD">
            <w:pPr>
              <w:keepNext/>
              <w:keepLines/>
            </w:pPr>
            <w:r>
              <w:t>0.00</w:t>
            </w:r>
          </w:p>
        </w:tc>
        <w:tc>
          <w:tcPr>
            <w:tcW w:w="940" w:type="dxa"/>
          </w:tcPr>
          <w:p w:rsidR="00F5550E" w:rsidRDefault="00F5550E" w:rsidP="00AE0CCD">
            <w:pPr>
              <w:keepNext/>
              <w:keepLines/>
            </w:pPr>
            <w:r>
              <w:t>19.90</w:t>
            </w:r>
          </w:p>
        </w:tc>
        <w:tc>
          <w:tcPr>
            <w:tcW w:w="940" w:type="dxa"/>
          </w:tcPr>
          <w:p w:rsidR="00F5550E" w:rsidRDefault="00F5550E" w:rsidP="00AE0CCD">
            <w:pPr>
              <w:keepNext/>
              <w:keepLines/>
              <w:jc w:val="center"/>
            </w:pPr>
            <w:r>
              <w:t>A</w:t>
            </w:r>
          </w:p>
        </w:tc>
        <w:tc>
          <w:tcPr>
            <w:tcW w:w="940" w:type="dxa"/>
          </w:tcPr>
          <w:p w:rsidR="00F5550E" w:rsidRDefault="00F5550E" w:rsidP="00AE0CCD">
            <w:pPr>
              <w:keepNext/>
              <w:keepLines/>
            </w:pPr>
            <w:r>
              <w:t>0.69</w:t>
            </w:r>
          </w:p>
        </w:tc>
        <w:tc>
          <w:tcPr>
            <w:tcW w:w="940" w:type="dxa"/>
          </w:tcPr>
          <w:p w:rsidR="00F5550E" w:rsidRDefault="00F5550E" w:rsidP="00AE0CCD">
            <w:pPr>
              <w:keepNext/>
              <w:keepLines/>
            </w:pPr>
            <w:r>
              <w:t>0.90</w:t>
            </w:r>
          </w:p>
        </w:tc>
        <w:tc>
          <w:tcPr>
            <w:tcW w:w="940" w:type="dxa"/>
          </w:tcPr>
          <w:p w:rsidR="00F5550E" w:rsidRDefault="00F5550E" w:rsidP="00AE0CCD">
            <w:pPr>
              <w:keepNext/>
              <w:keepLines/>
            </w:pPr>
            <w:r>
              <w:t>0.00</w:t>
            </w:r>
          </w:p>
        </w:tc>
      </w:tr>
      <w:tr w:rsidR="00F5550E" w:rsidTr="0012401C">
        <w:trPr>
          <w:cantSplit/>
        </w:trPr>
        <w:tc>
          <w:tcPr>
            <w:tcW w:w="680" w:type="dxa"/>
            <w:shd w:val="solid" w:color="C0C0C0" w:fill="FFFFFF"/>
          </w:tcPr>
          <w:p w:rsidR="00F5550E" w:rsidRDefault="00F5550E" w:rsidP="00AE0CCD">
            <w:pPr>
              <w:keepNext/>
              <w:keepLines/>
              <w:rPr>
                <w:b/>
              </w:rPr>
            </w:pPr>
            <w:r>
              <w:rPr>
                <w:b/>
              </w:rPr>
              <w:t>Cs</w:t>
            </w:r>
          </w:p>
        </w:tc>
        <w:tc>
          <w:tcPr>
            <w:tcW w:w="704" w:type="dxa"/>
          </w:tcPr>
          <w:p w:rsidR="00F5550E" w:rsidRDefault="00F5550E" w:rsidP="00AE0CCD">
            <w:pPr>
              <w:keepNext/>
              <w:keepLines/>
            </w:pPr>
            <w:r>
              <w:t>La</w:t>
            </w:r>
          </w:p>
        </w:tc>
        <w:tc>
          <w:tcPr>
            <w:tcW w:w="941" w:type="dxa"/>
          </w:tcPr>
          <w:p w:rsidR="00F5550E" w:rsidRDefault="00F5550E" w:rsidP="00AE0CCD">
            <w:pPr>
              <w:keepNext/>
              <w:keepLines/>
            </w:pPr>
            <w:r>
              <w:t>2.1</w:t>
            </w:r>
          </w:p>
        </w:tc>
        <w:tc>
          <w:tcPr>
            <w:tcW w:w="941" w:type="dxa"/>
          </w:tcPr>
          <w:p w:rsidR="00F5550E" w:rsidRDefault="00F5550E" w:rsidP="00AE0CCD">
            <w:pPr>
              <w:keepNext/>
              <w:keepLines/>
            </w:pPr>
            <w:r>
              <w:t>3.9854</w:t>
            </w:r>
          </w:p>
        </w:tc>
        <w:tc>
          <w:tcPr>
            <w:tcW w:w="940" w:type="dxa"/>
          </w:tcPr>
          <w:p w:rsidR="00F5550E" w:rsidRDefault="00F5550E" w:rsidP="00AE0CCD">
            <w:pPr>
              <w:keepNext/>
              <w:keepLines/>
            </w:pPr>
            <w:r>
              <w:t>0.0061</w:t>
            </w:r>
          </w:p>
        </w:tc>
        <w:tc>
          <w:tcPr>
            <w:tcW w:w="940" w:type="dxa"/>
          </w:tcPr>
          <w:p w:rsidR="00F5550E" w:rsidRDefault="00F5550E" w:rsidP="00AE0CCD">
            <w:pPr>
              <w:keepNext/>
              <w:keepLines/>
            </w:pPr>
            <w:r>
              <w:t>0.0032</w:t>
            </w:r>
          </w:p>
        </w:tc>
        <w:tc>
          <w:tcPr>
            <w:tcW w:w="940" w:type="dxa"/>
          </w:tcPr>
          <w:p w:rsidR="00F5550E" w:rsidRDefault="00F5550E" w:rsidP="00AE0CCD">
            <w:pPr>
              <w:keepNext/>
              <w:keepLines/>
            </w:pPr>
            <w:r>
              <w:t>0.47</w:t>
            </w:r>
          </w:p>
        </w:tc>
        <w:tc>
          <w:tcPr>
            <w:tcW w:w="940" w:type="dxa"/>
          </w:tcPr>
          <w:p w:rsidR="00F5550E" w:rsidRDefault="00F5550E" w:rsidP="00AE0CCD">
            <w:pPr>
              <w:keepNext/>
              <w:keepLines/>
            </w:pPr>
            <w:r>
              <w:t>0.07</w:t>
            </w:r>
          </w:p>
        </w:tc>
        <w:tc>
          <w:tcPr>
            <w:tcW w:w="940" w:type="dxa"/>
          </w:tcPr>
          <w:p w:rsidR="00F5550E" w:rsidRDefault="00F5550E" w:rsidP="00AE0CCD">
            <w:pPr>
              <w:keepNext/>
              <w:keepLines/>
            </w:pPr>
            <w:r>
              <w:t>0.6924</w:t>
            </w:r>
          </w:p>
        </w:tc>
        <w:tc>
          <w:tcPr>
            <w:tcW w:w="940" w:type="dxa"/>
          </w:tcPr>
          <w:p w:rsidR="00F5550E" w:rsidRDefault="00F5550E" w:rsidP="00AE0CCD">
            <w:pPr>
              <w:keepNext/>
              <w:keepLines/>
            </w:pPr>
          </w:p>
        </w:tc>
        <w:tc>
          <w:tcPr>
            <w:tcW w:w="940" w:type="dxa"/>
          </w:tcPr>
          <w:p w:rsidR="00F5550E" w:rsidRDefault="00F5550E" w:rsidP="00AE0CCD">
            <w:pPr>
              <w:keepNext/>
              <w:keepLines/>
            </w:pPr>
            <w:r>
              <w:t>0.00</w:t>
            </w:r>
          </w:p>
        </w:tc>
        <w:tc>
          <w:tcPr>
            <w:tcW w:w="940" w:type="dxa"/>
          </w:tcPr>
          <w:p w:rsidR="00F5550E" w:rsidRDefault="00F5550E" w:rsidP="00AE0CCD">
            <w:pPr>
              <w:keepNext/>
              <w:keepLines/>
            </w:pPr>
            <w:r>
              <w:t>2.46</w:t>
            </w:r>
          </w:p>
        </w:tc>
        <w:tc>
          <w:tcPr>
            <w:tcW w:w="940" w:type="dxa"/>
          </w:tcPr>
          <w:p w:rsidR="00F5550E" w:rsidRDefault="00F5550E" w:rsidP="00AE0CCD">
            <w:pPr>
              <w:keepNext/>
              <w:keepLines/>
              <w:jc w:val="center"/>
            </w:pPr>
            <w:r>
              <w:t>B</w:t>
            </w:r>
          </w:p>
        </w:tc>
        <w:tc>
          <w:tcPr>
            <w:tcW w:w="940" w:type="dxa"/>
          </w:tcPr>
          <w:p w:rsidR="00F5550E" w:rsidRDefault="00F5550E" w:rsidP="00AE0CCD">
            <w:pPr>
              <w:keepNext/>
              <w:keepLines/>
            </w:pPr>
            <w:r>
              <w:t>0.37</w:t>
            </w:r>
          </w:p>
        </w:tc>
        <w:tc>
          <w:tcPr>
            <w:tcW w:w="940" w:type="dxa"/>
          </w:tcPr>
          <w:p w:rsidR="00F5550E" w:rsidRDefault="00F5550E" w:rsidP="00AE0CCD">
            <w:pPr>
              <w:keepNext/>
              <w:keepLines/>
            </w:pPr>
            <w:r>
              <w:t>0.57</w:t>
            </w:r>
          </w:p>
        </w:tc>
        <w:tc>
          <w:tcPr>
            <w:tcW w:w="940" w:type="dxa"/>
          </w:tcPr>
          <w:p w:rsidR="00F5550E" w:rsidRDefault="00F5550E" w:rsidP="00AE0CCD">
            <w:pPr>
              <w:keepNext/>
              <w:keepLines/>
            </w:pPr>
            <w:r>
              <w:t>0.00</w:t>
            </w:r>
          </w:p>
        </w:tc>
      </w:tr>
      <w:tr w:rsidR="00F5550E" w:rsidTr="0012401C">
        <w:trPr>
          <w:cantSplit/>
        </w:trPr>
        <w:tc>
          <w:tcPr>
            <w:tcW w:w="680" w:type="dxa"/>
            <w:shd w:val="solid" w:color="C0C0C0" w:fill="FFFFFF"/>
          </w:tcPr>
          <w:p w:rsidR="00F5550E" w:rsidRDefault="00F5550E" w:rsidP="00AE0CCD">
            <w:pPr>
              <w:keepNext/>
              <w:keepLines/>
              <w:rPr>
                <w:b/>
              </w:rPr>
            </w:pPr>
            <w:r>
              <w:rPr>
                <w:b/>
              </w:rPr>
              <w:t>Sm</w:t>
            </w:r>
          </w:p>
        </w:tc>
        <w:tc>
          <w:tcPr>
            <w:tcW w:w="704" w:type="dxa"/>
          </w:tcPr>
          <w:p w:rsidR="00F5550E" w:rsidRDefault="00F5550E" w:rsidP="00AE0CCD">
            <w:pPr>
              <w:keepNext/>
              <w:keepLines/>
            </w:pPr>
            <w:r>
              <w:t>La</w:t>
            </w:r>
          </w:p>
        </w:tc>
        <w:tc>
          <w:tcPr>
            <w:tcW w:w="941" w:type="dxa"/>
          </w:tcPr>
          <w:p w:rsidR="00F5550E" w:rsidRDefault="00F5550E" w:rsidP="00AE0CCD">
            <w:pPr>
              <w:keepNext/>
              <w:keepLines/>
            </w:pPr>
            <w:r>
              <w:t>1.0</w:t>
            </w:r>
          </w:p>
        </w:tc>
        <w:tc>
          <w:tcPr>
            <w:tcW w:w="941" w:type="dxa"/>
          </w:tcPr>
          <w:p w:rsidR="00F5550E" w:rsidRDefault="00F5550E" w:rsidP="00AE0CCD">
            <w:pPr>
              <w:keepNext/>
              <w:keepLines/>
            </w:pPr>
            <w:r>
              <w:t>3.9854</w:t>
            </w:r>
          </w:p>
        </w:tc>
        <w:tc>
          <w:tcPr>
            <w:tcW w:w="940" w:type="dxa"/>
          </w:tcPr>
          <w:p w:rsidR="00F5550E" w:rsidRDefault="00F5550E" w:rsidP="00AE0CCD">
            <w:pPr>
              <w:keepNext/>
              <w:keepLines/>
            </w:pPr>
            <w:r>
              <w:t>0.0049</w:t>
            </w:r>
          </w:p>
        </w:tc>
        <w:tc>
          <w:tcPr>
            <w:tcW w:w="940" w:type="dxa"/>
          </w:tcPr>
          <w:p w:rsidR="00F5550E" w:rsidRDefault="00F5550E" w:rsidP="00AE0CCD">
            <w:pPr>
              <w:keepNext/>
              <w:keepLines/>
            </w:pPr>
            <w:r>
              <w:t>0.0026</w:t>
            </w:r>
          </w:p>
        </w:tc>
        <w:tc>
          <w:tcPr>
            <w:tcW w:w="940" w:type="dxa"/>
          </w:tcPr>
          <w:p w:rsidR="00F5550E" w:rsidRDefault="00F5550E" w:rsidP="00AE0CCD">
            <w:pPr>
              <w:keepNext/>
              <w:keepLines/>
            </w:pPr>
            <w:r>
              <w:t>0.39</w:t>
            </w:r>
          </w:p>
        </w:tc>
        <w:tc>
          <w:tcPr>
            <w:tcW w:w="940" w:type="dxa"/>
          </w:tcPr>
          <w:p w:rsidR="00F5550E" w:rsidRDefault="00F5550E" w:rsidP="00AE0CCD">
            <w:pPr>
              <w:keepNext/>
              <w:keepLines/>
            </w:pPr>
            <w:r>
              <w:t>0.05</w:t>
            </w:r>
          </w:p>
        </w:tc>
        <w:tc>
          <w:tcPr>
            <w:tcW w:w="940" w:type="dxa"/>
          </w:tcPr>
          <w:p w:rsidR="00F5550E" w:rsidRDefault="00F5550E" w:rsidP="00AE0CCD">
            <w:pPr>
              <w:keepNext/>
              <w:keepLines/>
            </w:pPr>
            <w:r>
              <w:t>0.6707</w:t>
            </w:r>
          </w:p>
        </w:tc>
        <w:tc>
          <w:tcPr>
            <w:tcW w:w="940" w:type="dxa"/>
          </w:tcPr>
          <w:p w:rsidR="00F5550E" w:rsidRDefault="00F5550E" w:rsidP="00AE0CCD">
            <w:pPr>
              <w:keepNext/>
              <w:keepLines/>
            </w:pPr>
          </w:p>
        </w:tc>
        <w:tc>
          <w:tcPr>
            <w:tcW w:w="940" w:type="dxa"/>
          </w:tcPr>
          <w:p w:rsidR="00F5550E" w:rsidRDefault="00F5550E" w:rsidP="00AE0CCD">
            <w:pPr>
              <w:keepNext/>
              <w:keepLines/>
            </w:pPr>
            <w:r>
              <w:t>0.00</w:t>
            </w:r>
          </w:p>
        </w:tc>
        <w:tc>
          <w:tcPr>
            <w:tcW w:w="940" w:type="dxa"/>
          </w:tcPr>
          <w:p w:rsidR="00F5550E" w:rsidRDefault="00F5550E" w:rsidP="00AE0CCD">
            <w:pPr>
              <w:keepNext/>
              <w:keepLines/>
            </w:pPr>
            <w:r>
              <w:t>2.24</w:t>
            </w:r>
          </w:p>
        </w:tc>
        <w:tc>
          <w:tcPr>
            <w:tcW w:w="940" w:type="dxa"/>
          </w:tcPr>
          <w:p w:rsidR="00F5550E" w:rsidRDefault="00F5550E" w:rsidP="00AE0CCD">
            <w:pPr>
              <w:keepNext/>
              <w:keepLines/>
              <w:jc w:val="center"/>
            </w:pPr>
            <w:r>
              <w:t>B</w:t>
            </w:r>
          </w:p>
        </w:tc>
        <w:tc>
          <w:tcPr>
            <w:tcW w:w="940" w:type="dxa"/>
          </w:tcPr>
          <w:p w:rsidR="00F5550E" w:rsidRDefault="00F5550E" w:rsidP="00AE0CCD">
            <w:pPr>
              <w:keepNext/>
              <w:keepLines/>
            </w:pPr>
            <w:r>
              <w:t>0.27</w:t>
            </w:r>
          </w:p>
        </w:tc>
        <w:tc>
          <w:tcPr>
            <w:tcW w:w="940" w:type="dxa"/>
          </w:tcPr>
          <w:p w:rsidR="00F5550E" w:rsidRDefault="00F5550E" w:rsidP="00AE0CCD">
            <w:pPr>
              <w:keepNext/>
              <w:keepLines/>
            </w:pPr>
            <w:r>
              <w:t>0.51</w:t>
            </w:r>
          </w:p>
        </w:tc>
        <w:tc>
          <w:tcPr>
            <w:tcW w:w="940" w:type="dxa"/>
          </w:tcPr>
          <w:p w:rsidR="00F5550E" w:rsidRDefault="00F5550E" w:rsidP="00AE0CCD">
            <w:pPr>
              <w:keepNext/>
              <w:keepLines/>
            </w:pPr>
            <w:r>
              <w:t>0.00</w:t>
            </w:r>
          </w:p>
        </w:tc>
      </w:tr>
      <w:tr w:rsidR="00F5550E" w:rsidTr="0012401C">
        <w:trPr>
          <w:cantSplit/>
        </w:trPr>
        <w:tc>
          <w:tcPr>
            <w:tcW w:w="680" w:type="dxa"/>
            <w:shd w:val="solid" w:color="C0C0C0" w:fill="FFFFFF"/>
          </w:tcPr>
          <w:p w:rsidR="00F5550E" w:rsidRDefault="00F5550E" w:rsidP="00AE0CCD">
            <w:pPr>
              <w:keepNext/>
              <w:keepLines/>
              <w:rPr>
                <w:b/>
              </w:rPr>
            </w:pPr>
            <w:proofErr w:type="spellStart"/>
            <w:r>
              <w:rPr>
                <w:b/>
              </w:rPr>
              <w:t>Pb</w:t>
            </w:r>
            <w:proofErr w:type="spellEnd"/>
          </w:p>
        </w:tc>
        <w:tc>
          <w:tcPr>
            <w:tcW w:w="704" w:type="dxa"/>
          </w:tcPr>
          <w:p w:rsidR="00F5550E" w:rsidRDefault="00F5550E" w:rsidP="00AE0CCD">
            <w:pPr>
              <w:keepNext/>
              <w:keepLines/>
            </w:pPr>
            <w:r>
              <w:t>Ma</w:t>
            </w:r>
          </w:p>
        </w:tc>
        <w:tc>
          <w:tcPr>
            <w:tcW w:w="941" w:type="dxa"/>
          </w:tcPr>
          <w:p w:rsidR="00F5550E" w:rsidRDefault="00F5550E" w:rsidP="00AE0CCD">
            <w:pPr>
              <w:keepNext/>
              <w:keepLines/>
            </w:pPr>
            <w:r>
              <w:t>7.6</w:t>
            </w:r>
          </w:p>
        </w:tc>
        <w:tc>
          <w:tcPr>
            <w:tcW w:w="941" w:type="dxa"/>
          </w:tcPr>
          <w:p w:rsidR="00F5550E" w:rsidRDefault="00F5550E" w:rsidP="00AE0CCD">
            <w:pPr>
              <w:keepNext/>
              <w:keepLines/>
            </w:pPr>
            <w:r>
              <w:t>3.9854</w:t>
            </w:r>
          </w:p>
        </w:tc>
        <w:tc>
          <w:tcPr>
            <w:tcW w:w="940" w:type="dxa"/>
          </w:tcPr>
          <w:p w:rsidR="00F5550E" w:rsidRDefault="00F5550E" w:rsidP="00AE0CCD">
            <w:pPr>
              <w:keepNext/>
              <w:keepLines/>
            </w:pPr>
            <w:r>
              <w:t>0.0124</w:t>
            </w:r>
          </w:p>
        </w:tc>
        <w:tc>
          <w:tcPr>
            <w:tcW w:w="940" w:type="dxa"/>
          </w:tcPr>
          <w:p w:rsidR="00F5550E" w:rsidRDefault="00F5550E" w:rsidP="00AE0CCD">
            <w:pPr>
              <w:keepNext/>
              <w:keepLines/>
            </w:pPr>
            <w:r>
              <w:t>0.0066</w:t>
            </w:r>
          </w:p>
        </w:tc>
        <w:tc>
          <w:tcPr>
            <w:tcW w:w="940" w:type="dxa"/>
          </w:tcPr>
          <w:p w:rsidR="00F5550E" w:rsidRDefault="00F5550E" w:rsidP="00AE0CCD">
            <w:pPr>
              <w:keepNext/>
              <w:keepLines/>
            </w:pPr>
            <w:r>
              <w:t>0.85</w:t>
            </w:r>
          </w:p>
        </w:tc>
        <w:tc>
          <w:tcPr>
            <w:tcW w:w="940" w:type="dxa"/>
          </w:tcPr>
          <w:p w:rsidR="00F5550E" w:rsidRDefault="00F5550E" w:rsidP="00AE0CCD">
            <w:pPr>
              <w:keepNext/>
              <w:keepLines/>
            </w:pPr>
            <w:r>
              <w:t>0.08</w:t>
            </w:r>
          </w:p>
        </w:tc>
        <w:tc>
          <w:tcPr>
            <w:tcW w:w="940" w:type="dxa"/>
          </w:tcPr>
          <w:p w:rsidR="00F5550E" w:rsidRDefault="00F5550E" w:rsidP="00AE0CCD">
            <w:pPr>
              <w:keepNext/>
              <w:keepLines/>
            </w:pPr>
            <w:r>
              <w:t>0.7811</w:t>
            </w:r>
          </w:p>
        </w:tc>
        <w:tc>
          <w:tcPr>
            <w:tcW w:w="940" w:type="dxa"/>
          </w:tcPr>
          <w:p w:rsidR="00F5550E" w:rsidRDefault="00F5550E" w:rsidP="00AE0CCD">
            <w:pPr>
              <w:keepNext/>
              <w:keepLines/>
            </w:pPr>
          </w:p>
        </w:tc>
        <w:tc>
          <w:tcPr>
            <w:tcW w:w="940" w:type="dxa"/>
          </w:tcPr>
          <w:p w:rsidR="00F5550E" w:rsidRDefault="00F5550E" w:rsidP="00AE0CCD">
            <w:pPr>
              <w:keepNext/>
              <w:keepLines/>
            </w:pPr>
            <w:r>
              <w:t>0.00</w:t>
            </w:r>
          </w:p>
        </w:tc>
        <w:tc>
          <w:tcPr>
            <w:tcW w:w="940" w:type="dxa"/>
          </w:tcPr>
          <w:p w:rsidR="00F5550E" w:rsidRDefault="00F5550E" w:rsidP="00AE0CCD">
            <w:pPr>
              <w:keepNext/>
              <w:keepLines/>
            </w:pPr>
            <w:r>
              <w:t>4.19</w:t>
            </w:r>
          </w:p>
        </w:tc>
        <w:tc>
          <w:tcPr>
            <w:tcW w:w="940" w:type="dxa"/>
          </w:tcPr>
          <w:p w:rsidR="00F5550E" w:rsidRDefault="00F5550E" w:rsidP="00AE0CCD">
            <w:pPr>
              <w:keepNext/>
              <w:keepLines/>
              <w:jc w:val="center"/>
            </w:pPr>
            <w:r>
              <w:t>A</w:t>
            </w:r>
          </w:p>
        </w:tc>
        <w:tc>
          <w:tcPr>
            <w:tcW w:w="940" w:type="dxa"/>
          </w:tcPr>
          <w:p w:rsidR="00F5550E" w:rsidRDefault="00F5550E" w:rsidP="00AE0CCD">
            <w:pPr>
              <w:keepNext/>
              <w:keepLines/>
            </w:pPr>
            <w:r>
              <w:t>0.75</w:t>
            </w:r>
          </w:p>
        </w:tc>
        <w:tc>
          <w:tcPr>
            <w:tcW w:w="940" w:type="dxa"/>
          </w:tcPr>
          <w:p w:rsidR="00F5550E" w:rsidRDefault="00F5550E" w:rsidP="00AE0CCD">
            <w:pPr>
              <w:keepNext/>
              <w:keepLines/>
            </w:pPr>
            <w:r>
              <w:t>0.95</w:t>
            </w:r>
          </w:p>
        </w:tc>
        <w:tc>
          <w:tcPr>
            <w:tcW w:w="940" w:type="dxa"/>
          </w:tcPr>
          <w:p w:rsidR="00F5550E" w:rsidRDefault="00F5550E" w:rsidP="00AE0CCD">
            <w:pPr>
              <w:keepNext/>
              <w:keepLines/>
            </w:pPr>
            <w:r>
              <w:t>0.00</w:t>
            </w:r>
          </w:p>
        </w:tc>
      </w:tr>
      <w:tr w:rsidR="00F5550E" w:rsidTr="0012401C">
        <w:trPr>
          <w:cantSplit/>
        </w:trPr>
        <w:tc>
          <w:tcPr>
            <w:tcW w:w="680" w:type="dxa"/>
            <w:shd w:val="solid" w:color="C0C0C0" w:fill="FFFFFF"/>
          </w:tcPr>
          <w:p w:rsidR="00F5550E" w:rsidRDefault="00F5550E" w:rsidP="00AE0CCD">
            <w:pPr>
              <w:keepNext/>
              <w:keepLines/>
              <w:rPr>
                <w:b/>
              </w:rPr>
            </w:pPr>
          </w:p>
        </w:tc>
        <w:tc>
          <w:tcPr>
            <w:tcW w:w="704" w:type="dxa"/>
          </w:tcPr>
          <w:p w:rsidR="00F5550E" w:rsidRDefault="00F5550E" w:rsidP="00AE0CCD">
            <w:pPr>
              <w:keepNext/>
              <w:keepLines/>
            </w:pPr>
          </w:p>
        </w:tc>
        <w:tc>
          <w:tcPr>
            <w:tcW w:w="941" w:type="dxa"/>
          </w:tcPr>
          <w:p w:rsidR="00F5550E" w:rsidRDefault="00F5550E" w:rsidP="00AE0CCD">
            <w:pPr>
              <w:keepNext/>
              <w:keepLines/>
            </w:pPr>
          </w:p>
        </w:tc>
        <w:tc>
          <w:tcPr>
            <w:tcW w:w="941" w:type="dxa"/>
          </w:tcPr>
          <w:p w:rsidR="00F5550E" w:rsidRDefault="00F5550E" w:rsidP="00AE0CCD">
            <w:pPr>
              <w:keepNext/>
              <w:keepLines/>
            </w:pPr>
          </w:p>
        </w:tc>
        <w:tc>
          <w:tcPr>
            <w:tcW w:w="940" w:type="dxa"/>
          </w:tcPr>
          <w:p w:rsidR="00F5550E" w:rsidRDefault="00F5550E" w:rsidP="00AE0CCD">
            <w:pPr>
              <w:keepNext/>
              <w:keepLines/>
            </w:pPr>
            <w:r>
              <w:t>1.0000</w:t>
            </w:r>
          </w:p>
        </w:tc>
        <w:tc>
          <w:tcPr>
            <w:tcW w:w="940" w:type="dxa"/>
          </w:tcPr>
          <w:p w:rsidR="00F5550E" w:rsidRDefault="00F5550E" w:rsidP="00AE0CCD">
            <w:pPr>
              <w:keepNext/>
              <w:keepLines/>
            </w:pPr>
            <w:r>
              <w:t>0.5356</w:t>
            </w:r>
          </w:p>
        </w:tc>
        <w:tc>
          <w:tcPr>
            <w:tcW w:w="940" w:type="dxa"/>
          </w:tcPr>
          <w:p w:rsidR="00F5550E" w:rsidRDefault="00F5550E" w:rsidP="00AE0CCD">
            <w:pPr>
              <w:keepNext/>
              <w:keepLines/>
            </w:pPr>
            <w:r>
              <w:t>100.00</w:t>
            </w:r>
          </w:p>
        </w:tc>
        <w:tc>
          <w:tcPr>
            <w:tcW w:w="940" w:type="dxa"/>
          </w:tcPr>
          <w:p w:rsidR="00F5550E" w:rsidRDefault="00F5550E" w:rsidP="00AE0CCD">
            <w:pPr>
              <w:keepNext/>
              <w:keepLines/>
            </w:pPr>
            <w:r>
              <w:t>100.00</w:t>
            </w:r>
          </w:p>
        </w:tc>
        <w:tc>
          <w:tcPr>
            <w:tcW w:w="940" w:type="dxa"/>
          </w:tcPr>
          <w:p w:rsidR="00F5550E" w:rsidRDefault="00F5550E" w:rsidP="00AE0CCD">
            <w:pPr>
              <w:keepNext/>
              <w:keepLines/>
            </w:pPr>
          </w:p>
        </w:tc>
        <w:tc>
          <w:tcPr>
            <w:tcW w:w="940" w:type="dxa"/>
          </w:tcPr>
          <w:p w:rsidR="00F5550E" w:rsidRDefault="00F5550E" w:rsidP="00AE0CCD">
            <w:pPr>
              <w:keepNext/>
              <w:keepLines/>
            </w:pPr>
          </w:p>
        </w:tc>
        <w:tc>
          <w:tcPr>
            <w:tcW w:w="940" w:type="dxa"/>
          </w:tcPr>
          <w:p w:rsidR="00F5550E" w:rsidRDefault="00F5550E" w:rsidP="00AE0CCD">
            <w:pPr>
              <w:keepNext/>
              <w:keepLines/>
            </w:pPr>
            <w:r>
              <w:t>0.00</w:t>
            </w:r>
          </w:p>
        </w:tc>
        <w:tc>
          <w:tcPr>
            <w:tcW w:w="940" w:type="dxa"/>
          </w:tcPr>
          <w:p w:rsidR="00F5550E" w:rsidRDefault="00F5550E" w:rsidP="00AE0CCD">
            <w:pPr>
              <w:keepNext/>
              <w:keepLines/>
            </w:pPr>
          </w:p>
        </w:tc>
        <w:tc>
          <w:tcPr>
            <w:tcW w:w="940" w:type="dxa"/>
          </w:tcPr>
          <w:p w:rsidR="00F5550E" w:rsidRDefault="00F5550E" w:rsidP="00AE0CCD">
            <w:pPr>
              <w:keepNext/>
              <w:keepLines/>
              <w:jc w:val="center"/>
            </w:pPr>
          </w:p>
        </w:tc>
        <w:tc>
          <w:tcPr>
            <w:tcW w:w="940" w:type="dxa"/>
          </w:tcPr>
          <w:p w:rsidR="00F5550E" w:rsidRDefault="00F5550E" w:rsidP="00AE0CCD">
            <w:pPr>
              <w:keepNext/>
              <w:keepLines/>
            </w:pPr>
          </w:p>
        </w:tc>
        <w:tc>
          <w:tcPr>
            <w:tcW w:w="940" w:type="dxa"/>
          </w:tcPr>
          <w:p w:rsidR="00F5550E" w:rsidRDefault="00F5550E" w:rsidP="00AE0CCD">
            <w:pPr>
              <w:keepNext/>
              <w:keepLines/>
            </w:pPr>
          </w:p>
        </w:tc>
        <w:tc>
          <w:tcPr>
            <w:tcW w:w="940" w:type="dxa"/>
          </w:tcPr>
          <w:p w:rsidR="00F5550E" w:rsidRDefault="00F5550E" w:rsidP="00AE0CCD">
            <w:pPr>
              <w:keepNext/>
              <w:keepLines/>
            </w:pPr>
            <w:r>
              <w:t>0.00</w:t>
            </w:r>
          </w:p>
        </w:tc>
      </w:tr>
    </w:tbl>
    <w:p w:rsidR="00F5550E" w:rsidRDefault="00F5550E" w:rsidP="00F5550E">
      <w:pPr>
        <w:rPr>
          <w:sz w:val="8"/>
        </w:rPr>
      </w:pPr>
    </w:p>
    <w:sectPr w:rsidR="00F5550E" w:rsidSect="0012401C">
      <w:pgSz w:w="16838" w:h="23811" w:code="8"/>
      <w:pgMar w:top="1134" w:right="1304" w:bottom="1134" w:left="1304" w:header="720" w:footer="72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550E"/>
    <w:rsid w:val="0012401C"/>
    <w:rsid w:val="004B034F"/>
    <w:rsid w:val="006E5563"/>
    <w:rsid w:val="00F5550E"/>
    <w:rsid w:val="00FA53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؛"/>
  <w15:docId w15:val="{2C5B8C35-40FC-4B69-A10F-B80D292114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F5550E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kern w:val="28"/>
      <w:sz w:val="28"/>
      <w:szCs w:val="20"/>
    </w:rPr>
  </w:style>
  <w:style w:type="paragraph" w:styleId="Heading2">
    <w:name w:val="heading 2"/>
    <w:basedOn w:val="Normal"/>
    <w:next w:val="Normal"/>
    <w:link w:val="Heading2Char"/>
    <w:qFormat/>
    <w:rsid w:val="00F5550E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i/>
      <w:sz w:val="24"/>
      <w:szCs w:val="20"/>
    </w:rPr>
  </w:style>
  <w:style w:type="paragraph" w:styleId="Heading4">
    <w:name w:val="heading 4"/>
    <w:basedOn w:val="Normal"/>
    <w:next w:val="Normal"/>
    <w:link w:val="Heading4Char"/>
    <w:qFormat/>
    <w:rsid w:val="00F5550E"/>
    <w:pPr>
      <w:keepNext/>
      <w:spacing w:after="0" w:line="240" w:lineRule="auto"/>
      <w:outlineLvl w:val="3"/>
    </w:pPr>
    <w:rPr>
      <w:rFonts w:ascii="Times New Roman" w:eastAsia="Times New Roman" w:hAnsi="Times New Roman" w:cs="Times New Roman"/>
      <w:i/>
      <w:sz w:val="20"/>
      <w:szCs w:val="20"/>
      <w:lang w:val="fr-FR"/>
    </w:rPr>
  </w:style>
  <w:style w:type="paragraph" w:styleId="Heading5">
    <w:name w:val="heading 5"/>
    <w:basedOn w:val="Normal"/>
    <w:next w:val="Normal"/>
    <w:link w:val="Heading5Char"/>
    <w:qFormat/>
    <w:rsid w:val="00F5550E"/>
    <w:pPr>
      <w:keepNext/>
      <w:spacing w:after="0" w:line="240" w:lineRule="auto"/>
      <w:outlineLvl w:val="4"/>
    </w:pPr>
    <w:rPr>
      <w:rFonts w:ascii="Times New Roman" w:eastAsia="Times New Roman" w:hAnsi="Times New Roman" w:cs="Times New Roman"/>
      <w:b/>
      <w:color w:val="808000"/>
      <w:sz w:val="24"/>
      <w:szCs w:val="20"/>
      <w:lang w:val="fr-F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5550E"/>
    <w:rPr>
      <w:rFonts w:ascii="Arial" w:eastAsia="Times New Roman" w:hAnsi="Arial" w:cs="Times New Roman"/>
      <w:b/>
      <w:kern w:val="28"/>
      <w:sz w:val="28"/>
      <w:szCs w:val="20"/>
    </w:rPr>
  </w:style>
  <w:style w:type="character" w:customStyle="1" w:styleId="Heading2Char">
    <w:name w:val="Heading 2 Char"/>
    <w:basedOn w:val="DefaultParagraphFont"/>
    <w:link w:val="Heading2"/>
    <w:rsid w:val="00F5550E"/>
    <w:rPr>
      <w:rFonts w:ascii="Arial" w:eastAsia="Times New Roman" w:hAnsi="Arial" w:cs="Times New Roman"/>
      <w:b/>
      <w:i/>
      <w:sz w:val="24"/>
      <w:szCs w:val="20"/>
    </w:rPr>
  </w:style>
  <w:style w:type="character" w:customStyle="1" w:styleId="Heading4Char">
    <w:name w:val="Heading 4 Char"/>
    <w:basedOn w:val="DefaultParagraphFont"/>
    <w:link w:val="Heading4"/>
    <w:rsid w:val="00F5550E"/>
    <w:rPr>
      <w:rFonts w:ascii="Times New Roman" w:eastAsia="Times New Roman" w:hAnsi="Times New Roman" w:cs="Times New Roman"/>
      <w:i/>
      <w:sz w:val="20"/>
      <w:szCs w:val="20"/>
      <w:lang w:val="fr-FR"/>
    </w:rPr>
  </w:style>
  <w:style w:type="character" w:customStyle="1" w:styleId="Heading5Char">
    <w:name w:val="Heading 5 Char"/>
    <w:basedOn w:val="DefaultParagraphFont"/>
    <w:link w:val="Heading5"/>
    <w:rsid w:val="00F5550E"/>
    <w:rPr>
      <w:rFonts w:ascii="Times New Roman" w:eastAsia="Times New Roman" w:hAnsi="Times New Roman" w:cs="Times New Roman"/>
      <w:b/>
      <w:color w:val="808000"/>
      <w:sz w:val="24"/>
      <w:szCs w:val="20"/>
      <w:lang w:val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219</Words>
  <Characters>1251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RAZI</dc:creator>
  <cp:lastModifiedBy>احسان نیک زینت</cp:lastModifiedBy>
  <cp:revision>3</cp:revision>
  <dcterms:created xsi:type="dcterms:W3CDTF">2022-10-16T12:57:00Z</dcterms:created>
  <dcterms:modified xsi:type="dcterms:W3CDTF">2022-10-28T09:50:00Z</dcterms:modified>
</cp:coreProperties>
</file>