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B3E3B" w14:textId="15ED1FE4" w:rsidR="001E5022" w:rsidRPr="00E76F0C" w:rsidRDefault="00E76F0C">
      <w:pPr>
        <w:rPr>
          <w:sz w:val="24"/>
          <w:szCs w:val="24"/>
        </w:rPr>
      </w:pPr>
      <w:r w:rsidRPr="00E76F0C">
        <w:rPr>
          <w:sz w:val="24"/>
          <w:szCs w:val="24"/>
        </w:rPr>
        <w:t>Additional file 4_Supplemental table 1</w:t>
      </w:r>
    </w:p>
    <w:tbl>
      <w:tblPr>
        <w:tblStyle w:val="TableGrid"/>
        <w:tblpPr w:leftFromText="180" w:rightFromText="180" w:vertAnchor="page" w:horzAnchor="margin" w:tblpY="2207"/>
        <w:tblW w:w="9180" w:type="dxa"/>
        <w:tblLook w:val="04A0" w:firstRow="1" w:lastRow="0" w:firstColumn="1" w:lastColumn="0" w:noHBand="0" w:noVBand="1"/>
      </w:tblPr>
      <w:tblGrid>
        <w:gridCol w:w="1046"/>
        <w:gridCol w:w="1250"/>
        <w:gridCol w:w="1093"/>
        <w:gridCol w:w="1537"/>
        <w:gridCol w:w="1537"/>
        <w:gridCol w:w="1442"/>
        <w:gridCol w:w="1275"/>
      </w:tblGrid>
      <w:tr w:rsidR="00E76F0C" w14:paraId="66808BB1" w14:textId="77777777" w:rsidTr="001C031E">
        <w:tc>
          <w:tcPr>
            <w:tcW w:w="1046" w:type="dxa"/>
            <w:tcBorders>
              <w:bottom w:val="single" w:sz="4" w:space="0" w:color="auto"/>
            </w:tcBorders>
            <w:vAlign w:val="center"/>
          </w:tcPr>
          <w:p w14:paraId="6A26F88E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Groups</w:t>
            </w:r>
          </w:p>
        </w:tc>
        <w:tc>
          <w:tcPr>
            <w:tcW w:w="1250" w:type="dxa"/>
            <w:vAlign w:val="center"/>
          </w:tcPr>
          <w:p w14:paraId="741A4D81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Diet</w:t>
            </w:r>
          </w:p>
        </w:tc>
        <w:tc>
          <w:tcPr>
            <w:tcW w:w="1093" w:type="dxa"/>
            <w:vAlign w:val="center"/>
          </w:tcPr>
          <w:p w14:paraId="301C399D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Sex (n)</w:t>
            </w:r>
          </w:p>
        </w:tc>
        <w:tc>
          <w:tcPr>
            <w:tcW w:w="1537" w:type="dxa"/>
            <w:vAlign w:val="center"/>
          </w:tcPr>
          <w:p w14:paraId="45DAF74E" w14:textId="77777777" w:rsidR="00E76F0C" w:rsidRPr="00DF5C97" w:rsidRDefault="00E76F0C" w:rsidP="001C031E">
            <w:pPr>
              <w:snapToGrid w:val="0"/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 xml:space="preserve"> Chow mother </w:t>
            </w:r>
          </w:p>
          <w:p w14:paraId="7C4E38CF" w14:textId="77777777" w:rsidR="00E76F0C" w:rsidRPr="00DF5C97" w:rsidRDefault="00E76F0C" w:rsidP="001C031E">
            <w:pPr>
              <w:snapToGrid w:val="0"/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Mean (S</w:t>
            </w:r>
            <w:r>
              <w:rPr>
                <w:sz w:val="18"/>
                <w:szCs w:val="18"/>
              </w:rPr>
              <w:t>EM</w:t>
            </w:r>
            <w:r w:rsidRPr="00DF5C97">
              <w:rPr>
                <w:sz w:val="18"/>
                <w:szCs w:val="18"/>
              </w:rPr>
              <w:t>)</w:t>
            </w:r>
          </w:p>
        </w:tc>
        <w:tc>
          <w:tcPr>
            <w:tcW w:w="1537" w:type="dxa"/>
            <w:vAlign w:val="center"/>
          </w:tcPr>
          <w:p w14:paraId="5FE6565B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 xml:space="preserve">Caf mother </w:t>
            </w:r>
          </w:p>
          <w:p w14:paraId="228BD653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Mean (S</w:t>
            </w:r>
            <w:r>
              <w:rPr>
                <w:sz w:val="18"/>
                <w:szCs w:val="18"/>
              </w:rPr>
              <w:t>EM</w:t>
            </w:r>
            <w:r w:rsidRPr="00DF5C97">
              <w:rPr>
                <w:sz w:val="18"/>
                <w:szCs w:val="18"/>
              </w:rPr>
              <w:t>)</w:t>
            </w:r>
          </w:p>
        </w:tc>
        <w:tc>
          <w:tcPr>
            <w:tcW w:w="1442" w:type="dxa"/>
          </w:tcPr>
          <w:p w14:paraId="69A9EBE4" w14:textId="77777777" w:rsidR="00E76F0C" w:rsidRPr="001E0CE9" w:rsidRDefault="00E76F0C" w:rsidP="001C031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Father</w:t>
            </w:r>
            <w:r w:rsidRPr="001E0CE9">
              <w:rPr>
                <w:sz w:val="18"/>
                <w:szCs w:val="18"/>
              </w:rPr>
              <w:t xml:space="preserve"> </w:t>
            </w:r>
          </w:p>
          <w:p w14:paraId="36CB7D72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1E0CE9">
              <w:rPr>
                <w:sz w:val="18"/>
                <w:szCs w:val="18"/>
              </w:rPr>
              <w:t>Mean (SEM)</w:t>
            </w:r>
          </w:p>
        </w:tc>
        <w:tc>
          <w:tcPr>
            <w:tcW w:w="1275" w:type="dxa"/>
            <w:vAlign w:val="center"/>
          </w:tcPr>
          <w:p w14:paraId="37983C4E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 xml:space="preserve">Unknown </w:t>
            </w:r>
          </w:p>
          <w:p w14:paraId="664E5786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Mean (S</w:t>
            </w:r>
            <w:r>
              <w:rPr>
                <w:sz w:val="18"/>
                <w:szCs w:val="18"/>
              </w:rPr>
              <w:t>EM)</w:t>
            </w:r>
          </w:p>
        </w:tc>
      </w:tr>
      <w:tr w:rsidR="00E76F0C" w14:paraId="16790706" w14:textId="77777777" w:rsidTr="001C031E">
        <w:tc>
          <w:tcPr>
            <w:tcW w:w="1046" w:type="dxa"/>
            <w:tcBorders>
              <w:bottom w:val="nil"/>
            </w:tcBorders>
          </w:tcPr>
          <w:p w14:paraId="6C7BE13C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Weaner</w:t>
            </w:r>
          </w:p>
        </w:tc>
        <w:tc>
          <w:tcPr>
            <w:tcW w:w="1250" w:type="dxa"/>
          </w:tcPr>
          <w:p w14:paraId="677CB620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Chow</w:t>
            </w:r>
          </w:p>
        </w:tc>
        <w:tc>
          <w:tcPr>
            <w:tcW w:w="1093" w:type="dxa"/>
          </w:tcPr>
          <w:p w14:paraId="3663E93B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Male (10)</w:t>
            </w:r>
          </w:p>
        </w:tc>
        <w:tc>
          <w:tcPr>
            <w:tcW w:w="1537" w:type="dxa"/>
          </w:tcPr>
          <w:p w14:paraId="31F73CB9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0.074</w:t>
            </w:r>
            <w:r w:rsidRPr="00DF5C97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038</w:t>
            </w:r>
            <w:r w:rsidRPr="00DF5C97">
              <w:rPr>
                <w:sz w:val="18"/>
                <w:szCs w:val="18"/>
              </w:rPr>
              <w:t>)</w:t>
            </w:r>
          </w:p>
        </w:tc>
        <w:tc>
          <w:tcPr>
            <w:tcW w:w="1537" w:type="dxa"/>
          </w:tcPr>
          <w:p w14:paraId="74E15933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698</w:t>
            </w:r>
            <w:r w:rsidRPr="00DF5C97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065</w:t>
            </w:r>
            <w:r w:rsidRPr="00DF5C97">
              <w:rPr>
                <w:sz w:val="18"/>
                <w:szCs w:val="18"/>
              </w:rPr>
              <w:t>)</w:t>
            </w:r>
          </w:p>
        </w:tc>
        <w:tc>
          <w:tcPr>
            <w:tcW w:w="1442" w:type="dxa"/>
          </w:tcPr>
          <w:p w14:paraId="0427EB1F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0.198 (0.036)</w:t>
            </w:r>
          </w:p>
        </w:tc>
        <w:tc>
          <w:tcPr>
            <w:tcW w:w="1275" w:type="dxa"/>
          </w:tcPr>
          <w:p w14:paraId="0A73C5D4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0.0</w:t>
            </w:r>
            <w:r>
              <w:rPr>
                <w:sz w:val="18"/>
                <w:szCs w:val="18"/>
              </w:rPr>
              <w:t>30</w:t>
            </w:r>
            <w:r w:rsidRPr="00DF5C97">
              <w:rPr>
                <w:sz w:val="18"/>
                <w:szCs w:val="18"/>
              </w:rPr>
              <w:t xml:space="preserve"> (0.0</w:t>
            </w:r>
            <w:r>
              <w:rPr>
                <w:sz w:val="18"/>
                <w:szCs w:val="18"/>
              </w:rPr>
              <w:t>07</w:t>
            </w:r>
            <w:r w:rsidRPr="00DF5C97">
              <w:rPr>
                <w:sz w:val="18"/>
                <w:szCs w:val="18"/>
              </w:rPr>
              <w:t>)</w:t>
            </w:r>
          </w:p>
        </w:tc>
      </w:tr>
      <w:tr w:rsidR="00E76F0C" w14:paraId="1B006D57" w14:textId="77777777" w:rsidTr="001C031E">
        <w:tc>
          <w:tcPr>
            <w:tcW w:w="1046" w:type="dxa"/>
            <w:tcBorders>
              <w:top w:val="nil"/>
              <w:bottom w:val="nil"/>
            </w:tcBorders>
          </w:tcPr>
          <w:p w14:paraId="3C0F1CB7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tcBorders>
              <w:bottom w:val="single" w:sz="4" w:space="0" w:color="auto"/>
            </w:tcBorders>
          </w:tcPr>
          <w:p w14:paraId="2ACD606A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Chow</w:t>
            </w:r>
          </w:p>
        </w:tc>
        <w:tc>
          <w:tcPr>
            <w:tcW w:w="1093" w:type="dxa"/>
            <w:tcBorders>
              <w:bottom w:val="single" w:sz="4" w:space="0" w:color="auto"/>
            </w:tcBorders>
          </w:tcPr>
          <w:p w14:paraId="23F8845F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Female (11)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0FFAFD64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091</w:t>
            </w:r>
            <w:r w:rsidRPr="00DF5C97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048</w:t>
            </w:r>
            <w:r w:rsidRPr="00DF5C97">
              <w:rPr>
                <w:sz w:val="18"/>
                <w:szCs w:val="18"/>
              </w:rPr>
              <w:t>)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2AD7A6BE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700</w:t>
            </w:r>
            <w:r w:rsidRPr="00DF5C97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071</w:t>
            </w:r>
            <w:r w:rsidRPr="00DF5C97">
              <w:rPr>
                <w:sz w:val="18"/>
                <w:szCs w:val="18"/>
              </w:rPr>
              <w:t>)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2E249074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0.170 (0.037)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BC68C47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0.0</w:t>
            </w:r>
            <w:r>
              <w:rPr>
                <w:sz w:val="18"/>
                <w:szCs w:val="18"/>
              </w:rPr>
              <w:t>39</w:t>
            </w:r>
            <w:r w:rsidRPr="00DF5C97">
              <w:rPr>
                <w:sz w:val="18"/>
                <w:szCs w:val="18"/>
              </w:rPr>
              <w:t xml:space="preserve"> (0.0</w:t>
            </w:r>
            <w:r>
              <w:rPr>
                <w:sz w:val="18"/>
                <w:szCs w:val="18"/>
              </w:rPr>
              <w:t>18</w:t>
            </w:r>
            <w:r w:rsidRPr="00DF5C97">
              <w:rPr>
                <w:sz w:val="18"/>
                <w:szCs w:val="18"/>
              </w:rPr>
              <w:t>)</w:t>
            </w:r>
          </w:p>
        </w:tc>
      </w:tr>
      <w:tr w:rsidR="00E76F0C" w14:paraId="0A3E888C" w14:textId="77777777" w:rsidTr="001C031E">
        <w:tc>
          <w:tcPr>
            <w:tcW w:w="1046" w:type="dxa"/>
            <w:tcBorders>
              <w:top w:val="nil"/>
              <w:bottom w:val="nil"/>
            </w:tcBorders>
          </w:tcPr>
          <w:p w14:paraId="7A6F6B82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shd w:val="clear" w:color="auto" w:fill="auto"/>
          </w:tcPr>
          <w:p w14:paraId="1F7C5051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Caf</w:t>
            </w:r>
          </w:p>
        </w:tc>
        <w:tc>
          <w:tcPr>
            <w:tcW w:w="1093" w:type="dxa"/>
            <w:shd w:val="clear" w:color="auto" w:fill="auto"/>
          </w:tcPr>
          <w:p w14:paraId="7F21F117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Male (9)</w:t>
            </w:r>
          </w:p>
        </w:tc>
        <w:tc>
          <w:tcPr>
            <w:tcW w:w="1537" w:type="dxa"/>
            <w:shd w:val="clear" w:color="auto" w:fill="auto"/>
          </w:tcPr>
          <w:p w14:paraId="542AEC00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0.0</w:t>
            </w:r>
            <w:r>
              <w:rPr>
                <w:sz w:val="18"/>
                <w:szCs w:val="18"/>
              </w:rPr>
              <w:t>09</w:t>
            </w:r>
            <w:r w:rsidRPr="00DF5C97">
              <w:rPr>
                <w:sz w:val="18"/>
                <w:szCs w:val="18"/>
              </w:rPr>
              <w:t xml:space="preserve"> (0.0</w:t>
            </w:r>
            <w:r>
              <w:rPr>
                <w:sz w:val="18"/>
                <w:szCs w:val="18"/>
              </w:rPr>
              <w:t>09</w:t>
            </w:r>
            <w:r w:rsidRPr="00DF5C97">
              <w:rPr>
                <w:sz w:val="18"/>
                <w:szCs w:val="18"/>
              </w:rPr>
              <w:t>)</w:t>
            </w:r>
          </w:p>
        </w:tc>
        <w:tc>
          <w:tcPr>
            <w:tcW w:w="1537" w:type="dxa"/>
            <w:shd w:val="clear" w:color="auto" w:fill="auto"/>
          </w:tcPr>
          <w:p w14:paraId="0DACA487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856</w:t>
            </w:r>
            <w:r w:rsidRPr="00DF5C97">
              <w:rPr>
                <w:sz w:val="18"/>
                <w:szCs w:val="18"/>
              </w:rPr>
              <w:t xml:space="preserve"> (0.0</w:t>
            </w:r>
            <w:r>
              <w:rPr>
                <w:sz w:val="18"/>
                <w:szCs w:val="18"/>
              </w:rPr>
              <w:t>22</w:t>
            </w:r>
            <w:r w:rsidRPr="00DF5C97">
              <w:rPr>
                <w:sz w:val="18"/>
                <w:szCs w:val="18"/>
              </w:rPr>
              <w:t>)</w:t>
            </w:r>
          </w:p>
        </w:tc>
        <w:tc>
          <w:tcPr>
            <w:tcW w:w="1442" w:type="dxa"/>
            <w:shd w:val="clear" w:color="auto" w:fill="auto"/>
          </w:tcPr>
          <w:p w14:paraId="3330916E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0.083 (0.021)</w:t>
            </w:r>
          </w:p>
        </w:tc>
        <w:tc>
          <w:tcPr>
            <w:tcW w:w="1275" w:type="dxa"/>
            <w:shd w:val="clear" w:color="auto" w:fill="auto"/>
          </w:tcPr>
          <w:p w14:paraId="69480040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0.0</w:t>
            </w:r>
            <w:r>
              <w:rPr>
                <w:sz w:val="18"/>
                <w:szCs w:val="18"/>
              </w:rPr>
              <w:t>52</w:t>
            </w:r>
            <w:r w:rsidRPr="00DF5C97">
              <w:rPr>
                <w:sz w:val="18"/>
                <w:szCs w:val="18"/>
              </w:rPr>
              <w:t xml:space="preserve"> (0.0</w:t>
            </w:r>
            <w:r>
              <w:rPr>
                <w:sz w:val="18"/>
                <w:szCs w:val="18"/>
              </w:rPr>
              <w:t>11</w:t>
            </w:r>
            <w:r w:rsidRPr="00DF5C97">
              <w:rPr>
                <w:sz w:val="18"/>
                <w:szCs w:val="18"/>
              </w:rPr>
              <w:t>)</w:t>
            </w:r>
          </w:p>
        </w:tc>
      </w:tr>
      <w:tr w:rsidR="00E76F0C" w14:paraId="7255026C" w14:textId="77777777" w:rsidTr="001C031E">
        <w:tc>
          <w:tcPr>
            <w:tcW w:w="1046" w:type="dxa"/>
            <w:tcBorders>
              <w:top w:val="nil"/>
              <w:bottom w:val="single" w:sz="4" w:space="0" w:color="auto"/>
            </w:tcBorders>
          </w:tcPr>
          <w:p w14:paraId="1C09088D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shd w:val="clear" w:color="auto" w:fill="auto"/>
          </w:tcPr>
          <w:p w14:paraId="2199CAB6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Caf</w:t>
            </w:r>
          </w:p>
        </w:tc>
        <w:tc>
          <w:tcPr>
            <w:tcW w:w="1093" w:type="dxa"/>
            <w:shd w:val="clear" w:color="auto" w:fill="auto"/>
          </w:tcPr>
          <w:p w14:paraId="24027884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Female (7)</w:t>
            </w:r>
          </w:p>
        </w:tc>
        <w:tc>
          <w:tcPr>
            <w:tcW w:w="1537" w:type="dxa"/>
            <w:shd w:val="clear" w:color="auto" w:fill="auto"/>
          </w:tcPr>
          <w:p w14:paraId="0DD635F9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0001</w:t>
            </w:r>
            <w:r w:rsidRPr="00DF5C97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0001</w:t>
            </w:r>
            <w:r w:rsidRPr="00DF5C97">
              <w:rPr>
                <w:sz w:val="18"/>
                <w:szCs w:val="18"/>
              </w:rPr>
              <w:t>)</w:t>
            </w:r>
          </w:p>
        </w:tc>
        <w:tc>
          <w:tcPr>
            <w:tcW w:w="1537" w:type="dxa"/>
            <w:shd w:val="clear" w:color="auto" w:fill="auto"/>
          </w:tcPr>
          <w:p w14:paraId="6DE15903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0.9</w:t>
            </w:r>
            <w:r>
              <w:rPr>
                <w:sz w:val="18"/>
                <w:szCs w:val="18"/>
              </w:rPr>
              <w:t>02</w:t>
            </w:r>
            <w:r w:rsidRPr="00DF5C97">
              <w:rPr>
                <w:sz w:val="18"/>
                <w:szCs w:val="18"/>
              </w:rPr>
              <w:t xml:space="preserve"> (0.0</w:t>
            </w:r>
            <w:r>
              <w:rPr>
                <w:sz w:val="18"/>
                <w:szCs w:val="18"/>
              </w:rPr>
              <w:t>16</w:t>
            </w:r>
            <w:r w:rsidRPr="00DF5C97">
              <w:rPr>
                <w:sz w:val="18"/>
                <w:szCs w:val="18"/>
              </w:rPr>
              <w:t>)</w:t>
            </w:r>
          </w:p>
        </w:tc>
        <w:tc>
          <w:tcPr>
            <w:tcW w:w="1442" w:type="dxa"/>
            <w:shd w:val="clear" w:color="auto" w:fill="auto"/>
          </w:tcPr>
          <w:p w14:paraId="7920B3D5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0.049 (0.016)</w:t>
            </w:r>
          </w:p>
        </w:tc>
        <w:tc>
          <w:tcPr>
            <w:tcW w:w="1275" w:type="dxa"/>
            <w:shd w:val="clear" w:color="auto" w:fill="auto"/>
          </w:tcPr>
          <w:p w14:paraId="769FFA5F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0.049 (0.0</w:t>
            </w:r>
            <w:r>
              <w:rPr>
                <w:sz w:val="18"/>
                <w:szCs w:val="18"/>
              </w:rPr>
              <w:t>10</w:t>
            </w:r>
            <w:r w:rsidRPr="00DF5C97">
              <w:rPr>
                <w:sz w:val="18"/>
                <w:szCs w:val="18"/>
              </w:rPr>
              <w:t>)</w:t>
            </w:r>
          </w:p>
        </w:tc>
      </w:tr>
      <w:tr w:rsidR="00E76F0C" w14:paraId="0B33A3C0" w14:textId="77777777" w:rsidTr="001C031E">
        <w:tc>
          <w:tcPr>
            <w:tcW w:w="1046" w:type="dxa"/>
            <w:tcBorders>
              <w:bottom w:val="nil"/>
            </w:tcBorders>
          </w:tcPr>
          <w:p w14:paraId="424AE970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7 weeks</w:t>
            </w:r>
          </w:p>
        </w:tc>
        <w:tc>
          <w:tcPr>
            <w:tcW w:w="1250" w:type="dxa"/>
          </w:tcPr>
          <w:p w14:paraId="4EEA3F6F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ChowChow</w:t>
            </w:r>
          </w:p>
        </w:tc>
        <w:tc>
          <w:tcPr>
            <w:tcW w:w="1093" w:type="dxa"/>
          </w:tcPr>
          <w:p w14:paraId="0B9065AF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Male (11)</w:t>
            </w:r>
          </w:p>
        </w:tc>
        <w:tc>
          <w:tcPr>
            <w:tcW w:w="1537" w:type="dxa"/>
          </w:tcPr>
          <w:p w14:paraId="3D99B4AE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310</w:t>
            </w:r>
            <w:r w:rsidRPr="00DF5C97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085</w:t>
            </w:r>
            <w:r w:rsidRPr="00DF5C97">
              <w:rPr>
                <w:sz w:val="18"/>
                <w:szCs w:val="18"/>
              </w:rPr>
              <w:t>)</w:t>
            </w:r>
          </w:p>
        </w:tc>
        <w:tc>
          <w:tcPr>
            <w:tcW w:w="1537" w:type="dxa"/>
          </w:tcPr>
          <w:p w14:paraId="4CB54356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223</w:t>
            </w:r>
            <w:r w:rsidRPr="00DF5C97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076</w:t>
            </w:r>
            <w:r w:rsidRPr="00DF5C97">
              <w:rPr>
                <w:sz w:val="18"/>
                <w:szCs w:val="18"/>
              </w:rPr>
              <w:t>)</w:t>
            </w:r>
          </w:p>
        </w:tc>
        <w:tc>
          <w:tcPr>
            <w:tcW w:w="1442" w:type="dxa"/>
          </w:tcPr>
          <w:p w14:paraId="60E5290F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0.262 (0.056)</w:t>
            </w:r>
          </w:p>
        </w:tc>
        <w:tc>
          <w:tcPr>
            <w:tcW w:w="1275" w:type="dxa"/>
          </w:tcPr>
          <w:p w14:paraId="52651717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0.2</w:t>
            </w:r>
            <w:r>
              <w:rPr>
                <w:sz w:val="18"/>
                <w:szCs w:val="18"/>
              </w:rPr>
              <w:t>05</w:t>
            </w:r>
            <w:r w:rsidRPr="00DF5C97">
              <w:rPr>
                <w:sz w:val="18"/>
                <w:szCs w:val="18"/>
              </w:rPr>
              <w:t xml:space="preserve"> (0.0</w:t>
            </w:r>
            <w:r>
              <w:rPr>
                <w:sz w:val="18"/>
                <w:szCs w:val="18"/>
              </w:rPr>
              <w:t>29</w:t>
            </w:r>
            <w:r w:rsidRPr="00DF5C97">
              <w:rPr>
                <w:sz w:val="18"/>
                <w:szCs w:val="18"/>
              </w:rPr>
              <w:t>)</w:t>
            </w:r>
          </w:p>
        </w:tc>
      </w:tr>
      <w:tr w:rsidR="00E76F0C" w14:paraId="5F96205F" w14:textId="77777777" w:rsidTr="001C031E">
        <w:tc>
          <w:tcPr>
            <w:tcW w:w="1046" w:type="dxa"/>
            <w:tcBorders>
              <w:top w:val="nil"/>
              <w:bottom w:val="nil"/>
            </w:tcBorders>
          </w:tcPr>
          <w:p w14:paraId="571DC0C9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tcBorders>
              <w:bottom w:val="single" w:sz="4" w:space="0" w:color="auto"/>
            </w:tcBorders>
          </w:tcPr>
          <w:p w14:paraId="2B79B62A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ChowChow</w:t>
            </w:r>
          </w:p>
        </w:tc>
        <w:tc>
          <w:tcPr>
            <w:tcW w:w="1093" w:type="dxa"/>
            <w:tcBorders>
              <w:bottom w:val="single" w:sz="4" w:space="0" w:color="auto"/>
            </w:tcBorders>
          </w:tcPr>
          <w:p w14:paraId="774E263F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Female (10)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0C1E398C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572</w:t>
            </w:r>
            <w:r w:rsidRPr="00DF5C97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062</w:t>
            </w:r>
            <w:r w:rsidRPr="00DF5C97">
              <w:rPr>
                <w:sz w:val="18"/>
                <w:szCs w:val="18"/>
              </w:rPr>
              <w:t>)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7E9270AB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0.0</w:t>
            </w:r>
            <w:r>
              <w:rPr>
                <w:sz w:val="18"/>
                <w:szCs w:val="18"/>
              </w:rPr>
              <w:t>24</w:t>
            </w:r>
            <w:r w:rsidRPr="00DF5C97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016</w:t>
            </w:r>
            <w:r w:rsidRPr="00DF5C97">
              <w:rPr>
                <w:sz w:val="18"/>
                <w:szCs w:val="18"/>
              </w:rPr>
              <w:t>)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52F954E5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0.164 (0.047)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23AA9EF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F5C97">
              <w:rPr>
                <w:sz w:val="18"/>
                <w:szCs w:val="18"/>
              </w:rPr>
              <w:t>0.2</w:t>
            </w:r>
            <w:r>
              <w:rPr>
                <w:sz w:val="18"/>
                <w:szCs w:val="18"/>
              </w:rPr>
              <w:t>39</w:t>
            </w:r>
            <w:r w:rsidRPr="00DF5C97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035</w:t>
            </w:r>
            <w:r w:rsidRPr="00DF5C97">
              <w:rPr>
                <w:sz w:val="18"/>
                <w:szCs w:val="18"/>
              </w:rPr>
              <w:t>)</w:t>
            </w:r>
          </w:p>
        </w:tc>
      </w:tr>
      <w:tr w:rsidR="00E76F0C" w:rsidRPr="00D84D25" w14:paraId="69A83B40" w14:textId="77777777" w:rsidTr="001C031E">
        <w:tc>
          <w:tcPr>
            <w:tcW w:w="1046" w:type="dxa"/>
            <w:tcBorders>
              <w:top w:val="nil"/>
              <w:bottom w:val="nil"/>
            </w:tcBorders>
          </w:tcPr>
          <w:p w14:paraId="1D64C198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shd w:val="clear" w:color="auto" w:fill="auto"/>
          </w:tcPr>
          <w:p w14:paraId="3D6398F8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ChowCaf</w:t>
            </w:r>
          </w:p>
        </w:tc>
        <w:tc>
          <w:tcPr>
            <w:tcW w:w="1093" w:type="dxa"/>
            <w:shd w:val="clear" w:color="auto" w:fill="auto"/>
          </w:tcPr>
          <w:p w14:paraId="30F03723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Male (12)</w:t>
            </w:r>
          </w:p>
        </w:tc>
        <w:tc>
          <w:tcPr>
            <w:tcW w:w="1537" w:type="dxa"/>
            <w:shd w:val="clear" w:color="auto" w:fill="auto"/>
          </w:tcPr>
          <w:p w14:paraId="0A8019C7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0.233 (0.066)</w:t>
            </w:r>
          </w:p>
        </w:tc>
        <w:tc>
          <w:tcPr>
            <w:tcW w:w="1537" w:type="dxa"/>
            <w:shd w:val="clear" w:color="auto" w:fill="auto"/>
          </w:tcPr>
          <w:p w14:paraId="6F699585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0.583 (0.079)</w:t>
            </w:r>
          </w:p>
        </w:tc>
        <w:tc>
          <w:tcPr>
            <w:tcW w:w="1442" w:type="dxa"/>
            <w:shd w:val="clear" w:color="auto" w:fill="auto"/>
          </w:tcPr>
          <w:p w14:paraId="409A124B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0.105 (0.017)</w:t>
            </w:r>
          </w:p>
        </w:tc>
        <w:tc>
          <w:tcPr>
            <w:tcW w:w="1275" w:type="dxa"/>
            <w:shd w:val="clear" w:color="auto" w:fill="auto"/>
          </w:tcPr>
          <w:p w14:paraId="71BC8E33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0.079 (0.012)</w:t>
            </w:r>
          </w:p>
        </w:tc>
      </w:tr>
      <w:tr w:rsidR="00E76F0C" w:rsidRPr="00D84D25" w14:paraId="3DCBCBD9" w14:textId="77777777" w:rsidTr="001C031E">
        <w:tc>
          <w:tcPr>
            <w:tcW w:w="1046" w:type="dxa"/>
            <w:tcBorders>
              <w:top w:val="nil"/>
              <w:bottom w:val="nil"/>
            </w:tcBorders>
          </w:tcPr>
          <w:p w14:paraId="75F608D9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shd w:val="clear" w:color="auto" w:fill="auto"/>
          </w:tcPr>
          <w:p w14:paraId="7ABE5DAC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ChowCaf</w:t>
            </w:r>
          </w:p>
        </w:tc>
        <w:tc>
          <w:tcPr>
            <w:tcW w:w="1093" w:type="dxa"/>
            <w:shd w:val="clear" w:color="auto" w:fill="auto"/>
          </w:tcPr>
          <w:p w14:paraId="741C7E9A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Female (10)</w:t>
            </w:r>
          </w:p>
        </w:tc>
        <w:tc>
          <w:tcPr>
            <w:tcW w:w="1537" w:type="dxa"/>
            <w:shd w:val="clear" w:color="auto" w:fill="auto"/>
          </w:tcPr>
          <w:p w14:paraId="0431C22D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0.211 (0.061)</w:t>
            </w:r>
          </w:p>
        </w:tc>
        <w:tc>
          <w:tcPr>
            <w:tcW w:w="1537" w:type="dxa"/>
            <w:shd w:val="clear" w:color="auto" w:fill="auto"/>
          </w:tcPr>
          <w:p w14:paraId="03F2DEF1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0.569 (0.079)</w:t>
            </w:r>
          </w:p>
        </w:tc>
        <w:tc>
          <w:tcPr>
            <w:tcW w:w="1442" w:type="dxa"/>
            <w:shd w:val="clear" w:color="auto" w:fill="auto"/>
          </w:tcPr>
          <w:p w14:paraId="175F6592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0.126 (0.046)</w:t>
            </w:r>
          </w:p>
        </w:tc>
        <w:tc>
          <w:tcPr>
            <w:tcW w:w="1275" w:type="dxa"/>
            <w:shd w:val="clear" w:color="auto" w:fill="auto"/>
          </w:tcPr>
          <w:p w14:paraId="41C85759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0.093 (0.016)</w:t>
            </w:r>
          </w:p>
        </w:tc>
      </w:tr>
      <w:tr w:rsidR="00E76F0C" w:rsidRPr="00D84D25" w14:paraId="1032BF48" w14:textId="77777777" w:rsidTr="001C031E">
        <w:tc>
          <w:tcPr>
            <w:tcW w:w="1046" w:type="dxa"/>
            <w:tcBorders>
              <w:top w:val="nil"/>
              <w:bottom w:val="nil"/>
            </w:tcBorders>
          </w:tcPr>
          <w:p w14:paraId="4E58077E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</w:tcPr>
          <w:p w14:paraId="22244770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CafChow</w:t>
            </w:r>
          </w:p>
        </w:tc>
        <w:tc>
          <w:tcPr>
            <w:tcW w:w="1093" w:type="dxa"/>
          </w:tcPr>
          <w:p w14:paraId="64D56548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Male (9)</w:t>
            </w:r>
          </w:p>
        </w:tc>
        <w:tc>
          <w:tcPr>
            <w:tcW w:w="1537" w:type="dxa"/>
          </w:tcPr>
          <w:p w14:paraId="699B73F0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0.215 (0.070)</w:t>
            </w:r>
          </w:p>
        </w:tc>
        <w:tc>
          <w:tcPr>
            <w:tcW w:w="1537" w:type="dxa"/>
          </w:tcPr>
          <w:p w14:paraId="0BBBB6E7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0.330 (0.089)</w:t>
            </w:r>
          </w:p>
        </w:tc>
        <w:tc>
          <w:tcPr>
            <w:tcW w:w="1442" w:type="dxa"/>
          </w:tcPr>
          <w:p w14:paraId="3B6460EF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0.296 (0.051)</w:t>
            </w:r>
          </w:p>
        </w:tc>
        <w:tc>
          <w:tcPr>
            <w:tcW w:w="1275" w:type="dxa"/>
          </w:tcPr>
          <w:p w14:paraId="14E78053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0.159 (0.029)</w:t>
            </w:r>
          </w:p>
        </w:tc>
      </w:tr>
      <w:tr w:rsidR="00E76F0C" w:rsidRPr="00D84D25" w14:paraId="57D3CE76" w14:textId="77777777" w:rsidTr="001C031E">
        <w:tc>
          <w:tcPr>
            <w:tcW w:w="1046" w:type="dxa"/>
            <w:tcBorders>
              <w:top w:val="nil"/>
              <w:bottom w:val="nil"/>
            </w:tcBorders>
          </w:tcPr>
          <w:p w14:paraId="05E0D971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tcBorders>
              <w:bottom w:val="single" w:sz="4" w:space="0" w:color="auto"/>
            </w:tcBorders>
          </w:tcPr>
          <w:p w14:paraId="1E0284F1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CafChow</w:t>
            </w:r>
          </w:p>
        </w:tc>
        <w:tc>
          <w:tcPr>
            <w:tcW w:w="1093" w:type="dxa"/>
            <w:tcBorders>
              <w:bottom w:val="single" w:sz="4" w:space="0" w:color="auto"/>
            </w:tcBorders>
          </w:tcPr>
          <w:p w14:paraId="61B2D090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Female (8)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23F81B4D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0.434 (0110)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003C1D89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0.081 (0.067)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1D45CBF7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0.316 (0.097)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9AE893E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0.169 (0.024)</w:t>
            </w:r>
          </w:p>
        </w:tc>
      </w:tr>
      <w:tr w:rsidR="00E76F0C" w:rsidRPr="00D84D25" w14:paraId="4212444E" w14:textId="77777777" w:rsidTr="001C031E">
        <w:tc>
          <w:tcPr>
            <w:tcW w:w="1046" w:type="dxa"/>
            <w:tcBorders>
              <w:top w:val="nil"/>
              <w:bottom w:val="nil"/>
            </w:tcBorders>
          </w:tcPr>
          <w:p w14:paraId="73A474E2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shd w:val="clear" w:color="auto" w:fill="auto"/>
          </w:tcPr>
          <w:p w14:paraId="0724F126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CafCaf</w:t>
            </w:r>
          </w:p>
        </w:tc>
        <w:tc>
          <w:tcPr>
            <w:tcW w:w="1093" w:type="dxa"/>
            <w:shd w:val="clear" w:color="auto" w:fill="auto"/>
          </w:tcPr>
          <w:p w14:paraId="2F43F9C6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Male (9)</w:t>
            </w:r>
          </w:p>
        </w:tc>
        <w:tc>
          <w:tcPr>
            <w:tcW w:w="1537" w:type="dxa"/>
            <w:shd w:val="clear" w:color="auto" w:fill="auto"/>
          </w:tcPr>
          <w:p w14:paraId="5DD1F8E5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0.0.024 (0.023)</w:t>
            </w:r>
          </w:p>
        </w:tc>
        <w:tc>
          <w:tcPr>
            <w:tcW w:w="1537" w:type="dxa"/>
            <w:shd w:val="clear" w:color="auto" w:fill="auto"/>
          </w:tcPr>
          <w:p w14:paraId="5B464C78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0.810 (0.044)</w:t>
            </w:r>
          </w:p>
        </w:tc>
        <w:tc>
          <w:tcPr>
            <w:tcW w:w="1442" w:type="dxa"/>
            <w:shd w:val="clear" w:color="auto" w:fill="auto"/>
          </w:tcPr>
          <w:p w14:paraId="32F08B49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0.101 (0.032)</w:t>
            </w:r>
          </w:p>
        </w:tc>
        <w:tc>
          <w:tcPr>
            <w:tcW w:w="1275" w:type="dxa"/>
            <w:shd w:val="clear" w:color="auto" w:fill="auto"/>
          </w:tcPr>
          <w:p w14:paraId="511C3461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0.064 (0.014)</w:t>
            </w:r>
          </w:p>
        </w:tc>
      </w:tr>
      <w:tr w:rsidR="00E76F0C" w:rsidRPr="00D84D25" w14:paraId="0AA1C1E4" w14:textId="77777777" w:rsidTr="001C031E">
        <w:tc>
          <w:tcPr>
            <w:tcW w:w="1046" w:type="dxa"/>
            <w:tcBorders>
              <w:top w:val="nil"/>
              <w:bottom w:val="single" w:sz="4" w:space="0" w:color="auto"/>
            </w:tcBorders>
          </w:tcPr>
          <w:p w14:paraId="51D340B9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shd w:val="clear" w:color="auto" w:fill="auto"/>
          </w:tcPr>
          <w:p w14:paraId="3066D1A0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CafCaf</w:t>
            </w:r>
          </w:p>
        </w:tc>
        <w:tc>
          <w:tcPr>
            <w:tcW w:w="1093" w:type="dxa"/>
            <w:shd w:val="clear" w:color="auto" w:fill="auto"/>
          </w:tcPr>
          <w:p w14:paraId="7384A77C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Female (7)</w:t>
            </w:r>
          </w:p>
        </w:tc>
        <w:tc>
          <w:tcPr>
            <w:tcW w:w="1537" w:type="dxa"/>
            <w:shd w:val="clear" w:color="auto" w:fill="auto"/>
          </w:tcPr>
          <w:p w14:paraId="431A4160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0.050 (0.033)</w:t>
            </w:r>
          </w:p>
        </w:tc>
        <w:tc>
          <w:tcPr>
            <w:tcW w:w="1537" w:type="dxa"/>
            <w:shd w:val="clear" w:color="auto" w:fill="auto"/>
          </w:tcPr>
          <w:p w14:paraId="614AC721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0.821 (0.080)</w:t>
            </w:r>
          </w:p>
        </w:tc>
        <w:tc>
          <w:tcPr>
            <w:tcW w:w="1442" w:type="dxa"/>
            <w:shd w:val="clear" w:color="auto" w:fill="auto"/>
          </w:tcPr>
          <w:p w14:paraId="0CC6333B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0.075 (0.037)</w:t>
            </w:r>
          </w:p>
        </w:tc>
        <w:tc>
          <w:tcPr>
            <w:tcW w:w="1275" w:type="dxa"/>
            <w:shd w:val="clear" w:color="auto" w:fill="auto"/>
          </w:tcPr>
          <w:p w14:paraId="2AA803AD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0.054 (0.016)</w:t>
            </w:r>
          </w:p>
        </w:tc>
      </w:tr>
      <w:tr w:rsidR="00E76F0C" w:rsidRPr="00D84D25" w14:paraId="553F2EEE" w14:textId="77777777" w:rsidTr="001C031E">
        <w:tc>
          <w:tcPr>
            <w:tcW w:w="1046" w:type="dxa"/>
            <w:tcBorders>
              <w:bottom w:val="nil"/>
            </w:tcBorders>
          </w:tcPr>
          <w:p w14:paraId="7A980A96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14 weeks</w:t>
            </w:r>
          </w:p>
        </w:tc>
        <w:tc>
          <w:tcPr>
            <w:tcW w:w="1250" w:type="dxa"/>
          </w:tcPr>
          <w:p w14:paraId="35DB16A0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ChowChow</w:t>
            </w:r>
          </w:p>
        </w:tc>
        <w:tc>
          <w:tcPr>
            <w:tcW w:w="1093" w:type="dxa"/>
          </w:tcPr>
          <w:p w14:paraId="30FFD4F6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Male (11)</w:t>
            </w:r>
          </w:p>
        </w:tc>
        <w:tc>
          <w:tcPr>
            <w:tcW w:w="1537" w:type="dxa"/>
          </w:tcPr>
          <w:p w14:paraId="6199BD3A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0.594 (0.058)</w:t>
            </w:r>
          </w:p>
        </w:tc>
        <w:tc>
          <w:tcPr>
            <w:tcW w:w="1537" w:type="dxa"/>
          </w:tcPr>
          <w:p w14:paraId="61FD4E6F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0.015 (0.008)</w:t>
            </w:r>
          </w:p>
        </w:tc>
        <w:tc>
          <w:tcPr>
            <w:tcW w:w="1442" w:type="dxa"/>
          </w:tcPr>
          <w:p w14:paraId="4DB6D589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0.173 (0.042)</w:t>
            </w:r>
          </w:p>
        </w:tc>
        <w:tc>
          <w:tcPr>
            <w:tcW w:w="1275" w:type="dxa"/>
          </w:tcPr>
          <w:p w14:paraId="7A2AC11B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0.218 (0.019)</w:t>
            </w:r>
          </w:p>
        </w:tc>
      </w:tr>
      <w:tr w:rsidR="00E76F0C" w:rsidRPr="00D84D25" w14:paraId="1FFFE100" w14:textId="77777777" w:rsidTr="001C031E">
        <w:tc>
          <w:tcPr>
            <w:tcW w:w="1046" w:type="dxa"/>
            <w:tcBorders>
              <w:top w:val="nil"/>
              <w:bottom w:val="nil"/>
            </w:tcBorders>
          </w:tcPr>
          <w:p w14:paraId="73F83FB1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tcBorders>
              <w:bottom w:val="single" w:sz="4" w:space="0" w:color="auto"/>
            </w:tcBorders>
          </w:tcPr>
          <w:p w14:paraId="15B06456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ChowChow</w:t>
            </w:r>
          </w:p>
        </w:tc>
        <w:tc>
          <w:tcPr>
            <w:tcW w:w="1093" w:type="dxa"/>
            <w:tcBorders>
              <w:bottom w:val="single" w:sz="4" w:space="0" w:color="auto"/>
            </w:tcBorders>
          </w:tcPr>
          <w:p w14:paraId="2B05F49C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Female (11)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1E85D572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0.652 (0.062)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0F5A48EA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0.045 (0.031)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15ABEBF6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0.099 (0.042)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F88039F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0.204 (0.022)</w:t>
            </w:r>
          </w:p>
        </w:tc>
      </w:tr>
      <w:tr w:rsidR="00E76F0C" w:rsidRPr="00D84D25" w14:paraId="02F8E881" w14:textId="77777777" w:rsidTr="001C031E">
        <w:tc>
          <w:tcPr>
            <w:tcW w:w="1046" w:type="dxa"/>
            <w:tcBorders>
              <w:top w:val="nil"/>
              <w:bottom w:val="nil"/>
            </w:tcBorders>
          </w:tcPr>
          <w:p w14:paraId="366788C1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shd w:val="clear" w:color="auto" w:fill="auto"/>
          </w:tcPr>
          <w:p w14:paraId="3CF62017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ChowCaf</w:t>
            </w:r>
          </w:p>
        </w:tc>
        <w:tc>
          <w:tcPr>
            <w:tcW w:w="1093" w:type="dxa"/>
            <w:shd w:val="clear" w:color="auto" w:fill="auto"/>
          </w:tcPr>
          <w:p w14:paraId="4939F33D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Male (11)</w:t>
            </w:r>
          </w:p>
        </w:tc>
        <w:tc>
          <w:tcPr>
            <w:tcW w:w="1537" w:type="dxa"/>
            <w:shd w:val="clear" w:color="auto" w:fill="auto"/>
          </w:tcPr>
          <w:p w14:paraId="4F353FAE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0.166 (0.068)</w:t>
            </w:r>
          </w:p>
        </w:tc>
        <w:tc>
          <w:tcPr>
            <w:tcW w:w="1537" w:type="dxa"/>
            <w:shd w:val="clear" w:color="auto" w:fill="auto"/>
          </w:tcPr>
          <w:p w14:paraId="48D8CBDB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0.548 (0.078)</w:t>
            </w:r>
          </w:p>
        </w:tc>
        <w:tc>
          <w:tcPr>
            <w:tcW w:w="1442" w:type="dxa"/>
            <w:shd w:val="clear" w:color="auto" w:fill="auto"/>
          </w:tcPr>
          <w:p w14:paraId="40115BA3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0.170 (0.045)</w:t>
            </w:r>
          </w:p>
        </w:tc>
        <w:tc>
          <w:tcPr>
            <w:tcW w:w="1275" w:type="dxa"/>
            <w:shd w:val="clear" w:color="auto" w:fill="auto"/>
          </w:tcPr>
          <w:p w14:paraId="74F55633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0.114 (0.013)</w:t>
            </w:r>
          </w:p>
        </w:tc>
      </w:tr>
      <w:tr w:rsidR="00E76F0C" w:rsidRPr="00D84D25" w14:paraId="5C0B18C7" w14:textId="77777777" w:rsidTr="001C031E">
        <w:tc>
          <w:tcPr>
            <w:tcW w:w="1046" w:type="dxa"/>
            <w:tcBorders>
              <w:top w:val="nil"/>
              <w:bottom w:val="nil"/>
            </w:tcBorders>
          </w:tcPr>
          <w:p w14:paraId="21FC47A6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shd w:val="clear" w:color="auto" w:fill="auto"/>
          </w:tcPr>
          <w:p w14:paraId="66557A48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ChowCaf</w:t>
            </w:r>
          </w:p>
        </w:tc>
        <w:tc>
          <w:tcPr>
            <w:tcW w:w="1093" w:type="dxa"/>
            <w:shd w:val="clear" w:color="auto" w:fill="auto"/>
          </w:tcPr>
          <w:p w14:paraId="7840F7DE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Female (11)</w:t>
            </w:r>
          </w:p>
        </w:tc>
        <w:tc>
          <w:tcPr>
            <w:tcW w:w="1537" w:type="dxa"/>
            <w:shd w:val="clear" w:color="auto" w:fill="auto"/>
          </w:tcPr>
          <w:p w14:paraId="6F71E613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0.182 (0.072)</w:t>
            </w:r>
          </w:p>
        </w:tc>
        <w:tc>
          <w:tcPr>
            <w:tcW w:w="1537" w:type="dxa"/>
            <w:shd w:val="clear" w:color="auto" w:fill="auto"/>
          </w:tcPr>
          <w:p w14:paraId="7F944C6D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0.565 (0.073)</w:t>
            </w:r>
          </w:p>
        </w:tc>
        <w:tc>
          <w:tcPr>
            <w:tcW w:w="1442" w:type="dxa"/>
            <w:shd w:val="clear" w:color="auto" w:fill="auto"/>
          </w:tcPr>
          <w:p w14:paraId="7744F698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0.137 (0.024)</w:t>
            </w:r>
          </w:p>
        </w:tc>
        <w:tc>
          <w:tcPr>
            <w:tcW w:w="1275" w:type="dxa"/>
            <w:shd w:val="clear" w:color="auto" w:fill="auto"/>
          </w:tcPr>
          <w:p w14:paraId="2BB50EF2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0.117 (0.013)</w:t>
            </w:r>
          </w:p>
        </w:tc>
      </w:tr>
      <w:tr w:rsidR="00E76F0C" w:rsidRPr="00D84D25" w14:paraId="628351C9" w14:textId="77777777" w:rsidTr="001C031E">
        <w:tc>
          <w:tcPr>
            <w:tcW w:w="1046" w:type="dxa"/>
            <w:tcBorders>
              <w:top w:val="nil"/>
              <w:bottom w:val="nil"/>
            </w:tcBorders>
          </w:tcPr>
          <w:p w14:paraId="30C27358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</w:tcPr>
          <w:p w14:paraId="2ECFC3C6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CafChow</w:t>
            </w:r>
          </w:p>
        </w:tc>
        <w:tc>
          <w:tcPr>
            <w:tcW w:w="1093" w:type="dxa"/>
          </w:tcPr>
          <w:p w14:paraId="73963D5F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Male (13)</w:t>
            </w:r>
          </w:p>
        </w:tc>
        <w:tc>
          <w:tcPr>
            <w:tcW w:w="1537" w:type="dxa"/>
          </w:tcPr>
          <w:p w14:paraId="65BD596C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0.594 (0.062)</w:t>
            </w:r>
          </w:p>
        </w:tc>
        <w:tc>
          <w:tcPr>
            <w:tcW w:w="1537" w:type="dxa"/>
          </w:tcPr>
          <w:p w14:paraId="2C1C8470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0.104 (0.068)</w:t>
            </w:r>
          </w:p>
        </w:tc>
        <w:tc>
          <w:tcPr>
            <w:tcW w:w="1442" w:type="dxa"/>
          </w:tcPr>
          <w:p w14:paraId="5D118E5C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0.081 (0.020)</w:t>
            </w:r>
          </w:p>
        </w:tc>
        <w:tc>
          <w:tcPr>
            <w:tcW w:w="1275" w:type="dxa"/>
            <w:shd w:val="clear" w:color="auto" w:fill="auto"/>
          </w:tcPr>
          <w:p w14:paraId="058F38D1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0.221 (0.020)</w:t>
            </w:r>
          </w:p>
        </w:tc>
      </w:tr>
      <w:tr w:rsidR="00E76F0C" w:rsidRPr="00D84D25" w14:paraId="594DB16D" w14:textId="77777777" w:rsidTr="001C031E">
        <w:tc>
          <w:tcPr>
            <w:tcW w:w="1046" w:type="dxa"/>
            <w:tcBorders>
              <w:top w:val="nil"/>
              <w:bottom w:val="nil"/>
            </w:tcBorders>
          </w:tcPr>
          <w:p w14:paraId="62E57E22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tcBorders>
              <w:bottom w:val="single" w:sz="4" w:space="0" w:color="auto"/>
            </w:tcBorders>
          </w:tcPr>
          <w:p w14:paraId="1924D0B2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CafChow</w:t>
            </w:r>
          </w:p>
        </w:tc>
        <w:tc>
          <w:tcPr>
            <w:tcW w:w="1093" w:type="dxa"/>
            <w:tcBorders>
              <w:bottom w:val="single" w:sz="4" w:space="0" w:color="auto"/>
            </w:tcBorders>
          </w:tcPr>
          <w:p w14:paraId="3466F72F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Female (11)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6D259A97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0.583 (0.078)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56A88EDC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0.095 (0.058)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1B7D7F71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0.147 (0.041)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88ECCA5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0.175 (0.027)</w:t>
            </w:r>
          </w:p>
        </w:tc>
      </w:tr>
      <w:tr w:rsidR="00E76F0C" w:rsidRPr="00D84D25" w14:paraId="10BAD0C3" w14:textId="77777777" w:rsidTr="001C031E">
        <w:tc>
          <w:tcPr>
            <w:tcW w:w="1046" w:type="dxa"/>
            <w:tcBorders>
              <w:top w:val="nil"/>
              <w:bottom w:val="nil"/>
            </w:tcBorders>
          </w:tcPr>
          <w:p w14:paraId="149C9A7C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shd w:val="clear" w:color="auto" w:fill="auto"/>
          </w:tcPr>
          <w:p w14:paraId="56DF5280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CafCaf</w:t>
            </w:r>
          </w:p>
        </w:tc>
        <w:tc>
          <w:tcPr>
            <w:tcW w:w="1093" w:type="dxa"/>
            <w:shd w:val="clear" w:color="auto" w:fill="auto"/>
          </w:tcPr>
          <w:p w14:paraId="506CCEF7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Male (13)</w:t>
            </w:r>
          </w:p>
        </w:tc>
        <w:tc>
          <w:tcPr>
            <w:tcW w:w="1537" w:type="dxa"/>
            <w:shd w:val="clear" w:color="auto" w:fill="auto"/>
          </w:tcPr>
          <w:p w14:paraId="794CCB18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0.173 (0.052)</w:t>
            </w:r>
          </w:p>
        </w:tc>
        <w:tc>
          <w:tcPr>
            <w:tcW w:w="1537" w:type="dxa"/>
            <w:shd w:val="clear" w:color="auto" w:fill="auto"/>
          </w:tcPr>
          <w:p w14:paraId="1218511B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0.502 (0.092)</w:t>
            </w:r>
          </w:p>
        </w:tc>
        <w:tc>
          <w:tcPr>
            <w:tcW w:w="1442" w:type="dxa"/>
            <w:shd w:val="clear" w:color="auto" w:fill="auto"/>
          </w:tcPr>
          <w:p w14:paraId="49EC362D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0.195 (0.040)</w:t>
            </w:r>
          </w:p>
        </w:tc>
        <w:tc>
          <w:tcPr>
            <w:tcW w:w="1275" w:type="dxa"/>
            <w:shd w:val="clear" w:color="auto" w:fill="auto"/>
          </w:tcPr>
          <w:p w14:paraId="05E72D20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0.129 (0.017)</w:t>
            </w:r>
          </w:p>
        </w:tc>
      </w:tr>
      <w:tr w:rsidR="00E76F0C" w14:paraId="772B271B" w14:textId="77777777" w:rsidTr="001C031E">
        <w:tc>
          <w:tcPr>
            <w:tcW w:w="1046" w:type="dxa"/>
            <w:tcBorders>
              <w:top w:val="nil"/>
            </w:tcBorders>
          </w:tcPr>
          <w:p w14:paraId="69E77BCA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shd w:val="clear" w:color="auto" w:fill="auto"/>
          </w:tcPr>
          <w:p w14:paraId="7084E200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CafCaf</w:t>
            </w:r>
          </w:p>
        </w:tc>
        <w:tc>
          <w:tcPr>
            <w:tcW w:w="1093" w:type="dxa"/>
            <w:shd w:val="clear" w:color="auto" w:fill="auto"/>
          </w:tcPr>
          <w:p w14:paraId="34DF103D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Female (13)</w:t>
            </w:r>
          </w:p>
        </w:tc>
        <w:tc>
          <w:tcPr>
            <w:tcW w:w="1537" w:type="dxa"/>
            <w:shd w:val="clear" w:color="auto" w:fill="auto"/>
          </w:tcPr>
          <w:p w14:paraId="6C7EBFE9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0.160 (0.053)</w:t>
            </w:r>
          </w:p>
        </w:tc>
        <w:tc>
          <w:tcPr>
            <w:tcW w:w="1537" w:type="dxa"/>
            <w:shd w:val="clear" w:color="auto" w:fill="auto"/>
          </w:tcPr>
          <w:p w14:paraId="55953FFC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0.553 (0.078)</w:t>
            </w:r>
          </w:p>
        </w:tc>
        <w:tc>
          <w:tcPr>
            <w:tcW w:w="1442" w:type="dxa"/>
            <w:shd w:val="clear" w:color="auto" w:fill="auto"/>
          </w:tcPr>
          <w:p w14:paraId="59C48794" w14:textId="77777777" w:rsidR="00E76F0C" w:rsidRPr="00D84D25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0.137 (0.021)</w:t>
            </w:r>
          </w:p>
        </w:tc>
        <w:tc>
          <w:tcPr>
            <w:tcW w:w="1275" w:type="dxa"/>
            <w:shd w:val="clear" w:color="auto" w:fill="auto"/>
          </w:tcPr>
          <w:p w14:paraId="63921B38" w14:textId="77777777" w:rsidR="00E76F0C" w:rsidRPr="00DF5C97" w:rsidRDefault="00E76F0C" w:rsidP="001C031E">
            <w:pPr>
              <w:jc w:val="center"/>
              <w:rPr>
                <w:sz w:val="18"/>
                <w:szCs w:val="18"/>
              </w:rPr>
            </w:pPr>
            <w:r w:rsidRPr="00D84D25">
              <w:rPr>
                <w:sz w:val="18"/>
                <w:szCs w:val="18"/>
              </w:rPr>
              <w:t>0.151 (0.020)</w:t>
            </w:r>
          </w:p>
        </w:tc>
      </w:tr>
    </w:tbl>
    <w:p w14:paraId="44ED2427" w14:textId="442CB91B" w:rsidR="00E76F0C" w:rsidRDefault="00E76F0C">
      <w:r w:rsidRPr="007001B8">
        <w:rPr>
          <w:sz w:val="21"/>
          <w:szCs w:val="21"/>
        </w:rPr>
        <w:t>Chow mothers</w:t>
      </w:r>
      <w:r>
        <w:rPr>
          <w:sz w:val="21"/>
          <w:szCs w:val="21"/>
        </w:rPr>
        <w:t xml:space="preserve">, </w:t>
      </w:r>
      <w:r w:rsidRPr="007001B8">
        <w:rPr>
          <w:sz w:val="21"/>
          <w:szCs w:val="21"/>
        </w:rPr>
        <w:t>Caf mothers</w:t>
      </w:r>
      <w:r>
        <w:rPr>
          <w:sz w:val="21"/>
          <w:szCs w:val="21"/>
        </w:rPr>
        <w:t xml:space="preserve"> and fathers</w:t>
      </w:r>
      <w:r w:rsidRPr="007001B8">
        <w:rPr>
          <w:sz w:val="21"/>
          <w:szCs w:val="21"/>
        </w:rPr>
        <w:t xml:space="preserve"> were pooled separately as environmental sources. Data are displayed as mean ± SEM.</w:t>
      </w:r>
    </w:p>
    <w:sectPr w:rsidR="00E76F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65DB7"/>
    <w:multiLevelType w:val="multilevel"/>
    <w:tmpl w:val="29D4FBA4"/>
    <w:lvl w:ilvl="0">
      <w:start w:val="3"/>
      <w:numFmt w:val="none"/>
      <w:lvlText w:val="4"/>
      <w:lvlJc w:val="left"/>
      <w:pPr>
        <w:ind w:left="432" w:hanging="432"/>
      </w:pPr>
      <w:rPr>
        <w:rFonts w:ascii="Calibri" w:hAnsi="Calibri" w:hint="default"/>
        <w:sz w:val="28"/>
      </w:rPr>
    </w:lvl>
    <w:lvl w:ilvl="1">
      <w:start w:val="1"/>
      <w:numFmt w:val="decimal"/>
      <w:pStyle w:val="Style1"/>
      <w:lvlText w:val="4.%2"/>
      <w:lvlJc w:val="left"/>
      <w:pPr>
        <w:ind w:left="576" w:hanging="576"/>
      </w:pPr>
      <w:rPr>
        <w:rFonts w:ascii="Calibri" w:hAnsi="Calibri" w:hint="default"/>
        <w:sz w:val="28"/>
        <w:szCs w:val="28"/>
      </w:rPr>
    </w:lvl>
    <w:lvl w:ilvl="2">
      <w:start w:val="1"/>
      <w:numFmt w:val="decimal"/>
      <w:lvlText w:val="4.%2.%3"/>
      <w:lvlJc w:val="left"/>
      <w:pPr>
        <w:ind w:left="720" w:hanging="720"/>
      </w:pPr>
      <w:rPr>
        <w:rFonts w:ascii="Calibri" w:hAnsi="Calibri" w:hint="default"/>
        <w:sz w:val="28"/>
      </w:rPr>
    </w:lvl>
    <w:lvl w:ilvl="3">
      <w:start w:val="1"/>
      <w:numFmt w:val="decimal"/>
      <w:lvlText w:val="4.%2.%3.%4"/>
      <w:lvlJc w:val="left"/>
      <w:pPr>
        <w:ind w:left="864" w:hanging="864"/>
      </w:pPr>
      <w:rPr>
        <w:rFonts w:ascii="Calibri" w:hAnsi="Calibri" w:hint="default"/>
        <w:sz w:val="28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2DFE266F"/>
    <w:multiLevelType w:val="multilevel"/>
    <w:tmpl w:val="42A2A236"/>
    <w:styleLink w:val="StyleK"/>
    <w:lvl w:ilvl="0">
      <w:start w:val="1"/>
      <w:numFmt w:val="decimal"/>
      <w:lvlText w:val="%1"/>
      <w:lvlJc w:val="left"/>
      <w:pPr>
        <w:ind w:left="432" w:hanging="432"/>
      </w:pPr>
      <w:rPr>
        <w:rFonts w:ascii="Calibri" w:hAnsi="Calibri" w:hint="default"/>
        <w:sz w:val="28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Calibri" w:hAnsi="Calibri" w:hint="default"/>
        <w:sz w:val="28"/>
      </w:rPr>
    </w:lvl>
    <w:lvl w:ilvl="2">
      <w:start w:val="1"/>
      <w:numFmt w:val="decimal"/>
      <w:lvlRestart w:val="0"/>
      <w:lvlText w:val="%1.%2.%3"/>
      <w:lvlJc w:val="left"/>
      <w:pPr>
        <w:ind w:left="720" w:hanging="720"/>
      </w:pPr>
      <w:rPr>
        <w:rFonts w:ascii="Calibri" w:hAnsi="Calibri" w:hint="default"/>
        <w:sz w:val="28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ascii="Calibri" w:hAnsi="Calibri" w:hint="default"/>
        <w:sz w:val="28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31C103EA"/>
    <w:multiLevelType w:val="multilevel"/>
    <w:tmpl w:val="374A5ED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ascii="Calibri" w:hAnsi="Calibri" w:hint="default"/>
        <w:sz w:val="28"/>
      </w:rPr>
    </w:lvl>
    <w:lvl w:ilvl="1">
      <w:start w:val="3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Restart w:val="0"/>
      <w:lvlText w:val="%1.%2.%3"/>
      <w:lvlJc w:val="left"/>
      <w:pPr>
        <w:ind w:left="720" w:hanging="720"/>
      </w:pPr>
      <w:rPr>
        <w:rFonts w:ascii="Calibri" w:hAnsi="Calibri" w:hint="default"/>
        <w:sz w:val="28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3B5F6797"/>
    <w:multiLevelType w:val="multilevel"/>
    <w:tmpl w:val="95E26A1E"/>
    <w:styleLink w:val="StyleHFDNAC"/>
    <w:lvl w:ilvl="0">
      <w:start w:val="1"/>
      <w:numFmt w:val="decimal"/>
      <w:lvlText w:val="%1"/>
      <w:lvlJc w:val="left"/>
      <w:pPr>
        <w:ind w:left="432" w:hanging="432"/>
      </w:pPr>
      <w:rPr>
        <w:rFonts w:ascii="Calibri" w:hAnsi="Calibri" w:hint="default"/>
        <w:sz w:val="28"/>
      </w:rPr>
    </w:lvl>
    <w:lvl w:ilvl="1">
      <w:start w:val="1"/>
      <w:numFmt w:val="decimal"/>
      <w:lvlText w:val="3.%2"/>
      <w:lvlJc w:val="left"/>
      <w:pPr>
        <w:ind w:left="576" w:hanging="576"/>
      </w:pPr>
      <w:rPr>
        <w:rFonts w:ascii="Calibri" w:hAnsi="Calibri" w:hint="default"/>
        <w:sz w:val="28"/>
        <w:szCs w:val="28"/>
      </w:rPr>
    </w:lvl>
    <w:lvl w:ilvl="2">
      <w:start w:val="1"/>
      <w:numFmt w:val="decimal"/>
      <w:lvlRestart w:val="0"/>
      <w:lvlText w:val="3.%2.%3"/>
      <w:lvlJc w:val="left"/>
      <w:pPr>
        <w:ind w:left="720" w:hanging="720"/>
      </w:pPr>
      <w:rPr>
        <w:rFonts w:ascii="Calibri" w:hAnsi="Calibri" w:hint="default"/>
        <w:sz w:val="28"/>
      </w:rPr>
    </w:lvl>
    <w:lvl w:ilvl="3">
      <w:start w:val="1"/>
      <w:numFmt w:val="decimal"/>
      <w:lvlText w:val="3.%2.%3.%4"/>
      <w:lvlJc w:val="left"/>
      <w:pPr>
        <w:ind w:left="864" w:hanging="864"/>
      </w:pPr>
      <w:rPr>
        <w:rFonts w:ascii="Calibri" w:hAnsi="Calibri" w:hint="default"/>
        <w:sz w:val="28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4CF401B5"/>
    <w:multiLevelType w:val="multilevel"/>
    <w:tmpl w:val="0D12AAB0"/>
    <w:lvl w:ilvl="0">
      <w:start w:val="3"/>
      <w:numFmt w:val="decimal"/>
      <w:lvlText w:val="%1"/>
      <w:lvlJc w:val="left"/>
      <w:pPr>
        <w:ind w:left="432" w:hanging="432"/>
      </w:pPr>
      <w:rPr>
        <w:rFonts w:ascii="Calibri" w:hAnsi="Calibri" w:hint="default"/>
        <w:sz w:val="28"/>
      </w:rPr>
    </w:lvl>
    <w:lvl w:ilvl="1">
      <w:start w:val="1"/>
      <w:numFmt w:val="decimal"/>
      <w:lvlText w:val="3.%2"/>
      <w:lvlJc w:val="left"/>
      <w:pPr>
        <w:ind w:left="576" w:hanging="576"/>
      </w:pPr>
      <w:rPr>
        <w:rFonts w:ascii="Calibri" w:hAnsi="Calibri" w:hint="default"/>
        <w:sz w:val="28"/>
        <w:szCs w:val="28"/>
      </w:rPr>
    </w:lvl>
    <w:lvl w:ilvl="2">
      <w:start w:val="1"/>
      <w:numFmt w:val="decimal"/>
      <w:lvlText w:val="3.%2.%3"/>
      <w:lvlJc w:val="left"/>
      <w:pPr>
        <w:ind w:left="720" w:hanging="720"/>
      </w:pPr>
      <w:rPr>
        <w:rFonts w:ascii="Calibri" w:hAnsi="Calibri" w:hint="default"/>
        <w:sz w:val="28"/>
      </w:rPr>
    </w:lvl>
    <w:lvl w:ilvl="3">
      <w:start w:val="1"/>
      <w:numFmt w:val="decimal"/>
      <w:lvlText w:val="3.%2.%3.%4"/>
      <w:lvlJc w:val="left"/>
      <w:pPr>
        <w:ind w:left="864" w:hanging="864"/>
      </w:pPr>
      <w:rPr>
        <w:rFonts w:ascii="Calibri" w:hAnsi="Calibri" w:hint="default"/>
        <w:sz w:val="28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54562161"/>
    <w:multiLevelType w:val="hybridMultilevel"/>
    <w:tmpl w:val="407405DC"/>
    <w:lvl w:ilvl="0" w:tplc="2B1E886C">
      <w:start w:val="1"/>
      <w:numFmt w:val="decimal"/>
      <w:pStyle w:val="Style3"/>
      <w:lvlText w:val="%1.1.1.1"/>
      <w:lvlJc w:val="left"/>
      <w:pPr>
        <w:ind w:left="0" w:firstLine="284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E96537"/>
    <w:multiLevelType w:val="multilevel"/>
    <w:tmpl w:val="1FC6797C"/>
    <w:styleLink w:val="Style6"/>
    <w:lvl w:ilvl="0">
      <w:start w:val="3"/>
      <w:numFmt w:val="decimal"/>
      <w:lvlText w:val="%1"/>
      <w:lvlJc w:val="left"/>
      <w:pPr>
        <w:ind w:left="432" w:hanging="432"/>
      </w:pPr>
      <w:rPr>
        <w:rFonts w:ascii="Calibri" w:hAnsi="Calibri" w:hint="default"/>
        <w:sz w:val="28"/>
      </w:rPr>
    </w:lvl>
    <w:lvl w:ilvl="1">
      <w:start w:val="1"/>
      <w:numFmt w:val="decimal"/>
      <w:lvlText w:val="3.%2"/>
      <w:lvlJc w:val="left"/>
      <w:pPr>
        <w:ind w:left="576" w:hanging="576"/>
      </w:pPr>
      <w:rPr>
        <w:rFonts w:ascii="Calibri" w:hAnsi="Calibri" w:hint="default"/>
        <w:sz w:val="28"/>
        <w:szCs w:val="28"/>
      </w:rPr>
    </w:lvl>
    <w:lvl w:ilvl="2">
      <w:start w:val="1"/>
      <w:numFmt w:val="decimal"/>
      <w:lvlText w:val="3.%2.%3"/>
      <w:lvlJc w:val="left"/>
      <w:pPr>
        <w:ind w:left="720" w:hanging="720"/>
      </w:pPr>
      <w:rPr>
        <w:rFonts w:ascii="Calibri" w:hAnsi="Calibri" w:hint="default"/>
        <w:sz w:val="28"/>
      </w:rPr>
    </w:lvl>
    <w:lvl w:ilvl="3">
      <w:start w:val="1"/>
      <w:numFmt w:val="decimal"/>
      <w:lvlText w:val="3.%2.%3.%4"/>
      <w:lvlJc w:val="left"/>
      <w:pPr>
        <w:ind w:left="864" w:hanging="864"/>
      </w:pPr>
      <w:rPr>
        <w:rFonts w:ascii="Calibri" w:hAnsi="Calibri" w:hint="default"/>
        <w:sz w:val="28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6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4"/>
  </w:num>
  <w:num w:numId="16">
    <w:abstractNumId w:val="5"/>
  </w:num>
  <w:num w:numId="17">
    <w:abstractNumId w:val="1"/>
  </w:num>
  <w:num w:numId="18">
    <w:abstractNumId w:val="3"/>
  </w:num>
  <w:num w:numId="19">
    <w:abstractNumId w:val="6"/>
  </w:num>
  <w:num w:numId="20">
    <w:abstractNumId w:val="0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76F0C"/>
    <w:rsid w:val="006774ED"/>
    <w:rsid w:val="00A01C2B"/>
    <w:rsid w:val="00B26A24"/>
    <w:rsid w:val="00E76F0C"/>
    <w:rsid w:val="00F04B56"/>
    <w:rsid w:val="00F05EF9"/>
    <w:rsid w:val="00FE7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12A1C"/>
  <w15:chartTrackingRefBased/>
  <w15:docId w15:val="{61E9B316-DB38-4EC5-B3B4-B0FA7F79B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AU" w:eastAsia="ja-JP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5EF9"/>
  </w:style>
  <w:style w:type="paragraph" w:styleId="Heading1">
    <w:name w:val="heading 1"/>
    <w:basedOn w:val="Normal"/>
    <w:next w:val="Normal"/>
    <w:link w:val="Heading1Char"/>
    <w:uiPriority w:val="9"/>
    <w:qFormat/>
    <w:rsid w:val="00F05EF9"/>
    <w:pPr>
      <w:numPr>
        <w:numId w:val="14"/>
      </w:numPr>
      <w:spacing w:before="300" w:after="40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5EF9"/>
    <w:pPr>
      <w:numPr>
        <w:ilvl w:val="1"/>
        <w:numId w:val="14"/>
      </w:numPr>
      <w:spacing w:before="240" w:after="80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5EF9"/>
    <w:pPr>
      <w:spacing w:after="0"/>
      <w:ind w:left="431" w:hanging="431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5EF9"/>
    <w:pPr>
      <w:numPr>
        <w:ilvl w:val="3"/>
        <w:numId w:val="14"/>
      </w:numPr>
      <w:spacing w:before="240" w:after="0"/>
      <w:outlineLvl w:val="3"/>
    </w:pPr>
    <w:rPr>
      <w:smallCaps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5EF9"/>
    <w:pPr>
      <w:numPr>
        <w:ilvl w:val="4"/>
        <w:numId w:val="14"/>
      </w:numPr>
      <w:spacing w:before="200" w:after="0"/>
      <w:outlineLvl w:val="4"/>
    </w:pPr>
    <w:rPr>
      <w:smallCaps/>
      <w:color w:val="943634" w:themeColor="accent2" w:themeShade="BF"/>
      <w:spacing w:val="10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5EF9"/>
    <w:pPr>
      <w:numPr>
        <w:ilvl w:val="5"/>
        <w:numId w:val="14"/>
      </w:numPr>
      <w:spacing w:after="0"/>
      <w:outlineLvl w:val="5"/>
    </w:pPr>
    <w:rPr>
      <w:smallCaps/>
      <w:color w:val="C0504D" w:themeColor="accent2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5EF9"/>
    <w:pPr>
      <w:numPr>
        <w:ilvl w:val="6"/>
        <w:numId w:val="14"/>
      </w:numPr>
      <w:spacing w:after="0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5EF9"/>
    <w:pPr>
      <w:numPr>
        <w:ilvl w:val="7"/>
        <w:numId w:val="14"/>
      </w:numPr>
      <w:spacing w:after="0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5EF9"/>
    <w:pPr>
      <w:numPr>
        <w:ilvl w:val="8"/>
        <w:numId w:val="14"/>
      </w:numPr>
      <w:spacing w:after="0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ListParagraph"/>
    <w:qFormat/>
    <w:rsid w:val="00FE7D3A"/>
    <w:pPr>
      <w:numPr>
        <w:ilvl w:val="1"/>
        <w:numId w:val="21"/>
      </w:numPr>
      <w:jc w:val="left"/>
    </w:pPr>
    <w:rPr>
      <w:sz w:val="28"/>
      <w:szCs w:val="28"/>
    </w:rPr>
  </w:style>
  <w:style w:type="paragraph" w:styleId="ListParagraph">
    <w:name w:val="List Paragraph"/>
    <w:basedOn w:val="Normal"/>
    <w:uiPriority w:val="34"/>
    <w:qFormat/>
    <w:rsid w:val="00F05EF9"/>
    <w:pPr>
      <w:ind w:left="720"/>
      <w:contextualSpacing/>
    </w:pPr>
  </w:style>
  <w:style w:type="paragraph" w:customStyle="1" w:styleId="Style2">
    <w:name w:val="Style2"/>
    <w:basedOn w:val="ListParagraph"/>
    <w:qFormat/>
    <w:rsid w:val="00F05EF9"/>
    <w:pPr>
      <w:ind w:left="0"/>
      <w:jc w:val="left"/>
    </w:pPr>
    <w:rPr>
      <w:sz w:val="28"/>
      <w:szCs w:val="28"/>
    </w:rPr>
  </w:style>
  <w:style w:type="paragraph" w:customStyle="1" w:styleId="Style3">
    <w:name w:val="Style3"/>
    <w:basedOn w:val="Style2"/>
    <w:rsid w:val="00F05EF9"/>
    <w:pPr>
      <w:numPr>
        <w:numId w:val="16"/>
      </w:numPr>
      <w:spacing w:after="160" w:line="480" w:lineRule="auto"/>
    </w:pPr>
    <w:rPr>
      <w:rFonts w:ascii="Calibri" w:eastAsia="MS Mincho" w:hAnsi="Calibri" w:cs="Calibri"/>
    </w:rPr>
  </w:style>
  <w:style w:type="paragraph" w:customStyle="1" w:styleId="EndNoteBibliographyTitle">
    <w:name w:val="EndNote Bibliography Title"/>
    <w:basedOn w:val="Normal"/>
    <w:link w:val="EndNoteBibliographyTitleChar"/>
    <w:rsid w:val="00F05EF9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05EF9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05EF9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05EF9"/>
    <w:rPr>
      <w:rFonts w:ascii="Calibri" w:hAnsi="Calibri"/>
      <w:noProof/>
    </w:rPr>
  </w:style>
  <w:style w:type="numbering" w:customStyle="1" w:styleId="StyleK">
    <w:name w:val="Style K"/>
    <w:uiPriority w:val="99"/>
    <w:rsid w:val="00F05EF9"/>
    <w:pPr>
      <w:numPr>
        <w:numId w:val="3"/>
      </w:numPr>
    </w:pPr>
  </w:style>
  <w:style w:type="paragraph" w:customStyle="1" w:styleId="Heading11">
    <w:name w:val="Heading 11"/>
    <w:basedOn w:val="ListParagraph"/>
    <w:rsid w:val="00F05EF9"/>
    <w:rPr>
      <w:sz w:val="28"/>
    </w:rPr>
  </w:style>
  <w:style w:type="character" w:customStyle="1" w:styleId="apple-converted-space">
    <w:name w:val="apple-converted-space"/>
    <w:basedOn w:val="DefaultParagraphFont"/>
    <w:rsid w:val="00F05EF9"/>
  </w:style>
  <w:style w:type="character" w:customStyle="1" w:styleId="highlight">
    <w:name w:val="highlight"/>
    <w:basedOn w:val="DefaultParagraphFont"/>
    <w:rsid w:val="00F05EF9"/>
  </w:style>
  <w:style w:type="paragraph" w:customStyle="1" w:styleId="Style4">
    <w:name w:val="Style4"/>
    <w:basedOn w:val="Style3"/>
    <w:qFormat/>
    <w:rsid w:val="00F05EF9"/>
    <w:pPr>
      <w:numPr>
        <w:numId w:val="0"/>
      </w:numPr>
    </w:pPr>
  </w:style>
  <w:style w:type="paragraph" w:customStyle="1" w:styleId="Style5">
    <w:name w:val="Style5"/>
    <w:basedOn w:val="Style4"/>
    <w:qFormat/>
    <w:rsid w:val="00F05EF9"/>
    <w:pPr>
      <w:spacing w:after="0"/>
    </w:pPr>
  </w:style>
  <w:style w:type="numbering" w:customStyle="1" w:styleId="StyleHFDNAC">
    <w:name w:val="Style HFD NAC"/>
    <w:uiPriority w:val="99"/>
    <w:rsid w:val="00F05EF9"/>
    <w:pPr>
      <w:numPr>
        <w:numId w:val="4"/>
      </w:numPr>
    </w:pPr>
  </w:style>
  <w:style w:type="numbering" w:customStyle="1" w:styleId="Style6">
    <w:name w:val="Style6"/>
    <w:uiPriority w:val="99"/>
    <w:rsid w:val="00F05EF9"/>
    <w:pPr>
      <w:numPr>
        <w:numId w:val="5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F05EF9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05EF9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5EF9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5EF9"/>
    <w:rPr>
      <w:smallCaps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5EF9"/>
    <w:rPr>
      <w:smallCaps/>
      <w:color w:val="943634" w:themeColor="accent2" w:themeShade="BF"/>
      <w:spacing w:val="10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5EF9"/>
    <w:rPr>
      <w:smallCaps/>
      <w:color w:val="C0504D" w:themeColor="accent2"/>
      <w:spacing w:val="5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5EF9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5EF9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5EF9"/>
    <w:rPr>
      <w:b/>
      <w:i/>
      <w:smallCaps/>
      <w:color w:val="622423" w:themeColor="accent2" w:themeShade="7F"/>
    </w:rPr>
  </w:style>
  <w:style w:type="paragraph" w:styleId="TOC1">
    <w:name w:val="toc 1"/>
    <w:basedOn w:val="Normal"/>
    <w:next w:val="Normal"/>
    <w:autoRedefine/>
    <w:uiPriority w:val="39"/>
    <w:unhideWhenUsed/>
    <w:rsid w:val="00F05EF9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05EF9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F05EF9"/>
    <w:pPr>
      <w:spacing w:after="100"/>
      <w:ind w:left="40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F05EF9"/>
    <w:pPr>
      <w:spacing w:after="100"/>
      <w:ind w:left="1760"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F05EF9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5EF9"/>
  </w:style>
  <w:style w:type="paragraph" w:styleId="Header">
    <w:name w:val="header"/>
    <w:basedOn w:val="Normal"/>
    <w:link w:val="HeaderChar"/>
    <w:uiPriority w:val="99"/>
    <w:unhideWhenUsed/>
    <w:rsid w:val="00F05E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5EF9"/>
  </w:style>
  <w:style w:type="paragraph" w:styleId="Footer">
    <w:name w:val="footer"/>
    <w:basedOn w:val="Normal"/>
    <w:link w:val="FooterChar"/>
    <w:uiPriority w:val="99"/>
    <w:unhideWhenUsed/>
    <w:rsid w:val="00F05E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5EF9"/>
  </w:style>
  <w:style w:type="paragraph" w:styleId="Caption">
    <w:name w:val="caption"/>
    <w:basedOn w:val="Normal"/>
    <w:next w:val="Normal"/>
    <w:uiPriority w:val="35"/>
    <w:semiHidden/>
    <w:unhideWhenUsed/>
    <w:qFormat/>
    <w:rsid w:val="00F05EF9"/>
    <w:rPr>
      <w:b/>
      <w:bCs/>
      <w:caps/>
      <w:sz w:val="16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05EF9"/>
    <w:rPr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F05EF9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F05EF9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5EF9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F05EF9"/>
    <w:rPr>
      <w:rFonts w:asciiTheme="majorHAnsi" w:eastAsiaTheme="majorEastAsia" w:hAnsiTheme="majorHAnsi" w:cstheme="majorBidi"/>
    </w:rPr>
  </w:style>
  <w:style w:type="character" w:styleId="Hyperlink">
    <w:name w:val="Hyperlink"/>
    <w:basedOn w:val="DefaultParagraphFont"/>
    <w:uiPriority w:val="99"/>
    <w:unhideWhenUsed/>
    <w:rsid w:val="00F05EF9"/>
    <w:rPr>
      <w:color w:val="0000FF" w:themeColor="hyperlink"/>
      <w:u w:val="single"/>
    </w:rPr>
  </w:style>
  <w:style w:type="character" w:styleId="Strong">
    <w:name w:val="Strong"/>
    <w:uiPriority w:val="22"/>
    <w:qFormat/>
    <w:rsid w:val="00F05EF9"/>
    <w:rPr>
      <w:b/>
      <w:color w:val="C0504D" w:themeColor="accent2"/>
    </w:rPr>
  </w:style>
  <w:style w:type="character" w:styleId="Emphasis">
    <w:name w:val="Emphasis"/>
    <w:uiPriority w:val="20"/>
    <w:qFormat/>
    <w:rsid w:val="00F05EF9"/>
    <w:rPr>
      <w:b/>
      <w:i/>
      <w:spacing w:val="10"/>
    </w:rPr>
  </w:style>
  <w:style w:type="paragraph" w:styleId="NormalWeb">
    <w:name w:val="Normal (Web)"/>
    <w:basedOn w:val="Normal"/>
    <w:uiPriority w:val="99"/>
    <w:semiHidden/>
    <w:unhideWhenUsed/>
    <w:rsid w:val="00F05EF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5E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5EF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5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EF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05EF9"/>
    <w:rPr>
      <w:color w:val="808080"/>
    </w:rPr>
  </w:style>
  <w:style w:type="paragraph" w:styleId="NoSpacing">
    <w:name w:val="No Spacing"/>
    <w:basedOn w:val="Normal"/>
    <w:link w:val="NoSpacingChar"/>
    <w:uiPriority w:val="1"/>
    <w:qFormat/>
    <w:rsid w:val="00F05EF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F05EF9"/>
  </w:style>
  <w:style w:type="paragraph" w:styleId="Quote">
    <w:name w:val="Quote"/>
    <w:basedOn w:val="Normal"/>
    <w:next w:val="Normal"/>
    <w:link w:val="QuoteChar"/>
    <w:uiPriority w:val="29"/>
    <w:qFormat/>
    <w:rsid w:val="00F05EF9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F05EF9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5EF9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5EF9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F05EF9"/>
    <w:rPr>
      <w:i/>
    </w:rPr>
  </w:style>
  <w:style w:type="character" w:styleId="IntenseEmphasis">
    <w:name w:val="Intense Emphasis"/>
    <w:uiPriority w:val="21"/>
    <w:qFormat/>
    <w:rsid w:val="00F05EF9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F05EF9"/>
    <w:rPr>
      <w:b/>
    </w:rPr>
  </w:style>
  <w:style w:type="character" w:styleId="IntenseReference">
    <w:name w:val="Intense Reference"/>
    <w:uiPriority w:val="32"/>
    <w:qFormat/>
    <w:rsid w:val="00F05EF9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F05EF9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F05EF9"/>
    <w:pPr>
      <w:outlineLvl w:val="9"/>
    </w:pPr>
    <w:rPr>
      <w:lang w:bidi="en-US"/>
    </w:rPr>
  </w:style>
  <w:style w:type="table" w:styleId="TableGrid">
    <w:name w:val="Table Grid"/>
    <w:basedOn w:val="TableNormal"/>
    <w:uiPriority w:val="59"/>
    <w:rsid w:val="00E76F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 Hasebe</dc:creator>
  <cp:keywords/>
  <dc:description/>
  <cp:lastModifiedBy>Kyoko Hasebe</cp:lastModifiedBy>
  <cp:revision>1</cp:revision>
  <dcterms:created xsi:type="dcterms:W3CDTF">2021-08-17T00:38:00Z</dcterms:created>
  <dcterms:modified xsi:type="dcterms:W3CDTF">2021-08-17T00:40:00Z</dcterms:modified>
</cp:coreProperties>
</file>