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A6D6" w14:textId="77777777" w:rsidR="00442201" w:rsidRDefault="00442201" w:rsidP="00442201">
      <w:pPr>
        <w:pStyle w:val="Heading1"/>
        <w:rPr>
          <w:rFonts w:eastAsia="Arial"/>
        </w:rPr>
      </w:pPr>
      <w:r>
        <w:rPr>
          <w:rFonts w:eastAsia="Arial"/>
        </w:rPr>
        <w:t>Supporting Information</w:t>
      </w:r>
    </w:p>
    <w:p w14:paraId="59A610E5" w14:textId="77777777" w:rsidR="00442201" w:rsidRDefault="00442201" w:rsidP="00442201"/>
    <w:p w14:paraId="52E30106" w14:textId="77777777" w:rsidR="00442201" w:rsidRDefault="00442201" w:rsidP="00442201">
      <w:pPr>
        <w:rPr>
          <w:i/>
          <w:iCs/>
        </w:rPr>
      </w:pPr>
      <w:r>
        <w:rPr>
          <w:b/>
          <w:bCs/>
          <w:i/>
          <w:iCs/>
        </w:rPr>
        <w:t xml:space="preserve">Table S1. </w:t>
      </w:r>
      <w:r>
        <w:rPr>
          <w:i/>
          <w:iCs/>
        </w:rPr>
        <w:t>Species-specific biological sampling effort on King George Island, South Shetland Islands, Antarctica, across the 2022/23, 2023/24, and 2024/25 breeding seasons. Values indicate numbers of live and dead birds sampled, serum samples collected for serological analyses, and swab samples collected for virological screening.</w:t>
      </w:r>
    </w:p>
    <w:p w14:paraId="69AB293B" w14:textId="77777777" w:rsidR="00442201" w:rsidRDefault="00442201" w:rsidP="00442201">
      <w:pPr>
        <w:rPr>
          <w:i/>
          <w:iCs/>
        </w:rPr>
      </w:pP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711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</w:tblGrid>
      <w:tr w:rsidR="00442201" w14:paraId="71981861" w14:textId="77777777">
        <w:trPr>
          <w:trHeight w:val="77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A568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B72FB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2022/23</w:t>
            </w:r>
          </w:p>
        </w:tc>
        <w:tc>
          <w:tcPr>
            <w:tcW w:w="2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6C5BF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2023/24</w:t>
            </w:r>
          </w:p>
        </w:tc>
        <w:tc>
          <w:tcPr>
            <w:tcW w:w="2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D23EE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2024/25</w:t>
            </w:r>
          </w:p>
        </w:tc>
      </w:tr>
      <w:tr w:rsidR="00442201" w14:paraId="754DC1CC" w14:textId="77777777">
        <w:trPr>
          <w:trHeight w:val="6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C46E8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Species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93448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Live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78DB0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Dead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3898E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Serum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0E6B9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Swab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034C2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Live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49904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Dead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F248A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Serum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9A62A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Swab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85F8A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Live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61981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Dead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D6B0A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Serum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03E2B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Swab</w:t>
            </w:r>
          </w:p>
        </w:tc>
      </w:tr>
      <w:tr w:rsidR="00442201" w14:paraId="19900CDB" w14:textId="77777777">
        <w:trPr>
          <w:trHeight w:val="77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0A891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Adélie Penguin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FAD7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DE86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95FCE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D3801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A53DB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FDC11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A340C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B68DC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271C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2A49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05C5E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4482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442201" w14:paraId="052F96A4" w14:textId="77777777">
        <w:trPr>
          <w:trHeight w:val="77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9F27E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Brown Skua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8A9D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74278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DA80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3AB06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4E28A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3AE69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6C9A8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3383A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0EF3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5412E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270C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C7D4D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</w:t>
            </w:r>
          </w:p>
        </w:tc>
      </w:tr>
      <w:tr w:rsidR="00442201" w14:paraId="6FCCEB3A" w14:textId="77777777">
        <w:trPr>
          <w:trHeight w:val="77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2D6BE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Chinstrap Penguin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4DD3D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83911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1F4BA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65C36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C58E4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ACB11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D1369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E5A8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35CB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87507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E6F53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19E91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442201" w14:paraId="17252337" w14:textId="77777777">
        <w:trPr>
          <w:trHeight w:val="77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9060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Gentoo Penguin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850F9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7168E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924F8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C20B4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F4E5D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E2FBB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A1324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D2FD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FE8F9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96AF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8EBF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0DD43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111</w:t>
            </w:r>
          </w:p>
        </w:tc>
      </w:tr>
      <w:tr w:rsidR="00442201" w14:paraId="5A44F6A4" w14:textId="77777777">
        <w:trPr>
          <w:trHeight w:val="104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4C096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Southern Giant Petrel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CF888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76289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BCF2E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7CE08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7FD3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93D68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59B3D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178E7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83EF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445BF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49D4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1C3E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27</w:t>
            </w:r>
          </w:p>
        </w:tc>
      </w:tr>
      <w:tr w:rsidR="00442201" w14:paraId="6BFC3467" w14:textId="77777777">
        <w:trPr>
          <w:trHeight w:val="104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6D23D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South Polar Skua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C2DC6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4E6F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C4F25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4FCA3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CA38C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B23C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75A3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BAA52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1DF3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BEE48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122B0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C8E4F" w14:textId="77777777" w:rsidR="00442201" w:rsidRDefault="00442201">
            <w:pPr>
              <w:spacing w:before="240" w:after="24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26</w:t>
            </w:r>
          </w:p>
        </w:tc>
      </w:tr>
    </w:tbl>
    <w:p w14:paraId="45734D1A" w14:textId="77777777" w:rsidR="00442201" w:rsidRDefault="00442201" w:rsidP="00442201">
      <w:pPr>
        <w:rPr>
          <w:i/>
          <w:iCs/>
        </w:rPr>
      </w:pPr>
      <w:r>
        <w:br w:type="page"/>
      </w:r>
    </w:p>
    <w:p w14:paraId="7361B7AF" w14:textId="77777777" w:rsidR="00442201" w:rsidRDefault="00442201" w:rsidP="00442201">
      <w:pPr>
        <w:spacing w:before="240" w:after="240"/>
        <w:rPr>
          <w:i/>
          <w:iCs/>
          <w:highlight w:val="yellow"/>
        </w:rPr>
      </w:pPr>
      <w:r>
        <w:rPr>
          <w:b/>
          <w:bCs/>
          <w:i/>
          <w:iCs/>
        </w:rPr>
        <w:lastRenderedPageBreak/>
        <w:t>Table S2.</w:t>
      </w:r>
      <w:r>
        <w:rPr>
          <w:i/>
          <w:iCs/>
        </w:rPr>
        <w:t xml:space="preserve"> Species-specific tracking deployments on King George Island, South Shetland Islands, Antarctica, across the 2022/23, 2023/24, and 2024/25 breeding seasons. Values indicate numbers of GPS devices and light-level geolocators (GLS) deployed on focal seabird species. * GLS retrieved.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7"/>
        <w:gridCol w:w="1256"/>
        <w:gridCol w:w="1269"/>
        <w:gridCol w:w="1255"/>
        <w:gridCol w:w="1269"/>
        <w:gridCol w:w="1255"/>
        <w:gridCol w:w="1269"/>
      </w:tblGrid>
      <w:tr w:rsidR="00442201" w14:paraId="002DB5BF" w14:textId="77777777">
        <w:trPr>
          <w:trHeight w:val="7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9B3B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FD438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2022/23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D1B26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2023/24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73A20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2024/25</w:t>
            </w:r>
          </w:p>
        </w:tc>
      </w:tr>
      <w:tr w:rsidR="00442201" w14:paraId="6B5016F3" w14:textId="77777777">
        <w:trPr>
          <w:trHeight w:val="7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204E0" w14:textId="77777777" w:rsidR="00442201" w:rsidRDefault="00442201">
            <w:pPr>
              <w:spacing w:before="240" w:after="24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Species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1F0D4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GPS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0A2A6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GLS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C8588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GPS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B9A55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GLS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C863E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GPS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6F0C8" w14:textId="77777777" w:rsidR="00442201" w:rsidRDefault="00442201">
            <w:pPr>
              <w:spacing w:before="240" w:after="2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GLS*</w:t>
            </w:r>
          </w:p>
        </w:tc>
      </w:tr>
      <w:tr w:rsidR="00442201" w14:paraId="71C330A4" w14:textId="77777777">
        <w:trPr>
          <w:trHeight w:val="5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D5080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Adélie Penguin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631D1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1E761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666E0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59C49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94820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0E8E4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442201" w14:paraId="07498B95" w14:textId="77777777">
        <w:trPr>
          <w:trHeight w:val="5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DFE29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Brown Skua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C4B07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7271C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40F4C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BC44E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6BB2E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79B32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442201" w14:paraId="307B4AB6" w14:textId="77777777">
        <w:trPr>
          <w:trHeight w:val="7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C925F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Chinstrap Penguin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81CAB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0B8BC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BAF9A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CA6B4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40641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0D4A9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442201" w14:paraId="76D96233" w14:textId="77777777">
        <w:trPr>
          <w:trHeight w:val="5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DF080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Gentoo Penguin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023CF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A96B6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4AE23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975BF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6CBC5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424ED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442201" w14:paraId="65B769C2" w14:textId="77777777">
        <w:trPr>
          <w:trHeight w:val="77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93105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Southern Giant Petrel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A5545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62AB4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1384B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98DA9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C3BE6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2C689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</w:tr>
      <w:tr w:rsidR="00442201" w14:paraId="5960BCFA" w14:textId="77777777">
        <w:trPr>
          <w:trHeight w:val="5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11835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South Polar Skua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A9633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10069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9ACD6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86EC7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E8464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9975D" w14:textId="77777777" w:rsidR="00442201" w:rsidRDefault="00442201">
            <w:pPr>
              <w:spacing w:before="240"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</w:t>
            </w:r>
          </w:p>
        </w:tc>
      </w:tr>
    </w:tbl>
    <w:p w14:paraId="6F3EACC4" w14:textId="77777777" w:rsidR="00442201" w:rsidRDefault="00442201" w:rsidP="00442201">
      <w:pPr>
        <w:spacing w:before="240" w:after="240"/>
        <w:rPr>
          <w:i/>
          <w:iCs/>
        </w:rPr>
      </w:pPr>
    </w:p>
    <w:p w14:paraId="5276D543" w14:textId="77777777" w:rsidR="00442201" w:rsidRDefault="00442201" w:rsidP="00442201">
      <w:pPr>
        <w:rPr>
          <w:i/>
          <w:iCs/>
        </w:rPr>
      </w:pPr>
    </w:p>
    <w:p w14:paraId="3CD8F2FD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01"/>
    <w:rsid w:val="00442201"/>
    <w:rsid w:val="00767E38"/>
    <w:rsid w:val="00853EAE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2125"/>
  <w15:chartTrackingRefBased/>
  <w15:docId w15:val="{37C9BB50-5906-4AF6-810A-C9D472F3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01"/>
    <w:pPr>
      <w:spacing w:after="0" w:line="36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2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2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2026-06-24T11:28:00Z</dcterms:created>
  <dcterms:modified xsi:type="dcterms:W3CDTF">2026-06-24T11:28:00Z</dcterms:modified>
</cp:coreProperties>
</file>