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B208" w14:textId="77777777" w:rsidR="00314095" w:rsidRPr="00E87E45" w:rsidRDefault="00314095" w:rsidP="00314095">
      <w:pPr>
        <w:pStyle w:val="ListParagraph"/>
        <w:spacing w:line="360" w:lineRule="auto"/>
        <w:ind w:left="-57" w:right="-540"/>
        <w:rPr>
          <w:rFonts w:ascii="Times New Roman" w:hAnsi="Times New Roman" w:cs="Times New Roman"/>
          <w:b/>
        </w:rPr>
      </w:pPr>
      <w:r w:rsidRPr="00E87E45">
        <w:rPr>
          <w:rFonts w:ascii="Times New Roman" w:hAnsi="Times New Roman" w:cs="Times New Roman"/>
          <w:b/>
        </w:rPr>
        <w:t>Table 1. Identification of multi-hit genomic variants in monozygotic healthy and ALS twins.</w:t>
      </w:r>
    </w:p>
    <w:p w14:paraId="0375CEE0" w14:textId="77777777" w:rsidR="00314095" w:rsidRDefault="00314095" w:rsidP="00314095">
      <w:pPr>
        <w:spacing w:line="360" w:lineRule="auto"/>
        <w:ind w:right="-540"/>
        <w:rPr>
          <w:rFonts w:ascii="Times New Roman" w:hAnsi="Times New Roman" w:cs="Times New Roman"/>
          <w:bCs/>
          <w:sz w:val="24"/>
          <w:szCs w:val="24"/>
        </w:rPr>
      </w:pPr>
      <w:r w:rsidRPr="000B3520">
        <w:rPr>
          <w:noProof/>
        </w:rPr>
        <w:drawing>
          <wp:inline distT="0" distB="0" distL="0" distR="0" wp14:anchorId="3D3E3CA2" wp14:editId="17A8E6A0">
            <wp:extent cx="7630060" cy="5168224"/>
            <wp:effectExtent l="0" t="7302" r="2222" b="2223"/>
            <wp:docPr id="76466906" name="Picture 1" descr="A close-up of a lis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6906" name="Picture 1" descr="A close-up of a list  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72552" cy="519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256A" w14:textId="77777777" w:rsidR="00314095" w:rsidRDefault="00314095" w:rsidP="00314095">
      <w:pPr>
        <w:spacing w:line="360" w:lineRule="auto"/>
        <w:ind w:right="-540"/>
        <w:rPr>
          <w:rFonts w:ascii="Times New Roman" w:hAnsi="Times New Roman" w:cs="Times New Roman"/>
          <w:bCs/>
          <w:sz w:val="24"/>
          <w:szCs w:val="24"/>
        </w:rPr>
      </w:pPr>
    </w:p>
    <w:p w14:paraId="577EDD6C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95"/>
    <w:rsid w:val="000905F0"/>
    <w:rsid w:val="00112C91"/>
    <w:rsid w:val="00242B4F"/>
    <w:rsid w:val="00302F9E"/>
    <w:rsid w:val="00314095"/>
    <w:rsid w:val="004377CC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D713C"/>
  <w15:chartTrackingRefBased/>
  <w15:docId w15:val="{D96BDEA6-BBD8-4A97-92ED-2FC3F21F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095"/>
    <w:pPr>
      <w:spacing w:line="25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0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0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09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09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09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09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09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09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09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0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0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4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09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4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09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4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095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40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0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0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84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2026-07-10T11:53:00Z</dcterms:created>
  <dcterms:modified xsi:type="dcterms:W3CDTF">2026-07-10T11:54:00Z</dcterms:modified>
</cp:coreProperties>
</file>