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709C" w14:textId="084DC542" w:rsidR="000B6169" w:rsidRPr="000B6169" w:rsidRDefault="000B6169" w:rsidP="000B6169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en-ID"/>
          <w14:ligatures w14:val="none"/>
        </w:rPr>
        <w:t xml:space="preserve">COMPLETE FGD DATA AND DISTRIBUTION OF RESEARCH PARTICIPANTS </w:t>
      </w:r>
    </w:p>
    <w:p w14:paraId="2599FE72" w14:textId="77777777" w:rsidR="000B6169" w:rsidRPr="000B6169" w:rsidRDefault="000B6169" w:rsidP="000B61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  <w:t>GENDER MICROAGGRESSIONS IN INDONESIAN EDUCATION</w:t>
      </w:r>
    </w:p>
    <w:p w14:paraId="1FC312DD" w14:textId="14CD539B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Research Code: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[GM-IND-2024]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br/>
      </w: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Research Title:</w:t>
      </w:r>
      <w:r w:rsidR="006C7F73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</w:t>
      </w:r>
      <w:proofErr w:type="spellStart"/>
      <w:r w:rsidR="006C7F73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Halus</w:t>
      </w:r>
      <w:proofErr w:type="spellEnd"/>
      <w:r w:rsidR="006C7F73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Power and the Pedagogy of Benevolent Disciplinary Care: A Critical Qualitative Theory of Gender Microaggressions in Indonesian Education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br/>
      </w: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Research Location: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3 Provinces (Java, Kalimantan, Sumatra)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br/>
      </w: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Method of collecting </w:t>
      </w:r>
      <w:proofErr w:type="spell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data: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FGD</w:t>
      </w:r>
      <w:proofErr w:type="spell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(Focus Group Discussion), In-depth Interview, Document Analysis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br/>
      </w: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Data Collection </w:t>
      </w:r>
      <w:proofErr w:type="spell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Period: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March</w:t>
      </w:r>
      <w:proofErr w:type="spell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- April 202</w:t>
      </w:r>
      <w:r w:rsidR="001E5FAE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6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br/>
      </w: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Research Team: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1 Main Moderator, 2 Assistant Moderators, 1 </w:t>
      </w:r>
      <w:proofErr w:type="spellStart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Transcriptor</w:t>
      </w:r>
      <w:proofErr w:type="spellEnd"/>
    </w:p>
    <w:p w14:paraId="2CA97E19" w14:textId="77777777" w:rsidR="000B6169" w:rsidRPr="000B6169" w:rsidRDefault="000B6169" w:rsidP="000B61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  <w:t>III. SUMATRA FGD DATA (SEMI-URBAN)</w:t>
      </w:r>
    </w:p>
    <w:p w14:paraId="7D5740CC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A. FGD-SM-01 (Female Student Group)</w:t>
      </w:r>
    </w:p>
    <w:p w14:paraId="175DC966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1. FGD Identity</w:t>
      </w:r>
    </w:p>
    <w:tbl>
      <w:tblPr>
        <w:tblW w:w="8680" w:type="dxa"/>
        <w:jc w:val="center"/>
        <w:tblLook w:val="04A0" w:firstRow="1" w:lastRow="0" w:firstColumn="1" w:lastColumn="0" w:noHBand="0" w:noVBand="1"/>
      </w:tblPr>
      <w:tblGrid>
        <w:gridCol w:w="2860"/>
        <w:gridCol w:w="5820"/>
      </w:tblGrid>
      <w:tr w:rsidR="00A31BED" w:rsidRPr="00A31BED" w14:paraId="1646E592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93E16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Aspect</w:t>
            </w:r>
          </w:p>
        </w:tc>
        <w:tc>
          <w:tcPr>
            <w:tcW w:w="5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FB8F1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Description</w:t>
            </w:r>
          </w:p>
        </w:tc>
      </w:tr>
      <w:tr w:rsidR="00A31BED" w:rsidRPr="00A31BED" w14:paraId="75848E76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1DACC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FGD Code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385E5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FGD-SM-01</w:t>
            </w:r>
          </w:p>
        </w:tc>
      </w:tr>
      <w:tr w:rsidR="00A31BED" w:rsidRPr="00A31BED" w14:paraId="6896F9B6" w14:textId="77777777" w:rsidTr="00A31BED">
        <w:trPr>
          <w:trHeight w:val="698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A30C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Location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D984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State High School in Kampar Regency, Riau (Semi-Urban)</w:t>
            </w:r>
          </w:p>
        </w:tc>
      </w:tr>
      <w:tr w:rsidR="00A31BED" w:rsidRPr="00A31BED" w14:paraId="63EE9B3A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69DE0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Date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35D49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April 3, 2026</w:t>
            </w:r>
          </w:p>
        </w:tc>
      </w:tr>
      <w:tr w:rsidR="00A31BED" w:rsidRPr="00A31BED" w14:paraId="0A87DE20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5EB84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912EC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09.00 - 10.14 WIB</w:t>
            </w:r>
          </w:p>
        </w:tc>
      </w:tr>
      <w:tr w:rsidR="00A31BED" w:rsidRPr="00A31BED" w14:paraId="72CB38B9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124CE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Duration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DA8A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74 minutes</w:t>
            </w:r>
          </w:p>
        </w:tc>
      </w:tr>
      <w:tr w:rsidR="00A31BED" w:rsidRPr="00A31BED" w14:paraId="639D5A86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C044B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Number of Participants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DB172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Female Students</w:t>
            </w:r>
          </w:p>
        </w:tc>
      </w:tr>
      <w:tr w:rsidR="00A31BED" w:rsidRPr="00A31BED" w14:paraId="779A2CAD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A6A71D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Age Range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5D49B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15-17 years</w:t>
            </w:r>
          </w:p>
        </w:tc>
      </w:tr>
      <w:tr w:rsidR="00A31BED" w:rsidRPr="00A31BED" w14:paraId="460D3BFA" w14:textId="77777777" w:rsidTr="00A31BED">
        <w:trPr>
          <w:trHeight w:val="698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B0D80A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Level of education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CE6C0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10 (1 person), Grade 11 (2 people), Grade 12 (2 people)</w:t>
            </w:r>
          </w:p>
        </w:tc>
      </w:tr>
      <w:tr w:rsidR="00A31BED" w:rsidRPr="00A31BED" w14:paraId="20BE3E7C" w14:textId="77777777" w:rsidTr="00A31BED">
        <w:trPr>
          <w:trHeight w:val="698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2B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Major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4E3E71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Natural Sciences (3 people), Social Sciences (2 people)</w:t>
            </w:r>
          </w:p>
        </w:tc>
      </w:tr>
      <w:tr w:rsidR="00A31BED" w:rsidRPr="00A31BED" w14:paraId="0B2A49A7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FCED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Ethnic Background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E3BD7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Malay (3 people), </w:t>
            </w:r>
            <w:proofErr w:type="spellStart"/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(1 person), Batak (1 person)</w:t>
            </w:r>
          </w:p>
        </w:tc>
      </w:tr>
      <w:tr w:rsidR="00A31BED" w:rsidRPr="00A31BED" w14:paraId="60359AC2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83507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Religion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73194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Islam (5 people)</w:t>
            </w:r>
          </w:p>
        </w:tc>
      </w:tr>
      <w:tr w:rsidR="00A31BED" w:rsidRPr="00A31BED" w14:paraId="56651663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EF3D4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Moderator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CACFC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Principal Investigator (Female, 35 years old)</w:t>
            </w:r>
          </w:p>
        </w:tc>
      </w:tr>
      <w:tr w:rsidR="00A31BED" w:rsidRPr="00A31BED" w14:paraId="0EA88A80" w14:textId="77777777" w:rsidTr="00A31BED">
        <w:trPr>
          <w:trHeight w:val="698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18C1CE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Assistant Moderator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D006FA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 Person (Female, 25 years old) - In charge of recording non-verbal dynamics</w:t>
            </w:r>
          </w:p>
        </w:tc>
      </w:tr>
      <w:tr w:rsidR="00A31BED" w:rsidRPr="00A31BED" w14:paraId="0B16A6D5" w14:textId="77777777" w:rsidTr="00A31BED">
        <w:trPr>
          <w:trHeight w:val="353"/>
          <w:jc w:val="center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616B4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Recording Status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1FF2A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Audio Recording (with written consent)</w:t>
            </w:r>
          </w:p>
        </w:tc>
      </w:tr>
    </w:tbl>
    <w:p w14:paraId="6B522A3D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2. Participant Profile</w:t>
      </w:r>
    </w:p>
    <w:tbl>
      <w:tblPr>
        <w:tblW w:w="10079" w:type="dxa"/>
        <w:tblLook w:val="04A0" w:firstRow="1" w:lastRow="0" w:firstColumn="1" w:lastColumn="0" w:noHBand="0" w:noVBand="1"/>
      </w:tblPr>
      <w:tblGrid>
        <w:gridCol w:w="1160"/>
        <w:gridCol w:w="1710"/>
        <w:gridCol w:w="1124"/>
        <w:gridCol w:w="1220"/>
        <w:gridCol w:w="1297"/>
        <w:gridCol w:w="1417"/>
        <w:gridCol w:w="2151"/>
      </w:tblGrid>
      <w:tr w:rsidR="00136866" w:rsidRPr="00136866" w14:paraId="16C26064" w14:textId="77777777" w:rsidTr="00136866">
        <w:trPr>
          <w:trHeight w:val="698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A04F1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Code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C51C4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Pseudonym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9993A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Age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83BC8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Class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A4F48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Major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05F03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Ethnicity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9D878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Family Background</w:t>
            </w:r>
          </w:p>
        </w:tc>
      </w:tr>
      <w:tr w:rsidR="00136866" w:rsidRPr="00136866" w14:paraId="1FFEF9D4" w14:textId="77777777" w:rsidTr="00136866">
        <w:trPr>
          <w:trHeight w:val="6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8AC4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5F25E" w14:textId="77777777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5FBA11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17 years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207AD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D4818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E3AF2A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3AE34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palm oil </w:t>
            </w:r>
            <w:proofErr w:type="gram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farmer,</w:t>
            </w:r>
            <w:proofErr w:type="gram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housewife</w:t>
            </w:r>
          </w:p>
        </w:tc>
      </w:tr>
      <w:tr w:rsidR="00136866" w:rsidRPr="00136866" w14:paraId="4B144289" w14:textId="77777777" w:rsidTr="00136866">
        <w:trPr>
          <w:trHeight w:val="6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2F3F0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50153" w14:textId="77777777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Mila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09D66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17 years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34080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E3E73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Social Studies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E945A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DFA9D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</w:t>
            </w:r>
            <w:proofErr w:type="gram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trader,</w:t>
            </w:r>
            <w:proofErr w:type="gram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housewife</w:t>
            </w:r>
          </w:p>
        </w:tc>
      </w:tr>
      <w:tr w:rsidR="00136866" w:rsidRPr="00136866" w14:paraId="64635F0B" w14:textId="77777777" w:rsidTr="00136866">
        <w:trPr>
          <w:trHeight w:val="6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95204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C51E7" w14:textId="77777777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EB45B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16 years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9CBB1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282DD3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2E06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7A6B5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civil </w:t>
            </w:r>
            <w:proofErr w:type="gram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servant,</w:t>
            </w:r>
            <w:proofErr w:type="gram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teacher</w:t>
            </w:r>
          </w:p>
        </w:tc>
      </w:tr>
      <w:tr w:rsidR="00136866" w:rsidRPr="00136866" w14:paraId="6A55C18D" w14:textId="77777777" w:rsidTr="00136866">
        <w:trPr>
          <w:trHeight w:val="6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21B69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272FF" w14:textId="77777777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Maya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2710A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16 years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73C4A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0AA70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Social Studies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7766F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Batak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5761F5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factory </w:t>
            </w:r>
            <w:proofErr w:type="gram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worker,</w:t>
            </w:r>
            <w:proofErr w:type="gram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housewife</w:t>
            </w:r>
          </w:p>
        </w:tc>
      </w:tr>
      <w:tr w:rsidR="00136866" w:rsidRPr="00136866" w14:paraId="18AA8556" w14:textId="77777777" w:rsidTr="00136866">
        <w:trPr>
          <w:trHeight w:val="698"/>
        </w:trPr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F3E59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7CD66" w14:textId="77777777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Sinta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F9FA4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15 years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C2B66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9B336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ACD93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5C81C" w14:textId="1E0A21C2" w:rsidR="00136866" w:rsidRPr="00136866" w:rsidRDefault="00136866" w:rsidP="001368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</w:t>
            </w:r>
            <w:proofErr w:type="spell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slf</w:t>
            </w:r>
            <w:proofErr w:type="spell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-employed, mother is a housewife</w:t>
            </w:r>
          </w:p>
        </w:tc>
      </w:tr>
    </w:tbl>
    <w:p w14:paraId="0819E603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3. Topics Discussed</w:t>
      </w:r>
    </w:p>
    <w:tbl>
      <w:tblPr>
        <w:tblW w:w="7780" w:type="dxa"/>
        <w:jc w:val="center"/>
        <w:tblLook w:val="04A0" w:firstRow="1" w:lastRow="0" w:firstColumn="1" w:lastColumn="0" w:noHBand="0" w:noVBand="1"/>
      </w:tblPr>
      <w:tblGrid>
        <w:gridCol w:w="884"/>
        <w:gridCol w:w="3117"/>
        <w:gridCol w:w="2170"/>
        <w:gridCol w:w="1609"/>
      </w:tblGrid>
      <w:tr w:rsidR="00A31BED" w:rsidRPr="00A31BED" w14:paraId="33195ABF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028D8" w14:textId="77777777" w:rsidR="00A31BED" w:rsidRPr="00A31BED" w:rsidRDefault="00A31BED" w:rsidP="00A31BED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3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BC5B5" w14:textId="77777777" w:rsidR="00A31BED" w:rsidRPr="00A31BED" w:rsidRDefault="00A31BED" w:rsidP="00A31BED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Theme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C5F0E" w14:textId="77777777" w:rsidR="00A31BED" w:rsidRPr="00A31BED" w:rsidRDefault="00A31BED" w:rsidP="00A31BED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Discussion Duration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7A608" w14:textId="77777777" w:rsidR="00A31BED" w:rsidRPr="00A31BED" w:rsidRDefault="00A31BED" w:rsidP="00A31BED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Intensity</w:t>
            </w:r>
          </w:p>
        </w:tc>
      </w:tr>
      <w:tr w:rsidR="00A31BED" w:rsidRPr="00A31BED" w14:paraId="6591A5B8" w14:textId="77777777" w:rsidTr="00A31BED">
        <w:trPr>
          <w:trHeight w:val="1043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B230E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3CCFD7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Experience with BK teachers about the future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3967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12 minutes (09.00-09.12)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D1D81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  <w:tr w:rsidR="00A31BED" w:rsidRPr="00A31BED" w14:paraId="18A47D2D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8F651A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2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66771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Advice on the "nature" and role of women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5B417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(09.12-09.22)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EACC18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  <w:tr w:rsidR="00A31BED" w:rsidRPr="00A31BED" w14:paraId="0C30BAFE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2F39F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291784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Dress code and appearance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80D6E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(09.22-09.32)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A7ECB4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A31BED" w:rsidRPr="00A31BED" w14:paraId="54835B5B" w14:textId="77777777" w:rsidTr="00A31BED">
        <w:trPr>
          <w:trHeight w:val="1043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250A7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D0137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Experience with comments from teachers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4800F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9 minutes (09.32-09.41)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19A90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A31BED" w:rsidRPr="00A31BED" w14:paraId="3D89E319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4921E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765D7F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Division of tasks in school activities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D8762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 minutes (09.41-09.49)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6FA7ED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Currently</w:t>
            </w:r>
          </w:p>
        </w:tc>
      </w:tr>
      <w:tr w:rsidR="00A31BED" w:rsidRPr="00A31BED" w14:paraId="661C7F96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A122B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6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F7DE86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Experiences with peers about gender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0B1E3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(09.49-09.59)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55514A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A31BED" w:rsidRPr="00A31BED" w14:paraId="2A0520E1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7996C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EB5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Strategies for dealing with gender barriers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2C33F0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 minutes (09.59-10.07)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16465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A31BED" w:rsidRPr="00A31BED" w14:paraId="11CD2A6B" w14:textId="77777777" w:rsidTr="00A31BED">
        <w:trPr>
          <w:trHeight w:val="698"/>
          <w:jc w:val="center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CB1555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E1D32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Hopes and dreams for the future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2CD4C" w14:textId="77777777" w:rsidR="00A31BED" w:rsidRPr="00A31BED" w:rsidRDefault="00A31BED" w:rsidP="00A31BED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 minutes (10.07-10.14)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7AB70D" w14:textId="77777777" w:rsidR="00A31BED" w:rsidRPr="00A31BED" w:rsidRDefault="00A31BED" w:rsidP="00A31BED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31BED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</w:tbl>
    <w:p w14:paraId="3009AC64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4. Group Dynamics</w:t>
      </w:r>
    </w:p>
    <w:p w14:paraId="7E273804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a. Participation Pattern:</w:t>
      </w:r>
    </w:p>
    <w:tbl>
      <w:tblPr>
        <w:tblW w:w="7040" w:type="dxa"/>
        <w:jc w:val="center"/>
        <w:tblLook w:val="04A0" w:firstRow="1" w:lastRow="0" w:firstColumn="1" w:lastColumn="0" w:noHBand="0" w:noVBand="1"/>
      </w:tblPr>
      <w:tblGrid>
        <w:gridCol w:w="1845"/>
        <w:gridCol w:w="1931"/>
        <w:gridCol w:w="3264"/>
      </w:tblGrid>
      <w:tr w:rsidR="00136866" w:rsidRPr="00136866" w14:paraId="0326D334" w14:textId="77777777" w:rsidTr="00136866">
        <w:trPr>
          <w:trHeight w:val="698"/>
          <w:jc w:val="center"/>
        </w:trPr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AD9D6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B3B2A5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Speech Frequency</w:t>
            </w:r>
          </w:p>
        </w:tc>
        <w:tc>
          <w:tcPr>
            <w:tcW w:w="3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D93DDC" w14:textId="77777777" w:rsidR="00136866" w:rsidRPr="00136866" w:rsidRDefault="00136866" w:rsidP="001368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Roles in Groups</w:t>
            </w:r>
          </w:p>
        </w:tc>
      </w:tr>
      <w:tr w:rsidR="00136866" w:rsidRPr="00136866" w14:paraId="3BA16662" w14:textId="77777777" w:rsidTr="00136866">
        <w:trPr>
          <w:trHeight w:val="698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120CD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SM-01-A (Yuli)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400B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 (28%)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C255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Discussion leader, very vocal, shares a lot of experiences</w:t>
            </w:r>
          </w:p>
        </w:tc>
      </w:tr>
      <w:tr w:rsidR="00136866" w:rsidRPr="00136866" w14:paraId="525309BF" w14:textId="77777777" w:rsidTr="00136866">
        <w:trPr>
          <w:trHeight w:val="1043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18023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SM-01-B (Mila)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FDA3F2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High (22%)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73D9B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Supporters, providing examples from the </w:t>
            </w:r>
            <w:proofErr w:type="spell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perspective</w:t>
            </w:r>
          </w:p>
        </w:tc>
      </w:tr>
      <w:tr w:rsidR="00136866" w:rsidRPr="00136866" w14:paraId="58A26597" w14:textId="77777777" w:rsidTr="00136866">
        <w:trPr>
          <w:trHeight w:val="698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9C531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SM-01-C (</w:t>
            </w:r>
            <w:proofErr w:type="spellStart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FEDCB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Medium (18%)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6323E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Active contributor, asks and responds a lot</w:t>
            </w:r>
          </w:p>
        </w:tc>
      </w:tr>
      <w:tr w:rsidR="00136866" w:rsidRPr="00136866" w14:paraId="03428004" w14:textId="77777777" w:rsidTr="00136866">
        <w:trPr>
          <w:trHeight w:val="698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02F5D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SM-01-D (Maya)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5F701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Medium (17%)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18A46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Providing perspective from a Batak background</w:t>
            </w:r>
          </w:p>
        </w:tc>
      </w:tr>
      <w:tr w:rsidR="00136866" w:rsidRPr="00136866" w14:paraId="2382428A" w14:textId="77777777" w:rsidTr="00136866">
        <w:trPr>
          <w:trHeight w:val="698"/>
          <w:jc w:val="center"/>
        </w:trPr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5D21A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SM-01-E (Sinta)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C9EF37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Low (15%)</w:t>
            </w:r>
          </w:p>
        </w:tc>
        <w:tc>
          <w:tcPr>
            <w:tcW w:w="3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ACB34" w14:textId="77777777" w:rsidR="00136866" w:rsidRPr="00136866" w:rsidRDefault="00136866" w:rsidP="001368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368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Listen more, comment occasionally</w:t>
            </w:r>
          </w:p>
        </w:tc>
      </w:tr>
    </w:tbl>
    <w:p w14:paraId="5FB28666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b. Emotional Dynamics:</w:t>
      </w:r>
    </w:p>
    <w:tbl>
      <w:tblPr>
        <w:tblW w:w="8467" w:type="dxa"/>
        <w:tblLook w:val="04A0" w:firstRow="1" w:lastRow="0" w:firstColumn="1" w:lastColumn="0" w:noHBand="0" w:noVBand="1"/>
      </w:tblPr>
      <w:tblGrid>
        <w:gridCol w:w="1106"/>
        <w:gridCol w:w="3987"/>
        <w:gridCol w:w="3374"/>
      </w:tblGrid>
      <w:tr w:rsidR="00985C66" w:rsidRPr="00985C66" w14:paraId="692FAC4F" w14:textId="77777777" w:rsidTr="00985C66">
        <w:trPr>
          <w:trHeight w:val="353"/>
        </w:trPr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810D6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3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ADD73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Incident</w:t>
            </w:r>
          </w:p>
        </w:tc>
        <w:tc>
          <w:tcPr>
            <w:tcW w:w="33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E5A6B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Group Response</w:t>
            </w:r>
          </w:p>
        </w:tc>
      </w:tr>
      <w:tr w:rsidR="00985C66" w:rsidRPr="00985C66" w14:paraId="4EAAF284" w14:textId="77777777" w:rsidTr="00985C66">
        <w:trPr>
          <w:trHeight w:val="104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2530D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09:05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8F955" w14:textId="47776FFC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uli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tells of her experience with the guidance </w:t>
            </w: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who forbade her from entering engineering.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32030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group fell silent, some participants looked shocked.</w:t>
            </w:r>
          </w:p>
        </w:tc>
      </w:tr>
      <w:tr w:rsidR="00985C66" w:rsidRPr="00985C66" w14:paraId="72059D33" w14:textId="77777777" w:rsidTr="00985C66">
        <w:trPr>
          <w:trHeight w:val="104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269D07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09:12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2DEAC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Mila tells about the advice of the guidance </w:t>
            </w: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that women should "follow their husbands"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5511E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was seen crying, other participants gave support</w:t>
            </w:r>
          </w:p>
        </w:tc>
      </w:tr>
      <w:tr w:rsidR="00985C66" w:rsidRPr="00985C66" w14:paraId="44191043" w14:textId="77777777" w:rsidTr="00985C6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C9B4C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09:25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E907E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revealed that the hijab rule at school made her uncomfortable.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A227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Several participants nodded in agreement, indicating shared frustration.</w:t>
            </w:r>
          </w:p>
        </w:tc>
      </w:tr>
      <w:tr w:rsidR="00985C66" w:rsidRPr="00985C66" w14:paraId="26480805" w14:textId="77777777" w:rsidTr="00985C6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1BCE0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09:35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78B6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Maya tells the story of being called by the BK because she was caught dating.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AF64F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group laughed bitterly, showing solidarity.</w:t>
            </w:r>
          </w:p>
        </w:tc>
      </w:tr>
      <w:tr w:rsidR="00985C66" w:rsidRPr="00985C66" w14:paraId="24988243" w14:textId="77777777" w:rsidTr="00985C6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8810F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09:50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BDCBD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Sinta said that "maybe it is her destiny"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012A8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 opposed, there was a heated discussion about nature</w:t>
            </w:r>
          </w:p>
        </w:tc>
      </w:tr>
      <w:tr w:rsidR="00985C66" w:rsidRPr="00985C66" w14:paraId="4A0840CD" w14:textId="77777777" w:rsidTr="00985C6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CA05E8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10:05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14649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 stated that she would continue to pursue her dreams even though she was prohibited.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2306B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The group gives </w:t>
            </w:r>
            <w:proofErr w:type="gram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support,</w:t>
            </w:r>
            <w:proofErr w:type="gram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there is a small applause</w:t>
            </w:r>
          </w:p>
        </w:tc>
      </w:tr>
      <w:tr w:rsidR="00985C66" w:rsidRPr="00985C66" w14:paraId="7BFDFE2A" w14:textId="77777777" w:rsidTr="00985C66">
        <w:trPr>
          <w:trHeight w:val="35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AAE0B3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10:10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7AFFE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Mila said "I want to prove that women can"</w:t>
            </w:r>
          </w:p>
        </w:tc>
        <w:tc>
          <w:tcPr>
            <w:tcW w:w="33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828B1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Enthusiastic group, mutually reinforcing</w:t>
            </w:r>
          </w:p>
        </w:tc>
      </w:tr>
    </w:tbl>
    <w:p w14:paraId="502DE3E3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c. Interaction and Negotiation of Meaning:</w:t>
      </w:r>
    </w:p>
    <w:tbl>
      <w:tblPr>
        <w:tblW w:w="8660" w:type="dxa"/>
        <w:tblLook w:val="04A0" w:firstRow="1" w:lastRow="0" w:firstColumn="1" w:lastColumn="0" w:noHBand="0" w:noVBand="1"/>
      </w:tblPr>
      <w:tblGrid>
        <w:gridCol w:w="1486"/>
        <w:gridCol w:w="3134"/>
        <w:gridCol w:w="4040"/>
      </w:tblGrid>
      <w:tr w:rsidR="00985C66" w:rsidRPr="00985C66" w14:paraId="5534EF0D" w14:textId="77777777" w:rsidTr="00985C66">
        <w:trPr>
          <w:trHeight w:val="698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53CBE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Moment</w:t>
            </w:r>
          </w:p>
        </w:tc>
        <w:tc>
          <w:tcPr>
            <w:tcW w:w="3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682336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Statement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B8E74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Response</w:t>
            </w:r>
          </w:p>
        </w:tc>
      </w:tr>
      <w:tr w:rsidR="00985C66" w:rsidRPr="00985C66" w14:paraId="44E27510" w14:textId="77777777" w:rsidTr="00985C66">
        <w:trPr>
          <w:trHeight w:val="173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3A9C0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09:08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41765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Yuli: "I want to be an engineer, but Mrs. Guidance </w:t>
            </w: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said it would be difficult to manage the household."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2661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Mila: "Me too, Yuli. I wanted to be a lawyer, but I was told to be a teacher instead."</w:t>
            </w:r>
          </w:p>
        </w:tc>
      </w:tr>
      <w:tr w:rsidR="00985C66" w:rsidRPr="00985C66" w14:paraId="392E6921" w14:textId="77777777" w:rsidTr="00985C66">
        <w:trPr>
          <w:trHeight w:val="698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1CD51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09:18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E627C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Fitri: "Why are girls always the ones getting blamed?"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B50285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Maya: "Because that's how it is, </w:t>
            </w: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. It's always been like that."</w:t>
            </w:r>
          </w:p>
        </w:tc>
      </w:tr>
      <w:tr w:rsidR="00985C66" w:rsidRPr="00985C66" w14:paraId="78D1AC1B" w14:textId="77777777" w:rsidTr="00985C66">
        <w:trPr>
          <w:trHeight w:val="104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3F566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09:28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6A1ECD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Maya: "I was called by the BK because I was dating. My boyfriend wasn't called."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C62A9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Yuli: "That's so unfair, right!"</w:t>
            </w:r>
          </w:p>
        </w:tc>
      </w:tr>
      <w:tr w:rsidR="00985C66" w:rsidRPr="00985C66" w14:paraId="70D08F41" w14:textId="77777777" w:rsidTr="00985C66">
        <w:trPr>
          <w:trHeight w:val="698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C48949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09:42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38A8F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Sinta: "Maybe it's our nature to be housewives."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7965E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Yuli: "Eh, Sinta. If we always think like that, it won't change!"</w:t>
            </w:r>
          </w:p>
        </w:tc>
      </w:tr>
      <w:tr w:rsidR="00985C66" w:rsidRPr="00985C66" w14:paraId="7D67272C" w14:textId="77777777" w:rsidTr="00985C66">
        <w:trPr>
          <w:trHeight w:val="698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149B3D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09:55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9438EC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Mila: "I want to prove that women can."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86D56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Group: "Yes! We support!" (excited)</w:t>
            </w:r>
          </w:p>
        </w:tc>
      </w:tr>
    </w:tbl>
    <w:p w14:paraId="2BEEDDCF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d. Normalization and Resistance:</w:t>
      </w:r>
    </w:p>
    <w:tbl>
      <w:tblPr>
        <w:tblW w:w="7810" w:type="dxa"/>
        <w:tblLook w:val="04A0" w:firstRow="1" w:lastRow="0" w:firstColumn="1" w:lastColumn="0" w:noHBand="0" w:noVBand="1"/>
      </w:tblPr>
      <w:tblGrid>
        <w:gridCol w:w="2405"/>
        <w:gridCol w:w="3729"/>
        <w:gridCol w:w="1676"/>
      </w:tblGrid>
      <w:tr w:rsidR="00985C66" w:rsidRPr="00985C66" w14:paraId="6A434474" w14:textId="77777777" w:rsidTr="00985C66">
        <w:trPr>
          <w:trHeight w:val="34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14FD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Mechanism</w:t>
            </w:r>
          </w:p>
        </w:tc>
        <w:tc>
          <w:tcPr>
            <w:tcW w:w="3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2EDD3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Example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8F2B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Frequency</w:t>
            </w:r>
          </w:p>
        </w:tc>
      </w:tr>
      <w:tr w:rsidR="00985C66" w:rsidRPr="00985C66" w14:paraId="1B5F148E" w14:textId="77777777" w:rsidTr="00985C66">
        <w:trPr>
          <w:trHeight w:val="6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C3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Politeness Circuit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CCC6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"The teacher is nice, but I'm sad."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4B41F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3 times</w:t>
            </w:r>
          </w:p>
        </w:tc>
      </w:tr>
      <w:tr w:rsidR="00985C66" w:rsidRPr="00985C66" w14:paraId="2062BCAB" w14:textId="77777777" w:rsidTr="00985C66">
        <w:trPr>
          <w:trHeight w:val="6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458D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Piety Circuit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EE00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"Maybe it's just his destiny."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2AD3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 times</w:t>
            </w:r>
          </w:p>
        </w:tc>
      </w:tr>
      <w:tr w:rsidR="00985C66" w:rsidRPr="00985C66" w14:paraId="68EFA744" w14:textId="77777777" w:rsidTr="00985C66">
        <w:trPr>
          <w:trHeight w:val="138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A1B3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Care Circuit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3FEA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"The guidance </w:t>
            </w: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loves us, that's why it's forbidden."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65F2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2 times</w:t>
            </w:r>
          </w:p>
        </w:tc>
      </w:tr>
      <w:tr w:rsidR="00985C66" w:rsidRPr="00985C66" w14:paraId="73D065CD" w14:textId="77777777" w:rsidTr="00985C66">
        <w:trPr>
          <w:trHeight w:val="103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B7F0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Horizontal Circuit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630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"My friend said that too, so I just kept quiet."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F282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 times</w:t>
            </w:r>
          </w:p>
        </w:tc>
      </w:tr>
      <w:tr w:rsidR="00985C66" w:rsidRPr="00985C66" w14:paraId="4A70FE3D" w14:textId="77777777" w:rsidTr="00985C66">
        <w:trPr>
          <w:trHeight w:val="69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5DFD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Resistance</w:t>
            </w:r>
          </w:p>
        </w:tc>
        <w:tc>
          <w:tcPr>
            <w:tcW w:w="3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77C6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"I want to prove that women can!"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97A2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 times</w:t>
            </w:r>
          </w:p>
        </w:tc>
      </w:tr>
    </w:tbl>
    <w:p w14:paraId="3D0F638C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5. Key Quotes from FGD-SM-01</w:t>
      </w:r>
    </w:p>
    <w:p w14:paraId="126AC0B0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a. Experiences with BK Teachers about the Future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83"/>
        <w:gridCol w:w="3221"/>
        <w:gridCol w:w="3226"/>
      </w:tblGrid>
      <w:tr w:rsidR="000B6169" w:rsidRPr="000B6169" w14:paraId="2BC39279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6ED6B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FD57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E004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DF59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35387BB9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D7061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1B44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D5D9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want to be an engineer, Miss. I really like machines. But Mrs.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'Yuli, you're a woman. You'll follow your husband later. It would be a shame if your knowledge wasn't used.' I'm confused, Miss. I like machines, but why can't I?"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CF96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Very powerful Solicitous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Redirection.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Advice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is couched in "love" and "attention." Arguments like "follow your husband" and "love his knowledge" are used to limit aspirations. Yuli experiences confusion and internal conflict.</w:t>
            </w:r>
          </w:p>
        </w:tc>
      </w:tr>
      <w:tr w:rsidR="000B6169" w:rsidRPr="000B6169" w14:paraId="3EC07B30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EF2E7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759C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 (SM-01-B)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C4ED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wanted to be a lawyer, Miss. But my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'Mila, being a lawyer means meeting a lot of men. Your husband will be jealous. You'd be better off just pursuing higher education.' I was sad, Miss. I felt unappreciated."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8920E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Solicitous Redirection with the argument of husband's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jealousy.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legal career is considered a threat to domestic harmony. This is a very subtle form of "soft power": not an outright ban, but rather a way to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instill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doubt.</w:t>
            </w:r>
          </w:p>
        </w:tc>
      </w:tr>
      <w:tr w:rsidR="000B6169" w:rsidRPr="000B6169" w14:paraId="38953C74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42B38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EE531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(SM-01-C)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6FF7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"I want to be a pilot, Miss. But Mrs. BK said, '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, you're a woman. It'll be 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hard to manage a household if you become a pilot. You have to be prepared to be away from your family.' I'm scared, Miss. I'm afraid I won't be a good mother."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B324B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 xml:space="preserve">Solicitous Redirection with domestic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arguments.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pilot's career is considered to 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interfere with her role as a mother. This is a very strong "fear-based justification."</w:t>
            </w:r>
          </w:p>
        </w:tc>
      </w:tr>
      <w:tr w:rsidR="000B6169" w:rsidRPr="000B6169" w14:paraId="6C548E8F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D072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09:22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85B4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Maya (SM-01-D)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E2932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wanted to be an architect, Miss. But the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'Maya, you're a woman. You'll have to take care of your husband and children. It's better to take a more relaxed major.'"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34094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Solicitous Redirection with the argument "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relax."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Women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are directed towards careers that are considered "relaxed" and do not interfere with domestic roles.</w:t>
            </w:r>
          </w:p>
        </w:tc>
      </w:tr>
    </w:tbl>
    <w:p w14:paraId="02EDE369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b. Advice on the "Nature" and Role of Women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94"/>
        <w:gridCol w:w="2908"/>
        <w:gridCol w:w="3528"/>
      </w:tblGrid>
      <w:tr w:rsidR="000B6169" w:rsidRPr="000B6169" w14:paraId="3BB02FEE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39F68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B2980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ECA9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FB7E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59EA4D5A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2B8AB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54C5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Sinta (SM-01-E)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FFB3D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"My religious teacher said, 'Women were created from the rib of men. </w:t>
            </w:r>
            <w:proofErr w:type="gram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So</w:t>
            </w:r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women must obey men.'"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A375C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Theological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Closure.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Religion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is used to justify women's subservience to men. This is a deeply patriarchal theological interpretation.</w:t>
            </w:r>
          </w:p>
        </w:tc>
      </w:tr>
      <w:tr w:rsidR="000B6169" w:rsidRPr="000B6169" w14:paraId="7F2D173F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A64B6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09:38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7F38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7647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"But I thought, Miss. Why did God give me the ability in mathematics and physics if I was only supposed to be a housewife?"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15962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Critical awareness (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conscientização</w:t>
            </w:r>
            <w:proofErr w:type="spellEnd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)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emerges.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began to question the theology she had been taught. This was a crucial moment in the process of change.</w:t>
            </w:r>
          </w:p>
        </w:tc>
      </w:tr>
      <w:tr w:rsidR="000B6169" w:rsidRPr="000B6169" w14:paraId="6A894E84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E1D2F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09:45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67D43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 (SM-01-B)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4B3D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thought so too. I can </w:t>
            </w:r>
            <w:proofErr w:type="gram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debate,</w:t>
            </w:r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 can speak in public. Why can't I be a lawyer?"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B34C7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Resistance began to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emerge.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questions why her abilities can't be used for the career she wants.</w:t>
            </w:r>
          </w:p>
        </w:tc>
      </w:tr>
    </w:tbl>
    <w:p w14:paraId="3095FD43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c. Dress Code and Appearance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87"/>
        <w:gridCol w:w="3256"/>
        <w:gridCol w:w="3187"/>
      </w:tblGrid>
      <w:tr w:rsidR="000B6169" w:rsidRPr="000B6169" w14:paraId="165163FB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21CEF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0E2C4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C5895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3B27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0A9F9F93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75603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9C5A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(SM-01-C)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2041B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"The hijab rules at my school are very strict, Miss. They have to be white and reach the chest. If they slip down a little, I'll immediately reprimand you."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856C7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Institutional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Microaggression.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Very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strict dress code for women, with intensive supervision.</w:t>
            </w:r>
          </w:p>
        </w:tc>
      </w:tr>
      <w:tr w:rsidR="000B6169" w:rsidRPr="000B6169" w14:paraId="09A74629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B98BA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FDA9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Maya (SM-01-D)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29B6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was once called by the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because my skirt was considered too short. Even though it was still below the knee. The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'You're a woman. You have to be polite. Don't tempt the boys.'"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711E6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Blaming the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Victim.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Women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are blamed for "seducing" men with their appearance. This is a very harmful "microinvalidation."</w:t>
            </w:r>
          </w:p>
        </w:tc>
      </w:tr>
      <w:tr w:rsidR="000B6169" w:rsidRPr="000B6169" w14:paraId="3B75EEF3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3B3AF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528FD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65113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"Why are the girls being blamed? Why aren't the guys who are 'tempted' reprimanded?"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52F46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Resistance.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questions why women are blamed for men's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behavior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.</w:t>
            </w:r>
          </w:p>
        </w:tc>
      </w:tr>
    </w:tbl>
    <w:p w14:paraId="365CC595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d. Experience with Teacher Comments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83"/>
        <w:gridCol w:w="2730"/>
        <w:gridCol w:w="3717"/>
      </w:tblGrid>
      <w:tr w:rsidR="000B6169" w:rsidRPr="000B6169" w14:paraId="2D644777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14AEC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21DB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BA3D3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B0AA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7D1CB6F8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166CC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90D1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 (SM-01-B)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8786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"My math teacher said, 'Mila, you're smart. But don't be too smart. It'll be hard to find a partner.' I'm confused, Miss. Do I have to be stupid to find a partner?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119E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Praise-as-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placement.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Praise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is tempered with threats of marriage. Intelligence and marriage are positioned as opposites.</w:t>
            </w:r>
          </w:p>
        </w:tc>
      </w:tr>
      <w:tr w:rsidR="000B6169" w:rsidRPr="000B6169" w14:paraId="78DD13CF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A43D8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86FF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(SM-01-C)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4CBC2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"I once heard a teacher say to a friend of mine, 'You're a girl. Don't be too bold in speaking. You'll be considered impolite.'"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DB51C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Non-verbal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Microaggression.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Women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are expected to remain silent and not speak out. This is a way to maintain gender hierarchy.</w:t>
            </w:r>
          </w:p>
        </w:tc>
      </w:tr>
    </w:tbl>
    <w:p w14:paraId="544DE835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e. Strategies for Facing Gender Limitations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91"/>
        <w:gridCol w:w="2950"/>
        <w:gridCol w:w="3489"/>
      </w:tblGrid>
      <w:tr w:rsidR="000B6169" w:rsidRPr="000B6169" w14:paraId="252137CC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D20FF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BA96D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8E35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5328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09005B82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66482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ADF1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DC79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"I've decided, Miss. I'm still going to take engineering. I don't care what people say. I'll prove that women can do it too."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5F530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Strong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resistance.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Yuli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demonstrated a strong determination to defy gender norms and pursue her dreams. This was a moment of discernment.</w:t>
            </w:r>
          </w:p>
        </w:tc>
      </w:tr>
      <w:tr w:rsidR="000B6169" w:rsidRPr="000B6169" w14:paraId="7DBE2699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C32D4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D706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 (SM-01-B)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D4D3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"Me too. I'll try to go into law. If I can't, at least I tried."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853A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Resistance.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Mila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also shows determination to fight gender norms.</w:t>
            </w:r>
          </w:p>
        </w:tc>
      </w:tr>
      <w:tr w:rsidR="000B6169" w:rsidRPr="000B6169" w14:paraId="61EF4DC4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DBC26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CD46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(SM-01-C)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2CA8F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"I'm still confused, Miss. I'm scared. But I want to try."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5A014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Ambivalence.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Fitri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was still doubtful, but had a desire to try.</w:t>
            </w:r>
          </w:p>
        </w:tc>
      </w:tr>
    </w:tbl>
    <w:p w14:paraId="43552D9F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lastRenderedPageBreak/>
        <w:t>B. FGD-SM-02 (Male Student Group)</w:t>
      </w:r>
    </w:p>
    <w:p w14:paraId="35C41390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1. FGD Identity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1"/>
        <w:gridCol w:w="6035"/>
      </w:tblGrid>
      <w:tr w:rsidR="000B6169" w:rsidRPr="000B6169" w14:paraId="6BA9DFAF" w14:textId="77777777" w:rsidTr="00985C6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2F5D3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Aspect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8FCE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Description</w:t>
            </w:r>
          </w:p>
        </w:tc>
      </w:tr>
      <w:tr w:rsidR="000B6169" w:rsidRPr="000B6169" w14:paraId="045CA816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F7334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FGD Code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76606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FGD-SM-02</w:t>
            </w:r>
          </w:p>
        </w:tc>
      </w:tr>
      <w:tr w:rsidR="000B6169" w:rsidRPr="000B6169" w14:paraId="17B47C66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A8F99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Location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C903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State High School in Kampar Regency, Riau (Semi-Urban)</w:t>
            </w:r>
          </w:p>
        </w:tc>
      </w:tr>
      <w:tr w:rsidR="000B6169" w:rsidRPr="000B6169" w14:paraId="63905F80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150B6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Date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625629" w14:textId="053C0EE1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April 4, 202</w:t>
            </w:r>
            <w:r w:rsidR="00DC03C4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6</w:t>
            </w:r>
          </w:p>
        </w:tc>
      </w:tr>
      <w:tr w:rsidR="000B6169" w:rsidRPr="000B6169" w14:paraId="0F27A5CB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ACA4F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16E0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09.00 - 10.09 WIB</w:t>
            </w:r>
          </w:p>
        </w:tc>
      </w:tr>
      <w:tr w:rsidR="000B6169" w:rsidRPr="000B6169" w14:paraId="5C2C3AA0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1011A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Duration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81C9E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69 minutes</w:t>
            </w:r>
          </w:p>
        </w:tc>
      </w:tr>
      <w:tr w:rsidR="000B6169" w:rsidRPr="000B6169" w14:paraId="2DC61D33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D1E87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Number of Participants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EE22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5 Male Students</w:t>
            </w:r>
          </w:p>
        </w:tc>
      </w:tr>
      <w:tr w:rsidR="000B6169" w:rsidRPr="000B6169" w14:paraId="399FDE96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B081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Age Range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53318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15-17 years</w:t>
            </w:r>
          </w:p>
        </w:tc>
      </w:tr>
      <w:tr w:rsidR="000B6169" w:rsidRPr="000B6169" w14:paraId="12ED6C18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2AF27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Level of education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A48E2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Grade 10 (1 person), Grade 11 (2 people), Grade 12 (2 people)</w:t>
            </w:r>
          </w:p>
        </w:tc>
      </w:tr>
      <w:tr w:rsidR="000B6169" w:rsidRPr="000B6169" w14:paraId="7ED0B084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58A1F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Major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4A8B5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Natural Sciences (3 people), Social Sciences (2 people)</w:t>
            </w:r>
          </w:p>
        </w:tc>
      </w:tr>
      <w:tr w:rsidR="000B6169" w:rsidRPr="000B6169" w14:paraId="05BCAB1D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10BA5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Ethnic Background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C9047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Malay (3 people),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(1 person), Batak (1 person)</w:t>
            </w:r>
          </w:p>
        </w:tc>
      </w:tr>
      <w:tr w:rsidR="000B6169" w:rsidRPr="000B6169" w14:paraId="55D96652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FD2A4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Religion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B250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Islam (5 people)</w:t>
            </w:r>
          </w:p>
        </w:tc>
      </w:tr>
      <w:tr w:rsidR="000B6169" w:rsidRPr="000B6169" w14:paraId="3B5E5DB8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3748A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Moderator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EA377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Principal Investigator (Female, 35 years old)</w:t>
            </w:r>
          </w:p>
        </w:tc>
      </w:tr>
      <w:tr w:rsidR="000B6169" w:rsidRPr="000B6169" w14:paraId="57F75F55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3E29F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Assistant Moderator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DDE06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 Person (Female, 25 years old) - In charge of recording non-verbal dynamics</w:t>
            </w:r>
          </w:p>
        </w:tc>
      </w:tr>
      <w:tr w:rsidR="000B6169" w:rsidRPr="000B6169" w14:paraId="2A01669D" w14:textId="77777777" w:rsidTr="00985C6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11206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Recording Status</w:t>
            </w:r>
          </w:p>
        </w:tc>
        <w:tc>
          <w:tcPr>
            <w:tcW w:w="60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144E0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Audio Recording (with written consent)</w:t>
            </w:r>
          </w:p>
        </w:tc>
      </w:tr>
    </w:tbl>
    <w:p w14:paraId="767345E9" w14:textId="77777777" w:rsidR="00985C66" w:rsidRPr="00985C66" w:rsidRDefault="00985C66" w:rsidP="00985C66">
      <w:pPr>
        <w:rPr>
          <w:lang w:eastAsia="en-ID"/>
        </w:rPr>
      </w:pPr>
    </w:p>
    <w:p w14:paraId="29F7F14B" w14:textId="77777777" w:rsidR="00985C66" w:rsidRPr="00AD5986" w:rsidRDefault="00985C66" w:rsidP="00AD5986">
      <w:pPr>
        <w:rPr>
          <w:lang w:eastAsia="en-ID"/>
        </w:rPr>
      </w:pPr>
    </w:p>
    <w:p w14:paraId="12CA5E3E" w14:textId="3F4DE285" w:rsid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2. Participant Profile</w:t>
      </w:r>
    </w:p>
    <w:tbl>
      <w:tblPr>
        <w:tblpPr w:leftFromText="180" w:rightFromText="180" w:vertAnchor="text" w:horzAnchor="margin" w:tblpXSpec="center" w:tblpY="426"/>
        <w:tblW w:w="10340" w:type="dxa"/>
        <w:tblLook w:val="04A0" w:firstRow="1" w:lastRow="0" w:firstColumn="1" w:lastColumn="0" w:noHBand="0" w:noVBand="1"/>
      </w:tblPr>
      <w:tblGrid>
        <w:gridCol w:w="1141"/>
        <w:gridCol w:w="1710"/>
        <w:gridCol w:w="1079"/>
        <w:gridCol w:w="1158"/>
        <w:gridCol w:w="1296"/>
        <w:gridCol w:w="1391"/>
        <w:gridCol w:w="2565"/>
      </w:tblGrid>
      <w:tr w:rsidR="00985C66" w:rsidRPr="00985C66" w14:paraId="701FD543" w14:textId="77777777" w:rsidTr="00985C66">
        <w:trPr>
          <w:trHeight w:val="698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657F4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Code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8DBBF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Pseudonym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2F965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Age</w:t>
            </w:r>
          </w:p>
        </w:tc>
        <w:tc>
          <w:tcPr>
            <w:tcW w:w="11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64459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Class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8EE0F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Major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1ACA8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Ethnicity</w:t>
            </w:r>
          </w:p>
        </w:tc>
        <w:tc>
          <w:tcPr>
            <w:tcW w:w="2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9A8DC" w14:textId="77777777" w:rsidR="00985C66" w:rsidRPr="00985C66" w:rsidRDefault="00985C66" w:rsidP="00985C6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Family Background</w:t>
            </w:r>
          </w:p>
        </w:tc>
      </w:tr>
      <w:tr w:rsidR="00985C66" w:rsidRPr="00985C66" w14:paraId="63FDE480" w14:textId="77777777" w:rsidTr="00985C66">
        <w:trPr>
          <w:trHeight w:val="6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456746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SM-02-A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7ACB0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8C7FC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17 years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CE58A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EB48E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161C2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35D3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palm oil </w:t>
            </w:r>
            <w:proofErr w:type="gram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farmer,</w:t>
            </w:r>
            <w:proofErr w:type="gram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housewife</w:t>
            </w:r>
          </w:p>
        </w:tc>
      </w:tr>
      <w:tr w:rsidR="00985C66" w:rsidRPr="00985C66" w14:paraId="7D8E136E" w14:textId="77777777" w:rsidTr="00985C66">
        <w:trPr>
          <w:trHeight w:val="6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33DE4A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SM-02-B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383EA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Fahri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488958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17 years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C9A691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8125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Social Studies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3A131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3BA0A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</w:t>
            </w:r>
            <w:proofErr w:type="gram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trader,</w:t>
            </w:r>
            <w:proofErr w:type="gram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civil servant</w:t>
            </w:r>
          </w:p>
        </w:tc>
      </w:tr>
      <w:tr w:rsidR="00985C66" w:rsidRPr="00985C66" w14:paraId="5FDCCCE6" w14:textId="77777777" w:rsidTr="00985C66">
        <w:trPr>
          <w:trHeight w:val="6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C6616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SM-02-C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52F08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Dodi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5A4C54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16 years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F0743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6598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154EC2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7B4397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civil </w:t>
            </w:r>
            <w:proofErr w:type="gram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servant,</w:t>
            </w:r>
            <w:proofErr w:type="gram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teacher</w:t>
            </w:r>
          </w:p>
        </w:tc>
      </w:tr>
      <w:tr w:rsidR="00985C66" w:rsidRPr="00985C66" w14:paraId="6681624E" w14:textId="77777777" w:rsidTr="00985C66">
        <w:trPr>
          <w:trHeight w:val="6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AD739D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SM-02-D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3922A0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Andre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F2571A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16 years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044767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414C8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Social Studies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E18BD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Batak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813ED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Father is a factory </w:t>
            </w:r>
            <w:proofErr w:type="gramStart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worker,</w:t>
            </w:r>
            <w:proofErr w:type="gramEnd"/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mother is a housewife</w:t>
            </w:r>
          </w:p>
        </w:tc>
      </w:tr>
      <w:tr w:rsidR="00985C66" w:rsidRPr="00985C66" w14:paraId="18412D09" w14:textId="77777777" w:rsidTr="00985C66">
        <w:trPr>
          <w:trHeight w:val="698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A54A3E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SM-02-E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DE253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Roni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04DA9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15 years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03F7D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Grade 10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051E2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Science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24324" w14:textId="77777777" w:rsidR="00985C66" w:rsidRPr="00985C66" w:rsidRDefault="00985C66" w:rsidP="00985C6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Malay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66F1A" w14:textId="77777777" w:rsidR="00985C66" w:rsidRPr="00985C66" w:rsidRDefault="00985C66" w:rsidP="00985C6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85C6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Father is self-employed, mother is a housewife</w:t>
            </w:r>
          </w:p>
        </w:tc>
      </w:tr>
    </w:tbl>
    <w:p w14:paraId="471100BE" w14:textId="77777777" w:rsidR="00985C66" w:rsidRPr="00985C66" w:rsidRDefault="00985C66" w:rsidP="00985C66">
      <w:pPr>
        <w:rPr>
          <w:lang w:eastAsia="en-ID"/>
        </w:rPr>
      </w:pPr>
    </w:p>
    <w:p w14:paraId="5F19B450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3. Topics Discussed</w:t>
      </w:r>
    </w:p>
    <w:tbl>
      <w:tblPr>
        <w:tblW w:w="9488" w:type="dxa"/>
        <w:tblLook w:val="04A0" w:firstRow="1" w:lastRow="0" w:firstColumn="1" w:lastColumn="0" w:noHBand="0" w:noVBand="1"/>
      </w:tblPr>
      <w:tblGrid>
        <w:gridCol w:w="884"/>
        <w:gridCol w:w="4209"/>
        <w:gridCol w:w="3067"/>
        <w:gridCol w:w="1392"/>
      </w:tblGrid>
      <w:tr w:rsidR="001A166C" w:rsidRPr="001A166C" w14:paraId="5AF3086A" w14:textId="77777777" w:rsidTr="001A166C">
        <w:trPr>
          <w:trHeight w:val="353"/>
        </w:trPr>
        <w:tc>
          <w:tcPr>
            <w:tcW w:w="8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BF8B22" w14:textId="77777777" w:rsidR="001A166C" w:rsidRPr="001A166C" w:rsidRDefault="001A166C" w:rsidP="001A166C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4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4970D0" w14:textId="77777777" w:rsidR="001A166C" w:rsidRPr="001A166C" w:rsidRDefault="001A166C" w:rsidP="001A166C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Theme</w:t>
            </w:r>
          </w:p>
        </w:tc>
        <w:tc>
          <w:tcPr>
            <w:tcW w:w="30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9D71E" w14:textId="77777777" w:rsidR="001A166C" w:rsidRPr="001A166C" w:rsidRDefault="001A166C" w:rsidP="001A166C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Discussion Duration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3E87F8" w14:textId="77777777" w:rsidR="001A166C" w:rsidRPr="001A166C" w:rsidRDefault="001A166C" w:rsidP="001A166C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Intensity</w:t>
            </w:r>
          </w:p>
        </w:tc>
      </w:tr>
      <w:tr w:rsidR="001A166C" w:rsidRPr="001A166C" w14:paraId="4A098F68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6A3C0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14BD0B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Experience getting motivation from the guidance </w:t>
            </w:r>
            <w:proofErr w:type="spellStart"/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4FCA0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 minutes (09.00-09.08)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7C77B8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1A166C" w:rsidRPr="001A166C" w14:paraId="343C7239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CF6025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2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A863B4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Views on the role of men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05B866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(09.08-09.18)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7FE9E3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  <w:tr w:rsidR="001A166C" w:rsidRPr="001A166C" w14:paraId="3BBF358C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6B67F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3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C3EC0B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School rules and differential treatment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434DE5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 minutes (09.18-09.26)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01340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Currently</w:t>
            </w:r>
          </w:p>
        </w:tc>
      </w:tr>
      <w:tr w:rsidR="001A166C" w:rsidRPr="001A166C" w14:paraId="08ACEA6F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7617A6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760257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Experience with comments about masculinity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447E93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(09.26-09.36)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8A55F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Tall</w:t>
            </w:r>
          </w:p>
        </w:tc>
      </w:tr>
      <w:tr w:rsidR="001A166C" w:rsidRPr="001A166C" w14:paraId="1433637B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AA4B49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171ABE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Views on women's ideals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69C229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12 minutes (09.36-09.48)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4AA89C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  <w:tr w:rsidR="001A166C" w:rsidRPr="001A166C" w14:paraId="1D75BB1E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7C345D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6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F17C9F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Experiences with peers about gender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6B960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minutes (09.48-09.58)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27B00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Currently</w:t>
            </w:r>
          </w:p>
        </w:tc>
      </w:tr>
      <w:tr w:rsidR="001A166C" w:rsidRPr="001A166C" w14:paraId="5E169501" w14:textId="77777777" w:rsidTr="001A166C">
        <w:trPr>
          <w:trHeight w:val="353"/>
        </w:trPr>
        <w:tc>
          <w:tcPr>
            <w:tcW w:w="8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983B26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</w:t>
            </w:r>
          </w:p>
        </w:tc>
        <w:tc>
          <w:tcPr>
            <w:tcW w:w="4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220510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Understanding the "nature" of men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28EBA4" w14:textId="77777777" w:rsidR="001A166C" w:rsidRPr="001A166C" w:rsidRDefault="001A166C" w:rsidP="001A166C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11 minutes (09.58-10.09)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E4A83B" w14:textId="77777777" w:rsidR="001A166C" w:rsidRPr="001A166C" w:rsidRDefault="001A166C" w:rsidP="001A166C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1A166C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</w:t>
            </w:r>
          </w:p>
        </w:tc>
      </w:tr>
    </w:tbl>
    <w:p w14:paraId="7C2CFD53" w14:textId="77777777" w:rsidR="00AD5986" w:rsidRPr="00AD5986" w:rsidRDefault="00AD5986" w:rsidP="00AD5986">
      <w:pPr>
        <w:rPr>
          <w:lang w:eastAsia="en-ID"/>
        </w:rPr>
      </w:pPr>
    </w:p>
    <w:p w14:paraId="33CEA153" w14:textId="77777777" w:rsidR="00AD5986" w:rsidRPr="00AD5986" w:rsidRDefault="00AD5986" w:rsidP="00AD5986">
      <w:pPr>
        <w:rPr>
          <w:lang w:eastAsia="en-ID"/>
        </w:rPr>
      </w:pPr>
    </w:p>
    <w:p w14:paraId="0D5A6F90" w14:textId="77777777" w:rsidR="00AD5986" w:rsidRDefault="00AD5986" w:rsidP="00AD5986">
      <w:pPr>
        <w:rPr>
          <w:lang w:eastAsia="en-ID"/>
        </w:rPr>
      </w:pPr>
    </w:p>
    <w:p w14:paraId="1C317F2C" w14:textId="77777777" w:rsidR="00AD5986" w:rsidRDefault="00AD5986" w:rsidP="00AD5986">
      <w:pPr>
        <w:rPr>
          <w:lang w:eastAsia="en-ID"/>
        </w:rPr>
      </w:pPr>
    </w:p>
    <w:p w14:paraId="3EF07EDF" w14:textId="77777777" w:rsidR="00AD5986" w:rsidRDefault="00AD5986" w:rsidP="00AD5986">
      <w:pPr>
        <w:rPr>
          <w:lang w:eastAsia="en-ID"/>
        </w:rPr>
      </w:pPr>
    </w:p>
    <w:p w14:paraId="54D2E903" w14:textId="77777777" w:rsidR="00AD5986" w:rsidRDefault="00AD5986" w:rsidP="00AD5986">
      <w:pPr>
        <w:rPr>
          <w:lang w:eastAsia="en-ID"/>
        </w:rPr>
      </w:pPr>
    </w:p>
    <w:p w14:paraId="0DF6B421" w14:textId="77777777" w:rsidR="00AD5986" w:rsidRDefault="00AD5986" w:rsidP="00AD5986">
      <w:pPr>
        <w:rPr>
          <w:lang w:eastAsia="en-ID"/>
        </w:rPr>
      </w:pPr>
    </w:p>
    <w:p w14:paraId="754C4403" w14:textId="77777777" w:rsidR="00AD5986" w:rsidRPr="00AD5986" w:rsidRDefault="00AD5986" w:rsidP="00AD5986">
      <w:pPr>
        <w:rPr>
          <w:lang w:eastAsia="en-ID"/>
        </w:rPr>
      </w:pPr>
    </w:p>
    <w:p w14:paraId="4EE348E5" w14:textId="190FC738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lastRenderedPageBreak/>
        <w:t>4. Group Dynamics</w:t>
      </w:r>
    </w:p>
    <w:p w14:paraId="00705895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a. Participation Pattern: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2231"/>
        <w:gridCol w:w="5244"/>
      </w:tblGrid>
      <w:tr w:rsidR="000B6169" w:rsidRPr="000B6169" w14:paraId="332D6BDE" w14:textId="77777777" w:rsidTr="00AD5986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2F902" w14:textId="34CDA870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7BA5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Speech Frequency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551B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Roles in Groups</w:t>
            </w:r>
          </w:p>
        </w:tc>
      </w:tr>
      <w:tr w:rsidR="000B6169" w:rsidRPr="000B6169" w14:paraId="6CB0C87A" w14:textId="77777777" w:rsidTr="00AD59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9003EE" w14:textId="5AAB1CB4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SM-02-A (Rizal)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3AAF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Very High (30%)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F26F9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Discussion leader, very vocal, maintains traditional views</w:t>
            </w:r>
          </w:p>
        </w:tc>
      </w:tr>
      <w:tr w:rsidR="000B6169" w:rsidRPr="000B6169" w14:paraId="6E040CEF" w14:textId="77777777" w:rsidTr="00AD59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07E67B" w14:textId="48F2D6F8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SM-02-B (Fahri)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1E7C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High (25%)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C4C69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Support Rizal, give an example</w:t>
            </w:r>
          </w:p>
        </w:tc>
      </w:tr>
      <w:tr w:rsidR="000B6169" w:rsidRPr="000B6169" w14:paraId="0D3D52A4" w14:textId="77777777" w:rsidTr="00AD59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12ADB" w14:textId="218CBE77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SM-02-C (Dodi)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85DB1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Medium (20%)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33D34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Active contributor, occasionally challenges opinions</w:t>
            </w:r>
          </w:p>
        </w:tc>
      </w:tr>
      <w:tr w:rsidR="000B6169" w:rsidRPr="000B6169" w14:paraId="0400F186" w14:textId="77777777" w:rsidTr="00AD59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981D1F" w14:textId="7FF43EE3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SM-02-D (Andre)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1E2E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Low (15%)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8BDF4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Active listener, occasionally provides comments</w:t>
            </w:r>
          </w:p>
        </w:tc>
      </w:tr>
      <w:tr w:rsidR="000B6169" w:rsidRPr="000B6169" w14:paraId="2188A653" w14:textId="77777777" w:rsidTr="00AD598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3E4F89" w14:textId="7FC81A97" w:rsidR="000B6169" w:rsidRPr="000B6169" w:rsidRDefault="00AD5986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SM-02-E (Roni)</w:t>
            </w:r>
          </w:p>
        </w:tc>
        <w:tc>
          <w:tcPr>
            <w:tcW w:w="223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7E1AE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Low (10%)</w:t>
            </w:r>
          </w:p>
        </w:tc>
        <w:tc>
          <w:tcPr>
            <w:tcW w:w="524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DAEB7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Listen more, nod occasionally</w:t>
            </w:r>
          </w:p>
        </w:tc>
      </w:tr>
    </w:tbl>
    <w:p w14:paraId="1261936D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b. Emotional Dynamics:</w:t>
      </w:r>
    </w:p>
    <w:tbl>
      <w:tblPr>
        <w:tblW w:w="8961" w:type="dxa"/>
        <w:tblLook w:val="04A0" w:firstRow="1" w:lastRow="0" w:firstColumn="1" w:lastColumn="0" w:noHBand="0" w:noVBand="1"/>
      </w:tblPr>
      <w:tblGrid>
        <w:gridCol w:w="1106"/>
        <w:gridCol w:w="3704"/>
        <w:gridCol w:w="4151"/>
      </w:tblGrid>
      <w:tr w:rsidR="00AD5986" w:rsidRPr="00AD5986" w14:paraId="560F2491" w14:textId="77777777" w:rsidTr="00AD5986">
        <w:trPr>
          <w:trHeight w:val="353"/>
        </w:trPr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5FAA30" w14:textId="77777777" w:rsidR="00AD5986" w:rsidRPr="00AD5986" w:rsidRDefault="00AD5986" w:rsidP="00AD598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3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10DDC2" w14:textId="77777777" w:rsidR="00AD5986" w:rsidRPr="00AD5986" w:rsidRDefault="00AD5986" w:rsidP="00AD598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Incident</w:t>
            </w:r>
          </w:p>
        </w:tc>
        <w:tc>
          <w:tcPr>
            <w:tcW w:w="4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185204" w14:textId="77777777" w:rsidR="00AD5986" w:rsidRPr="00AD5986" w:rsidRDefault="00AD5986" w:rsidP="00AD5986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Group Response</w:t>
            </w:r>
          </w:p>
        </w:tc>
      </w:tr>
      <w:tr w:rsidR="00AD5986" w:rsidRPr="00AD5986" w14:paraId="4FF8E629" w14:textId="77777777" w:rsidTr="00AD598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AA299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09:05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C8BD8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Rizal shares his experience of getting support from his guidance </w:t>
            </w:r>
            <w:proofErr w:type="spellStart"/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CDA327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group looked enthusiastic, nodding in agreement.</w:t>
            </w:r>
          </w:p>
        </w:tc>
      </w:tr>
      <w:tr w:rsidR="00AD5986" w:rsidRPr="00AD5986" w14:paraId="65AA5F4F" w14:textId="77777777" w:rsidTr="00AD598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28851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09:15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44199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Dodi said that his female friend could not choose the science major.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6570F0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Some participants looked thoughtful, some shook their heads.</w:t>
            </w:r>
          </w:p>
        </w:tc>
      </w:tr>
      <w:tr w:rsidR="00AD5986" w:rsidRPr="00AD5986" w14:paraId="6016E25D" w14:textId="77777777" w:rsidTr="00AD598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73569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09:30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8E393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Fahri said that "men must be leaders"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EF3D7D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Some participants agreed, Dodi looked doubtful.</w:t>
            </w:r>
          </w:p>
        </w:tc>
      </w:tr>
      <w:tr w:rsidR="00AD5986" w:rsidRPr="00AD5986" w14:paraId="1C46E0CE" w14:textId="77777777" w:rsidTr="00AD5986">
        <w:trPr>
          <w:trHeight w:val="353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6F096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09:45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88C6C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Andre asked "Why can't girls be leaders?"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FF494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The group fell </w:t>
            </w:r>
            <w:proofErr w:type="gramStart"/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silent,</w:t>
            </w:r>
            <w:proofErr w:type="gramEnd"/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a light debate ensued.</w:t>
            </w:r>
          </w:p>
        </w:tc>
      </w:tr>
      <w:tr w:rsidR="00AD5986" w:rsidRPr="00AD5986" w14:paraId="5353656E" w14:textId="77777777" w:rsidTr="00AD598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B0F3B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10:00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F446D1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Roni said "We have to support girls to progress"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D877B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The group was </w:t>
            </w:r>
            <w:proofErr w:type="gramStart"/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shocked,</w:t>
            </w:r>
            <w:proofErr w:type="gramEnd"/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a heated discussion ensued.</w:t>
            </w:r>
          </w:p>
        </w:tc>
      </w:tr>
      <w:tr w:rsidR="00AD5986" w:rsidRPr="00AD5986" w14:paraId="21DF7A4A" w14:textId="77777777" w:rsidTr="00AD5986">
        <w:trPr>
          <w:trHeight w:val="698"/>
        </w:trPr>
        <w:tc>
          <w:tcPr>
            <w:tcW w:w="1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670E71" w14:textId="77777777" w:rsidR="00AD5986" w:rsidRPr="00AD5986" w:rsidRDefault="00AD5986" w:rsidP="00AD5986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10:05</w:t>
            </w:r>
          </w:p>
        </w:tc>
        <w:tc>
          <w:tcPr>
            <w:tcW w:w="3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1EAF4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 said, "If a woman can, then please do. But a man is still the leader."</w:t>
            </w:r>
          </w:p>
        </w:tc>
        <w:tc>
          <w:tcPr>
            <w:tcW w:w="4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F6DAE" w14:textId="77777777" w:rsidR="00AD5986" w:rsidRPr="00AD5986" w:rsidRDefault="00AD5986" w:rsidP="00AD5986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AD5986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group shows ambivalence</w:t>
            </w:r>
          </w:p>
        </w:tc>
      </w:tr>
    </w:tbl>
    <w:p w14:paraId="2D5E1731" w14:textId="77777777" w:rsidR="00AD5986" w:rsidRDefault="00AD5986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</w:p>
    <w:p w14:paraId="2ABCB961" w14:textId="77777777" w:rsidR="00AD5986" w:rsidRDefault="00AD5986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</w:p>
    <w:p w14:paraId="40FB0E7D" w14:textId="0DAC6C20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lastRenderedPageBreak/>
        <w:t>c. Interaction and Negotiation of Meaning:</w:t>
      </w:r>
    </w:p>
    <w:tbl>
      <w:tblPr>
        <w:tblW w:w="8779" w:type="dxa"/>
        <w:tblLook w:val="04A0" w:firstRow="1" w:lastRow="0" w:firstColumn="1" w:lastColumn="0" w:noHBand="0" w:noVBand="1"/>
      </w:tblPr>
      <w:tblGrid>
        <w:gridCol w:w="1486"/>
        <w:gridCol w:w="4458"/>
        <w:gridCol w:w="2835"/>
      </w:tblGrid>
      <w:tr w:rsidR="00994038" w:rsidRPr="00994038" w14:paraId="27CD1285" w14:textId="77777777" w:rsidTr="00994038">
        <w:trPr>
          <w:trHeight w:val="353"/>
        </w:trPr>
        <w:tc>
          <w:tcPr>
            <w:tcW w:w="14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6178B0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Moment</w:t>
            </w:r>
          </w:p>
        </w:tc>
        <w:tc>
          <w:tcPr>
            <w:tcW w:w="44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5FA0D9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Statement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AA856B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Response</w:t>
            </w:r>
          </w:p>
        </w:tc>
      </w:tr>
      <w:tr w:rsidR="00994038" w:rsidRPr="00994038" w14:paraId="18151B49" w14:textId="77777777" w:rsidTr="00994038">
        <w:trPr>
          <w:trHeight w:val="35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4C3816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09:08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104735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Rizal: "The guidance </w:t>
            </w:r>
            <w:proofErr w:type="spellStart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always encourages me to succeed."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88A454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Fahri: "Me too. I want to be an entrepreneur."</w:t>
            </w:r>
          </w:p>
        </w:tc>
      </w:tr>
      <w:tr w:rsidR="00994038" w:rsidRPr="00994038" w14:paraId="6B61C8C6" w14:textId="77777777" w:rsidTr="00994038">
        <w:trPr>
          <w:trHeight w:val="35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C48127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09:20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9BB9DE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Dodi: "But my girlfriend was told to be a teacher."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364781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Rizal: "Yes, that's how it is, Dod. Girls are better suited to be teachers."</w:t>
            </w:r>
          </w:p>
        </w:tc>
      </w:tr>
      <w:tr w:rsidR="00994038" w:rsidRPr="00994038" w14:paraId="2D49A497" w14:textId="77777777" w:rsidTr="00994038">
        <w:trPr>
          <w:trHeight w:val="35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603484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09:38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64AE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Fahri: "Men are leaders. It's their nature."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E20794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Dodi: "But if girls are smarter, why not?"</w:t>
            </w:r>
          </w:p>
        </w:tc>
      </w:tr>
      <w:tr w:rsidR="00994038" w:rsidRPr="00994038" w14:paraId="078F730E" w14:textId="77777777" w:rsidTr="00994038">
        <w:trPr>
          <w:trHeight w:val="35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3C0DF1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09:52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EFD5A2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Andre: "Why can't girls be leaders?"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E35DBA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Rizal: "Men are natural leaders. It's nature."</w:t>
            </w:r>
          </w:p>
        </w:tc>
      </w:tr>
      <w:tr w:rsidR="00994038" w:rsidRPr="00994038" w14:paraId="14C98EC8" w14:textId="77777777" w:rsidTr="00994038">
        <w:trPr>
          <w:trHeight w:val="353"/>
        </w:trPr>
        <w:tc>
          <w:tcPr>
            <w:tcW w:w="1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3D8255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10:05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BDAABB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Roni: "We have to support girls to move forward."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4B9615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Rizal: "You can support it, but the man is still the leader."</w:t>
            </w:r>
          </w:p>
        </w:tc>
      </w:tr>
    </w:tbl>
    <w:p w14:paraId="11A9A600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d. Normalization and Resistance:</w:t>
      </w:r>
    </w:p>
    <w:tbl>
      <w:tblPr>
        <w:tblW w:w="8754" w:type="dxa"/>
        <w:tblLook w:val="04A0" w:firstRow="1" w:lastRow="0" w:firstColumn="1" w:lastColumn="0" w:noHBand="0" w:noVBand="1"/>
      </w:tblPr>
      <w:tblGrid>
        <w:gridCol w:w="2472"/>
        <w:gridCol w:w="4606"/>
        <w:gridCol w:w="1676"/>
      </w:tblGrid>
      <w:tr w:rsidR="00994038" w:rsidRPr="00994038" w14:paraId="254828D5" w14:textId="77777777" w:rsidTr="00994038">
        <w:trPr>
          <w:trHeight w:val="353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B9724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Mechanism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A22800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Example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E585BA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Frequency</w:t>
            </w:r>
          </w:p>
        </w:tc>
      </w:tr>
      <w:tr w:rsidR="00994038" w:rsidRPr="00994038" w14:paraId="690A9D3B" w14:textId="77777777" w:rsidTr="00994038">
        <w:trPr>
          <w:trHeight w:val="353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533B4F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Politeness Circuit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172DEE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"The teacher is nice, so I just obey."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49A9FA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2 times</w:t>
            </w:r>
          </w:p>
        </w:tc>
      </w:tr>
      <w:tr w:rsidR="00994038" w:rsidRPr="00994038" w14:paraId="7F79D8DB" w14:textId="77777777" w:rsidTr="00994038">
        <w:trPr>
          <w:trHeight w:val="353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3EDDE2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Piety Circuit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2FB9F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"It is a man's nature to be a leader."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0BD868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times</w:t>
            </w:r>
          </w:p>
        </w:tc>
      </w:tr>
      <w:tr w:rsidR="00994038" w:rsidRPr="00994038" w14:paraId="3EEC1A3F" w14:textId="77777777" w:rsidTr="00994038">
        <w:trPr>
          <w:trHeight w:val="353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8149EA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Care Circuit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FD4F53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"The guidance </w:t>
            </w:r>
            <w:proofErr w:type="spellStart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loves the students, that's why it's forbidden."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921A1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 time</w:t>
            </w:r>
          </w:p>
        </w:tc>
      </w:tr>
      <w:tr w:rsidR="00994038" w:rsidRPr="00994038" w14:paraId="74C4273A" w14:textId="77777777" w:rsidTr="00994038">
        <w:trPr>
          <w:trHeight w:val="353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7A6ED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Horizontal Circuit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8B82E0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"My friend said that too."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28AEBC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3 times</w:t>
            </w:r>
          </w:p>
        </w:tc>
      </w:tr>
      <w:tr w:rsidR="00994038" w:rsidRPr="00994038" w14:paraId="7B972E36" w14:textId="77777777" w:rsidTr="00994038">
        <w:trPr>
          <w:trHeight w:val="353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1E078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Resistance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AD33EF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"We must support girls to advance."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AE3796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 time</w:t>
            </w:r>
          </w:p>
        </w:tc>
      </w:tr>
    </w:tbl>
    <w:p w14:paraId="79E20484" w14:textId="77777777" w:rsidR="000B6169" w:rsidRPr="000B6169" w:rsidRDefault="000B6169" w:rsidP="000B6169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5. Key Quotes from FGD-SM-02</w:t>
      </w:r>
    </w:p>
    <w:p w14:paraId="6ED4273F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a. Experience of Getting Motivation from Guidance and </w:t>
      </w:r>
      <w:proofErr w:type="spell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Counseling</w:t>
      </w:r>
      <w:proofErr w:type="spellEnd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 Teachers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786"/>
        <w:gridCol w:w="2904"/>
        <w:gridCol w:w="3540"/>
      </w:tblGrid>
      <w:tr w:rsidR="000B6169" w:rsidRPr="000B6169" w14:paraId="7B0E6B57" w14:textId="77777777" w:rsidTr="0099403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F2A04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BE8D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211FA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C9354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67838E6B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38D46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09:05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A421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Rizal (SM-02-A)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7881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"Mrs.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'Rizal, you have to be successful. You're a man, you'll be the one supporting the family later.'"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FC924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Full support from BK for male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students.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Male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students are encouraged to succeed because they will be the “head of the family” and “breadwinner.”</w:t>
            </w:r>
          </w:p>
        </w:tc>
      </w:tr>
      <w:tr w:rsidR="000B6169" w:rsidRPr="000B6169" w14:paraId="382B3B3C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B91A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09:12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FE4B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Fahri (SM-02-B)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C66F5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"I want to be an entrepreneur. The guidance </w:t>
            </w:r>
            <w:proofErr w:type="spellStart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said, 'Fahri, that's great! Men should have businesses. They should be independent.'"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AB1AA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Motivation for an independent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career.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"Independence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 is an attribute that is emphasized for men.</w:t>
            </w:r>
          </w:p>
        </w:tc>
      </w:tr>
    </w:tbl>
    <w:p w14:paraId="6D8C4536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b. Views on the Role of Men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836"/>
        <w:gridCol w:w="2878"/>
        <w:gridCol w:w="3516"/>
      </w:tblGrid>
      <w:tr w:rsidR="000B6169" w:rsidRPr="000B6169" w14:paraId="559866E3" w14:textId="77777777" w:rsidTr="0099403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480F5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817E0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BE0C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7BFCA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178E4760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AFF29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AB32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Rizal (SM-02-A)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B76AE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"Men are leaders. It's their nature."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8E1A2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Theological </w:t>
            </w: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Closure.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Nature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is used to justify male leadership.</w:t>
            </w:r>
          </w:p>
        </w:tc>
      </w:tr>
      <w:tr w:rsidR="000B6169" w:rsidRPr="000B6169" w14:paraId="064C1EB3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4F55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09:25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588D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Fahri (SM-02-B)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F5F5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"Men must be strong, must be firm. Because later they will lead the family."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A9987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Domestic nature and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roles.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Male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leadership is justified by his role as head of the family.</w:t>
            </w:r>
          </w:p>
        </w:tc>
      </w:tr>
      <w:tr w:rsidR="000B6169" w:rsidRPr="000B6169" w14:paraId="153BBF4C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42757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A2530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Dodi (SM-02-C)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79E0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"But if girls are smarter, why not?"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56BA7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Doubts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arise.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Dodi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began to question whether leadership should always be male.</w:t>
            </w:r>
          </w:p>
        </w:tc>
      </w:tr>
    </w:tbl>
    <w:p w14:paraId="30268134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c. Views on Women's Ideals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837"/>
        <w:gridCol w:w="2811"/>
        <w:gridCol w:w="3582"/>
      </w:tblGrid>
      <w:tr w:rsidR="000B6169" w:rsidRPr="000B6169" w14:paraId="218CD75B" w14:textId="77777777" w:rsidTr="0099403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37836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B7F1C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2914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CC0C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60810799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E8CF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2771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Rizal (SM-02-A)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03A6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"A girl becoming an engineer? It's difficult. It'll be hard to manage a household."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CE257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Domestic arguments for limiting women's careers.</w:t>
            </w:r>
          </w:p>
        </w:tc>
      </w:tr>
      <w:tr w:rsidR="000B6169" w:rsidRPr="000B6169" w14:paraId="0C167293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0D549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lastRenderedPageBreak/>
              <w:t>09:45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3272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Andre (SM-02-D)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1FE7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"But if they can, why not?"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7D4D9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Resistance.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Andre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shows awareness that limiting women is unfair.</w:t>
            </w:r>
          </w:p>
        </w:tc>
      </w:tr>
      <w:tr w:rsidR="000B6169" w:rsidRPr="000B6169" w14:paraId="2219DD33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36274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09:52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8D994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Roni (SM-02-E)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DDB0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"We have to support girls to advance. They are human beings too."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08C27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Resistance.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Roni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demonstrates critical awareness of equality.</w:t>
            </w:r>
          </w:p>
        </w:tc>
      </w:tr>
      <w:tr w:rsidR="000B6169" w:rsidRPr="000B6169" w14:paraId="45587DC1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47B24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0772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Rizal (SM-02-A)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38406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"You can support it, but the man is still the leader."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0B877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proofErr w:type="spell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Ambivalence.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There</w:t>
            </w:r>
            <w:proofErr w:type="spell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is recognition that women can, but there is still a preference for men as leaders.</w:t>
            </w:r>
          </w:p>
        </w:tc>
      </w:tr>
    </w:tbl>
    <w:p w14:paraId="6EDD1E51" w14:textId="77777777" w:rsidR="000B6169" w:rsidRPr="000B6169" w:rsidRDefault="000B6169" w:rsidP="000B616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d. Understanding the "Nature" of Men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"/>
        <w:gridCol w:w="1832"/>
        <w:gridCol w:w="2998"/>
        <w:gridCol w:w="3400"/>
      </w:tblGrid>
      <w:tr w:rsidR="000B6169" w:rsidRPr="000B6169" w14:paraId="03C597AB" w14:textId="77777777" w:rsidTr="0099403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E0F50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4BAB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Participants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1C395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10BF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0B6169" w:rsidRPr="000B6169" w14:paraId="1745F98E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83BC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09:55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A5E7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Rizal (SM-02-A)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07E4C3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"The nature of men is to earn a living, protect the family, and be a leader."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DFD04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An essentialist definition of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nature.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Men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have specific roles that cannot be changed.</w:t>
            </w:r>
          </w:p>
        </w:tc>
      </w:tr>
      <w:tr w:rsidR="000B6169" w:rsidRPr="000B6169" w14:paraId="648DEAF2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83742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0D005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Fahri (SM-02-B)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D4197F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"Men also need to be physically strong. Because they will be doing hard work."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E306F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Physical strength is associated with male nature.</w:t>
            </w:r>
          </w:p>
        </w:tc>
      </w:tr>
      <w:tr w:rsidR="000B6169" w:rsidRPr="000B6169" w14:paraId="0ECE2790" w14:textId="77777777" w:rsidTr="0099403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7B23E0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10:08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1C19A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Dodi (SM-02-C)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1B86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"But what if a man isn't strong?"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DBDD8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Critical </w:t>
            </w:r>
            <w:proofErr w:type="spellStart"/>
            <w:proofErr w:type="gramStart"/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questions.</w:t>
            </w: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Dodi</w:t>
            </w:r>
            <w:proofErr w:type="spellEnd"/>
            <w:proofErr w:type="gramEnd"/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 xml:space="preserve"> begins to question assumptions about male strength.</w:t>
            </w:r>
          </w:p>
        </w:tc>
      </w:tr>
    </w:tbl>
    <w:p w14:paraId="15D076B0" w14:textId="688FD84E" w:rsidR="000B6169" w:rsidRDefault="000B6169" w:rsidP="000B6169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0C6378B1" w14:textId="77777777" w:rsidR="00994038" w:rsidRPr="000B6169" w:rsidRDefault="00994038" w:rsidP="000B6169">
      <w:pPr>
        <w:spacing w:before="480" w:after="480" w:line="240" w:lineRule="auto"/>
        <w:rPr>
          <w:rFonts w:ascii="Segoe UI" w:eastAsia="Times New Roman" w:hAnsi="Segoe UI" w:cs="Segoe UI"/>
          <w:kern w:val="0"/>
          <w:lang w:eastAsia="en-ID"/>
          <w14:ligatures w14:val="none"/>
        </w:rPr>
      </w:pPr>
    </w:p>
    <w:p w14:paraId="7965FA54" w14:textId="77777777" w:rsidR="000B6169" w:rsidRPr="000B6169" w:rsidRDefault="000B6169" w:rsidP="000B61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  <w:lastRenderedPageBreak/>
        <w:t>IV. SUMATRA FGD DATA SUMMARY</w:t>
      </w:r>
    </w:p>
    <w:p w14:paraId="584151CA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A. Comparison of FGD between Women and Men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3091"/>
        <w:gridCol w:w="3567"/>
        <w:gridCol w:w="2693"/>
      </w:tblGrid>
      <w:tr w:rsidR="00994038" w:rsidRPr="00994038" w14:paraId="10C1700D" w14:textId="77777777" w:rsidTr="00994038">
        <w:trPr>
          <w:trHeight w:val="345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F8F5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Aspect</w:t>
            </w:r>
          </w:p>
        </w:tc>
        <w:tc>
          <w:tcPr>
            <w:tcW w:w="3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3AE9D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FGD-SM-01 (Women)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8E2F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FGD-SM-02 (Male)</w:t>
            </w:r>
          </w:p>
        </w:tc>
      </w:tr>
      <w:tr w:rsidR="00994038" w:rsidRPr="00994038" w14:paraId="27E3D13C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4676E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Duration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D675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74 minutes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004C5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69 minutes</w:t>
            </w:r>
          </w:p>
        </w:tc>
      </w:tr>
      <w:tr w:rsidR="00994038" w:rsidRPr="00994038" w14:paraId="7C2A58E6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B234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Number of Participants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52B4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people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86C0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people</w:t>
            </w:r>
          </w:p>
        </w:tc>
      </w:tr>
      <w:tr w:rsidR="00994038" w:rsidRPr="00994038" w14:paraId="019DBA89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177FF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Speaker Dominance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568FF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 (28%)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9E61D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Rizal (30%)</w:t>
            </w:r>
          </w:p>
        </w:tc>
      </w:tr>
      <w:tr w:rsidR="00994038" w:rsidRPr="00994038" w14:paraId="233C9A67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BEA3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Dominant Theme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34C7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Guidance and </w:t>
            </w:r>
            <w:proofErr w:type="spellStart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counseling</w:t>
            </w:r>
            <w:proofErr w:type="spellEnd"/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, nature, dress code, strategies for dealing with limitations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C992A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Male nature, leadership, female ideals, masculinity</w:t>
            </w:r>
          </w:p>
        </w:tc>
      </w:tr>
      <w:tr w:rsidR="00994038" w:rsidRPr="00994038" w14:paraId="07A46F1A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3975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Emotion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27C0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Sadness, frustration, solidarity, strong resistance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E052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Confidence, defensiveness, doubt, ambivalence</w:t>
            </w:r>
          </w:p>
        </w:tc>
      </w:tr>
      <w:tr w:rsidR="00994038" w:rsidRPr="00994038" w14:paraId="53130909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6EC98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Resistance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6D3F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 times (strong)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BE31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 time (limited)</w:t>
            </w:r>
          </w:p>
        </w:tc>
      </w:tr>
      <w:tr w:rsidR="00994038" w:rsidRPr="00994038" w14:paraId="3A1C7013" w14:textId="77777777" w:rsidTr="00994038">
        <w:trPr>
          <w:trHeight w:val="345"/>
        </w:trPr>
        <w:tc>
          <w:tcPr>
            <w:tcW w:w="3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70B1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Normalization</w:t>
            </w:r>
          </w:p>
        </w:tc>
        <w:tc>
          <w:tcPr>
            <w:tcW w:w="3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608A7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High (13 times)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93B0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High (11 times)</w:t>
            </w:r>
          </w:p>
        </w:tc>
      </w:tr>
    </w:tbl>
    <w:p w14:paraId="15192F96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B. Themes that Emerged in the Two FGDs</w:t>
      </w:r>
    </w:p>
    <w:tbl>
      <w:tblPr>
        <w:tblW w:w="9401" w:type="dxa"/>
        <w:tblLook w:val="04A0" w:firstRow="1" w:lastRow="0" w:firstColumn="1" w:lastColumn="0" w:noHBand="0" w:noVBand="1"/>
      </w:tblPr>
      <w:tblGrid>
        <w:gridCol w:w="2684"/>
        <w:gridCol w:w="2248"/>
        <w:gridCol w:w="2429"/>
        <w:gridCol w:w="2040"/>
      </w:tblGrid>
      <w:tr w:rsidR="00994038" w:rsidRPr="00994038" w14:paraId="1C26A582" w14:textId="77777777" w:rsidTr="00994038">
        <w:trPr>
          <w:trHeight w:val="353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98D67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Theme</w:t>
            </w:r>
          </w:p>
        </w:tc>
        <w:tc>
          <w:tcPr>
            <w:tcW w:w="2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C28D93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Women's FGD</w:t>
            </w:r>
          </w:p>
        </w:tc>
        <w:tc>
          <w:tcPr>
            <w:tcW w:w="2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DFC1E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FGD for Men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E0230" w14:textId="77777777" w:rsidR="00994038" w:rsidRPr="00994038" w:rsidRDefault="00994038" w:rsidP="00994038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Total Frequency</w:t>
            </w:r>
          </w:p>
        </w:tc>
      </w:tr>
      <w:tr w:rsidR="00994038" w:rsidRPr="00994038" w14:paraId="1A03EB68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A83D4D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BK advice on career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E447AFA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(very strong)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2EB804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(from a different perspective)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563A36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12 times</w:t>
            </w:r>
          </w:p>
        </w:tc>
      </w:tr>
      <w:tr w:rsidR="00994038" w:rsidRPr="00994038" w14:paraId="2BE92F5B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ABAB1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nature of women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88DDD5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B323CC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7126C5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9 times</w:t>
            </w:r>
          </w:p>
        </w:tc>
      </w:tr>
      <w:tr w:rsidR="00994038" w:rsidRPr="00994038" w14:paraId="60A629ED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CA7D18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The nature of men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2DBCB1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AC83E6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D1833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8 times</w:t>
            </w:r>
          </w:p>
        </w:tc>
      </w:tr>
      <w:tr w:rsidR="00994038" w:rsidRPr="00994038" w14:paraId="46BDEF8F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35B49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Dress code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F1F8D4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(very strong)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E3B9C7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5ADC2F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times</w:t>
            </w:r>
          </w:p>
        </w:tc>
      </w:tr>
      <w:tr w:rsidR="00994038" w:rsidRPr="00994038" w14:paraId="317BEE4E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9C1DC8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Body surveillance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2F83E2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(very strong)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E34340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7D965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4 times</w:t>
            </w:r>
          </w:p>
        </w:tc>
      </w:tr>
      <w:tr w:rsidR="00994038" w:rsidRPr="00994038" w14:paraId="14FA75C0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71EE6A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Gender division of tasks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D44EAB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AE132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FE045E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6 times</w:t>
            </w:r>
          </w:p>
        </w:tc>
      </w:tr>
      <w:tr w:rsidR="00994038" w:rsidRPr="00994038" w14:paraId="643A430D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83F3EE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Comments from peers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1DF9B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5C1799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021DB3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7 times</w:t>
            </w:r>
          </w:p>
        </w:tc>
      </w:tr>
      <w:tr w:rsidR="00994038" w:rsidRPr="00994038" w14:paraId="2800DB10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2B4090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Women's ideals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588AEF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D6DC9F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(from a different perspective)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DAABE2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10 times</w:t>
            </w:r>
          </w:p>
        </w:tc>
      </w:tr>
      <w:tr w:rsidR="00994038" w:rsidRPr="00994038" w14:paraId="5AC24E1F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E0C61C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Strategies for dealing with limitations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CFD16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(strong)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5F175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AD05BE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times</w:t>
            </w:r>
          </w:p>
        </w:tc>
      </w:tr>
      <w:tr w:rsidR="00994038" w:rsidRPr="00994038" w14:paraId="571F66DB" w14:textId="77777777" w:rsidTr="00994038">
        <w:trPr>
          <w:trHeight w:val="353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BDE17" w14:textId="77777777" w:rsidR="00994038" w:rsidRPr="00994038" w:rsidRDefault="00994038" w:rsidP="00994038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Resistance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C40898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(4 times)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8AB351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Yes (1 time)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0E0D42" w14:textId="77777777" w:rsidR="00994038" w:rsidRPr="00994038" w:rsidRDefault="00994038" w:rsidP="00994038">
            <w:pPr>
              <w:spacing w:after="0" w:line="240" w:lineRule="auto"/>
              <w:ind w:firstLineChars="100" w:firstLine="230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994038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5 times</w:t>
            </w:r>
          </w:p>
        </w:tc>
      </w:tr>
    </w:tbl>
    <w:p w14:paraId="3CDBD802" w14:textId="156A56E1" w:rsidR="000B6169" w:rsidRDefault="000B6169" w:rsidP="000B6169">
      <w:pPr>
        <w:spacing w:before="480" w:after="480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5E8CA996" w14:textId="77777777" w:rsidR="00994038" w:rsidRPr="000B6169" w:rsidRDefault="00994038" w:rsidP="000B6169">
      <w:pPr>
        <w:spacing w:before="480" w:after="480" w:line="240" w:lineRule="auto"/>
        <w:rPr>
          <w:rFonts w:ascii="Segoe UI" w:eastAsia="Times New Roman" w:hAnsi="Segoe UI" w:cs="Segoe UI"/>
          <w:kern w:val="0"/>
          <w:lang w:eastAsia="en-ID"/>
          <w14:ligatures w14:val="none"/>
        </w:rPr>
      </w:pPr>
    </w:p>
    <w:p w14:paraId="58FAAA67" w14:textId="77777777" w:rsidR="000B6169" w:rsidRPr="000B6169" w:rsidRDefault="000B6169" w:rsidP="000B61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  <w:lastRenderedPageBreak/>
        <w:t>V. MAIN FINDINGS FROM THE SUMATRA FGD</w:t>
      </w:r>
    </w:p>
    <w:p w14:paraId="23681DEB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A. Typical Characteristics of Sumatra FGD</w:t>
      </w:r>
    </w:p>
    <w:p w14:paraId="6C507472" w14:textId="77777777" w:rsidR="000B6169" w:rsidRPr="000B6169" w:rsidRDefault="000B6169" w:rsidP="000B61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Semi-Urban </w:t>
      </w:r>
      <w:proofErr w:type="spellStart"/>
      <w:proofErr w:type="gram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Environment: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Participants</w:t>
      </w:r>
      <w:proofErr w:type="spellEnd"/>
      <w:proofErr w:type="gram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came from a semi-urban area in Kampar Regency, Riau. This provides a perspective on how "soft power" operates in an area that is neither entirely urban nor entirely rural.</w:t>
      </w:r>
    </w:p>
    <w:p w14:paraId="65901C78" w14:textId="77777777" w:rsidR="000B6169" w:rsidRPr="000B6169" w:rsidRDefault="000B6169" w:rsidP="000B61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Dominance of Malay </w:t>
      </w:r>
      <w:proofErr w:type="spellStart"/>
      <w:proofErr w:type="gram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Culture: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The</w:t>
      </w:r>
      <w:proofErr w:type="spellEnd"/>
      <w:proofErr w:type="gram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majority of participants were ethnic Malay, with strong Malay cultural influences. Malay culture has strong values ​​of politeness and custom, which provide an important context for understanding "subtle power."</w:t>
      </w:r>
    </w:p>
    <w:p w14:paraId="64A10687" w14:textId="77777777" w:rsidR="000B6169" w:rsidRPr="000B6169" w:rsidRDefault="000B6169" w:rsidP="000B61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Strategies for Dealing with </w:t>
      </w:r>
      <w:proofErr w:type="spellStart"/>
      <w:proofErr w:type="gram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Limitations: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The</w:t>
      </w:r>
      <w:proofErr w:type="spellEnd"/>
      <w:proofErr w:type="gram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Sumatran women's focus group discussions revealed clearer strategies for navigating gender barriers. Participants like Yuli and Mila demonstrated strong resilience and determination to pursue their dreams.</w:t>
      </w:r>
    </w:p>
    <w:p w14:paraId="10844835" w14:textId="77777777" w:rsidR="000B6169" w:rsidRPr="000B6169" w:rsidRDefault="000B6169" w:rsidP="000B616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 xml:space="preserve">Ethnic </w:t>
      </w:r>
      <w:proofErr w:type="spellStart"/>
      <w:proofErr w:type="gramStart"/>
      <w:r w:rsidRPr="000B6169">
        <w:rPr>
          <w:rFonts w:ascii="Segoe UI" w:eastAsia="Times New Roman" w:hAnsi="Segoe UI" w:cs="Segoe UI"/>
          <w:b/>
          <w:bCs/>
          <w:color w:val="0F1115"/>
          <w:kern w:val="0"/>
          <w:lang w:eastAsia="en-ID"/>
          <w14:ligatures w14:val="none"/>
        </w:rPr>
        <w:t>Diversity:</w:t>
      </w:r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Participants</w:t>
      </w:r>
      <w:proofErr w:type="spellEnd"/>
      <w:proofErr w:type="gram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also came from both the </w:t>
      </w:r>
      <w:proofErr w:type="spellStart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Minang</w:t>
      </w:r>
      <w:proofErr w:type="spell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and Batak ethnicities, providing a richer perspective. The matrilineal </w:t>
      </w:r>
      <w:proofErr w:type="spellStart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>Minang</w:t>
      </w:r>
      <w:proofErr w:type="spellEnd"/>
      <w:r w:rsidRPr="000B6169">
        <w:rPr>
          <w:rFonts w:ascii="Segoe UI" w:eastAsia="Times New Roman" w:hAnsi="Segoe UI" w:cs="Segoe UI"/>
          <w:color w:val="0F1115"/>
          <w:kern w:val="0"/>
          <w:lang w:eastAsia="en-ID"/>
          <w14:ligatures w14:val="none"/>
        </w:rPr>
        <w:t xml:space="preserve"> culture provided a unique perspective, while the patriarchal Batak culture also influenced participants' views.</w:t>
      </w:r>
    </w:p>
    <w:p w14:paraId="3DD2C097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B. Triple Normalization Mechanism in Sumatra</w:t>
      </w:r>
    </w:p>
    <w:tbl>
      <w:tblPr>
        <w:tblW w:w="9132" w:type="dxa"/>
        <w:tblLook w:val="04A0" w:firstRow="1" w:lastRow="0" w:firstColumn="1" w:lastColumn="0" w:noHBand="0" w:noVBand="1"/>
      </w:tblPr>
      <w:tblGrid>
        <w:gridCol w:w="2400"/>
        <w:gridCol w:w="3897"/>
        <w:gridCol w:w="2835"/>
      </w:tblGrid>
      <w:tr w:rsidR="00384BC7" w:rsidRPr="00384BC7" w14:paraId="76E19A36" w14:textId="77777777" w:rsidTr="00384BC7">
        <w:trPr>
          <w:trHeight w:val="35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155F5C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Circuit</w:t>
            </w:r>
          </w:p>
        </w:tc>
        <w:tc>
          <w:tcPr>
            <w:tcW w:w="3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8084A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Example of FGD for Women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62DDBF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Example of FGD for Men</w:t>
            </w:r>
          </w:p>
        </w:tc>
      </w:tr>
      <w:tr w:rsidR="00384BC7" w:rsidRPr="00384BC7" w14:paraId="0487F702" w14:textId="77777777" w:rsidTr="00384BC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E601CD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Politeness Circuit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DFFCCC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"The teacher is nice, but I'm sad."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F20A74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"The teacher is nice, so I just obey."</w:t>
            </w:r>
          </w:p>
        </w:tc>
      </w:tr>
      <w:tr w:rsidR="00384BC7" w:rsidRPr="00384BC7" w14:paraId="6B95D310" w14:textId="77777777" w:rsidTr="00384BC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BCCBC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Piety Circuit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8A2D4E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"Woman was created from the rib of man."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F8B71F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"It is a man's nature to be a leader."</w:t>
            </w:r>
          </w:p>
        </w:tc>
      </w:tr>
      <w:tr w:rsidR="00384BC7" w:rsidRPr="00384BC7" w14:paraId="7E98EE6F" w14:textId="77777777" w:rsidTr="00384BC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CEEC7E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Care Circuit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539C54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"The guidance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loves us, that's why it's forbidden."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A1146A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"The guidance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loves the students, that's why it's forbidden."</w:t>
            </w:r>
          </w:p>
        </w:tc>
      </w:tr>
      <w:tr w:rsidR="00384BC7" w:rsidRPr="00384BC7" w14:paraId="581EBF0F" w14:textId="77777777" w:rsidTr="00384BC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0026EA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Horizontal Circuit</w:t>
            </w:r>
          </w:p>
        </w:tc>
        <w:tc>
          <w:tcPr>
            <w:tcW w:w="3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E1ABF6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"My friend said that too, so I just kept quiet."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EC4C0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"My friend said that too."</w:t>
            </w:r>
          </w:p>
        </w:tc>
      </w:tr>
    </w:tbl>
    <w:p w14:paraId="5662444C" w14:textId="77777777" w:rsidR="00384BC7" w:rsidRPr="00384BC7" w:rsidRDefault="00384BC7" w:rsidP="00384BC7">
      <w:pPr>
        <w:rPr>
          <w:lang w:eastAsia="en-ID"/>
        </w:rPr>
      </w:pPr>
    </w:p>
    <w:p w14:paraId="281ED166" w14:textId="77777777" w:rsidR="00384BC7" w:rsidRPr="00384BC7" w:rsidRDefault="00384BC7" w:rsidP="00384BC7">
      <w:pPr>
        <w:rPr>
          <w:lang w:eastAsia="en-ID"/>
        </w:rPr>
      </w:pPr>
    </w:p>
    <w:p w14:paraId="4DE4B90A" w14:textId="77777777" w:rsidR="00384BC7" w:rsidRDefault="00384BC7" w:rsidP="00384BC7">
      <w:pPr>
        <w:rPr>
          <w:lang w:eastAsia="en-ID"/>
        </w:rPr>
      </w:pPr>
    </w:p>
    <w:p w14:paraId="1DE63BEC" w14:textId="77777777" w:rsidR="00384BC7" w:rsidRDefault="00384BC7" w:rsidP="00384BC7">
      <w:pPr>
        <w:rPr>
          <w:lang w:eastAsia="en-ID"/>
        </w:rPr>
      </w:pPr>
    </w:p>
    <w:p w14:paraId="19D9C176" w14:textId="77777777" w:rsidR="00384BC7" w:rsidRPr="00384BC7" w:rsidRDefault="00384BC7" w:rsidP="00384BC7">
      <w:pPr>
        <w:rPr>
          <w:lang w:eastAsia="en-ID"/>
        </w:rPr>
      </w:pPr>
    </w:p>
    <w:p w14:paraId="3A0CDA7B" w14:textId="4153FB83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lastRenderedPageBreak/>
        <w:t>C. Microaggression Patterns Identified in Sumatra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2972"/>
        <w:gridCol w:w="3686"/>
        <w:gridCol w:w="2409"/>
      </w:tblGrid>
      <w:tr w:rsidR="00384BC7" w:rsidRPr="00384BC7" w14:paraId="343817E0" w14:textId="77777777" w:rsidTr="00384BC7">
        <w:trPr>
          <w:trHeight w:val="3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E515B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Types of Microaggressions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BE70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Example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B93D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Source</w:t>
            </w:r>
          </w:p>
        </w:tc>
      </w:tr>
      <w:tr w:rsidR="00384BC7" w:rsidRPr="00384BC7" w14:paraId="5F4A6645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C77C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Verbal - Solicitous redirection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DB73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"Yuli, you're a woman. You'll be living with your husband later. It would be a shame if you didn't use your knowledge."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D133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Guidance and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Counseling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Teacher (Female FGD)</w:t>
            </w:r>
          </w:p>
        </w:tc>
      </w:tr>
      <w:tr w:rsidR="00384BC7" w:rsidRPr="00384BC7" w14:paraId="054F935A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4F9D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Verbal - Theological closure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51F1D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"Woman was created from the rib of man."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776A6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Religious teachers (Female FGD)</w:t>
            </w:r>
          </w:p>
        </w:tc>
      </w:tr>
      <w:tr w:rsidR="00384BC7" w:rsidRPr="00384BC7" w14:paraId="6370904A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9D64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Verbal - Blaming the victim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6D9EB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"You're a woman. You have to be polite. Don't tempt the boys."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0F58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Guidance and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Counseling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Teacher (Female FGD)</w:t>
            </w:r>
          </w:p>
        </w:tc>
      </w:tr>
      <w:tr w:rsidR="00384BC7" w:rsidRPr="00384BC7" w14:paraId="396E4894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C4152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Verbal - Praise-as-placement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C9D9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"Mila, you're smart. But don't be too smart. It'll be hard to find a partner."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4268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Teachers (Female FGD)</w:t>
            </w:r>
          </w:p>
        </w:tc>
      </w:tr>
      <w:tr w:rsidR="00384BC7" w:rsidRPr="00384BC7" w14:paraId="2EB57D37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32378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Non-verbal - Bodily surveillance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8AEF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Supervision of women's headscarves, skirts and appearance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D296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Teachers (Female FGD)</w:t>
            </w:r>
          </w:p>
        </w:tc>
      </w:tr>
      <w:tr w:rsidR="00384BC7" w:rsidRPr="00384BC7" w14:paraId="50BAEC25" w14:textId="77777777" w:rsidTr="00384BC7">
        <w:trPr>
          <w:trHeight w:val="34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6DB7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Institutional Rules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ACAF0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strict hijab and skirt rules for women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41A3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School (Women's FGD)</w:t>
            </w:r>
          </w:p>
        </w:tc>
      </w:tr>
    </w:tbl>
    <w:p w14:paraId="4542124A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D. The Most Powerful Quote from the Sumatra FGD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4815"/>
        <w:gridCol w:w="1276"/>
        <w:gridCol w:w="3118"/>
      </w:tblGrid>
      <w:tr w:rsidR="00384BC7" w:rsidRPr="00384BC7" w14:paraId="58125745" w14:textId="77777777" w:rsidTr="00384BC7">
        <w:trPr>
          <w:trHeight w:val="3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6CEC6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Quote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741EB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Source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B2DC" w14:textId="77777777" w:rsidR="00384BC7" w:rsidRPr="00384BC7" w:rsidRDefault="00384BC7" w:rsidP="00384BC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Analysis</w:t>
            </w:r>
          </w:p>
        </w:tc>
      </w:tr>
      <w:tr w:rsidR="00384BC7" w:rsidRPr="00384BC7" w14:paraId="7D1D1945" w14:textId="77777777" w:rsidTr="00384BC7">
        <w:trPr>
          <w:trHeight w:val="138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D87E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"I want to be an engineer, Miss. I really like machines. But Mrs. Guidance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said, 'Yuli, you're a woman. You'll follow your husband later. It would be a shame if your knowledge wasn't used.'"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3F39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6BA9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This is the most powerful example of “Solicitous Redirection.” The advice is wrapped in “love” and “concern,” but substantively limits aspirations.</w:t>
            </w:r>
          </w:p>
        </w:tc>
      </w:tr>
      <w:tr w:rsidR="00384BC7" w:rsidRPr="00384BC7" w14:paraId="3BC9D1E3" w14:textId="77777777" w:rsidTr="00384BC7">
        <w:trPr>
          <w:trHeight w:val="10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54F7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"I want to be a lawyer, Miss. But my guidance </w:t>
            </w:r>
            <w:proofErr w:type="spellStart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counselor</w:t>
            </w:r>
            <w:proofErr w:type="spellEnd"/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said, 'Mila, being a lawyer means meeting a lot of men. Your husband will be jealous.'"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6CF5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Mila (SM-01-B)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FDC0E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This is a very subtle example of "soft power": not a direct prohibition, but planting doubts about the harmony of the household.</w:t>
            </w:r>
          </w:p>
        </w:tc>
      </w:tr>
      <w:tr w:rsidR="00384BC7" w:rsidRPr="00384BC7" w14:paraId="33A246FB" w14:textId="77777777" w:rsidTr="00384BC7">
        <w:trPr>
          <w:trHeight w:val="103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D246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"I've decided, Miss. I'm still going to take engineering. I don't care what people say."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94FB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Yuli (SM-01-A)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03AF2" w14:textId="77777777" w:rsidR="00384BC7" w:rsidRPr="00384BC7" w:rsidRDefault="00384BC7" w:rsidP="00384BC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384BC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This is an example of strong resistance and conscientization. Yuli demonstrates her determination to challenge gender norms.</w:t>
            </w:r>
          </w:p>
        </w:tc>
      </w:tr>
    </w:tbl>
    <w:p w14:paraId="742FEA82" w14:textId="77777777" w:rsidR="000B6169" w:rsidRPr="000B6169" w:rsidRDefault="000B6169" w:rsidP="000B616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:lang w:eastAsia="en-ID"/>
          <w14:ligatures w14:val="none"/>
        </w:rPr>
        <w:lastRenderedPageBreak/>
        <w:t>VI. COMPARISON OF THE THREE LOCATIONS</w:t>
      </w:r>
    </w:p>
    <w:p w14:paraId="6D4482F9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A. Similarities Between Locations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1"/>
        <w:gridCol w:w="955"/>
        <w:gridCol w:w="1710"/>
        <w:gridCol w:w="1388"/>
      </w:tblGrid>
      <w:tr w:rsidR="000B6169" w:rsidRPr="000B6169" w14:paraId="6667C461" w14:textId="77777777" w:rsidTr="002709AA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616D22" w14:textId="27BC83CB" w:rsidR="000B6169" w:rsidRPr="000B6169" w:rsidRDefault="006866B0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Aspect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A4BA18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Java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84179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Kalimantan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9D2C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Sumatra</w:t>
            </w:r>
          </w:p>
        </w:tc>
      </w:tr>
      <w:tr w:rsidR="000B6169" w:rsidRPr="000B6169" w14:paraId="2EDB17FA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59DF9" w14:textId="7FEAB9A8" w:rsidR="000B6169" w:rsidRPr="000B6169" w:rsidRDefault="006866B0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Solicitous Redirection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EA200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DBFD84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9A1A5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74C6752D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338DEA" w14:textId="626B9629" w:rsidR="000B6169" w:rsidRPr="000B6169" w:rsidRDefault="006866B0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Theological Closure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D8176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6E2F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3E3D67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18FF1F8E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8A3A9A" w14:textId="656C56C1" w:rsidR="000B6169" w:rsidRPr="000B6169" w:rsidRDefault="006866B0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Care Circuit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F71E8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5A1EB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5A3DB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01EBEFF2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6A3E4A" w14:textId="76BE9B91" w:rsidR="000B6169" w:rsidRPr="000B6169" w:rsidRDefault="006866B0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Horizontal Circuit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45D19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4551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D1E286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05F2C742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60D268" w14:textId="7BE1ECC2" w:rsidR="000B6169" w:rsidRPr="000B6169" w:rsidRDefault="00832037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Praise-as-placement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4C22A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49A2B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F34D8B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25243523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D2E8E5" w14:textId="58867FE4" w:rsidR="000B6169" w:rsidRPr="000B6169" w:rsidRDefault="00832037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Strict Dress Code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3D82B1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B908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75394E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  <w:tr w:rsidR="000B6169" w:rsidRPr="000B6169" w14:paraId="44A4E218" w14:textId="77777777" w:rsidTr="002709AA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174459" w14:textId="03FEBEFF" w:rsidR="000B6169" w:rsidRPr="000B6169" w:rsidRDefault="00832037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 xml:space="preserve">  </w:t>
            </w:r>
            <w:r w:rsidR="000B6169" w:rsidRPr="000B616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:lang w:eastAsia="en-ID"/>
                <w14:ligatures w14:val="none"/>
              </w:rPr>
              <w:t>Blaming the Victim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A5F2DC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2A462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4921DD" w14:textId="77777777" w:rsidR="000B6169" w:rsidRPr="000B6169" w:rsidRDefault="000B6169" w:rsidP="000B616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</w:pPr>
            <w:r w:rsidRPr="000B6169">
              <w:rPr>
                <w:rFonts w:ascii="Segoe UI" w:eastAsia="Times New Roman" w:hAnsi="Segoe UI" w:cs="Segoe UI"/>
                <w:kern w:val="0"/>
                <w:sz w:val="23"/>
                <w:szCs w:val="23"/>
                <w:lang w:eastAsia="en-ID"/>
                <w14:ligatures w14:val="none"/>
              </w:rPr>
              <w:t>Yes</w:t>
            </w:r>
          </w:p>
        </w:tc>
      </w:tr>
    </w:tbl>
    <w:p w14:paraId="04827F26" w14:textId="77777777" w:rsidR="000B6169" w:rsidRPr="000B6169" w:rsidRDefault="000B6169" w:rsidP="000B616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</w:pPr>
      <w:r w:rsidRPr="000B616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:lang w:eastAsia="en-ID"/>
          <w14:ligatures w14:val="none"/>
        </w:rPr>
        <w:t>B. Differences Between Locations</w:t>
      </w:r>
    </w:p>
    <w:tbl>
      <w:tblPr>
        <w:tblW w:w="9734" w:type="dxa"/>
        <w:tblLook w:val="04A0" w:firstRow="1" w:lastRow="0" w:firstColumn="1" w:lastColumn="0" w:noHBand="0" w:noVBand="1"/>
      </w:tblPr>
      <w:tblGrid>
        <w:gridCol w:w="2400"/>
        <w:gridCol w:w="2231"/>
        <w:gridCol w:w="2976"/>
        <w:gridCol w:w="2127"/>
      </w:tblGrid>
      <w:tr w:rsidR="00832037" w:rsidRPr="00832037" w14:paraId="7A659031" w14:textId="77777777" w:rsidTr="00832037">
        <w:trPr>
          <w:trHeight w:val="353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EBEA5C" w14:textId="77777777" w:rsidR="00832037" w:rsidRPr="00832037" w:rsidRDefault="00832037" w:rsidP="0083203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  Aspect</w:t>
            </w:r>
          </w:p>
        </w:tc>
        <w:tc>
          <w:tcPr>
            <w:tcW w:w="22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8A76CF" w14:textId="77777777" w:rsidR="00832037" w:rsidRPr="00832037" w:rsidRDefault="00832037" w:rsidP="0083203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Java</w:t>
            </w:r>
          </w:p>
        </w:tc>
        <w:tc>
          <w:tcPr>
            <w:tcW w:w="2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FC9D32" w14:textId="77777777" w:rsidR="00832037" w:rsidRPr="00832037" w:rsidRDefault="00832037" w:rsidP="0083203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Kalimantan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275145" w14:textId="77777777" w:rsidR="00832037" w:rsidRPr="00832037" w:rsidRDefault="00832037" w:rsidP="00832037">
            <w:pPr>
              <w:spacing w:after="0" w:line="240" w:lineRule="auto"/>
              <w:ind w:firstLineChars="100" w:firstLine="231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Sumatra</w:t>
            </w:r>
          </w:p>
        </w:tc>
      </w:tr>
      <w:tr w:rsidR="00832037" w:rsidRPr="00832037" w14:paraId="4B4DC0DA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9969F" w14:textId="3F6634FC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Urbanization Rate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41E1C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Urban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341BE5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Provincial City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F069F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Semi-Urban</w:t>
            </w:r>
          </w:p>
        </w:tc>
      </w:tr>
      <w:tr w:rsidR="00832037" w:rsidRPr="00832037" w14:paraId="297F3229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C42CA" w14:textId="06501193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Ethnic Diversity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AFFD3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Javanese, Chinese, Sundanese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C4FD39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Dayak, Banjar, Javanese, Madurese, Chinese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34231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 xml:space="preserve">Malay, </w:t>
            </w:r>
            <w:proofErr w:type="spellStart"/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Minang</w:t>
            </w:r>
            <w:proofErr w:type="spellEnd"/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, Batak</w:t>
            </w:r>
          </w:p>
        </w:tc>
      </w:tr>
      <w:tr w:rsidR="00832037" w:rsidRPr="00832037" w14:paraId="145C88B2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B41900" w14:textId="5D45C641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Religious Diversity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2FE121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Muslim majority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6DC7772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Islam and Christianity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DF1CB2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Muslim majority</w:t>
            </w:r>
          </w:p>
        </w:tc>
      </w:tr>
      <w:tr w:rsidR="00832037" w:rsidRPr="00832037" w14:paraId="100C1CA4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F4D8B3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Resistance Intensity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2A222C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Medium (3 times)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6DAEFA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High (3 times)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DE811D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Very High (4 times)</w:t>
            </w:r>
          </w:p>
        </w:tc>
      </w:tr>
      <w:tr w:rsidR="00832037" w:rsidRPr="00832037" w14:paraId="75C7D330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B370A8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Focus Control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F5B5E5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Career and Appearance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4FFC5E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Appearance and Morality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916476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Career and Appearance</w:t>
            </w:r>
          </w:p>
        </w:tc>
      </w:tr>
      <w:tr w:rsidR="00832037" w:rsidRPr="00832037" w14:paraId="3E0F53A8" w14:textId="77777777" w:rsidTr="00832037">
        <w:trPr>
          <w:trHeight w:val="353"/>
        </w:trPr>
        <w:tc>
          <w:tcPr>
            <w:tcW w:w="2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FDCDDB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Participant Strategy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CEEFF2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Passive, silent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80942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Passive, silent, occasionally resistant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E7E37F" w14:textId="77777777" w:rsidR="00832037" w:rsidRPr="00832037" w:rsidRDefault="00832037" w:rsidP="00832037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</w:pPr>
            <w:r w:rsidRPr="00832037">
              <w:rPr>
                <w:rFonts w:ascii="Segoe UI" w:eastAsia="Times New Roman" w:hAnsi="Segoe UI" w:cs="Segoe UI"/>
                <w:color w:val="000000"/>
                <w:kern w:val="0"/>
                <w:sz w:val="23"/>
                <w:szCs w:val="23"/>
                <w:lang w:eastAsia="en-ID"/>
                <w14:ligatures w14:val="none"/>
              </w:rPr>
              <w:t>Active, resistant, strategic</w:t>
            </w:r>
          </w:p>
        </w:tc>
      </w:tr>
    </w:tbl>
    <w:p w14:paraId="237A6F36" w14:textId="77777777" w:rsidR="008F56DB" w:rsidRDefault="008F56DB" w:rsidP="00832037">
      <w:pPr>
        <w:spacing w:before="480" w:after="480" w:line="240" w:lineRule="auto"/>
      </w:pPr>
    </w:p>
    <w:sectPr w:rsidR="008F56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B16895"/>
    <w:multiLevelType w:val="multilevel"/>
    <w:tmpl w:val="DE10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662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OwNDcxtzQ1MzYwNjNQ0lEKTi0uzszPAykwrAUA5bmU7iwAAAA="/>
  </w:docVars>
  <w:rsids>
    <w:rsidRoot w:val="000B6169"/>
    <w:rsid w:val="000B6169"/>
    <w:rsid w:val="000B7EAB"/>
    <w:rsid w:val="00136866"/>
    <w:rsid w:val="001A166C"/>
    <w:rsid w:val="001E5FAE"/>
    <w:rsid w:val="002709AA"/>
    <w:rsid w:val="00384BC7"/>
    <w:rsid w:val="00585769"/>
    <w:rsid w:val="006866B0"/>
    <w:rsid w:val="006C7F73"/>
    <w:rsid w:val="00832037"/>
    <w:rsid w:val="0084034A"/>
    <w:rsid w:val="008F56DB"/>
    <w:rsid w:val="00985C66"/>
    <w:rsid w:val="00994038"/>
    <w:rsid w:val="00A31BED"/>
    <w:rsid w:val="00A42DAA"/>
    <w:rsid w:val="00A560BB"/>
    <w:rsid w:val="00AD5986"/>
    <w:rsid w:val="00AD7F48"/>
    <w:rsid w:val="00AF171B"/>
    <w:rsid w:val="00B23230"/>
    <w:rsid w:val="00C60D65"/>
    <w:rsid w:val="00D96060"/>
    <w:rsid w:val="00DC03C4"/>
    <w:rsid w:val="00E81990"/>
    <w:rsid w:val="00EE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5E4AE"/>
  <w15:chartTrackingRefBased/>
  <w15:docId w15:val="{5D582540-4907-4AAD-B1EB-B9970CEA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61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1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61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61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61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61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61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61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61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61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B61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B61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B61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61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61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61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61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61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61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61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61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61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61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61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61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61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61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61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6169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0B6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  <w:style w:type="paragraph" w:customStyle="1" w:styleId="ds-markdown-paragraph">
    <w:name w:val="ds-markdown-paragraph"/>
    <w:basedOn w:val="Normal"/>
    <w:rsid w:val="000B6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0B6169"/>
    <w:rPr>
      <w:b/>
      <w:bCs/>
    </w:rPr>
  </w:style>
  <w:style w:type="character" w:styleId="Emphasis">
    <w:name w:val="Emphasis"/>
    <w:basedOn w:val="DefaultParagraphFont"/>
    <w:uiPriority w:val="20"/>
    <w:qFormat/>
    <w:rsid w:val="000B61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3294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pkbm sinergi berdaya</dc:creator>
  <cp:keywords/>
  <dc:description/>
  <cp:lastModifiedBy>pkbm sinergi berdaya</cp:lastModifiedBy>
  <cp:revision>24</cp:revision>
  <dcterms:created xsi:type="dcterms:W3CDTF">2026-06-25T21:44:00Z</dcterms:created>
  <dcterms:modified xsi:type="dcterms:W3CDTF">2026-06-28T04:06:00Z</dcterms:modified>
</cp:coreProperties>
</file>