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DFA86B" w14:textId="1ED6A843" w:rsidR="001C7B47" w:rsidRDefault="00E76171">
      <w:pPr>
        <w:rPr>
          <w:rFonts w:asciiTheme="majorBidi" w:hAnsiTheme="majorBidi" w:cstheme="majorBidi"/>
          <w:color w:val="000000" w:themeColor="text1"/>
          <w:lang w:bidi="fa-IR"/>
        </w:rPr>
      </w:pPr>
      <w:r>
        <w:rPr>
          <w:noProof/>
        </w:rPr>
        <w:drawing>
          <wp:inline distT="0" distB="0" distL="0" distR="0" wp14:anchorId="78E056CB" wp14:editId="1095997F">
            <wp:extent cx="5943600" cy="1158875"/>
            <wp:effectExtent l="0" t="0" r="0" b="3175"/>
            <wp:docPr id="100816143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158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B7CECF" w14:textId="2F26B0F9" w:rsidR="00E76171" w:rsidRPr="00E76171" w:rsidRDefault="00E76171" w:rsidP="00E76171">
      <w:pPr>
        <w:rPr>
          <w:rFonts w:asciiTheme="majorBidi" w:hAnsiTheme="majorBidi" w:cstheme="majorBidi"/>
          <w:lang w:bidi="fa-IR"/>
        </w:rPr>
      </w:pPr>
      <w:r w:rsidRPr="00E76171">
        <w:rPr>
          <w:rFonts w:asciiTheme="majorBidi" w:hAnsiTheme="majorBidi" w:cstheme="majorBidi"/>
          <w:b/>
          <w:bCs/>
          <w:lang w:bidi="fa-IR"/>
        </w:rPr>
        <w:t xml:space="preserve">Figure S1. </w:t>
      </w:r>
      <w:r w:rsidRPr="00E76171">
        <w:rPr>
          <w:rFonts w:asciiTheme="majorBidi" w:hAnsiTheme="majorBidi" w:cstheme="majorBidi"/>
          <w:lang w:bidi="fa-IR"/>
        </w:rPr>
        <w:t xml:space="preserve">Quantitative assessment of </w:t>
      </w:r>
      <w:r w:rsidRPr="00E76171">
        <w:rPr>
          <w:rFonts w:asciiTheme="majorBidi" w:hAnsiTheme="majorBidi" w:cstheme="majorBidi"/>
          <w:lang w:bidi="fa-IR"/>
        </w:rPr>
        <w:t>cardiac</w:t>
      </w:r>
      <w:r w:rsidRPr="00E76171">
        <w:rPr>
          <w:rFonts w:asciiTheme="majorBidi" w:hAnsiTheme="majorBidi" w:cstheme="majorBidi"/>
          <w:lang w:bidi="fa-IR"/>
        </w:rPr>
        <w:t xml:space="preserve"> interstitial fibrosis using Masson’s trichrome staining and Fiji/ImageJ analysis.</w:t>
      </w:r>
    </w:p>
    <w:p w14:paraId="1D85D33D" w14:textId="6E12BC15" w:rsidR="00E76171" w:rsidRPr="00E76171" w:rsidRDefault="00E76171" w:rsidP="00E76171">
      <w:pPr>
        <w:rPr>
          <w:rFonts w:asciiTheme="majorBidi" w:hAnsiTheme="majorBidi" w:cstheme="majorBidi"/>
          <w:lang w:bidi="fa-IR"/>
        </w:rPr>
      </w:pPr>
      <w:r w:rsidRPr="00E76171">
        <w:rPr>
          <w:rFonts w:asciiTheme="majorBidi" w:hAnsiTheme="majorBidi" w:cstheme="majorBidi"/>
          <w:lang w:bidi="fa-IR"/>
        </w:rPr>
        <w:t xml:space="preserve">Representative </w:t>
      </w:r>
      <w:r w:rsidRPr="00E76171">
        <w:rPr>
          <w:rFonts w:asciiTheme="majorBidi" w:hAnsiTheme="majorBidi" w:cstheme="majorBidi"/>
          <w:lang w:bidi="fa-IR"/>
        </w:rPr>
        <w:t>Cardiac</w:t>
      </w:r>
      <w:r w:rsidRPr="00E76171">
        <w:rPr>
          <w:rFonts w:asciiTheme="majorBidi" w:hAnsiTheme="majorBidi" w:cstheme="majorBidi"/>
          <w:lang w:bidi="fa-IR"/>
        </w:rPr>
        <w:t xml:space="preserve"> sections stained with Masson’s trichrome. (a) Original stained section; (b) isolated collagen channel obtained by color deconvolution; (c) </w:t>
      </w:r>
      <w:proofErr w:type="spellStart"/>
      <w:r w:rsidRPr="00E76171">
        <w:rPr>
          <w:rFonts w:asciiTheme="majorBidi" w:hAnsiTheme="majorBidi" w:cstheme="majorBidi"/>
          <w:lang w:bidi="fa-IR"/>
        </w:rPr>
        <w:t>thresholded</w:t>
      </w:r>
      <w:proofErr w:type="spellEnd"/>
      <w:r w:rsidRPr="00E76171">
        <w:rPr>
          <w:rFonts w:asciiTheme="majorBidi" w:hAnsiTheme="majorBidi" w:cstheme="majorBidi"/>
          <w:lang w:bidi="fa-IR"/>
        </w:rPr>
        <w:t xml:space="preserve"> collagen-positive areas (red) used for fibrosis quantification. </w:t>
      </w:r>
      <w:r w:rsidRPr="00E76171">
        <w:rPr>
          <w:rFonts w:asciiTheme="majorBidi" w:hAnsiTheme="majorBidi" w:cstheme="majorBidi"/>
          <w:lang w:bidi="fa-IR"/>
        </w:rPr>
        <w:t>Four to five</w:t>
      </w:r>
      <w:r w:rsidRPr="00E76171">
        <w:rPr>
          <w:rFonts w:asciiTheme="majorBidi" w:hAnsiTheme="majorBidi" w:cstheme="majorBidi"/>
          <w:lang w:bidi="fa-IR"/>
        </w:rPr>
        <w:t xml:space="preserve"> randomly selected cortical fields per animal were analyzed, and the collagen-positive area fraction (%Area) was calculated.</w:t>
      </w:r>
    </w:p>
    <w:p w14:paraId="4C4A0C83" w14:textId="77777777" w:rsidR="00E76171" w:rsidRDefault="00E76171">
      <w:pPr>
        <w:rPr>
          <w:rFonts w:asciiTheme="majorBidi" w:hAnsiTheme="majorBidi" w:cstheme="majorBidi"/>
          <w:color w:val="000000" w:themeColor="text1"/>
          <w:lang w:bidi="fa-IR"/>
        </w:rPr>
      </w:pPr>
    </w:p>
    <w:p w14:paraId="4E399E55" w14:textId="699593A4" w:rsidR="00D93866" w:rsidRDefault="00D93866" w:rsidP="00E76171">
      <w:pPr>
        <w:jc w:val="both"/>
        <w:rPr>
          <w:rFonts w:asciiTheme="majorBidi" w:hAnsiTheme="majorBidi" w:cstheme="majorBidi"/>
          <w:color w:val="000000" w:themeColor="text1"/>
          <w:lang w:bidi="fa-IR"/>
        </w:rPr>
      </w:pPr>
      <w:r w:rsidRPr="00761C65">
        <w:rPr>
          <w:rFonts w:asciiTheme="majorBidi" w:hAnsiTheme="majorBidi" w:cstheme="majorBidi"/>
          <w:color w:val="000000" w:themeColor="text1"/>
          <w:lang w:bidi="fa-IR"/>
        </w:rPr>
        <w:t xml:space="preserve">Supplementary Table S1. </w:t>
      </w:r>
      <w:r w:rsidR="00243B47" w:rsidRPr="00761C65">
        <w:rPr>
          <w:rFonts w:asciiTheme="majorBidi" w:hAnsiTheme="majorBidi" w:cstheme="majorBidi"/>
          <w:color w:val="000000" w:themeColor="text1"/>
          <w:lang w:bidi="fa-IR"/>
        </w:rPr>
        <w:t>One-way ANOVA test statistics and post-hoc multiple comparisons for IL-1β and CPK levels among experimental groups</w:t>
      </w:r>
      <w:r w:rsidR="00243B47" w:rsidRPr="00761C65">
        <w:rPr>
          <w:rFonts w:asciiTheme="majorBidi" w:hAnsiTheme="majorBidi" w:cstheme="majorBidi" w:hint="cs"/>
          <w:color w:val="000000" w:themeColor="text1"/>
          <w:rtl/>
          <w:lang w:bidi="fa-IR"/>
        </w:rPr>
        <w:t>.</w:t>
      </w:r>
    </w:p>
    <w:p w14:paraId="5E8AB76B" w14:textId="77777777" w:rsidR="00E76171" w:rsidRPr="00761C65" w:rsidRDefault="00E76171" w:rsidP="00E76171">
      <w:pPr>
        <w:jc w:val="both"/>
        <w:rPr>
          <w:rFonts w:asciiTheme="majorBidi" w:hAnsiTheme="majorBidi" w:cstheme="majorBidi"/>
          <w:color w:val="000000" w:themeColor="text1"/>
          <w:lang w:bidi="fa-IR"/>
        </w:rPr>
      </w:pPr>
    </w:p>
    <w:tbl>
      <w:tblPr>
        <w:tblStyle w:val="GridTable6Colorful-Accent4"/>
        <w:tblW w:w="0" w:type="auto"/>
        <w:tblLook w:val="04A0" w:firstRow="1" w:lastRow="0" w:firstColumn="1" w:lastColumn="0" w:noHBand="0" w:noVBand="1"/>
      </w:tblPr>
      <w:tblGrid>
        <w:gridCol w:w="1989"/>
        <w:gridCol w:w="843"/>
        <w:gridCol w:w="1699"/>
        <w:gridCol w:w="1542"/>
        <w:gridCol w:w="159"/>
        <w:gridCol w:w="1601"/>
        <w:gridCol w:w="1517"/>
      </w:tblGrid>
      <w:tr w:rsidR="00243B47" w:rsidRPr="00761C65" w14:paraId="6F7A0D8A" w14:textId="56DB3D9F" w:rsidTr="00243B4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9" w:type="dxa"/>
          </w:tcPr>
          <w:p w14:paraId="4F462C5A" w14:textId="77777777" w:rsidR="00243B47" w:rsidRPr="00761C65" w:rsidRDefault="00243B47" w:rsidP="00243B47">
            <w:pPr>
              <w:spacing w:line="259" w:lineRule="auto"/>
              <w:jc w:val="both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</w:p>
        </w:tc>
        <w:tc>
          <w:tcPr>
            <w:tcW w:w="843" w:type="dxa"/>
          </w:tcPr>
          <w:p w14:paraId="52206531" w14:textId="77777777" w:rsidR="00243B47" w:rsidRPr="00761C65" w:rsidRDefault="00243B47" w:rsidP="00243B47">
            <w:pPr>
              <w:spacing w:line="259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</w:p>
        </w:tc>
        <w:tc>
          <w:tcPr>
            <w:tcW w:w="1699" w:type="dxa"/>
          </w:tcPr>
          <w:p w14:paraId="3FD6E33D" w14:textId="77777777" w:rsidR="00243B47" w:rsidRPr="00761C65" w:rsidRDefault="00243B47" w:rsidP="00243B47">
            <w:pPr>
              <w:spacing w:line="259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22"/>
                <w:szCs w:val="22"/>
              </w:rPr>
            </w:pPr>
            <w:r w:rsidRPr="00761C65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Adjusted P Value OF</w:t>
            </w:r>
          </w:p>
          <w:p w14:paraId="31D87E37" w14:textId="77777777" w:rsidR="00243B47" w:rsidRPr="00761C65" w:rsidRDefault="00243B47" w:rsidP="00243B47">
            <w:pPr>
              <w:spacing w:line="259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22"/>
                <w:szCs w:val="22"/>
              </w:rPr>
            </w:pPr>
            <w:r w:rsidRPr="00761C65">
              <w:rPr>
                <w:rFonts w:asciiTheme="majorBidi" w:hAnsiTheme="majorBidi" w:cstheme="majorBidi"/>
                <w:color w:val="000000" w:themeColor="text1"/>
              </w:rPr>
              <w:t>IL-1β</w:t>
            </w:r>
          </w:p>
        </w:tc>
        <w:tc>
          <w:tcPr>
            <w:tcW w:w="1542" w:type="dxa"/>
          </w:tcPr>
          <w:p w14:paraId="005DA4AF" w14:textId="1EE9529B" w:rsidR="00243B47" w:rsidRPr="00761C65" w:rsidRDefault="00243B47" w:rsidP="00243B47">
            <w:pPr>
              <w:spacing w:line="259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22"/>
                <w:szCs w:val="22"/>
              </w:rPr>
            </w:pPr>
            <w:r w:rsidRPr="00761C65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F (</w:t>
            </w:r>
            <w:proofErr w:type="spellStart"/>
            <w:r w:rsidRPr="00761C65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df</w:t>
            </w:r>
            <w:proofErr w:type="spellEnd"/>
            <w:r w:rsidRPr="00761C65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 xml:space="preserve"> between, </w:t>
            </w:r>
            <w:proofErr w:type="spellStart"/>
            <w:r w:rsidRPr="00761C65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df</w:t>
            </w:r>
            <w:proofErr w:type="spellEnd"/>
            <w:r w:rsidRPr="00761C65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 xml:space="preserve"> within)</w:t>
            </w:r>
            <w:r w:rsidRPr="00761C65"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22"/>
                <w:szCs w:val="22"/>
              </w:rPr>
              <w:t xml:space="preserve"> IL-1</w:t>
            </w:r>
            <w:r w:rsidRPr="00761C65">
              <w:rPr>
                <w:rFonts w:asciiTheme="majorBidi" w:hAnsiTheme="majorBidi" w:cstheme="majorBidi"/>
                <w:color w:val="000000" w:themeColor="text1"/>
              </w:rPr>
              <w:t>β</w:t>
            </w:r>
          </w:p>
        </w:tc>
        <w:tc>
          <w:tcPr>
            <w:tcW w:w="1760" w:type="dxa"/>
            <w:gridSpan w:val="2"/>
          </w:tcPr>
          <w:p w14:paraId="596EE2C3" w14:textId="5744AAEA" w:rsidR="00243B47" w:rsidRPr="00761C65" w:rsidRDefault="00243B47" w:rsidP="00243B47">
            <w:pPr>
              <w:spacing w:line="259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22"/>
                <w:szCs w:val="22"/>
              </w:rPr>
            </w:pPr>
            <w:r w:rsidRPr="00761C65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Adjusted P Value OF</w:t>
            </w:r>
          </w:p>
          <w:p w14:paraId="0DFE4A6E" w14:textId="77777777" w:rsidR="00243B47" w:rsidRPr="00761C65" w:rsidRDefault="00243B47" w:rsidP="00243B47">
            <w:pPr>
              <w:spacing w:line="259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22"/>
                <w:szCs w:val="22"/>
              </w:rPr>
            </w:pPr>
            <w:r w:rsidRPr="00761C65">
              <w:rPr>
                <w:rFonts w:asciiTheme="majorBidi" w:hAnsiTheme="majorBidi" w:cstheme="majorBidi"/>
                <w:color w:val="000000" w:themeColor="text1"/>
              </w:rPr>
              <w:t>CPK</w:t>
            </w:r>
          </w:p>
        </w:tc>
        <w:tc>
          <w:tcPr>
            <w:tcW w:w="1517" w:type="dxa"/>
          </w:tcPr>
          <w:p w14:paraId="33D7D34E" w14:textId="74E1742F" w:rsidR="00243B47" w:rsidRPr="00761C65" w:rsidRDefault="00243B47" w:rsidP="00243B47">
            <w:pPr>
              <w:spacing w:line="259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22"/>
                <w:szCs w:val="22"/>
              </w:rPr>
            </w:pPr>
            <w:r w:rsidRPr="00761C65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F (</w:t>
            </w:r>
            <w:proofErr w:type="spellStart"/>
            <w:r w:rsidRPr="00761C65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df</w:t>
            </w:r>
            <w:proofErr w:type="spellEnd"/>
            <w:r w:rsidRPr="00761C65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 xml:space="preserve"> between, </w:t>
            </w:r>
            <w:proofErr w:type="spellStart"/>
            <w:r w:rsidRPr="00761C65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df</w:t>
            </w:r>
            <w:proofErr w:type="spellEnd"/>
            <w:r w:rsidRPr="00761C65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 xml:space="preserve"> within)</w:t>
            </w:r>
            <w:r w:rsidRPr="00761C65"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22"/>
                <w:szCs w:val="22"/>
              </w:rPr>
              <w:t xml:space="preserve"> CPK</w:t>
            </w:r>
          </w:p>
        </w:tc>
      </w:tr>
      <w:tr w:rsidR="00243B47" w:rsidRPr="00761C65" w14:paraId="1F2D3E98" w14:textId="77777777" w:rsidTr="000203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9" w:type="dxa"/>
          </w:tcPr>
          <w:p w14:paraId="2553A88B" w14:textId="77777777" w:rsidR="00243B47" w:rsidRPr="00761C65" w:rsidRDefault="00243B47" w:rsidP="00243B47">
            <w:pPr>
              <w:spacing w:line="259" w:lineRule="auto"/>
              <w:jc w:val="both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761C65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Overall ANOVA</w:t>
            </w:r>
          </w:p>
          <w:p w14:paraId="2BD61738" w14:textId="37502736" w:rsidR="00243B47" w:rsidRPr="00761C65" w:rsidRDefault="00243B47" w:rsidP="00243B47">
            <w:pPr>
              <w:spacing w:line="259" w:lineRule="auto"/>
              <w:jc w:val="both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</w:p>
        </w:tc>
        <w:tc>
          <w:tcPr>
            <w:tcW w:w="843" w:type="dxa"/>
          </w:tcPr>
          <w:p w14:paraId="4F45851A" w14:textId="77777777" w:rsidR="00243B47" w:rsidRPr="00761C65" w:rsidRDefault="00243B47" w:rsidP="00243B47">
            <w:pPr>
              <w:spacing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</w:p>
        </w:tc>
        <w:tc>
          <w:tcPr>
            <w:tcW w:w="1699" w:type="dxa"/>
          </w:tcPr>
          <w:p w14:paraId="39101468" w14:textId="77777777" w:rsidR="00243B47" w:rsidRPr="00761C65" w:rsidRDefault="00243B47" w:rsidP="00243B47">
            <w:pPr>
              <w:spacing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701" w:type="dxa"/>
            <w:gridSpan w:val="2"/>
          </w:tcPr>
          <w:p w14:paraId="38EBAB14" w14:textId="21CB6D51" w:rsidR="00243B47" w:rsidRPr="00761C65" w:rsidRDefault="00020353" w:rsidP="00243B47">
            <w:pPr>
              <w:spacing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 w:themeColor="text1"/>
                <w:sz w:val="22"/>
                <w:szCs w:val="22"/>
              </w:rPr>
            </w:pPr>
            <w:proofErr w:type="gramStart"/>
            <w:r w:rsidRPr="00761C65">
              <w:rPr>
                <w:rFonts w:asciiTheme="majorBidi" w:hAnsiTheme="majorBidi" w:cstheme="majorBidi"/>
                <w:b/>
                <w:bCs/>
                <w:color w:val="000000" w:themeColor="text1"/>
                <w:sz w:val="22"/>
                <w:szCs w:val="22"/>
              </w:rPr>
              <w:t>F(</w:t>
            </w:r>
            <w:proofErr w:type="gramEnd"/>
            <w:r w:rsidRPr="00761C65">
              <w:rPr>
                <w:rFonts w:asciiTheme="majorBidi" w:hAnsiTheme="majorBidi" w:cstheme="majorBidi"/>
                <w:b/>
                <w:bCs/>
                <w:color w:val="000000" w:themeColor="text1"/>
                <w:sz w:val="22"/>
                <w:szCs w:val="22"/>
              </w:rPr>
              <w:t xml:space="preserve">3, </w:t>
            </w:r>
            <w:proofErr w:type="gramStart"/>
            <w:r w:rsidRPr="00761C65">
              <w:rPr>
                <w:rFonts w:asciiTheme="majorBidi" w:hAnsiTheme="majorBidi" w:cstheme="majorBidi"/>
                <w:b/>
                <w:bCs/>
                <w:color w:val="000000" w:themeColor="text1"/>
                <w:sz w:val="22"/>
                <w:szCs w:val="22"/>
              </w:rPr>
              <w:t>12)=</w:t>
            </w:r>
            <w:proofErr w:type="gramEnd"/>
            <w:r w:rsidRPr="00761C65">
              <w:rPr>
                <w:rFonts w:asciiTheme="majorBidi" w:hAnsiTheme="majorBidi" w:cstheme="majorBidi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r w:rsidR="00243B47" w:rsidRPr="00761C65">
              <w:rPr>
                <w:rFonts w:asciiTheme="majorBidi" w:hAnsiTheme="majorBidi" w:cstheme="majorBidi"/>
                <w:b/>
                <w:bCs/>
                <w:color w:val="000000" w:themeColor="text1"/>
                <w:sz w:val="22"/>
                <w:szCs w:val="22"/>
              </w:rPr>
              <w:t>26.11</w:t>
            </w:r>
          </w:p>
        </w:tc>
        <w:tc>
          <w:tcPr>
            <w:tcW w:w="1601" w:type="dxa"/>
          </w:tcPr>
          <w:p w14:paraId="440EFB2D" w14:textId="77777777" w:rsidR="00243B47" w:rsidRPr="00761C65" w:rsidRDefault="00243B47" w:rsidP="00243B47">
            <w:pPr>
              <w:spacing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517" w:type="dxa"/>
          </w:tcPr>
          <w:p w14:paraId="0DC6D02E" w14:textId="6F87E433" w:rsidR="00243B47" w:rsidRPr="00761C65" w:rsidRDefault="00020353" w:rsidP="00243B47">
            <w:pPr>
              <w:spacing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 w:themeColor="text1"/>
                <w:sz w:val="22"/>
                <w:szCs w:val="22"/>
              </w:rPr>
            </w:pPr>
            <w:proofErr w:type="gramStart"/>
            <w:r w:rsidRPr="00761C65">
              <w:rPr>
                <w:rFonts w:asciiTheme="majorBidi" w:hAnsiTheme="majorBidi" w:cstheme="majorBidi"/>
                <w:b/>
                <w:bCs/>
                <w:color w:val="000000" w:themeColor="text1"/>
                <w:sz w:val="22"/>
                <w:szCs w:val="22"/>
              </w:rPr>
              <w:t>F(</w:t>
            </w:r>
            <w:proofErr w:type="gramEnd"/>
            <w:r w:rsidRPr="00761C65">
              <w:rPr>
                <w:rFonts w:asciiTheme="majorBidi" w:hAnsiTheme="majorBidi" w:cstheme="majorBidi"/>
                <w:b/>
                <w:bCs/>
                <w:color w:val="000000" w:themeColor="text1"/>
                <w:sz w:val="22"/>
                <w:szCs w:val="22"/>
              </w:rPr>
              <w:t xml:space="preserve">3, </w:t>
            </w:r>
            <w:proofErr w:type="gramStart"/>
            <w:r w:rsidRPr="00761C65">
              <w:rPr>
                <w:rFonts w:asciiTheme="majorBidi" w:hAnsiTheme="majorBidi" w:cstheme="majorBidi"/>
                <w:b/>
                <w:bCs/>
                <w:color w:val="000000" w:themeColor="text1"/>
                <w:sz w:val="22"/>
                <w:szCs w:val="22"/>
              </w:rPr>
              <w:t>8)=</w:t>
            </w:r>
            <w:proofErr w:type="gramEnd"/>
            <w:r w:rsidRPr="00761C65">
              <w:rPr>
                <w:rFonts w:asciiTheme="majorBidi" w:hAnsiTheme="majorBidi" w:cstheme="majorBidi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r w:rsidR="00243B47" w:rsidRPr="00761C65">
              <w:rPr>
                <w:rFonts w:asciiTheme="majorBidi" w:hAnsiTheme="majorBidi" w:cstheme="majorBidi"/>
                <w:b/>
                <w:bCs/>
                <w:color w:val="000000" w:themeColor="text1"/>
                <w:sz w:val="22"/>
                <w:szCs w:val="22"/>
              </w:rPr>
              <w:t>60.84</w:t>
            </w:r>
          </w:p>
        </w:tc>
      </w:tr>
      <w:tr w:rsidR="00243B47" w:rsidRPr="00761C65" w14:paraId="23F29168" w14:textId="79D2294E" w:rsidTr="00243B4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9" w:type="dxa"/>
          </w:tcPr>
          <w:p w14:paraId="38664E16" w14:textId="77777777" w:rsidR="00243B47" w:rsidRPr="00761C65" w:rsidRDefault="00243B47" w:rsidP="00243B47">
            <w:pPr>
              <w:spacing w:line="259" w:lineRule="auto"/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22"/>
                <w:szCs w:val="22"/>
              </w:rPr>
            </w:pPr>
            <w:r w:rsidRPr="00761C65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Control vs. TCA</w:t>
            </w:r>
          </w:p>
        </w:tc>
        <w:tc>
          <w:tcPr>
            <w:tcW w:w="843" w:type="dxa"/>
          </w:tcPr>
          <w:p w14:paraId="47CE6BA6" w14:textId="77777777" w:rsidR="00243B47" w:rsidRPr="00761C65" w:rsidRDefault="00243B47" w:rsidP="00243B47">
            <w:pPr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 w:themeColor="text1"/>
                <w:sz w:val="22"/>
                <w:szCs w:val="22"/>
              </w:rPr>
            </w:pPr>
            <w:r w:rsidRPr="00761C65">
              <w:rPr>
                <w:rFonts w:asciiTheme="majorBidi" w:hAnsiTheme="majorBidi" w:cstheme="majorBidi"/>
                <w:b/>
                <w:bCs/>
                <w:color w:val="000000" w:themeColor="text1"/>
                <w:sz w:val="22"/>
                <w:szCs w:val="22"/>
              </w:rPr>
              <w:t>A-B</w:t>
            </w:r>
          </w:p>
        </w:tc>
        <w:tc>
          <w:tcPr>
            <w:tcW w:w="1699" w:type="dxa"/>
          </w:tcPr>
          <w:p w14:paraId="550487FC" w14:textId="77777777" w:rsidR="00243B47" w:rsidRPr="00761C65" w:rsidRDefault="00243B47" w:rsidP="00243B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761C65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****</w:t>
            </w:r>
          </w:p>
          <w:p w14:paraId="29E1AFBB" w14:textId="77777777" w:rsidR="00243B47" w:rsidRPr="00761C65" w:rsidRDefault="00243B47" w:rsidP="00243B47">
            <w:pPr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761C65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&lt;0.0001</w:t>
            </w:r>
          </w:p>
        </w:tc>
        <w:tc>
          <w:tcPr>
            <w:tcW w:w="1542" w:type="dxa"/>
          </w:tcPr>
          <w:p w14:paraId="06E9622D" w14:textId="46938B00" w:rsidR="00243B47" w:rsidRPr="00761C65" w:rsidRDefault="00243B47" w:rsidP="00243B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761C65">
              <w:rPr>
                <w:rFonts w:asciiTheme="majorBidi" w:hAnsiTheme="majorBidi" w:cstheme="majorBidi"/>
                <w:color w:val="000000" w:themeColor="text1"/>
                <w:sz w:val="32"/>
                <w:szCs w:val="32"/>
              </w:rPr>
              <w:t>-</w:t>
            </w:r>
          </w:p>
        </w:tc>
        <w:tc>
          <w:tcPr>
            <w:tcW w:w="1760" w:type="dxa"/>
            <w:gridSpan w:val="2"/>
          </w:tcPr>
          <w:p w14:paraId="521F62F6" w14:textId="2383809A" w:rsidR="00243B47" w:rsidRPr="00761C65" w:rsidRDefault="00243B47" w:rsidP="00243B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761C65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****</w:t>
            </w:r>
          </w:p>
          <w:p w14:paraId="192462E4" w14:textId="77777777" w:rsidR="00243B47" w:rsidRPr="00761C65" w:rsidRDefault="00243B47" w:rsidP="00243B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761C65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&lt;0.0001</w:t>
            </w:r>
          </w:p>
        </w:tc>
        <w:tc>
          <w:tcPr>
            <w:tcW w:w="1517" w:type="dxa"/>
          </w:tcPr>
          <w:p w14:paraId="0E878A9A" w14:textId="5F0AD935" w:rsidR="00243B47" w:rsidRPr="00761C65" w:rsidRDefault="00243B47" w:rsidP="00243B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761C65">
              <w:rPr>
                <w:rFonts w:asciiTheme="majorBidi" w:hAnsiTheme="majorBidi" w:cstheme="majorBidi"/>
                <w:color w:val="000000" w:themeColor="text1"/>
                <w:sz w:val="32"/>
                <w:szCs w:val="32"/>
              </w:rPr>
              <w:t>-</w:t>
            </w:r>
          </w:p>
        </w:tc>
      </w:tr>
      <w:tr w:rsidR="00243B47" w:rsidRPr="00761C65" w14:paraId="7E77670A" w14:textId="00DCF3C4" w:rsidTr="00243B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9" w:type="dxa"/>
          </w:tcPr>
          <w:p w14:paraId="2BC10EAF" w14:textId="77777777" w:rsidR="00243B47" w:rsidRPr="00761C65" w:rsidRDefault="00243B47" w:rsidP="00243B47">
            <w:pPr>
              <w:spacing w:line="259" w:lineRule="auto"/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22"/>
                <w:szCs w:val="22"/>
              </w:rPr>
            </w:pPr>
            <w:r w:rsidRPr="00761C65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 xml:space="preserve">Control vs. </w:t>
            </w:r>
            <w:proofErr w:type="spellStart"/>
            <w:r w:rsidRPr="00761C65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VitC</w:t>
            </w:r>
            <w:proofErr w:type="spellEnd"/>
          </w:p>
        </w:tc>
        <w:tc>
          <w:tcPr>
            <w:tcW w:w="843" w:type="dxa"/>
          </w:tcPr>
          <w:p w14:paraId="285D297D" w14:textId="77777777" w:rsidR="00243B47" w:rsidRPr="00761C65" w:rsidRDefault="00243B47" w:rsidP="00243B47">
            <w:pPr>
              <w:spacing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 w:themeColor="text1"/>
                <w:sz w:val="22"/>
                <w:szCs w:val="22"/>
              </w:rPr>
            </w:pPr>
            <w:r w:rsidRPr="00761C65">
              <w:rPr>
                <w:rFonts w:asciiTheme="majorBidi" w:hAnsiTheme="majorBidi" w:cstheme="majorBidi"/>
                <w:b/>
                <w:bCs/>
                <w:color w:val="000000" w:themeColor="text1"/>
                <w:sz w:val="22"/>
                <w:szCs w:val="22"/>
              </w:rPr>
              <w:t>A-C</w:t>
            </w:r>
          </w:p>
        </w:tc>
        <w:tc>
          <w:tcPr>
            <w:tcW w:w="1699" w:type="dxa"/>
          </w:tcPr>
          <w:p w14:paraId="190D790E" w14:textId="77777777" w:rsidR="00243B47" w:rsidRPr="00761C65" w:rsidRDefault="00243B47" w:rsidP="00243B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761C65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ns</w:t>
            </w:r>
          </w:p>
          <w:p w14:paraId="34E9BCFE" w14:textId="77777777" w:rsidR="00243B47" w:rsidRPr="00761C65" w:rsidRDefault="00243B47" w:rsidP="00243B47">
            <w:pPr>
              <w:spacing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761C65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0.2775</w:t>
            </w:r>
          </w:p>
        </w:tc>
        <w:tc>
          <w:tcPr>
            <w:tcW w:w="1542" w:type="dxa"/>
          </w:tcPr>
          <w:p w14:paraId="2CA5EECF" w14:textId="25485DA3" w:rsidR="00243B47" w:rsidRPr="00761C65" w:rsidRDefault="00243B47" w:rsidP="00243B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761C65">
              <w:rPr>
                <w:rFonts w:asciiTheme="majorBidi" w:hAnsiTheme="majorBidi" w:cstheme="majorBidi"/>
                <w:color w:val="000000" w:themeColor="text1"/>
                <w:sz w:val="32"/>
                <w:szCs w:val="32"/>
              </w:rPr>
              <w:t>-</w:t>
            </w:r>
          </w:p>
        </w:tc>
        <w:tc>
          <w:tcPr>
            <w:tcW w:w="1760" w:type="dxa"/>
            <w:gridSpan w:val="2"/>
          </w:tcPr>
          <w:p w14:paraId="06042AE1" w14:textId="42680C20" w:rsidR="00243B47" w:rsidRPr="00761C65" w:rsidRDefault="00243B47" w:rsidP="00243B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761C65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ns</w:t>
            </w:r>
          </w:p>
          <w:p w14:paraId="68ED9B9B" w14:textId="77777777" w:rsidR="00243B47" w:rsidRPr="00761C65" w:rsidRDefault="00243B47" w:rsidP="00243B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761C65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0.0531</w:t>
            </w:r>
          </w:p>
        </w:tc>
        <w:tc>
          <w:tcPr>
            <w:tcW w:w="1517" w:type="dxa"/>
          </w:tcPr>
          <w:p w14:paraId="3780540F" w14:textId="3E3BA796" w:rsidR="00243B47" w:rsidRPr="00761C65" w:rsidRDefault="00243B47" w:rsidP="00243B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761C65">
              <w:rPr>
                <w:rFonts w:asciiTheme="majorBidi" w:hAnsiTheme="majorBidi" w:cstheme="majorBidi"/>
                <w:color w:val="000000" w:themeColor="text1"/>
                <w:sz w:val="32"/>
                <w:szCs w:val="32"/>
              </w:rPr>
              <w:t>-</w:t>
            </w:r>
          </w:p>
        </w:tc>
      </w:tr>
      <w:tr w:rsidR="00243B47" w:rsidRPr="00761C65" w14:paraId="0A4FAF57" w14:textId="5125A395" w:rsidTr="00243B4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9" w:type="dxa"/>
          </w:tcPr>
          <w:p w14:paraId="45B8F3C0" w14:textId="77777777" w:rsidR="00243B47" w:rsidRPr="00761C65" w:rsidRDefault="00243B47" w:rsidP="00243B47">
            <w:pPr>
              <w:spacing w:line="259" w:lineRule="auto"/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22"/>
                <w:szCs w:val="22"/>
              </w:rPr>
            </w:pPr>
            <w:r w:rsidRPr="00761C65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 xml:space="preserve">Control vs. </w:t>
            </w:r>
            <w:proofErr w:type="spellStart"/>
            <w:r w:rsidRPr="00761C65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TAC+VitC</w:t>
            </w:r>
            <w:proofErr w:type="spellEnd"/>
          </w:p>
        </w:tc>
        <w:tc>
          <w:tcPr>
            <w:tcW w:w="843" w:type="dxa"/>
          </w:tcPr>
          <w:p w14:paraId="636BF62C" w14:textId="77777777" w:rsidR="00243B47" w:rsidRPr="00761C65" w:rsidRDefault="00243B47" w:rsidP="00243B47">
            <w:pPr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 w:themeColor="text1"/>
                <w:sz w:val="22"/>
                <w:szCs w:val="22"/>
              </w:rPr>
            </w:pPr>
            <w:r w:rsidRPr="00761C65">
              <w:rPr>
                <w:rFonts w:asciiTheme="majorBidi" w:hAnsiTheme="majorBidi" w:cstheme="majorBidi"/>
                <w:b/>
                <w:bCs/>
                <w:color w:val="000000" w:themeColor="text1"/>
                <w:sz w:val="22"/>
                <w:szCs w:val="22"/>
              </w:rPr>
              <w:t>A-D</w:t>
            </w:r>
          </w:p>
        </w:tc>
        <w:tc>
          <w:tcPr>
            <w:tcW w:w="1699" w:type="dxa"/>
          </w:tcPr>
          <w:p w14:paraId="3FCFE5A1" w14:textId="77777777" w:rsidR="00243B47" w:rsidRPr="00761C65" w:rsidRDefault="00243B47" w:rsidP="00243B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761C65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**</w:t>
            </w:r>
          </w:p>
          <w:p w14:paraId="25A91DB1" w14:textId="77777777" w:rsidR="00243B47" w:rsidRPr="00761C65" w:rsidRDefault="00243B47" w:rsidP="00243B47">
            <w:pPr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761C65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0.0020</w:t>
            </w:r>
          </w:p>
        </w:tc>
        <w:tc>
          <w:tcPr>
            <w:tcW w:w="1542" w:type="dxa"/>
          </w:tcPr>
          <w:p w14:paraId="1B8C8F89" w14:textId="643CF980" w:rsidR="00243B47" w:rsidRPr="00761C65" w:rsidRDefault="00243B47" w:rsidP="00243B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761C65">
              <w:rPr>
                <w:rFonts w:asciiTheme="majorBidi" w:hAnsiTheme="majorBidi" w:cstheme="majorBidi"/>
                <w:color w:val="000000" w:themeColor="text1"/>
                <w:sz w:val="32"/>
                <w:szCs w:val="32"/>
              </w:rPr>
              <w:t>-</w:t>
            </w:r>
          </w:p>
        </w:tc>
        <w:tc>
          <w:tcPr>
            <w:tcW w:w="1760" w:type="dxa"/>
            <w:gridSpan w:val="2"/>
          </w:tcPr>
          <w:p w14:paraId="63E4DEB9" w14:textId="74C7441A" w:rsidR="00243B47" w:rsidRPr="00761C65" w:rsidRDefault="00243B47" w:rsidP="00243B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761C65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****</w:t>
            </w:r>
          </w:p>
          <w:p w14:paraId="5E414DBA" w14:textId="77777777" w:rsidR="00243B47" w:rsidRPr="00761C65" w:rsidRDefault="00243B47" w:rsidP="00243B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761C65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&lt;0.0001</w:t>
            </w:r>
          </w:p>
        </w:tc>
        <w:tc>
          <w:tcPr>
            <w:tcW w:w="1517" w:type="dxa"/>
          </w:tcPr>
          <w:p w14:paraId="2C017228" w14:textId="1198FD76" w:rsidR="00243B47" w:rsidRPr="00761C65" w:rsidRDefault="00243B47" w:rsidP="00243B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761C65">
              <w:rPr>
                <w:rFonts w:asciiTheme="majorBidi" w:hAnsiTheme="majorBidi" w:cstheme="majorBidi"/>
                <w:color w:val="000000" w:themeColor="text1"/>
                <w:sz w:val="32"/>
                <w:szCs w:val="32"/>
              </w:rPr>
              <w:t>-</w:t>
            </w:r>
          </w:p>
        </w:tc>
      </w:tr>
      <w:tr w:rsidR="00243B47" w:rsidRPr="00761C65" w14:paraId="4A85852C" w14:textId="4E853901" w:rsidTr="00243B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9" w:type="dxa"/>
          </w:tcPr>
          <w:p w14:paraId="2E065D1F" w14:textId="77777777" w:rsidR="00243B47" w:rsidRPr="00761C65" w:rsidRDefault="00243B47" w:rsidP="00243B47">
            <w:pPr>
              <w:spacing w:line="259" w:lineRule="auto"/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22"/>
                <w:szCs w:val="22"/>
              </w:rPr>
            </w:pPr>
            <w:r w:rsidRPr="00761C65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 xml:space="preserve">TCA vs. </w:t>
            </w:r>
            <w:proofErr w:type="spellStart"/>
            <w:r w:rsidRPr="00761C65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VitC</w:t>
            </w:r>
            <w:proofErr w:type="spellEnd"/>
          </w:p>
        </w:tc>
        <w:tc>
          <w:tcPr>
            <w:tcW w:w="843" w:type="dxa"/>
          </w:tcPr>
          <w:p w14:paraId="452F30CC" w14:textId="77777777" w:rsidR="00243B47" w:rsidRPr="00761C65" w:rsidRDefault="00243B47" w:rsidP="00243B47">
            <w:pPr>
              <w:spacing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 w:themeColor="text1"/>
                <w:sz w:val="22"/>
                <w:szCs w:val="22"/>
              </w:rPr>
            </w:pPr>
            <w:r w:rsidRPr="00761C65">
              <w:rPr>
                <w:rFonts w:asciiTheme="majorBidi" w:hAnsiTheme="majorBidi" w:cstheme="majorBidi"/>
                <w:b/>
                <w:bCs/>
                <w:color w:val="000000" w:themeColor="text1"/>
                <w:sz w:val="22"/>
                <w:szCs w:val="22"/>
              </w:rPr>
              <w:t>B-C</w:t>
            </w:r>
          </w:p>
        </w:tc>
        <w:tc>
          <w:tcPr>
            <w:tcW w:w="1699" w:type="dxa"/>
          </w:tcPr>
          <w:p w14:paraId="3E6FE757" w14:textId="77777777" w:rsidR="00243B47" w:rsidRPr="00761C65" w:rsidRDefault="00243B47" w:rsidP="00243B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761C65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***</w:t>
            </w:r>
          </w:p>
          <w:p w14:paraId="660AB74A" w14:textId="77777777" w:rsidR="00243B47" w:rsidRPr="00761C65" w:rsidRDefault="00243B47" w:rsidP="00243B47">
            <w:pPr>
              <w:spacing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761C65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0.0002</w:t>
            </w:r>
          </w:p>
        </w:tc>
        <w:tc>
          <w:tcPr>
            <w:tcW w:w="1542" w:type="dxa"/>
          </w:tcPr>
          <w:p w14:paraId="7E60E6F7" w14:textId="123C81B0" w:rsidR="00243B47" w:rsidRPr="00761C65" w:rsidRDefault="00243B47" w:rsidP="00243B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761C65">
              <w:rPr>
                <w:rFonts w:asciiTheme="majorBidi" w:hAnsiTheme="majorBidi" w:cstheme="majorBidi"/>
                <w:color w:val="000000" w:themeColor="text1"/>
                <w:sz w:val="32"/>
                <w:szCs w:val="32"/>
              </w:rPr>
              <w:t>-</w:t>
            </w:r>
          </w:p>
        </w:tc>
        <w:tc>
          <w:tcPr>
            <w:tcW w:w="1760" w:type="dxa"/>
            <w:gridSpan w:val="2"/>
          </w:tcPr>
          <w:p w14:paraId="4426850C" w14:textId="7A6B386F" w:rsidR="00243B47" w:rsidRPr="00761C65" w:rsidRDefault="00243B47" w:rsidP="00243B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761C65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****</w:t>
            </w:r>
          </w:p>
          <w:p w14:paraId="14CAFE2B" w14:textId="77777777" w:rsidR="00243B47" w:rsidRPr="00761C65" w:rsidRDefault="00243B47" w:rsidP="00243B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761C65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&lt;0.0001</w:t>
            </w:r>
          </w:p>
        </w:tc>
        <w:tc>
          <w:tcPr>
            <w:tcW w:w="1517" w:type="dxa"/>
          </w:tcPr>
          <w:p w14:paraId="67E8B859" w14:textId="354054C9" w:rsidR="00243B47" w:rsidRPr="00761C65" w:rsidRDefault="00243B47" w:rsidP="00243B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761C65">
              <w:rPr>
                <w:rFonts w:asciiTheme="majorBidi" w:hAnsiTheme="majorBidi" w:cstheme="majorBidi"/>
                <w:color w:val="000000" w:themeColor="text1"/>
                <w:sz w:val="32"/>
                <w:szCs w:val="32"/>
              </w:rPr>
              <w:t>-</w:t>
            </w:r>
          </w:p>
        </w:tc>
      </w:tr>
      <w:tr w:rsidR="00243B47" w:rsidRPr="00761C65" w14:paraId="406175F0" w14:textId="65F51821" w:rsidTr="00243B4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9" w:type="dxa"/>
          </w:tcPr>
          <w:p w14:paraId="7F52C2BF" w14:textId="77777777" w:rsidR="00243B47" w:rsidRPr="00761C65" w:rsidRDefault="00243B47" w:rsidP="00243B47">
            <w:pPr>
              <w:spacing w:line="259" w:lineRule="auto"/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22"/>
                <w:szCs w:val="22"/>
              </w:rPr>
            </w:pPr>
            <w:r w:rsidRPr="00761C65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 xml:space="preserve">TCA vs. </w:t>
            </w:r>
            <w:proofErr w:type="spellStart"/>
            <w:r w:rsidRPr="00761C65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TAC+VitC</w:t>
            </w:r>
            <w:proofErr w:type="spellEnd"/>
          </w:p>
        </w:tc>
        <w:tc>
          <w:tcPr>
            <w:tcW w:w="843" w:type="dxa"/>
          </w:tcPr>
          <w:p w14:paraId="25060A75" w14:textId="77777777" w:rsidR="00243B47" w:rsidRPr="00761C65" w:rsidRDefault="00243B47" w:rsidP="00243B47">
            <w:pPr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 w:themeColor="text1"/>
                <w:sz w:val="22"/>
                <w:szCs w:val="22"/>
              </w:rPr>
            </w:pPr>
            <w:r w:rsidRPr="00761C65">
              <w:rPr>
                <w:rFonts w:asciiTheme="majorBidi" w:hAnsiTheme="majorBidi" w:cstheme="majorBidi"/>
                <w:b/>
                <w:bCs/>
                <w:color w:val="000000" w:themeColor="text1"/>
                <w:sz w:val="22"/>
                <w:szCs w:val="22"/>
              </w:rPr>
              <w:t>B-D</w:t>
            </w:r>
          </w:p>
        </w:tc>
        <w:tc>
          <w:tcPr>
            <w:tcW w:w="1699" w:type="dxa"/>
          </w:tcPr>
          <w:p w14:paraId="73CBE1B9" w14:textId="77777777" w:rsidR="00243B47" w:rsidRPr="00761C65" w:rsidRDefault="00243B47" w:rsidP="00243B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761C65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*</w:t>
            </w:r>
          </w:p>
          <w:p w14:paraId="6F9F7163" w14:textId="77777777" w:rsidR="00243B47" w:rsidRPr="00761C65" w:rsidRDefault="00243B47" w:rsidP="00243B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761C65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0.0211</w:t>
            </w:r>
          </w:p>
        </w:tc>
        <w:tc>
          <w:tcPr>
            <w:tcW w:w="1542" w:type="dxa"/>
          </w:tcPr>
          <w:p w14:paraId="48E3B639" w14:textId="3647FCC7" w:rsidR="00243B47" w:rsidRPr="00761C65" w:rsidRDefault="00243B47" w:rsidP="00243B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761C65">
              <w:rPr>
                <w:rFonts w:asciiTheme="majorBidi" w:hAnsiTheme="majorBidi" w:cstheme="majorBidi"/>
                <w:color w:val="000000" w:themeColor="text1"/>
                <w:sz w:val="32"/>
                <w:szCs w:val="32"/>
              </w:rPr>
              <w:t>-</w:t>
            </w:r>
          </w:p>
        </w:tc>
        <w:tc>
          <w:tcPr>
            <w:tcW w:w="1760" w:type="dxa"/>
            <w:gridSpan w:val="2"/>
          </w:tcPr>
          <w:p w14:paraId="52CDD47B" w14:textId="6689A09E" w:rsidR="00243B47" w:rsidRPr="00761C65" w:rsidRDefault="00243B47" w:rsidP="00243B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761C65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ns</w:t>
            </w:r>
          </w:p>
          <w:p w14:paraId="3D5D53B7" w14:textId="77777777" w:rsidR="00243B47" w:rsidRPr="00761C65" w:rsidRDefault="00243B47" w:rsidP="00243B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761C65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0.0949</w:t>
            </w:r>
          </w:p>
        </w:tc>
        <w:tc>
          <w:tcPr>
            <w:tcW w:w="1517" w:type="dxa"/>
          </w:tcPr>
          <w:p w14:paraId="06AB961D" w14:textId="0001705A" w:rsidR="00243B47" w:rsidRPr="00761C65" w:rsidRDefault="00243B47" w:rsidP="00243B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761C65">
              <w:rPr>
                <w:rFonts w:asciiTheme="majorBidi" w:hAnsiTheme="majorBidi" w:cstheme="majorBidi"/>
                <w:color w:val="000000" w:themeColor="text1"/>
                <w:sz w:val="32"/>
                <w:szCs w:val="32"/>
              </w:rPr>
              <w:t>-</w:t>
            </w:r>
          </w:p>
        </w:tc>
      </w:tr>
      <w:tr w:rsidR="00243B47" w:rsidRPr="00761C65" w14:paraId="35B5214A" w14:textId="7FAA8E21" w:rsidTr="00243B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9" w:type="dxa"/>
          </w:tcPr>
          <w:p w14:paraId="75F64596" w14:textId="77777777" w:rsidR="00243B47" w:rsidRPr="00761C65" w:rsidRDefault="00243B47" w:rsidP="00243B47">
            <w:pPr>
              <w:spacing w:line="259" w:lineRule="auto"/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22"/>
                <w:szCs w:val="22"/>
              </w:rPr>
            </w:pPr>
            <w:proofErr w:type="spellStart"/>
            <w:r w:rsidRPr="00761C65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VitC</w:t>
            </w:r>
            <w:proofErr w:type="spellEnd"/>
            <w:r w:rsidRPr="00761C65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 xml:space="preserve"> vs. </w:t>
            </w:r>
            <w:proofErr w:type="spellStart"/>
            <w:r w:rsidRPr="00761C65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TAC+VitC</w:t>
            </w:r>
            <w:proofErr w:type="spellEnd"/>
          </w:p>
        </w:tc>
        <w:tc>
          <w:tcPr>
            <w:tcW w:w="843" w:type="dxa"/>
          </w:tcPr>
          <w:p w14:paraId="03D87DB0" w14:textId="77777777" w:rsidR="00243B47" w:rsidRPr="00761C65" w:rsidRDefault="00243B47" w:rsidP="00243B47">
            <w:pPr>
              <w:spacing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 w:themeColor="text1"/>
                <w:sz w:val="22"/>
                <w:szCs w:val="22"/>
              </w:rPr>
            </w:pPr>
            <w:r w:rsidRPr="00761C65">
              <w:rPr>
                <w:rFonts w:asciiTheme="majorBidi" w:hAnsiTheme="majorBidi" w:cstheme="majorBidi"/>
                <w:b/>
                <w:bCs/>
                <w:color w:val="000000" w:themeColor="text1"/>
                <w:sz w:val="22"/>
                <w:szCs w:val="22"/>
              </w:rPr>
              <w:t>C-D</w:t>
            </w:r>
          </w:p>
        </w:tc>
        <w:tc>
          <w:tcPr>
            <w:tcW w:w="1699" w:type="dxa"/>
          </w:tcPr>
          <w:p w14:paraId="235A7586" w14:textId="77777777" w:rsidR="00243B47" w:rsidRPr="00761C65" w:rsidRDefault="00243B47" w:rsidP="00243B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761C65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ns</w:t>
            </w:r>
          </w:p>
          <w:p w14:paraId="605B4C13" w14:textId="77777777" w:rsidR="00243B47" w:rsidRPr="00761C65" w:rsidRDefault="00243B47" w:rsidP="00243B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761C65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0.0546</w:t>
            </w:r>
          </w:p>
        </w:tc>
        <w:tc>
          <w:tcPr>
            <w:tcW w:w="1542" w:type="dxa"/>
          </w:tcPr>
          <w:p w14:paraId="41909EE7" w14:textId="02B92ED8" w:rsidR="00243B47" w:rsidRPr="00761C65" w:rsidRDefault="00243B47" w:rsidP="00243B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761C65">
              <w:rPr>
                <w:rFonts w:asciiTheme="majorBidi" w:hAnsiTheme="majorBidi" w:cstheme="majorBidi"/>
                <w:color w:val="000000" w:themeColor="text1"/>
                <w:sz w:val="32"/>
                <w:szCs w:val="32"/>
              </w:rPr>
              <w:t>-</w:t>
            </w:r>
          </w:p>
        </w:tc>
        <w:tc>
          <w:tcPr>
            <w:tcW w:w="1760" w:type="dxa"/>
            <w:gridSpan w:val="2"/>
          </w:tcPr>
          <w:p w14:paraId="29827029" w14:textId="62D286F7" w:rsidR="00243B47" w:rsidRPr="00761C65" w:rsidRDefault="00243B47" w:rsidP="00243B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761C65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**</w:t>
            </w:r>
          </w:p>
          <w:p w14:paraId="0C15A705" w14:textId="77777777" w:rsidR="00243B47" w:rsidRPr="00761C65" w:rsidRDefault="00243B47" w:rsidP="00243B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761C65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0.0013</w:t>
            </w:r>
          </w:p>
        </w:tc>
        <w:tc>
          <w:tcPr>
            <w:tcW w:w="1517" w:type="dxa"/>
          </w:tcPr>
          <w:p w14:paraId="4D1B7FA6" w14:textId="523FCB31" w:rsidR="00243B47" w:rsidRPr="00761C65" w:rsidRDefault="00243B47" w:rsidP="00243B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761C65">
              <w:rPr>
                <w:rFonts w:asciiTheme="majorBidi" w:hAnsiTheme="majorBidi" w:cstheme="majorBidi"/>
                <w:color w:val="000000" w:themeColor="text1"/>
                <w:sz w:val="32"/>
                <w:szCs w:val="32"/>
              </w:rPr>
              <w:t>-</w:t>
            </w:r>
          </w:p>
        </w:tc>
      </w:tr>
    </w:tbl>
    <w:p w14:paraId="563A1891" w14:textId="77777777" w:rsidR="00A51F8C" w:rsidRPr="00761C65" w:rsidRDefault="00A51F8C">
      <w:pPr>
        <w:rPr>
          <w:rFonts w:asciiTheme="majorBidi" w:hAnsiTheme="majorBidi" w:cstheme="majorBidi"/>
          <w:rtl/>
        </w:rPr>
      </w:pPr>
    </w:p>
    <w:p w14:paraId="2A4DDED5" w14:textId="77777777" w:rsidR="00E76171" w:rsidRPr="00761C65" w:rsidRDefault="00E76171" w:rsidP="00E76171">
      <w:pPr>
        <w:jc w:val="both"/>
        <w:rPr>
          <w:rFonts w:asciiTheme="majorBidi" w:hAnsiTheme="majorBidi" w:cstheme="majorBidi"/>
          <w:color w:val="000000" w:themeColor="text1"/>
          <w:lang w:bidi="fa-IR"/>
        </w:rPr>
      </w:pPr>
      <w:r w:rsidRPr="00761C65">
        <w:rPr>
          <w:rFonts w:asciiTheme="majorBidi" w:hAnsiTheme="majorBidi" w:cstheme="majorBidi"/>
          <w:color w:val="000000" w:themeColor="text1"/>
          <w:lang w:bidi="fa-IR"/>
        </w:rPr>
        <w:t xml:space="preserve">Overall ANOVA </w:t>
      </w:r>
      <w:r w:rsidRPr="00761C65">
        <w:rPr>
          <w:rFonts w:asciiTheme="majorBidi" w:hAnsiTheme="majorBidi" w:cstheme="majorBidi"/>
          <w:i/>
          <w:iCs/>
          <w:color w:val="000000" w:themeColor="text1"/>
          <w:lang w:bidi="fa-IR"/>
        </w:rPr>
        <w:t>F</w:t>
      </w:r>
      <w:r w:rsidRPr="00761C65">
        <w:rPr>
          <w:rFonts w:asciiTheme="majorBidi" w:hAnsiTheme="majorBidi" w:cstheme="majorBidi"/>
          <w:color w:val="000000" w:themeColor="text1"/>
          <w:lang w:bidi="fa-IR"/>
        </w:rPr>
        <w:t>-values (</w:t>
      </w:r>
      <w:proofErr w:type="spellStart"/>
      <w:r w:rsidRPr="00761C65">
        <w:rPr>
          <w:rFonts w:asciiTheme="majorBidi" w:hAnsiTheme="majorBidi" w:cstheme="majorBidi"/>
          <w:color w:val="000000" w:themeColor="text1"/>
          <w:lang w:bidi="fa-IR"/>
        </w:rPr>
        <w:t>df</w:t>
      </w:r>
      <w:proofErr w:type="spellEnd"/>
      <w:r w:rsidRPr="00761C65">
        <w:rPr>
          <w:rFonts w:asciiTheme="majorBidi" w:hAnsiTheme="majorBidi" w:cstheme="majorBidi"/>
          <w:color w:val="000000" w:themeColor="text1"/>
          <w:lang w:bidi="fa-IR"/>
        </w:rPr>
        <w:t xml:space="preserve"> between, </w:t>
      </w:r>
      <w:proofErr w:type="spellStart"/>
      <w:r w:rsidRPr="00761C65">
        <w:rPr>
          <w:rFonts w:asciiTheme="majorBidi" w:hAnsiTheme="majorBidi" w:cstheme="majorBidi"/>
          <w:color w:val="000000" w:themeColor="text1"/>
          <w:lang w:bidi="fa-IR"/>
        </w:rPr>
        <w:t>df</w:t>
      </w:r>
      <w:proofErr w:type="spellEnd"/>
      <w:r w:rsidRPr="00761C65">
        <w:rPr>
          <w:rFonts w:asciiTheme="majorBidi" w:hAnsiTheme="majorBidi" w:cstheme="majorBidi"/>
          <w:color w:val="000000" w:themeColor="text1"/>
          <w:lang w:bidi="fa-IR"/>
        </w:rPr>
        <w:t xml:space="preserve"> within) are shown for each parameter. Adjusted </w:t>
      </w:r>
      <w:r w:rsidRPr="00761C65">
        <w:rPr>
          <w:rFonts w:asciiTheme="majorBidi" w:hAnsiTheme="majorBidi" w:cstheme="majorBidi"/>
          <w:i/>
          <w:iCs/>
          <w:color w:val="000000" w:themeColor="text1"/>
          <w:lang w:bidi="fa-IR"/>
        </w:rPr>
        <w:t>p</w:t>
      </w:r>
      <w:r w:rsidRPr="00761C65">
        <w:rPr>
          <w:rFonts w:asciiTheme="majorBidi" w:hAnsiTheme="majorBidi" w:cstheme="majorBidi"/>
          <w:color w:val="000000" w:themeColor="text1"/>
          <w:lang w:bidi="fa-IR"/>
        </w:rPr>
        <w:t xml:space="preserve">-values are from post-hoc multiple comparisons. Group codes: A – Control, B – TCA, C – </w:t>
      </w:r>
      <w:proofErr w:type="spellStart"/>
      <w:r w:rsidRPr="00761C65">
        <w:rPr>
          <w:rFonts w:asciiTheme="majorBidi" w:hAnsiTheme="majorBidi" w:cstheme="majorBidi"/>
          <w:color w:val="000000" w:themeColor="text1"/>
          <w:lang w:bidi="fa-IR"/>
        </w:rPr>
        <w:t>VitC</w:t>
      </w:r>
      <w:proofErr w:type="spellEnd"/>
      <w:r w:rsidRPr="00761C65">
        <w:rPr>
          <w:rFonts w:asciiTheme="majorBidi" w:hAnsiTheme="majorBidi" w:cstheme="majorBidi"/>
          <w:color w:val="000000" w:themeColor="text1"/>
          <w:lang w:bidi="fa-IR"/>
        </w:rPr>
        <w:t xml:space="preserve">, D – </w:t>
      </w:r>
      <w:proofErr w:type="spellStart"/>
      <w:r w:rsidRPr="00761C65">
        <w:rPr>
          <w:rFonts w:asciiTheme="majorBidi" w:hAnsiTheme="majorBidi" w:cstheme="majorBidi"/>
          <w:color w:val="000000" w:themeColor="text1"/>
          <w:lang w:bidi="fa-IR"/>
        </w:rPr>
        <w:t>TAC+VitC</w:t>
      </w:r>
      <w:proofErr w:type="spellEnd"/>
      <w:r w:rsidRPr="00761C65">
        <w:rPr>
          <w:rFonts w:asciiTheme="majorBidi" w:hAnsiTheme="majorBidi" w:cstheme="majorBidi"/>
          <w:color w:val="000000" w:themeColor="text1"/>
          <w:lang w:bidi="fa-IR"/>
        </w:rPr>
        <w:t>. Significance.</w:t>
      </w:r>
    </w:p>
    <w:p w14:paraId="1C43F0A3" w14:textId="75D3D2AF" w:rsidR="002429A2" w:rsidRPr="00E76171" w:rsidRDefault="00E76171" w:rsidP="00E76171">
      <w:pPr>
        <w:jc w:val="both"/>
        <w:rPr>
          <w:rFonts w:asciiTheme="majorBidi" w:hAnsiTheme="majorBidi" w:cstheme="majorBidi"/>
          <w:color w:val="000000" w:themeColor="text1"/>
        </w:rPr>
      </w:pPr>
      <w:r w:rsidRPr="00761C65">
        <w:rPr>
          <w:rFonts w:asciiTheme="majorBidi" w:hAnsiTheme="majorBidi" w:cstheme="majorBidi"/>
          <w:color w:val="000000" w:themeColor="text1"/>
        </w:rPr>
        <w:t xml:space="preserve">****: P≤0.0001, ***: P≤0.001, **: P≤0.01, *: P≤0.05, </w:t>
      </w:r>
      <w:r w:rsidRPr="00761C65">
        <w:rPr>
          <w:rFonts w:asciiTheme="majorBidi" w:hAnsiTheme="majorBidi" w:cstheme="majorBidi"/>
          <w:color w:val="000000" w:themeColor="text1"/>
          <w:lang w:bidi="fa-IR"/>
        </w:rPr>
        <w:t>ns = not significant</w:t>
      </w:r>
      <w:r w:rsidR="002429A2" w:rsidRPr="00761C65">
        <w:rPr>
          <w:rFonts w:asciiTheme="majorBidi" w:hAnsiTheme="majorBidi" w:cstheme="majorBidi"/>
          <w:b/>
          <w:bCs/>
          <w:color w:val="000000" w:themeColor="text1"/>
        </w:rPr>
        <w:br w:type="page"/>
      </w:r>
    </w:p>
    <w:p w14:paraId="58CE97EA" w14:textId="519ABF9F" w:rsidR="005C5432" w:rsidRPr="00761C65" w:rsidRDefault="005C5432" w:rsidP="005C5432">
      <w:pPr>
        <w:jc w:val="both"/>
        <w:rPr>
          <w:rFonts w:asciiTheme="majorBidi" w:hAnsiTheme="majorBidi" w:cstheme="majorBidi"/>
        </w:rPr>
      </w:pPr>
      <w:r w:rsidRPr="00761C65">
        <w:rPr>
          <w:noProof/>
        </w:rPr>
        <w:lastRenderedPageBreak/>
        <w:drawing>
          <wp:inline distT="0" distB="0" distL="0" distR="0" wp14:anchorId="1B26B0BC" wp14:editId="39804535">
            <wp:extent cx="5593202" cy="6477000"/>
            <wp:effectExtent l="0" t="0" r="7620" b="0"/>
            <wp:docPr id="43179007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6113" cy="64803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A6DAAE" w14:textId="4A1B7A26" w:rsidR="005C5432" w:rsidRPr="00761C65" w:rsidRDefault="005C5432" w:rsidP="005C5432">
      <w:pPr>
        <w:jc w:val="both"/>
        <w:rPr>
          <w:rFonts w:asciiTheme="majorBidi" w:hAnsiTheme="majorBidi" w:cstheme="majorBidi"/>
        </w:rPr>
      </w:pPr>
      <w:r w:rsidRPr="00761C65">
        <w:rPr>
          <w:rFonts w:asciiTheme="majorBidi" w:hAnsiTheme="majorBidi" w:cstheme="majorBidi"/>
        </w:rPr>
        <w:t>Figure S1:</w:t>
      </w:r>
      <w:r w:rsidRPr="00761C65">
        <w:t xml:space="preserve"> </w:t>
      </w:r>
      <w:r w:rsidRPr="00761C65">
        <w:rPr>
          <w:rFonts w:asciiTheme="majorBidi" w:hAnsiTheme="majorBidi" w:cstheme="majorBidi"/>
        </w:rPr>
        <w:t xml:space="preserve">H&amp;E staining of heart tissues. </w:t>
      </w:r>
      <w:proofErr w:type="spellStart"/>
      <w:proofErr w:type="gramStart"/>
      <w:r w:rsidRPr="00761C65">
        <w:rPr>
          <w:rFonts w:asciiTheme="majorBidi" w:hAnsiTheme="majorBidi" w:cstheme="majorBidi"/>
          <w:b/>
          <w:bCs/>
        </w:rPr>
        <w:t>a,b</w:t>
      </w:r>
      <w:proofErr w:type="spellEnd"/>
      <w:proofErr w:type="gramEnd"/>
      <w:r w:rsidRPr="00761C65">
        <w:rPr>
          <w:rFonts w:asciiTheme="majorBidi" w:hAnsiTheme="majorBidi" w:cstheme="majorBidi"/>
          <w:b/>
          <w:bCs/>
        </w:rPr>
        <w:t>:</w:t>
      </w:r>
      <w:r w:rsidRPr="00761C65">
        <w:rPr>
          <w:rFonts w:asciiTheme="majorBidi" w:hAnsiTheme="majorBidi" w:cstheme="majorBidi"/>
        </w:rPr>
        <w:t xml:space="preserve"> Control sample: the space between cardiac muscles and fascicles is normal. </w:t>
      </w:r>
      <w:r w:rsidRPr="00761C65">
        <w:rPr>
          <w:rFonts w:asciiTheme="majorBidi" w:hAnsiTheme="majorBidi" w:cstheme="majorBidi"/>
          <w:b/>
          <w:bCs/>
        </w:rPr>
        <w:t>c, d:</w:t>
      </w:r>
      <w:r w:rsidRPr="00761C65">
        <w:rPr>
          <w:rFonts w:asciiTheme="majorBidi" w:hAnsiTheme="majorBidi" w:cstheme="majorBidi"/>
        </w:rPr>
        <w:t xml:space="preserve"> vitamin C group: cardiac muscles are normal. </w:t>
      </w:r>
      <w:proofErr w:type="spellStart"/>
      <w:proofErr w:type="gramStart"/>
      <w:r w:rsidRPr="00761C65">
        <w:rPr>
          <w:rFonts w:asciiTheme="majorBidi" w:hAnsiTheme="majorBidi" w:cstheme="majorBidi"/>
          <w:b/>
          <w:bCs/>
        </w:rPr>
        <w:t>e,f</w:t>
      </w:r>
      <w:proofErr w:type="spellEnd"/>
      <w:proofErr w:type="gramEnd"/>
      <w:r w:rsidRPr="00761C65">
        <w:rPr>
          <w:rFonts w:asciiTheme="majorBidi" w:hAnsiTheme="majorBidi" w:cstheme="majorBidi"/>
          <w:b/>
          <w:bCs/>
        </w:rPr>
        <w:t>:</w:t>
      </w:r>
      <w:r w:rsidRPr="00761C65">
        <w:rPr>
          <w:rFonts w:asciiTheme="majorBidi" w:hAnsiTheme="majorBidi" w:cstheme="majorBidi"/>
        </w:rPr>
        <w:t xml:space="preserve"> receiving TCA, yellow arrows (S) show large separation areas between cardiac muscles and muscular fascicles are clear (s). </w:t>
      </w:r>
      <w:proofErr w:type="spellStart"/>
      <w:proofErr w:type="gramStart"/>
      <w:r w:rsidRPr="00761C65">
        <w:rPr>
          <w:rFonts w:asciiTheme="majorBidi" w:hAnsiTheme="majorBidi" w:cstheme="majorBidi"/>
          <w:b/>
          <w:bCs/>
        </w:rPr>
        <w:t>g,h</w:t>
      </w:r>
      <w:proofErr w:type="spellEnd"/>
      <w:proofErr w:type="gramEnd"/>
      <w:r w:rsidRPr="00761C65">
        <w:rPr>
          <w:rFonts w:asciiTheme="majorBidi" w:hAnsiTheme="majorBidi" w:cstheme="majorBidi"/>
          <w:b/>
          <w:bCs/>
        </w:rPr>
        <w:t>:</w:t>
      </w:r>
      <w:r w:rsidRPr="00761C65">
        <w:rPr>
          <w:rFonts w:asciiTheme="majorBidi" w:hAnsiTheme="majorBidi" w:cstheme="majorBidi"/>
        </w:rPr>
        <w:t xml:space="preserve"> treated with TCA and vitamin C: the separation areas are reduced among cardiac muscles and improves. (a, c, e, g: 18X), (b, d, f, h: 45X), Scale bar=100µm</w:t>
      </w:r>
    </w:p>
    <w:p w14:paraId="68DEEA84" w14:textId="77777777" w:rsidR="005C5432" w:rsidRPr="00761C65" w:rsidRDefault="005C5432" w:rsidP="005C5432">
      <w:pPr>
        <w:jc w:val="both"/>
        <w:rPr>
          <w:rFonts w:asciiTheme="majorBidi" w:hAnsiTheme="majorBidi" w:cstheme="majorBidi"/>
        </w:rPr>
      </w:pPr>
      <w:hyperlink r:id="rId6" w:history="1">
        <w:r w:rsidRPr="00761C65">
          <w:rPr>
            <w:rStyle w:val="Hyperlink"/>
            <w:rFonts w:asciiTheme="majorBidi" w:hAnsiTheme="majorBidi" w:cstheme="majorBidi"/>
          </w:rPr>
          <w:t>https://drive.google.com/file/d/15iipVH6ENqPn_-oI5mPWMpihOhvBrSZ9/view?usp=sharing</w:t>
        </w:r>
      </w:hyperlink>
    </w:p>
    <w:p w14:paraId="6D1ED002" w14:textId="77777777" w:rsidR="005C5432" w:rsidRPr="00761C65" w:rsidRDefault="005C5432" w:rsidP="005C5432">
      <w:pPr>
        <w:jc w:val="both"/>
        <w:rPr>
          <w:rFonts w:asciiTheme="majorBidi" w:hAnsiTheme="majorBidi" w:cstheme="majorBidi"/>
        </w:rPr>
      </w:pPr>
    </w:p>
    <w:p w14:paraId="537DC45B" w14:textId="122879D7" w:rsidR="004C3F4A" w:rsidRPr="00761C65" w:rsidRDefault="008D6A06" w:rsidP="008D6A06">
      <w:pPr>
        <w:jc w:val="both"/>
        <w:rPr>
          <w:rFonts w:asciiTheme="majorBidi" w:hAnsiTheme="majorBidi" w:cstheme="majorBidi"/>
        </w:rPr>
      </w:pPr>
      <w:r w:rsidRPr="00761C65">
        <w:rPr>
          <w:rFonts w:asciiTheme="majorBidi" w:hAnsiTheme="majorBidi" w:cstheme="majorBidi"/>
          <w:noProof/>
        </w:rPr>
        <w:lastRenderedPageBreak/>
        <w:drawing>
          <wp:inline distT="0" distB="0" distL="0" distR="0" wp14:anchorId="35D6D68B" wp14:editId="77C2B156">
            <wp:extent cx="5943600" cy="3432810"/>
            <wp:effectExtent l="0" t="0" r="0" b="0"/>
            <wp:docPr id="8" name="Picture 7">
              <a:extLst xmlns:a="http://schemas.openxmlformats.org/drawingml/2006/main">
                <a:ext uri="{FF2B5EF4-FFF2-40B4-BE49-F238E27FC236}">
                  <a16:creationId xmlns:a16="http://schemas.microsoft.com/office/drawing/2014/main" id="{61C693E1-55DC-204F-7116-34E881CAD55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7">
                      <a:extLst>
                        <a:ext uri="{FF2B5EF4-FFF2-40B4-BE49-F238E27FC236}">
                          <a16:creationId xmlns:a16="http://schemas.microsoft.com/office/drawing/2014/main" id="{61C693E1-55DC-204F-7116-34E881CAD55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432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E2B3BF" w14:textId="77777777" w:rsidR="004C3F4A" w:rsidRPr="00761C65" w:rsidRDefault="004C3F4A" w:rsidP="004C3F4A">
      <w:pPr>
        <w:jc w:val="both"/>
        <w:rPr>
          <w:rFonts w:asciiTheme="majorBidi" w:hAnsiTheme="majorBidi" w:cstheme="majorBidi"/>
        </w:rPr>
      </w:pPr>
      <w:r w:rsidRPr="00761C65">
        <w:rPr>
          <w:rFonts w:asciiTheme="majorBidi" w:hAnsiTheme="majorBidi" w:cstheme="majorBidi"/>
        </w:rPr>
        <w:t xml:space="preserve">Figure S2: H&amp;E staining of cardiac tissue in transverse section. </w:t>
      </w:r>
      <w:r w:rsidRPr="00761C65">
        <w:rPr>
          <w:rFonts w:asciiTheme="majorBidi" w:hAnsiTheme="majorBidi" w:cstheme="majorBidi"/>
          <w:b/>
          <w:bCs/>
        </w:rPr>
        <w:t>a</w:t>
      </w:r>
      <w:r w:rsidRPr="00761C65">
        <w:rPr>
          <w:rFonts w:asciiTheme="majorBidi" w:hAnsiTheme="majorBidi" w:cstheme="majorBidi"/>
        </w:rPr>
        <w:t xml:space="preserve"> and </w:t>
      </w:r>
      <w:r w:rsidRPr="00761C65">
        <w:rPr>
          <w:rFonts w:asciiTheme="majorBidi" w:hAnsiTheme="majorBidi" w:cstheme="majorBidi"/>
          <w:b/>
          <w:bCs/>
        </w:rPr>
        <w:t>b</w:t>
      </w:r>
      <w:r w:rsidRPr="00761C65">
        <w:rPr>
          <w:rFonts w:asciiTheme="majorBidi" w:hAnsiTheme="majorBidi" w:cstheme="majorBidi"/>
        </w:rPr>
        <w:t xml:space="preserve">: Cardiac transverse section of Control and vitamin C groups: Nuclei of the </w:t>
      </w:r>
      <w:proofErr w:type="spellStart"/>
      <w:r w:rsidRPr="00761C65">
        <w:rPr>
          <w:rFonts w:asciiTheme="majorBidi" w:hAnsiTheme="majorBidi" w:cstheme="majorBidi"/>
        </w:rPr>
        <w:t>Cardiocytes</w:t>
      </w:r>
      <w:proofErr w:type="spellEnd"/>
      <w:r w:rsidRPr="00761C65">
        <w:rPr>
          <w:rFonts w:asciiTheme="majorBidi" w:hAnsiTheme="majorBidi" w:cstheme="majorBidi"/>
        </w:rPr>
        <w:t xml:space="preserve"> are euchromatin and located in the central location. </w:t>
      </w:r>
      <w:r w:rsidRPr="00761C65">
        <w:rPr>
          <w:rFonts w:asciiTheme="majorBidi" w:hAnsiTheme="majorBidi" w:cstheme="majorBidi"/>
          <w:b/>
          <w:bCs/>
        </w:rPr>
        <w:t>c:</w:t>
      </w:r>
      <w:r w:rsidRPr="00761C65">
        <w:rPr>
          <w:rFonts w:asciiTheme="majorBidi" w:hAnsiTheme="majorBidi" w:cstheme="majorBidi"/>
        </w:rPr>
        <w:t xml:space="preserve"> TCA group: cardiac cells are abnormal and have hypochromic (pale) cytoplasm, and the cytoplasmic integrity is not seen in the muscles (F), dark and pyknotic nuclei of myocytes are observed (PN), (*) indicates the hyalinized area in the cardiac tissue. </w:t>
      </w:r>
      <w:r w:rsidRPr="00761C65">
        <w:rPr>
          <w:rFonts w:asciiTheme="majorBidi" w:hAnsiTheme="majorBidi" w:cstheme="majorBidi"/>
          <w:b/>
          <w:bCs/>
        </w:rPr>
        <w:t>d:</w:t>
      </w:r>
      <w:r w:rsidRPr="00761C65">
        <w:rPr>
          <w:rFonts w:asciiTheme="majorBidi" w:hAnsiTheme="majorBidi" w:cstheme="majorBidi"/>
        </w:rPr>
        <w:t xml:space="preserve"> TCA and vitamin C, in which the normal morphology (F) The nuclei (N) are situated in the central region of the heart muscle in cross-section. a, b, c, and d: magnification 180X. Scale bar=10µm</w:t>
      </w:r>
    </w:p>
    <w:p w14:paraId="06167451" w14:textId="77777777" w:rsidR="004C3F4A" w:rsidRPr="00761C65" w:rsidRDefault="004C3F4A" w:rsidP="004C3F4A">
      <w:pPr>
        <w:jc w:val="both"/>
        <w:rPr>
          <w:rFonts w:asciiTheme="majorBidi" w:hAnsiTheme="majorBidi" w:cstheme="majorBidi"/>
        </w:rPr>
      </w:pPr>
      <w:hyperlink r:id="rId8" w:history="1">
        <w:r w:rsidRPr="00761C65">
          <w:rPr>
            <w:rStyle w:val="Hyperlink"/>
            <w:rFonts w:asciiTheme="majorBidi" w:hAnsiTheme="majorBidi" w:cstheme="majorBidi"/>
          </w:rPr>
          <w:t>https://drive.google.com/file/d/1rWOfOjuWn2JMOYK-0stiferFBU3atSZL/view?usp=sharing</w:t>
        </w:r>
      </w:hyperlink>
    </w:p>
    <w:p w14:paraId="3B9B8874" w14:textId="1B29ED4E" w:rsidR="005C5432" w:rsidRPr="00761C65" w:rsidRDefault="005C5432">
      <w:pPr>
        <w:rPr>
          <w:rFonts w:asciiTheme="majorBidi" w:hAnsiTheme="majorBidi" w:cstheme="majorBidi"/>
        </w:rPr>
      </w:pPr>
    </w:p>
    <w:p w14:paraId="199DBD8F" w14:textId="77777777" w:rsidR="004C3F4A" w:rsidRPr="00761C65" w:rsidRDefault="004C3F4A">
      <w:pPr>
        <w:rPr>
          <w:rFonts w:asciiTheme="majorBidi" w:hAnsiTheme="majorBidi" w:cstheme="majorBidi"/>
        </w:rPr>
      </w:pPr>
      <w:r w:rsidRPr="00761C65">
        <w:rPr>
          <w:rFonts w:asciiTheme="majorBidi" w:hAnsiTheme="majorBidi" w:cstheme="majorBidi"/>
        </w:rPr>
        <w:br w:type="page"/>
      </w:r>
    </w:p>
    <w:p w14:paraId="1518F145" w14:textId="2426C690" w:rsidR="0064669E" w:rsidRPr="00761C65" w:rsidRDefault="0064669E" w:rsidP="002429A2">
      <w:pPr>
        <w:rPr>
          <w:rFonts w:asciiTheme="majorBidi" w:hAnsiTheme="majorBidi" w:cstheme="majorBidi"/>
        </w:rPr>
      </w:pPr>
      <w:r w:rsidRPr="00761C65">
        <w:rPr>
          <w:rFonts w:asciiTheme="majorBidi" w:hAnsiTheme="majorBidi" w:cstheme="majorBidi"/>
        </w:rPr>
        <w:lastRenderedPageBreak/>
        <w:t xml:space="preserve">Figure 2: </w:t>
      </w:r>
      <w:r w:rsidR="008C26CC" w:rsidRPr="00761C65">
        <w:rPr>
          <w:rFonts w:asciiTheme="majorBidi" w:hAnsiTheme="majorBidi" w:cstheme="majorBidi"/>
        </w:rPr>
        <w:t xml:space="preserve">link </w:t>
      </w:r>
      <w:r w:rsidR="005C5432" w:rsidRPr="00761C65">
        <w:rPr>
          <w:rFonts w:asciiTheme="majorBidi" w:hAnsiTheme="majorBidi" w:cstheme="majorBidi"/>
        </w:rPr>
        <w:t>to</w:t>
      </w:r>
      <w:r w:rsidR="008C26CC" w:rsidRPr="00761C65">
        <w:rPr>
          <w:rFonts w:asciiTheme="majorBidi" w:hAnsiTheme="majorBidi" w:cstheme="majorBidi"/>
        </w:rPr>
        <w:t xml:space="preserve"> video histopathology of </w:t>
      </w:r>
      <w:r w:rsidRPr="00761C65">
        <w:rPr>
          <w:rFonts w:asciiTheme="majorBidi" w:hAnsiTheme="majorBidi" w:cstheme="majorBidi"/>
        </w:rPr>
        <w:t>H&amp;E staining of cardiac tissues in longitudinal section</w:t>
      </w:r>
      <w:r w:rsidR="008C26CC" w:rsidRPr="00761C65">
        <w:rPr>
          <w:rFonts w:asciiTheme="majorBidi" w:hAnsiTheme="majorBidi" w:cstheme="majorBidi"/>
        </w:rPr>
        <w:t>.</w:t>
      </w:r>
    </w:p>
    <w:p w14:paraId="21B144AA" w14:textId="42A7E5A0" w:rsidR="008C26CC" w:rsidRPr="00761C65" w:rsidRDefault="008C26CC" w:rsidP="002429A2">
      <w:hyperlink r:id="rId9" w:history="1">
        <w:r w:rsidRPr="00761C65">
          <w:rPr>
            <w:rStyle w:val="Hyperlink"/>
            <w:rFonts w:asciiTheme="majorBidi" w:hAnsiTheme="majorBidi" w:cstheme="majorBidi"/>
          </w:rPr>
          <w:t>https://drive.google.com/file/d/1by4I2jZ7DeYzAZtPGEnxZSh7FOoi8bHY/view?usp=sharing</w:t>
        </w:r>
      </w:hyperlink>
    </w:p>
    <w:p w14:paraId="13668DCD" w14:textId="77777777" w:rsidR="008C26CC" w:rsidRPr="00761C65" w:rsidRDefault="008C26CC" w:rsidP="002429A2">
      <w:pPr>
        <w:rPr>
          <w:rFonts w:asciiTheme="majorBidi" w:hAnsiTheme="majorBidi" w:cstheme="majorBidi"/>
        </w:rPr>
      </w:pPr>
    </w:p>
    <w:p w14:paraId="2AAEDC71" w14:textId="77777777" w:rsidR="0064669E" w:rsidRPr="00761C65" w:rsidRDefault="0064669E" w:rsidP="002429A2">
      <w:pPr>
        <w:rPr>
          <w:rFonts w:asciiTheme="majorBidi" w:hAnsiTheme="majorBidi" w:cstheme="majorBidi"/>
        </w:rPr>
      </w:pPr>
    </w:p>
    <w:p w14:paraId="034C22CF" w14:textId="486A6189" w:rsidR="008C26CC" w:rsidRPr="00761C65" w:rsidRDefault="009E65DE" w:rsidP="002429A2">
      <w:pPr>
        <w:rPr>
          <w:rFonts w:asciiTheme="majorBidi" w:hAnsiTheme="majorBidi" w:cstheme="majorBidi"/>
        </w:rPr>
      </w:pPr>
      <w:r w:rsidRPr="00761C65">
        <w:rPr>
          <w:rFonts w:asciiTheme="majorBidi" w:hAnsiTheme="majorBidi" w:cstheme="majorBidi"/>
        </w:rPr>
        <w:t xml:space="preserve">Figure 3: link </w:t>
      </w:r>
      <w:r w:rsidR="005C5432" w:rsidRPr="00761C65">
        <w:rPr>
          <w:rFonts w:asciiTheme="majorBidi" w:hAnsiTheme="majorBidi" w:cstheme="majorBidi"/>
        </w:rPr>
        <w:t>to</w:t>
      </w:r>
      <w:r w:rsidRPr="00761C65">
        <w:rPr>
          <w:rFonts w:asciiTheme="majorBidi" w:hAnsiTheme="majorBidi" w:cstheme="majorBidi"/>
        </w:rPr>
        <w:t xml:space="preserve"> video of fibrotic pattern of Masson’s trichrome staining</w:t>
      </w:r>
    </w:p>
    <w:p w14:paraId="4EFA921F" w14:textId="77777777" w:rsidR="009E65DE" w:rsidRPr="00761C65" w:rsidRDefault="009E65DE" w:rsidP="009E65DE">
      <w:pPr>
        <w:jc w:val="both"/>
        <w:rPr>
          <w:rFonts w:asciiTheme="majorBidi" w:hAnsiTheme="majorBidi" w:cstheme="majorBidi"/>
        </w:rPr>
      </w:pPr>
      <w:hyperlink r:id="rId10" w:history="1">
        <w:r w:rsidRPr="00761C65">
          <w:rPr>
            <w:rStyle w:val="Hyperlink"/>
            <w:rFonts w:asciiTheme="majorBidi" w:hAnsiTheme="majorBidi" w:cstheme="majorBidi"/>
          </w:rPr>
          <w:t>https://drive.google.com/file/d/1BHHXWreZF6vG2UsRSUH5eKCZwqV7Cwe/view?usp=sharing</w:t>
        </w:r>
      </w:hyperlink>
    </w:p>
    <w:p w14:paraId="4A70F470" w14:textId="4FB12D2F" w:rsidR="001E3B70" w:rsidRPr="0041764A" w:rsidRDefault="00E24EB2" w:rsidP="0041764A">
      <w:pPr>
        <w:rPr>
          <w:rFonts w:asciiTheme="majorBidi" w:hAnsiTheme="majorBidi" w:cstheme="majorBidi"/>
          <w:b/>
          <w:bCs/>
          <w:color w:val="000000" w:themeColor="text1"/>
        </w:rPr>
      </w:pPr>
      <w:r w:rsidRPr="00761C65">
        <w:rPr>
          <w:rFonts w:asciiTheme="majorBidi" w:hAnsiTheme="majorBidi" w:cstheme="majorBidi"/>
        </w:rPr>
        <w:br w:type="page"/>
      </w:r>
      <w:r w:rsidR="005C4D35" w:rsidRPr="00761C65">
        <w:rPr>
          <w:rFonts w:asciiTheme="majorBidi" w:hAnsiTheme="majorBidi" w:cstheme="majorBidi"/>
          <w:b/>
          <w:bCs/>
          <w:color w:val="000000" w:themeColor="text1"/>
        </w:rPr>
        <w:lastRenderedPageBreak/>
        <w:t>Supplementary Table S2. Comparison of histopathological scores among groups</w:t>
      </w:r>
    </w:p>
    <w:p w14:paraId="1C4D9B23" w14:textId="77777777" w:rsidR="00194368" w:rsidRPr="00761C65" w:rsidRDefault="00194368" w:rsidP="00194368">
      <w:pPr>
        <w:spacing w:after="0" w:line="240" w:lineRule="auto"/>
        <w:jc w:val="both"/>
        <w:rPr>
          <w:rFonts w:asciiTheme="majorBidi" w:hAnsiTheme="majorBidi" w:cstheme="majorBidi"/>
          <w:color w:val="000000" w:themeColor="text1"/>
        </w:rPr>
      </w:pPr>
    </w:p>
    <w:tbl>
      <w:tblPr>
        <w:tblStyle w:val="TableGrid"/>
        <w:tblW w:w="10614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1701"/>
        <w:gridCol w:w="1418"/>
        <w:gridCol w:w="1258"/>
        <w:gridCol w:w="1275"/>
        <w:gridCol w:w="1276"/>
        <w:gridCol w:w="1418"/>
        <w:gridCol w:w="1134"/>
        <w:gridCol w:w="1134"/>
      </w:tblGrid>
      <w:tr w:rsidR="00C82CDC" w:rsidRPr="00761C65" w14:paraId="6D854081" w14:textId="77777777" w:rsidTr="0072038B">
        <w:tc>
          <w:tcPr>
            <w:tcW w:w="3119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2CC" w:themeFill="accent4" w:themeFillTint="33"/>
          </w:tcPr>
          <w:p w14:paraId="7B7747EC" w14:textId="77777777" w:rsidR="00C82CDC" w:rsidRPr="00761C65" w:rsidRDefault="00C82CDC" w:rsidP="0072038B">
            <w:pPr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  <w:bookmarkStart w:id="0" w:name="_Hlk201335038"/>
            <w:r w:rsidRPr="00761C65">
              <w:rPr>
                <w:rFonts w:asciiTheme="majorBidi" w:hAnsiTheme="majorBidi" w:cstheme="majorBidi"/>
                <w:b/>
                <w:bCs/>
                <w:color w:val="000000" w:themeColor="text1"/>
              </w:rPr>
              <w:t>Histopathology parameters</w:t>
            </w:r>
          </w:p>
        </w:tc>
        <w:tc>
          <w:tcPr>
            <w:tcW w:w="125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2CC" w:themeFill="accent4" w:themeFillTint="33"/>
          </w:tcPr>
          <w:p w14:paraId="2A0F2FAF" w14:textId="77777777" w:rsidR="00C82CDC" w:rsidRPr="00761C65" w:rsidRDefault="00C82CDC" w:rsidP="0072038B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  <w:r w:rsidRPr="00761C65">
              <w:rPr>
                <w:rFonts w:asciiTheme="majorBidi" w:hAnsiTheme="majorBidi" w:cstheme="majorBidi"/>
                <w:b/>
                <w:bCs/>
                <w:color w:val="000000" w:themeColor="text1"/>
              </w:rPr>
              <w:t>Control</w:t>
            </w:r>
          </w:p>
          <w:p w14:paraId="23A5054C" w14:textId="77777777" w:rsidR="00C82CDC" w:rsidRPr="00761C65" w:rsidRDefault="00C82CDC" w:rsidP="0072038B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  <w:r w:rsidRPr="00761C65">
              <w:rPr>
                <w:rFonts w:asciiTheme="majorBidi" w:hAnsiTheme="majorBidi" w:cstheme="majorBidi"/>
                <w:b/>
                <w:bCs/>
                <w:color w:val="000000" w:themeColor="text1"/>
              </w:rPr>
              <w:t>(A)</w:t>
            </w:r>
          </w:p>
        </w:tc>
        <w:tc>
          <w:tcPr>
            <w:tcW w:w="1275" w:type="dxa"/>
            <w:tcBorders>
              <w:top w:val="single" w:sz="24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2CC" w:themeFill="accent4" w:themeFillTint="33"/>
          </w:tcPr>
          <w:p w14:paraId="0CC8FB58" w14:textId="77777777" w:rsidR="00C82CDC" w:rsidRPr="00761C65" w:rsidRDefault="00C82CDC" w:rsidP="0072038B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  <w:r w:rsidRPr="00761C65">
              <w:rPr>
                <w:rFonts w:asciiTheme="majorBidi" w:hAnsiTheme="majorBidi" w:cstheme="majorBidi"/>
                <w:b/>
                <w:bCs/>
                <w:color w:val="000000" w:themeColor="text1"/>
              </w:rPr>
              <w:t>TAC</w:t>
            </w:r>
          </w:p>
          <w:p w14:paraId="155F246E" w14:textId="77777777" w:rsidR="00C82CDC" w:rsidRPr="00761C65" w:rsidRDefault="00C82CDC" w:rsidP="0072038B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  <w:r w:rsidRPr="00761C65">
              <w:rPr>
                <w:rFonts w:asciiTheme="majorBidi" w:hAnsiTheme="majorBidi" w:cstheme="majorBidi"/>
                <w:b/>
                <w:bCs/>
                <w:color w:val="000000" w:themeColor="text1"/>
              </w:rPr>
              <w:t>(B)</w:t>
            </w:r>
          </w:p>
        </w:tc>
        <w:tc>
          <w:tcPr>
            <w:tcW w:w="1276" w:type="dxa"/>
            <w:tcBorders>
              <w:top w:val="single" w:sz="18" w:space="0" w:color="000000"/>
              <w:left w:val="single" w:sz="18" w:space="0" w:color="000000"/>
              <w:bottom w:val="single" w:sz="24" w:space="0" w:color="000000"/>
              <w:right w:val="single" w:sz="18" w:space="0" w:color="000000"/>
            </w:tcBorders>
            <w:shd w:val="clear" w:color="auto" w:fill="FFF2CC" w:themeFill="accent4" w:themeFillTint="33"/>
          </w:tcPr>
          <w:p w14:paraId="7E05520B" w14:textId="77777777" w:rsidR="00C82CDC" w:rsidRPr="00761C65" w:rsidRDefault="00C82CDC" w:rsidP="0072038B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  <w:r w:rsidRPr="00761C65">
              <w:rPr>
                <w:rFonts w:asciiTheme="majorBidi" w:hAnsiTheme="majorBidi" w:cstheme="majorBidi"/>
                <w:b/>
                <w:bCs/>
                <w:color w:val="000000" w:themeColor="text1"/>
              </w:rPr>
              <w:t>Vit C</w:t>
            </w:r>
          </w:p>
          <w:p w14:paraId="2D297824" w14:textId="77777777" w:rsidR="00C82CDC" w:rsidRPr="00761C65" w:rsidRDefault="00C82CDC" w:rsidP="0072038B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  <w:r w:rsidRPr="00761C65">
              <w:rPr>
                <w:rFonts w:asciiTheme="majorBidi" w:hAnsiTheme="majorBidi" w:cstheme="majorBidi"/>
                <w:b/>
                <w:bCs/>
                <w:color w:val="000000" w:themeColor="text1"/>
              </w:rPr>
              <w:t>(C)</w:t>
            </w:r>
          </w:p>
        </w:tc>
        <w:tc>
          <w:tcPr>
            <w:tcW w:w="141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2CC" w:themeFill="accent4" w:themeFillTint="33"/>
          </w:tcPr>
          <w:p w14:paraId="2AF2D891" w14:textId="77777777" w:rsidR="00C82CDC" w:rsidRPr="00761C65" w:rsidRDefault="00C82CDC" w:rsidP="0072038B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  <w:r w:rsidRPr="00761C65">
              <w:rPr>
                <w:rFonts w:asciiTheme="majorBidi" w:hAnsiTheme="majorBidi" w:cstheme="majorBidi"/>
                <w:b/>
                <w:bCs/>
                <w:color w:val="000000" w:themeColor="text1"/>
              </w:rPr>
              <w:t>TAC + Vit C</w:t>
            </w:r>
          </w:p>
          <w:p w14:paraId="416B0433" w14:textId="77777777" w:rsidR="00C82CDC" w:rsidRPr="00761C65" w:rsidRDefault="00C82CDC" w:rsidP="0072038B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  <w:r w:rsidRPr="00761C65">
              <w:rPr>
                <w:rFonts w:asciiTheme="majorBidi" w:hAnsiTheme="majorBidi" w:cstheme="majorBidi"/>
                <w:b/>
                <w:bCs/>
                <w:color w:val="000000" w:themeColor="text1"/>
              </w:rPr>
              <w:t>(D)</w:t>
            </w:r>
          </w:p>
        </w:tc>
        <w:tc>
          <w:tcPr>
            <w:tcW w:w="113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2CC" w:themeFill="accent4" w:themeFillTint="33"/>
          </w:tcPr>
          <w:p w14:paraId="418CE3FB" w14:textId="7EC6E2D6" w:rsidR="00C82CDC" w:rsidRPr="00761C65" w:rsidRDefault="001F263A" w:rsidP="0072038B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1"/>
                <w:szCs w:val="21"/>
              </w:rPr>
            </w:pPr>
            <w:r w:rsidRPr="00761C65">
              <w:rPr>
                <w:rFonts w:asciiTheme="majorBidi" w:hAnsiTheme="majorBidi" w:cstheme="majorBidi"/>
                <w:b/>
                <w:bCs/>
                <w:color w:val="000000" w:themeColor="text1"/>
                <w:sz w:val="21"/>
                <w:szCs w:val="21"/>
              </w:rPr>
              <w:t xml:space="preserve">Kruskal–Wallis H </w:t>
            </w:r>
            <w:r w:rsidR="00130F42" w:rsidRPr="00761C65">
              <w:rPr>
                <w:rFonts w:asciiTheme="majorBidi" w:hAnsiTheme="majorBidi" w:cstheme="majorBidi"/>
                <w:b/>
                <w:bCs/>
                <w:color w:val="000000" w:themeColor="text1"/>
                <w:sz w:val="21"/>
                <w:szCs w:val="21"/>
              </w:rPr>
              <w:t>(</w:t>
            </w:r>
            <w:proofErr w:type="spellStart"/>
            <w:r w:rsidR="00130F42" w:rsidRPr="00761C65">
              <w:rPr>
                <w:rFonts w:asciiTheme="majorBidi" w:hAnsiTheme="majorBidi" w:cstheme="majorBidi"/>
                <w:b/>
                <w:bCs/>
                <w:color w:val="000000" w:themeColor="text1"/>
                <w:sz w:val="21"/>
                <w:szCs w:val="21"/>
              </w:rPr>
              <w:t>df</w:t>
            </w:r>
            <w:proofErr w:type="spellEnd"/>
            <w:r w:rsidR="00130F42" w:rsidRPr="00761C65">
              <w:rPr>
                <w:rFonts w:asciiTheme="majorBidi" w:hAnsiTheme="majorBidi" w:cstheme="majorBidi"/>
                <w:b/>
                <w:bCs/>
                <w:color w:val="000000" w:themeColor="text1"/>
                <w:sz w:val="21"/>
                <w:szCs w:val="21"/>
              </w:rPr>
              <w:t>=3, N=120) =</w:t>
            </w:r>
          </w:p>
        </w:tc>
        <w:tc>
          <w:tcPr>
            <w:tcW w:w="113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2CC" w:themeFill="accent4" w:themeFillTint="33"/>
          </w:tcPr>
          <w:p w14:paraId="5512EAA6" w14:textId="77777777" w:rsidR="00C82CDC" w:rsidRPr="00761C65" w:rsidRDefault="00C82CDC" w:rsidP="0072038B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  <w:r w:rsidRPr="00761C65">
              <w:rPr>
                <w:rFonts w:asciiTheme="majorBidi" w:hAnsiTheme="majorBidi" w:cstheme="majorBidi"/>
                <w:b/>
                <w:bCs/>
                <w:color w:val="000000" w:themeColor="text1"/>
              </w:rPr>
              <w:t>P value</w:t>
            </w:r>
          </w:p>
          <w:p w14:paraId="51C0D3AC" w14:textId="77777777" w:rsidR="00C82CDC" w:rsidRPr="00761C65" w:rsidRDefault="00C82CDC" w:rsidP="0072038B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  <w:r w:rsidRPr="00761C65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(B vs. D)</w:t>
            </w:r>
          </w:p>
        </w:tc>
      </w:tr>
      <w:tr w:rsidR="00130F42" w:rsidRPr="00761C65" w14:paraId="106EE0ED" w14:textId="77777777" w:rsidTr="0072038B">
        <w:trPr>
          <w:trHeight w:val="414"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18" w:space="0" w:color="000000"/>
              <w:right w:val="single" w:sz="18" w:space="0" w:color="000000"/>
            </w:tcBorders>
            <w:shd w:val="clear" w:color="auto" w:fill="FFF9E7"/>
          </w:tcPr>
          <w:p w14:paraId="2C087898" w14:textId="77777777" w:rsidR="00130F42" w:rsidRPr="00761C65" w:rsidRDefault="00130F42" w:rsidP="0072038B">
            <w:pPr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  <w:bookmarkStart w:id="1" w:name="_Hlk201352205"/>
            <w:r w:rsidRPr="00761C65">
              <w:rPr>
                <w:rFonts w:asciiTheme="majorBidi" w:hAnsiTheme="majorBidi" w:cstheme="majorBidi"/>
                <w:b/>
                <w:bCs/>
                <w:color w:val="000000" w:themeColor="text1"/>
                <w:lang w:bidi="fa-IR"/>
              </w:rPr>
              <w:t>Sarcolemma damage</w:t>
            </w:r>
          </w:p>
        </w:tc>
        <w:tc>
          <w:tcPr>
            <w:tcW w:w="1418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shd w:val="clear" w:color="auto" w:fill="FFF9E7"/>
          </w:tcPr>
          <w:p w14:paraId="5C073011" w14:textId="77777777" w:rsidR="00130F42" w:rsidRPr="00761C65" w:rsidRDefault="00130F42" w:rsidP="0072038B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  <w:r w:rsidRPr="00761C65">
              <w:rPr>
                <w:rFonts w:asciiTheme="majorBidi" w:hAnsiTheme="majorBidi" w:cstheme="majorBidi"/>
                <w:b/>
                <w:bCs/>
              </w:rPr>
              <w:t xml:space="preserve">Mean </w:t>
            </w:r>
            <w:r w:rsidRPr="00761C65">
              <w:rPr>
                <w:rFonts w:asciiTheme="majorBidi" w:hAnsiTheme="majorBidi" w:cstheme="majorBidi"/>
                <w:b/>
                <w:bCs/>
                <w:color w:val="000000" w:themeColor="text1"/>
              </w:rPr>
              <w:t>± SE</w:t>
            </w:r>
          </w:p>
        </w:tc>
        <w:tc>
          <w:tcPr>
            <w:tcW w:w="1258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shd w:val="clear" w:color="auto" w:fill="FFF9E7"/>
          </w:tcPr>
          <w:p w14:paraId="1ACBD5A5" w14:textId="77777777" w:rsidR="00130F42" w:rsidRPr="00761C65" w:rsidRDefault="00130F42" w:rsidP="0072038B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bookmarkStart w:id="2" w:name="OLE_LINK1"/>
            <w:r w:rsidRPr="00761C65">
              <w:rPr>
                <w:rFonts w:asciiTheme="majorBidi" w:hAnsiTheme="majorBidi" w:cstheme="majorBidi"/>
                <w:color w:val="000000" w:themeColor="text1"/>
              </w:rPr>
              <w:t>0.1667</w:t>
            </w:r>
            <w:bookmarkEnd w:id="2"/>
            <w:r w:rsidRPr="00761C65">
              <w:rPr>
                <w:rFonts w:asciiTheme="majorBidi" w:hAnsiTheme="majorBidi" w:cstheme="majorBidi"/>
                <w:color w:val="000000" w:themeColor="text1"/>
              </w:rPr>
              <w:t>±</w:t>
            </w:r>
          </w:p>
          <w:p w14:paraId="18CFC9C6" w14:textId="77777777" w:rsidR="00130F42" w:rsidRPr="00761C65" w:rsidRDefault="00130F42" w:rsidP="0072038B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761C65">
              <w:rPr>
                <w:rFonts w:asciiTheme="majorBidi" w:hAnsiTheme="majorBidi" w:cstheme="majorBidi"/>
              </w:rPr>
              <w:t>0.06920</w:t>
            </w:r>
          </w:p>
        </w:tc>
        <w:tc>
          <w:tcPr>
            <w:tcW w:w="1275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shd w:val="clear" w:color="auto" w:fill="FFF9E7"/>
          </w:tcPr>
          <w:p w14:paraId="767C788F" w14:textId="77777777" w:rsidR="00130F42" w:rsidRPr="00761C65" w:rsidRDefault="00130F42" w:rsidP="0072038B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bookmarkStart w:id="3" w:name="OLE_LINK9"/>
            <w:r w:rsidRPr="00761C65">
              <w:rPr>
                <w:rFonts w:asciiTheme="majorBidi" w:hAnsiTheme="majorBidi" w:cstheme="majorBidi"/>
              </w:rPr>
              <w:t>2.733</w:t>
            </w:r>
            <w:bookmarkEnd w:id="3"/>
            <w:r w:rsidRPr="00761C65">
              <w:rPr>
                <w:rFonts w:asciiTheme="majorBidi" w:hAnsiTheme="majorBidi" w:cstheme="majorBidi"/>
                <w:color w:val="000000" w:themeColor="text1"/>
              </w:rPr>
              <w:t>±</w:t>
            </w:r>
          </w:p>
          <w:p w14:paraId="2029F8AB" w14:textId="77777777" w:rsidR="00130F42" w:rsidRPr="00761C65" w:rsidRDefault="00130F42" w:rsidP="0072038B">
            <w:pPr>
              <w:jc w:val="center"/>
              <w:rPr>
                <w:rFonts w:asciiTheme="majorBidi" w:hAnsiTheme="majorBidi" w:cstheme="majorBidi"/>
              </w:rPr>
            </w:pPr>
            <w:r w:rsidRPr="00761C65">
              <w:rPr>
                <w:rFonts w:asciiTheme="majorBidi" w:hAnsiTheme="majorBidi" w:cstheme="majorBidi"/>
              </w:rPr>
              <w:t>0.1065</w:t>
            </w:r>
          </w:p>
        </w:tc>
        <w:tc>
          <w:tcPr>
            <w:tcW w:w="1276" w:type="dxa"/>
            <w:tcBorders>
              <w:top w:val="single" w:sz="24" w:space="0" w:color="000000"/>
              <w:left w:val="single" w:sz="18" w:space="0" w:color="000000"/>
              <w:right w:val="single" w:sz="18" w:space="0" w:color="000000"/>
            </w:tcBorders>
            <w:shd w:val="clear" w:color="auto" w:fill="FFF9E7"/>
          </w:tcPr>
          <w:p w14:paraId="05356F33" w14:textId="77777777" w:rsidR="00130F42" w:rsidRPr="00761C65" w:rsidRDefault="00130F42" w:rsidP="0072038B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bookmarkStart w:id="4" w:name="OLE_LINK17"/>
            <w:r w:rsidRPr="00761C65">
              <w:rPr>
                <w:rFonts w:asciiTheme="majorBidi" w:hAnsiTheme="majorBidi" w:cstheme="majorBidi"/>
              </w:rPr>
              <w:t>0.3000</w:t>
            </w:r>
            <w:bookmarkEnd w:id="4"/>
            <w:r w:rsidRPr="00761C65">
              <w:rPr>
                <w:rFonts w:asciiTheme="majorBidi" w:hAnsiTheme="majorBidi" w:cstheme="majorBidi"/>
                <w:color w:val="000000" w:themeColor="text1"/>
              </w:rPr>
              <w:t>±</w:t>
            </w:r>
          </w:p>
          <w:p w14:paraId="6DF7980B" w14:textId="77777777" w:rsidR="00130F42" w:rsidRPr="00761C65" w:rsidRDefault="00130F42" w:rsidP="0072038B">
            <w:pPr>
              <w:jc w:val="center"/>
              <w:rPr>
                <w:rFonts w:asciiTheme="majorBidi" w:hAnsiTheme="majorBidi" w:cstheme="majorBidi"/>
              </w:rPr>
            </w:pPr>
            <w:r w:rsidRPr="00761C65">
              <w:rPr>
                <w:rFonts w:asciiTheme="majorBidi" w:hAnsiTheme="majorBidi" w:cstheme="majorBidi"/>
              </w:rPr>
              <w:t>0.08510</w:t>
            </w:r>
          </w:p>
        </w:tc>
        <w:tc>
          <w:tcPr>
            <w:tcW w:w="1418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shd w:val="clear" w:color="auto" w:fill="FFF9E7"/>
          </w:tcPr>
          <w:p w14:paraId="4E90D7C1" w14:textId="77777777" w:rsidR="00130F42" w:rsidRPr="00761C65" w:rsidRDefault="00130F42" w:rsidP="0072038B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bookmarkStart w:id="5" w:name="OLE_LINK25"/>
            <w:r w:rsidRPr="00761C65">
              <w:rPr>
                <w:rFonts w:asciiTheme="majorBidi" w:hAnsiTheme="majorBidi" w:cstheme="majorBidi"/>
              </w:rPr>
              <w:t>0.8000</w:t>
            </w:r>
            <w:bookmarkEnd w:id="5"/>
            <w:r w:rsidRPr="00761C65">
              <w:rPr>
                <w:rFonts w:asciiTheme="majorBidi" w:hAnsiTheme="majorBidi" w:cstheme="majorBidi"/>
                <w:color w:val="000000" w:themeColor="text1"/>
              </w:rPr>
              <w:t>±</w:t>
            </w:r>
          </w:p>
          <w:p w14:paraId="25B1E766" w14:textId="77777777" w:rsidR="00130F42" w:rsidRPr="00761C65" w:rsidRDefault="00130F42" w:rsidP="0072038B">
            <w:pPr>
              <w:jc w:val="center"/>
              <w:rPr>
                <w:rFonts w:asciiTheme="majorBidi" w:hAnsiTheme="majorBidi" w:cstheme="majorBidi"/>
              </w:rPr>
            </w:pPr>
            <w:r w:rsidRPr="00761C65">
              <w:rPr>
                <w:rFonts w:asciiTheme="majorBidi" w:hAnsiTheme="majorBidi" w:cstheme="majorBidi"/>
              </w:rPr>
              <w:t>0.1213</w:t>
            </w:r>
          </w:p>
        </w:tc>
        <w:tc>
          <w:tcPr>
            <w:tcW w:w="1134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shd w:val="clear" w:color="auto" w:fill="FFF9E7"/>
          </w:tcPr>
          <w:p w14:paraId="3506F731" w14:textId="7F44189C" w:rsidR="00130F42" w:rsidRPr="00761C65" w:rsidRDefault="00130F42" w:rsidP="0072038B">
            <w:pPr>
              <w:jc w:val="center"/>
              <w:rPr>
                <w:rFonts w:asciiTheme="majorBidi" w:hAnsiTheme="majorBidi" w:cstheme="majorBidi"/>
              </w:rPr>
            </w:pPr>
            <w:r w:rsidRPr="00761C65"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  <w:t>81.15</w:t>
            </w:r>
          </w:p>
        </w:tc>
        <w:tc>
          <w:tcPr>
            <w:tcW w:w="1134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shd w:val="clear" w:color="auto" w:fill="FFF9E7"/>
          </w:tcPr>
          <w:p w14:paraId="6745E30C" w14:textId="77777777" w:rsidR="00130F42" w:rsidRPr="00761C65" w:rsidRDefault="00130F42" w:rsidP="0072038B">
            <w:pPr>
              <w:jc w:val="center"/>
              <w:rPr>
                <w:rFonts w:asciiTheme="majorBidi" w:hAnsiTheme="majorBidi" w:cstheme="majorBidi"/>
              </w:rPr>
            </w:pPr>
          </w:p>
          <w:p w14:paraId="7F2431CD" w14:textId="77777777" w:rsidR="00130F42" w:rsidRPr="00761C65" w:rsidRDefault="00130F42" w:rsidP="0072038B">
            <w:pPr>
              <w:shd w:val="clear" w:color="auto" w:fill="FFF9E7"/>
              <w:jc w:val="center"/>
              <w:rPr>
                <w:rFonts w:asciiTheme="majorBidi" w:hAnsiTheme="majorBidi" w:cstheme="majorBidi"/>
              </w:rPr>
            </w:pPr>
            <w:r w:rsidRPr="00761C65">
              <w:rPr>
                <w:rFonts w:asciiTheme="majorBidi" w:hAnsiTheme="majorBidi" w:cstheme="majorBidi"/>
              </w:rPr>
              <w:t>****</w:t>
            </w:r>
          </w:p>
          <w:p w14:paraId="2A977BA3" w14:textId="77777777" w:rsidR="00130F42" w:rsidRPr="00761C65" w:rsidRDefault="00130F42" w:rsidP="0072038B">
            <w:pPr>
              <w:shd w:val="clear" w:color="auto" w:fill="FFF9E7"/>
              <w:jc w:val="center"/>
              <w:rPr>
                <w:rFonts w:asciiTheme="majorBidi" w:hAnsiTheme="majorBidi" w:cstheme="majorBidi"/>
              </w:rPr>
            </w:pPr>
            <w:r w:rsidRPr="00761C65">
              <w:rPr>
                <w:rFonts w:asciiTheme="majorBidi" w:hAnsiTheme="majorBidi" w:cstheme="majorBidi"/>
              </w:rPr>
              <w:t>&lt;</w:t>
            </w:r>
            <w:r w:rsidRPr="00761C65">
              <w:rPr>
                <w:rFonts w:asciiTheme="majorBidi" w:hAnsiTheme="majorBidi" w:cstheme="majorBidi"/>
                <w:shd w:val="clear" w:color="auto" w:fill="FFF2CC" w:themeFill="accent4" w:themeFillTint="33"/>
              </w:rPr>
              <w:t>0</w:t>
            </w:r>
            <w:r w:rsidRPr="00761C65">
              <w:rPr>
                <w:rFonts w:asciiTheme="majorBidi" w:hAnsiTheme="majorBidi" w:cstheme="majorBidi"/>
              </w:rPr>
              <w:t>.0001</w:t>
            </w:r>
          </w:p>
        </w:tc>
      </w:tr>
      <w:tr w:rsidR="00130F42" w:rsidRPr="00761C65" w14:paraId="515F8B72" w14:textId="77777777" w:rsidTr="0072038B">
        <w:trPr>
          <w:trHeight w:val="465"/>
        </w:trPr>
        <w:tc>
          <w:tcPr>
            <w:tcW w:w="1701" w:type="dxa"/>
            <w:vMerge/>
            <w:tcBorders>
              <w:left w:val="single" w:sz="18" w:space="0" w:color="000000"/>
              <w:right w:val="single" w:sz="18" w:space="0" w:color="000000"/>
            </w:tcBorders>
            <w:shd w:val="clear" w:color="auto" w:fill="FFF9E7"/>
          </w:tcPr>
          <w:p w14:paraId="08B7AD3B" w14:textId="77777777" w:rsidR="00130F42" w:rsidRPr="00761C65" w:rsidRDefault="00130F42" w:rsidP="0072038B">
            <w:pPr>
              <w:rPr>
                <w:rFonts w:asciiTheme="majorBidi" w:hAnsiTheme="majorBidi" w:cstheme="majorBidi"/>
                <w:b/>
                <w:bCs/>
                <w:color w:val="000000" w:themeColor="text1"/>
                <w:lang w:bidi="fa-IR"/>
              </w:rPr>
            </w:pPr>
          </w:p>
        </w:tc>
        <w:tc>
          <w:tcPr>
            <w:tcW w:w="1418" w:type="dxa"/>
            <w:tcBorders>
              <w:left w:val="single" w:sz="18" w:space="0" w:color="000000"/>
              <w:right w:val="single" w:sz="18" w:space="0" w:color="000000"/>
            </w:tcBorders>
            <w:shd w:val="clear" w:color="auto" w:fill="FFF9E7"/>
          </w:tcPr>
          <w:p w14:paraId="097D6EB4" w14:textId="77777777" w:rsidR="00130F42" w:rsidRPr="00761C65" w:rsidRDefault="00130F42" w:rsidP="0072038B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  <w:r w:rsidRPr="00761C65">
              <w:rPr>
                <w:rFonts w:asciiTheme="majorBidi" w:hAnsiTheme="majorBidi" w:cstheme="majorBidi"/>
                <w:b/>
                <w:bCs/>
                <w:color w:val="000000" w:themeColor="text1"/>
              </w:rPr>
              <w:t>IQR</w:t>
            </w:r>
          </w:p>
        </w:tc>
        <w:tc>
          <w:tcPr>
            <w:tcW w:w="1258" w:type="dxa"/>
            <w:tcBorders>
              <w:left w:val="single" w:sz="18" w:space="0" w:color="000000"/>
              <w:right w:val="single" w:sz="18" w:space="0" w:color="000000"/>
            </w:tcBorders>
            <w:shd w:val="clear" w:color="auto" w:fill="FFF9E7"/>
          </w:tcPr>
          <w:p w14:paraId="2C0CA0B2" w14:textId="77777777" w:rsidR="00130F42" w:rsidRPr="00761C65" w:rsidRDefault="00130F42" w:rsidP="0072038B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761C65">
              <w:rPr>
                <w:rFonts w:asciiTheme="majorBidi" w:hAnsiTheme="majorBidi" w:cstheme="majorBidi"/>
                <w:color w:val="000000" w:themeColor="text1"/>
              </w:rPr>
              <w:t>(0.000, 0.000)</w:t>
            </w:r>
          </w:p>
        </w:tc>
        <w:tc>
          <w:tcPr>
            <w:tcW w:w="1275" w:type="dxa"/>
            <w:tcBorders>
              <w:left w:val="single" w:sz="18" w:space="0" w:color="000000"/>
              <w:right w:val="single" w:sz="18" w:space="0" w:color="000000"/>
            </w:tcBorders>
            <w:shd w:val="clear" w:color="auto" w:fill="FFF9E7"/>
          </w:tcPr>
          <w:p w14:paraId="7B7D9411" w14:textId="77777777" w:rsidR="00130F42" w:rsidRPr="00761C65" w:rsidRDefault="00130F42" w:rsidP="0072038B">
            <w:pPr>
              <w:jc w:val="center"/>
              <w:rPr>
                <w:rFonts w:asciiTheme="majorBidi" w:hAnsiTheme="majorBidi" w:cstheme="majorBidi"/>
              </w:rPr>
            </w:pPr>
            <w:r w:rsidRPr="00761C65">
              <w:rPr>
                <w:rFonts w:asciiTheme="majorBidi" w:hAnsiTheme="majorBidi" w:cstheme="majorBidi"/>
              </w:rPr>
              <w:t>(3.000, 3.000)</w:t>
            </w:r>
          </w:p>
        </w:tc>
        <w:tc>
          <w:tcPr>
            <w:tcW w:w="1276" w:type="dxa"/>
            <w:tcBorders>
              <w:left w:val="single" w:sz="18" w:space="0" w:color="000000"/>
              <w:right w:val="single" w:sz="18" w:space="0" w:color="000000"/>
            </w:tcBorders>
            <w:shd w:val="clear" w:color="auto" w:fill="FFF9E7"/>
          </w:tcPr>
          <w:p w14:paraId="1BA6545A" w14:textId="77777777" w:rsidR="00130F42" w:rsidRPr="00761C65" w:rsidRDefault="00130F42" w:rsidP="0072038B">
            <w:pPr>
              <w:jc w:val="center"/>
              <w:rPr>
                <w:rFonts w:asciiTheme="majorBidi" w:hAnsiTheme="majorBidi" w:cstheme="majorBidi"/>
              </w:rPr>
            </w:pPr>
            <w:r w:rsidRPr="00761C65">
              <w:rPr>
                <w:rFonts w:asciiTheme="majorBidi" w:hAnsiTheme="majorBidi" w:cstheme="majorBidi"/>
              </w:rPr>
              <w:t>(0.000, 1.000)</w:t>
            </w:r>
          </w:p>
        </w:tc>
        <w:tc>
          <w:tcPr>
            <w:tcW w:w="1418" w:type="dxa"/>
            <w:tcBorders>
              <w:left w:val="single" w:sz="18" w:space="0" w:color="000000"/>
              <w:right w:val="single" w:sz="18" w:space="0" w:color="000000"/>
            </w:tcBorders>
            <w:shd w:val="clear" w:color="auto" w:fill="FFF9E7"/>
          </w:tcPr>
          <w:p w14:paraId="56FEC40E" w14:textId="77777777" w:rsidR="00130F42" w:rsidRPr="00761C65" w:rsidRDefault="00130F42" w:rsidP="0072038B">
            <w:pPr>
              <w:jc w:val="center"/>
              <w:rPr>
                <w:rFonts w:asciiTheme="majorBidi" w:hAnsiTheme="majorBidi" w:cstheme="majorBidi"/>
              </w:rPr>
            </w:pPr>
            <w:r w:rsidRPr="00761C65">
              <w:rPr>
                <w:rFonts w:asciiTheme="majorBidi" w:hAnsiTheme="majorBidi" w:cstheme="majorBidi"/>
              </w:rPr>
              <w:t>(0.000, 1.000)</w:t>
            </w:r>
          </w:p>
        </w:tc>
        <w:tc>
          <w:tcPr>
            <w:tcW w:w="1134" w:type="dxa"/>
            <w:vMerge/>
            <w:tcBorders>
              <w:left w:val="single" w:sz="18" w:space="0" w:color="000000"/>
              <w:right w:val="single" w:sz="18" w:space="0" w:color="000000"/>
            </w:tcBorders>
            <w:shd w:val="clear" w:color="auto" w:fill="FFF9E7"/>
          </w:tcPr>
          <w:p w14:paraId="06B4323E" w14:textId="77777777" w:rsidR="00130F42" w:rsidRPr="00761C65" w:rsidRDefault="00130F42" w:rsidP="0072038B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134" w:type="dxa"/>
            <w:vMerge/>
            <w:tcBorders>
              <w:left w:val="single" w:sz="18" w:space="0" w:color="000000"/>
              <w:right w:val="single" w:sz="18" w:space="0" w:color="000000"/>
            </w:tcBorders>
            <w:shd w:val="clear" w:color="auto" w:fill="FFF9E7"/>
          </w:tcPr>
          <w:p w14:paraId="49F8303E" w14:textId="77777777" w:rsidR="00130F42" w:rsidRPr="00761C65" w:rsidRDefault="00130F42" w:rsidP="0072038B">
            <w:pPr>
              <w:jc w:val="center"/>
              <w:rPr>
                <w:rFonts w:asciiTheme="majorBidi" w:hAnsiTheme="majorBidi" w:cstheme="majorBidi"/>
              </w:rPr>
            </w:pPr>
          </w:p>
        </w:tc>
      </w:tr>
      <w:tr w:rsidR="00130F42" w:rsidRPr="00761C65" w14:paraId="5973F183" w14:textId="77777777" w:rsidTr="0072038B">
        <w:trPr>
          <w:trHeight w:val="108"/>
        </w:trPr>
        <w:tc>
          <w:tcPr>
            <w:tcW w:w="1701" w:type="dxa"/>
            <w:vMerge/>
            <w:tcBorders>
              <w:left w:val="single" w:sz="18" w:space="0" w:color="000000"/>
              <w:right w:val="single" w:sz="18" w:space="0" w:color="000000"/>
            </w:tcBorders>
            <w:shd w:val="clear" w:color="auto" w:fill="FFF9E7"/>
          </w:tcPr>
          <w:p w14:paraId="597574D8" w14:textId="77777777" w:rsidR="00130F42" w:rsidRPr="00761C65" w:rsidRDefault="00130F42" w:rsidP="0072038B">
            <w:pPr>
              <w:rPr>
                <w:rFonts w:asciiTheme="majorBidi" w:hAnsiTheme="majorBidi" w:cstheme="majorBidi"/>
                <w:b/>
                <w:bCs/>
                <w:color w:val="000000" w:themeColor="text1"/>
                <w:lang w:bidi="fa-IR"/>
              </w:rPr>
            </w:pPr>
          </w:p>
        </w:tc>
        <w:tc>
          <w:tcPr>
            <w:tcW w:w="1418" w:type="dxa"/>
            <w:tcBorders>
              <w:left w:val="single" w:sz="18" w:space="0" w:color="000000"/>
              <w:bottom w:val="single" w:sz="4" w:space="0" w:color="auto"/>
              <w:right w:val="single" w:sz="18" w:space="0" w:color="000000"/>
            </w:tcBorders>
            <w:shd w:val="clear" w:color="auto" w:fill="FFF9E7"/>
          </w:tcPr>
          <w:p w14:paraId="0A1079E8" w14:textId="77777777" w:rsidR="00130F42" w:rsidRPr="00761C65" w:rsidRDefault="00130F42" w:rsidP="0072038B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  <w:r w:rsidRPr="00761C65">
              <w:rPr>
                <w:rFonts w:asciiTheme="majorBidi" w:hAnsiTheme="majorBidi" w:cstheme="majorBidi"/>
                <w:b/>
                <w:bCs/>
                <w:color w:val="000000" w:themeColor="text1"/>
              </w:rPr>
              <w:t>MIR</w:t>
            </w:r>
          </w:p>
        </w:tc>
        <w:tc>
          <w:tcPr>
            <w:tcW w:w="1258" w:type="dxa"/>
            <w:tcBorders>
              <w:left w:val="single" w:sz="18" w:space="0" w:color="000000"/>
              <w:bottom w:val="single" w:sz="4" w:space="0" w:color="auto"/>
              <w:right w:val="single" w:sz="18" w:space="0" w:color="000000"/>
            </w:tcBorders>
            <w:shd w:val="clear" w:color="auto" w:fill="FFF9E7"/>
          </w:tcPr>
          <w:p w14:paraId="3521814A" w14:textId="77777777" w:rsidR="00130F42" w:rsidRPr="00761C65" w:rsidRDefault="00130F42" w:rsidP="0072038B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761C65">
              <w:rPr>
                <w:rFonts w:asciiTheme="majorBidi" w:hAnsiTheme="majorBidi" w:cstheme="majorBidi"/>
                <w:color w:val="000000" w:themeColor="text1"/>
              </w:rPr>
              <w:t>35.83</w:t>
            </w:r>
          </w:p>
        </w:tc>
        <w:tc>
          <w:tcPr>
            <w:tcW w:w="1275" w:type="dxa"/>
            <w:tcBorders>
              <w:left w:val="single" w:sz="18" w:space="0" w:color="000000"/>
              <w:bottom w:val="single" w:sz="4" w:space="0" w:color="auto"/>
              <w:right w:val="single" w:sz="18" w:space="0" w:color="000000"/>
            </w:tcBorders>
            <w:shd w:val="clear" w:color="auto" w:fill="FFF9E7"/>
          </w:tcPr>
          <w:p w14:paraId="6169BCB6" w14:textId="77777777" w:rsidR="00130F42" w:rsidRPr="00761C65" w:rsidRDefault="00130F42" w:rsidP="0072038B">
            <w:pPr>
              <w:jc w:val="center"/>
              <w:rPr>
                <w:rFonts w:asciiTheme="majorBidi" w:hAnsiTheme="majorBidi" w:cstheme="majorBidi"/>
              </w:rPr>
            </w:pPr>
            <w:r w:rsidRPr="00761C65">
              <w:rPr>
                <w:rFonts w:asciiTheme="majorBidi" w:hAnsiTheme="majorBidi" w:cstheme="majorBidi"/>
              </w:rPr>
              <w:t>104.0</w:t>
            </w:r>
          </w:p>
        </w:tc>
        <w:tc>
          <w:tcPr>
            <w:tcW w:w="1276" w:type="dxa"/>
            <w:tcBorders>
              <w:left w:val="single" w:sz="18" w:space="0" w:color="000000"/>
              <w:bottom w:val="single" w:sz="4" w:space="0" w:color="auto"/>
              <w:right w:val="single" w:sz="18" w:space="0" w:color="000000"/>
            </w:tcBorders>
            <w:shd w:val="clear" w:color="auto" w:fill="FFF9E7"/>
          </w:tcPr>
          <w:p w14:paraId="3079813D" w14:textId="77777777" w:rsidR="00130F42" w:rsidRPr="00761C65" w:rsidRDefault="00130F42" w:rsidP="0072038B">
            <w:pPr>
              <w:jc w:val="center"/>
              <w:rPr>
                <w:rFonts w:asciiTheme="majorBidi" w:hAnsiTheme="majorBidi" w:cstheme="majorBidi"/>
              </w:rPr>
            </w:pPr>
            <w:r w:rsidRPr="00761C65">
              <w:rPr>
                <w:rFonts w:asciiTheme="majorBidi" w:hAnsiTheme="majorBidi" w:cstheme="majorBidi"/>
              </w:rPr>
              <w:t>41.70</w:t>
            </w:r>
          </w:p>
        </w:tc>
        <w:tc>
          <w:tcPr>
            <w:tcW w:w="1418" w:type="dxa"/>
            <w:tcBorders>
              <w:left w:val="single" w:sz="18" w:space="0" w:color="000000"/>
              <w:bottom w:val="single" w:sz="4" w:space="0" w:color="auto"/>
              <w:right w:val="single" w:sz="18" w:space="0" w:color="000000"/>
            </w:tcBorders>
            <w:shd w:val="clear" w:color="auto" w:fill="FFF9E7"/>
          </w:tcPr>
          <w:p w14:paraId="405FC2F3" w14:textId="77777777" w:rsidR="00130F42" w:rsidRPr="00761C65" w:rsidRDefault="00130F42" w:rsidP="0072038B">
            <w:pPr>
              <w:jc w:val="center"/>
              <w:rPr>
                <w:rFonts w:asciiTheme="majorBidi" w:hAnsiTheme="majorBidi" w:cstheme="majorBidi"/>
              </w:rPr>
            </w:pPr>
            <w:r w:rsidRPr="00761C65">
              <w:rPr>
                <w:rFonts w:asciiTheme="majorBidi" w:hAnsiTheme="majorBidi" w:cstheme="majorBidi"/>
              </w:rPr>
              <w:t>60.50</w:t>
            </w:r>
          </w:p>
        </w:tc>
        <w:tc>
          <w:tcPr>
            <w:tcW w:w="1134" w:type="dxa"/>
            <w:vMerge/>
            <w:tcBorders>
              <w:left w:val="single" w:sz="18" w:space="0" w:color="000000"/>
              <w:right w:val="single" w:sz="18" w:space="0" w:color="000000"/>
            </w:tcBorders>
            <w:shd w:val="clear" w:color="auto" w:fill="FFF9E7"/>
          </w:tcPr>
          <w:p w14:paraId="34C6AA30" w14:textId="77777777" w:rsidR="00130F42" w:rsidRPr="00761C65" w:rsidRDefault="00130F42" w:rsidP="0072038B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134" w:type="dxa"/>
            <w:vMerge/>
            <w:tcBorders>
              <w:left w:val="single" w:sz="18" w:space="0" w:color="000000"/>
              <w:right w:val="single" w:sz="18" w:space="0" w:color="000000"/>
            </w:tcBorders>
            <w:shd w:val="clear" w:color="auto" w:fill="FFF9E7"/>
          </w:tcPr>
          <w:p w14:paraId="447BB8F9" w14:textId="77777777" w:rsidR="00130F42" w:rsidRPr="00761C65" w:rsidRDefault="00130F42" w:rsidP="0072038B">
            <w:pPr>
              <w:jc w:val="center"/>
              <w:rPr>
                <w:rFonts w:asciiTheme="majorBidi" w:hAnsiTheme="majorBidi" w:cstheme="majorBidi"/>
              </w:rPr>
            </w:pPr>
          </w:p>
        </w:tc>
      </w:tr>
      <w:bookmarkEnd w:id="1"/>
      <w:tr w:rsidR="00130F42" w:rsidRPr="00761C65" w14:paraId="0BF7CF71" w14:textId="77777777" w:rsidTr="0072038B">
        <w:trPr>
          <w:trHeight w:val="400"/>
        </w:trPr>
        <w:tc>
          <w:tcPr>
            <w:tcW w:w="1701" w:type="dxa"/>
            <w:vMerge w:val="restart"/>
            <w:tcBorders>
              <w:top w:val="single" w:sz="24" w:space="0" w:color="000000"/>
              <w:left w:val="single" w:sz="18" w:space="0" w:color="000000"/>
              <w:right w:val="single" w:sz="18" w:space="0" w:color="000000"/>
            </w:tcBorders>
          </w:tcPr>
          <w:p w14:paraId="0F987EA3" w14:textId="77777777" w:rsidR="00130F42" w:rsidRPr="00761C65" w:rsidRDefault="00130F42" w:rsidP="0072038B">
            <w:pPr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  <w:proofErr w:type="spellStart"/>
            <w:r w:rsidRPr="00761C65">
              <w:rPr>
                <w:rFonts w:asciiTheme="majorBidi" w:hAnsiTheme="majorBidi" w:cstheme="majorBidi"/>
                <w:b/>
                <w:bCs/>
                <w:color w:val="000000" w:themeColor="text1"/>
              </w:rPr>
              <w:t>Cardiocyte</w:t>
            </w:r>
            <w:proofErr w:type="spellEnd"/>
            <w:r w:rsidRPr="00761C65">
              <w:rPr>
                <w:rFonts w:asciiTheme="majorBidi" w:hAnsiTheme="majorBidi" w:cstheme="majorBidi"/>
                <w:b/>
                <w:bCs/>
                <w:color w:val="000000" w:themeColor="text1"/>
              </w:rPr>
              <w:t xml:space="preserve"> breakage</w:t>
            </w:r>
          </w:p>
        </w:tc>
        <w:tc>
          <w:tcPr>
            <w:tcW w:w="1418" w:type="dxa"/>
            <w:tcBorders>
              <w:top w:val="single" w:sz="24" w:space="0" w:color="000000"/>
              <w:left w:val="single" w:sz="18" w:space="0" w:color="000000"/>
              <w:right w:val="single" w:sz="18" w:space="0" w:color="000000"/>
            </w:tcBorders>
          </w:tcPr>
          <w:p w14:paraId="683EE544" w14:textId="77777777" w:rsidR="00130F42" w:rsidRPr="00761C65" w:rsidRDefault="00130F42" w:rsidP="0072038B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  <w:r w:rsidRPr="00761C65">
              <w:rPr>
                <w:rFonts w:asciiTheme="majorBidi" w:hAnsiTheme="majorBidi" w:cstheme="majorBidi"/>
                <w:b/>
                <w:bCs/>
              </w:rPr>
              <w:t xml:space="preserve">Mean </w:t>
            </w:r>
            <w:r w:rsidRPr="00761C65">
              <w:rPr>
                <w:rFonts w:asciiTheme="majorBidi" w:hAnsiTheme="majorBidi" w:cstheme="majorBidi"/>
                <w:b/>
                <w:bCs/>
                <w:color w:val="000000" w:themeColor="text1"/>
              </w:rPr>
              <w:t>± SE</w:t>
            </w:r>
          </w:p>
        </w:tc>
        <w:tc>
          <w:tcPr>
            <w:tcW w:w="1258" w:type="dxa"/>
            <w:tcBorders>
              <w:top w:val="single" w:sz="24" w:space="0" w:color="000000"/>
              <w:left w:val="single" w:sz="18" w:space="0" w:color="000000"/>
              <w:right w:val="single" w:sz="18" w:space="0" w:color="000000"/>
            </w:tcBorders>
          </w:tcPr>
          <w:p w14:paraId="4FEE486E" w14:textId="77777777" w:rsidR="00130F42" w:rsidRPr="00761C65" w:rsidRDefault="00130F42" w:rsidP="0072038B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bookmarkStart w:id="6" w:name="OLE_LINK2"/>
            <w:r w:rsidRPr="00761C65">
              <w:rPr>
                <w:rFonts w:asciiTheme="majorBidi" w:hAnsiTheme="majorBidi" w:cstheme="majorBidi"/>
                <w:color w:val="000000" w:themeColor="text1"/>
              </w:rPr>
              <w:t>0.06667</w:t>
            </w:r>
            <w:bookmarkEnd w:id="6"/>
            <w:r w:rsidRPr="00761C65">
              <w:rPr>
                <w:rFonts w:asciiTheme="majorBidi" w:hAnsiTheme="majorBidi" w:cstheme="majorBidi"/>
                <w:color w:val="000000" w:themeColor="text1"/>
              </w:rPr>
              <w:t>±</w:t>
            </w:r>
          </w:p>
          <w:p w14:paraId="035D7EEE" w14:textId="77777777" w:rsidR="00130F42" w:rsidRPr="00761C65" w:rsidRDefault="00130F42" w:rsidP="0072038B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761C65">
              <w:rPr>
                <w:rFonts w:asciiTheme="majorBidi" w:hAnsiTheme="majorBidi" w:cstheme="majorBidi"/>
              </w:rPr>
              <w:t>0.04632</w:t>
            </w:r>
          </w:p>
        </w:tc>
        <w:tc>
          <w:tcPr>
            <w:tcW w:w="1275" w:type="dxa"/>
            <w:tcBorders>
              <w:top w:val="single" w:sz="24" w:space="0" w:color="000000"/>
              <w:left w:val="single" w:sz="18" w:space="0" w:color="000000"/>
              <w:right w:val="single" w:sz="18" w:space="0" w:color="000000"/>
            </w:tcBorders>
          </w:tcPr>
          <w:p w14:paraId="34DB1135" w14:textId="77777777" w:rsidR="00130F42" w:rsidRPr="00761C65" w:rsidRDefault="00130F42" w:rsidP="0072038B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bookmarkStart w:id="7" w:name="OLE_LINK10"/>
            <w:r w:rsidRPr="00761C65">
              <w:rPr>
                <w:rFonts w:asciiTheme="majorBidi" w:hAnsiTheme="majorBidi" w:cstheme="majorBidi"/>
                <w:sz w:val="20"/>
                <w:szCs w:val="20"/>
              </w:rPr>
              <w:t>2.433</w:t>
            </w:r>
            <w:bookmarkEnd w:id="7"/>
            <w:r w:rsidRPr="00761C65">
              <w:rPr>
                <w:rFonts w:asciiTheme="majorBidi" w:hAnsiTheme="majorBidi" w:cstheme="majorBidi"/>
                <w:color w:val="000000" w:themeColor="text1"/>
              </w:rPr>
              <w:t>±</w:t>
            </w:r>
          </w:p>
          <w:p w14:paraId="532FE031" w14:textId="77777777" w:rsidR="00130F42" w:rsidRPr="00761C65" w:rsidRDefault="00130F42" w:rsidP="0072038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61C65">
              <w:rPr>
                <w:rFonts w:asciiTheme="majorBidi" w:hAnsiTheme="majorBidi" w:cstheme="majorBidi"/>
                <w:sz w:val="20"/>
                <w:szCs w:val="20"/>
              </w:rPr>
              <w:t>0.1143</w:t>
            </w:r>
          </w:p>
        </w:tc>
        <w:tc>
          <w:tcPr>
            <w:tcW w:w="1276" w:type="dxa"/>
            <w:tcBorders>
              <w:top w:val="single" w:sz="24" w:space="0" w:color="000000"/>
              <w:left w:val="single" w:sz="18" w:space="0" w:color="000000"/>
              <w:right w:val="single" w:sz="18" w:space="0" w:color="000000"/>
            </w:tcBorders>
          </w:tcPr>
          <w:p w14:paraId="6EB88BA5" w14:textId="77777777" w:rsidR="00130F42" w:rsidRPr="00761C65" w:rsidRDefault="00130F42" w:rsidP="0072038B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bookmarkStart w:id="8" w:name="OLE_LINK18"/>
            <w:r w:rsidRPr="00761C65">
              <w:rPr>
                <w:rFonts w:asciiTheme="majorBidi" w:hAnsiTheme="majorBidi" w:cstheme="majorBidi"/>
                <w:sz w:val="20"/>
                <w:szCs w:val="20"/>
              </w:rPr>
              <w:t>0.3667</w:t>
            </w:r>
            <w:bookmarkEnd w:id="8"/>
            <w:r w:rsidRPr="00761C65">
              <w:rPr>
                <w:rFonts w:asciiTheme="majorBidi" w:hAnsiTheme="majorBidi" w:cstheme="majorBidi"/>
                <w:color w:val="000000" w:themeColor="text1"/>
              </w:rPr>
              <w:t>±</w:t>
            </w:r>
          </w:p>
          <w:p w14:paraId="38D21C99" w14:textId="77777777" w:rsidR="00130F42" w:rsidRPr="00761C65" w:rsidRDefault="00130F42" w:rsidP="0072038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61C65">
              <w:rPr>
                <w:rFonts w:asciiTheme="majorBidi" w:hAnsiTheme="majorBidi" w:cstheme="majorBidi"/>
                <w:sz w:val="20"/>
                <w:szCs w:val="20"/>
              </w:rPr>
              <w:t>0.08949</w:t>
            </w:r>
          </w:p>
        </w:tc>
        <w:tc>
          <w:tcPr>
            <w:tcW w:w="1418" w:type="dxa"/>
            <w:tcBorders>
              <w:top w:val="single" w:sz="24" w:space="0" w:color="000000"/>
              <w:left w:val="single" w:sz="18" w:space="0" w:color="000000"/>
              <w:right w:val="single" w:sz="18" w:space="0" w:color="000000"/>
            </w:tcBorders>
          </w:tcPr>
          <w:p w14:paraId="6F9FE389" w14:textId="77777777" w:rsidR="00130F42" w:rsidRPr="00761C65" w:rsidRDefault="00130F42" w:rsidP="0072038B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bookmarkStart w:id="9" w:name="OLE_LINK26"/>
            <w:r w:rsidRPr="00761C65">
              <w:rPr>
                <w:rFonts w:asciiTheme="majorBidi" w:hAnsiTheme="majorBidi" w:cstheme="majorBidi"/>
                <w:sz w:val="20"/>
                <w:szCs w:val="20"/>
              </w:rPr>
              <w:t>0.8667</w:t>
            </w:r>
            <w:bookmarkEnd w:id="9"/>
            <w:r w:rsidRPr="00761C65">
              <w:rPr>
                <w:rFonts w:asciiTheme="majorBidi" w:hAnsiTheme="majorBidi" w:cstheme="majorBidi"/>
                <w:color w:val="000000" w:themeColor="text1"/>
              </w:rPr>
              <w:t>±</w:t>
            </w:r>
          </w:p>
          <w:p w14:paraId="63E8E352" w14:textId="77777777" w:rsidR="00130F42" w:rsidRPr="00761C65" w:rsidRDefault="00130F42" w:rsidP="0072038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61C65">
              <w:rPr>
                <w:rFonts w:asciiTheme="majorBidi" w:hAnsiTheme="majorBidi" w:cstheme="majorBidi"/>
                <w:sz w:val="20"/>
                <w:szCs w:val="20"/>
              </w:rPr>
              <w:t>0.1244</w:t>
            </w:r>
          </w:p>
        </w:tc>
        <w:tc>
          <w:tcPr>
            <w:tcW w:w="1134" w:type="dxa"/>
            <w:vMerge w:val="restart"/>
            <w:tcBorders>
              <w:top w:val="single" w:sz="24" w:space="0" w:color="000000"/>
              <w:left w:val="single" w:sz="18" w:space="0" w:color="000000"/>
              <w:right w:val="single" w:sz="18" w:space="0" w:color="000000"/>
            </w:tcBorders>
          </w:tcPr>
          <w:p w14:paraId="7865B7FF" w14:textId="21A6AA2A" w:rsidR="00130F42" w:rsidRPr="00761C65" w:rsidRDefault="00130F42" w:rsidP="0072038B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761C65"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  <w:t>82.86</w:t>
            </w:r>
          </w:p>
        </w:tc>
        <w:tc>
          <w:tcPr>
            <w:tcW w:w="1134" w:type="dxa"/>
            <w:vMerge w:val="restart"/>
            <w:tcBorders>
              <w:top w:val="single" w:sz="24" w:space="0" w:color="000000"/>
              <w:left w:val="single" w:sz="18" w:space="0" w:color="000000"/>
              <w:right w:val="single" w:sz="18" w:space="0" w:color="000000"/>
            </w:tcBorders>
          </w:tcPr>
          <w:p w14:paraId="7150B176" w14:textId="77777777" w:rsidR="00130F42" w:rsidRPr="00761C65" w:rsidRDefault="00130F42" w:rsidP="0072038B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</w:p>
          <w:p w14:paraId="3FB4F793" w14:textId="77777777" w:rsidR="00130F42" w:rsidRPr="00761C65" w:rsidRDefault="00130F42" w:rsidP="0072038B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761C65">
              <w:rPr>
                <w:rFonts w:asciiTheme="majorBidi" w:hAnsiTheme="majorBidi" w:cstheme="majorBidi"/>
                <w:color w:val="000000" w:themeColor="text1"/>
              </w:rPr>
              <w:t>****</w:t>
            </w:r>
          </w:p>
          <w:p w14:paraId="1C8A980C" w14:textId="77777777" w:rsidR="00130F42" w:rsidRPr="00761C65" w:rsidRDefault="00130F42" w:rsidP="0072038B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761C65">
              <w:rPr>
                <w:rFonts w:asciiTheme="majorBidi" w:hAnsiTheme="majorBidi" w:cstheme="majorBidi"/>
                <w:color w:val="000000" w:themeColor="text1"/>
              </w:rPr>
              <w:t>&lt;0.0001</w:t>
            </w:r>
          </w:p>
        </w:tc>
      </w:tr>
      <w:tr w:rsidR="00130F42" w:rsidRPr="00761C65" w14:paraId="2760C1ED" w14:textId="77777777" w:rsidTr="0072038B">
        <w:trPr>
          <w:trHeight w:val="134"/>
        </w:trPr>
        <w:tc>
          <w:tcPr>
            <w:tcW w:w="1701" w:type="dxa"/>
            <w:vMerge/>
            <w:tcBorders>
              <w:left w:val="single" w:sz="18" w:space="0" w:color="000000"/>
              <w:right w:val="single" w:sz="18" w:space="0" w:color="000000"/>
            </w:tcBorders>
          </w:tcPr>
          <w:p w14:paraId="3CDDD5AD" w14:textId="77777777" w:rsidR="00130F42" w:rsidRPr="00761C65" w:rsidRDefault="00130F42" w:rsidP="0072038B">
            <w:pPr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</w:p>
        </w:tc>
        <w:tc>
          <w:tcPr>
            <w:tcW w:w="1418" w:type="dxa"/>
            <w:tcBorders>
              <w:left w:val="single" w:sz="18" w:space="0" w:color="000000"/>
              <w:right w:val="single" w:sz="18" w:space="0" w:color="000000"/>
            </w:tcBorders>
          </w:tcPr>
          <w:p w14:paraId="255B2D75" w14:textId="77777777" w:rsidR="00130F42" w:rsidRPr="00761C65" w:rsidRDefault="00130F42" w:rsidP="0072038B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  <w:r w:rsidRPr="00761C65">
              <w:rPr>
                <w:rFonts w:asciiTheme="majorBidi" w:hAnsiTheme="majorBidi" w:cstheme="majorBidi"/>
                <w:b/>
                <w:bCs/>
                <w:color w:val="000000" w:themeColor="text1"/>
              </w:rPr>
              <w:t>IQR</w:t>
            </w:r>
          </w:p>
        </w:tc>
        <w:tc>
          <w:tcPr>
            <w:tcW w:w="1258" w:type="dxa"/>
            <w:tcBorders>
              <w:left w:val="single" w:sz="18" w:space="0" w:color="000000"/>
              <w:right w:val="single" w:sz="18" w:space="0" w:color="000000"/>
            </w:tcBorders>
          </w:tcPr>
          <w:p w14:paraId="35EBB2A7" w14:textId="77777777" w:rsidR="00130F42" w:rsidRPr="00761C65" w:rsidRDefault="00130F42" w:rsidP="0072038B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761C65">
              <w:rPr>
                <w:rFonts w:asciiTheme="majorBidi" w:hAnsiTheme="majorBidi" w:cstheme="majorBidi"/>
                <w:color w:val="000000" w:themeColor="text1"/>
              </w:rPr>
              <w:t>(0.000, 0.000)</w:t>
            </w:r>
          </w:p>
        </w:tc>
        <w:tc>
          <w:tcPr>
            <w:tcW w:w="1275" w:type="dxa"/>
            <w:tcBorders>
              <w:left w:val="single" w:sz="18" w:space="0" w:color="000000"/>
              <w:right w:val="single" w:sz="18" w:space="0" w:color="000000"/>
            </w:tcBorders>
          </w:tcPr>
          <w:p w14:paraId="2E317FA5" w14:textId="77777777" w:rsidR="00130F42" w:rsidRPr="00761C65" w:rsidRDefault="00130F42" w:rsidP="0072038B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761C65">
              <w:rPr>
                <w:rFonts w:asciiTheme="majorBidi" w:hAnsiTheme="majorBidi" w:cstheme="majorBidi"/>
                <w:color w:val="000000" w:themeColor="text1"/>
              </w:rPr>
              <w:t>(2.000, 3.000)</w:t>
            </w:r>
          </w:p>
        </w:tc>
        <w:tc>
          <w:tcPr>
            <w:tcW w:w="1276" w:type="dxa"/>
            <w:tcBorders>
              <w:left w:val="single" w:sz="18" w:space="0" w:color="000000"/>
              <w:right w:val="single" w:sz="18" w:space="0" w:color="000000"/>
            </w:tcBorders>
          </w:tcPr>
          <w:p w14:paraId="3BFAA1A7" w14:textId="77777777" w:rsidR="00130F42" w:rsidRPr="00761C65" w:rsidRDefault="00130F42" w:rsidP="0072038B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761C65">
              <w:rPr>
                <w:rFonts w:asciiTheme="majorBidi" w:hAnsiTheme="majorBidi" w:cstheme="majorBidi"/>
              </w:rPr>
              <w:t>(0.000, 1.000)</w:t>
            </w:r>
          </w:p>
        </w:tc>
        <w:tc>
          <w:tcPr>
            <w:tcW w:w="1418" w:type="dxa"/>
            <w:tcBorders>
              <w:left w:val="single" w:sz="18" w:space="0" w:color="000000"/>
              <w:right w:val="single" w:sz="18" w:space="0" w:color="000000"/>
            </w:tcBorders>
          </w:tcPr>
          <w:p w14:paraId="19184CCD" w14:textId="77777777" w:rsidR="00130F42" w:rsidRPr="00761C65" w:rsidRDefault="00130F42" w:rsidP="0072038B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761C65">
              <w:rPr>
                <w:rFonts w:asciiTheme="majorBidi" w:hAnsiTheme="majorBidi" w:cstheme="majorBidi"/>
              </w:rPr>
              <w:t>(0.000, 1.000)</w:t>
            </w:r>
          </w:p>
        </w:tc>
        <w:tc>
          <w:tcPr>
            <w:tcW w:w="1134" w:type="dxa"/>
            <w:vMerge/>
            <w:tcBorders>
              <w:left w:val="single" w:sz="18" w:space="0" w:color="000000"/>
              <w:right w:val="single" w:sz="18" w:space="0" w:color="000000"/>
            </w:tcBorders>
          </w:tcPr>
          <w:p w14:paraId="544712BD" w14:textId="77777777" w:rsidR="00130F42" w:rsidRPr="00761C65" w:rsidRDefault="00130F42" w:rsidP="0072038B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134" w:type="dxa"/>
            <w:vMerge/>
            <w:tcBorders>
              <w:left w:val="single" w:sz="18" w:space="0" w:color="000000"/>
              <w:right w:val="single" w:sz="18" w:space="0" w:color="000000"/>
            </w:tcBorders>
          </w:tcPr>
          <w:p w14:paraId="45A6B454" w14:textId="77777777" w:rsidR="00130F42" w:rsidRPr="00761C65" w:rsidRDefault="00130F42" w:rsidP="0072038B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</w:p>
        </w:tc>
      </w:tr>
      <w:tr w:rsidR="00130F42" w:rsidRPr="00761C65" w14:paraId="293B15F9" w14:textId="77777777" w:rsidTr="0072038B">
        <w:trPr>
          <w:trHeight w:val="120"/>
        </w:trPr>
        <w:tc>
          <w:tcPr>
            <w:tcW w:w="1701" w:type="dxa"/>
            <w:vMerge/>
            <w:tcBorders>
              <w:left w:val="single" w:sz="18" w:space="0" w:color="000000"/>
              <w:right w:val="single" w:sz="18" w:space="0" w:color="000000"/>
            </w:tcBorders>
          </w:tcPr>
          <w:p w14:paraId="45FC588B" w14:textId="77777777" w:rsidR="00130F42" w:rsidRPr="00761C65" w:rsidRDefault="00130F42" w:rsidP="0072038B">
            <w:pPr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</w:p>
        </w:tc>
        <w:tc>
          <w:tcPr>
            <w:tcW w:w="1418" w:type="dxa"/>
            <w:tcBorders>
              <w:left w:val="single" w:sz="18" w:space="0" w:color="000000"/>
              <w:bottom w:val="single" w:sz="4" w:space="0" w:color="auto"/>
              <w:right w:val="single" w:sz="18" w:space="0" w:color="000000"/>
            </w:tcBorders>
          </w:tcPr>
          <w:p w14:paraId="7CDDB637" w14:textId="77777777" w:rsidR="00130F42" w:rsidRPr="00761C65" w:rsidRDefault="00130F42" w:rsidP="0072038B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  <w:r w:rsidRPr="00761C65">
              <w:rPr>
                <w:rFonts w:asciiTheme="majorBidi" w:hAnsiTheme="majorBidi" w:cstheme="majorBidi"/>
                <w:b/>
                <w:bCs/>
                <w:color w:val="000000" w:themeColor="text1"/>
              </w:rPr>
              <w:t>MIR</w:t>
            </w:r>
          </w:p>
        </w:tc>
        <w:tc>
          <w:tcPr>
            <w:tcW w:w="1258" w:type="dxa"/>
            <w:tcBorders>
              <w:left w:val="single" w:sz="18" w:space="0" w:color="000000"/>
              <w:bottom w:val="single" w:sz="4" w:space="0" w:color="auto"/>
              <w:right w:val="single" w:sz="18" w:space="0" w:color="000000"/>
            </w:tcBorders>
          </w:tcPr>
          <w:p w14:paraId="60A4677F" w14:textId="77777777" w:rsidR="00130F42" w:rsidRPr="00761C65" w:rsidRDefault="00130F42" w:rsidP="0072038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61C65">
              <w:rPr>
                <w:rFonts w:asciiTheme="majorBidi" w:hAnsiTheme="majorBidi" w:cstheme="majorBidi"/>
                <w:sz w:val="20"/>
                <w:szCs w:val="20"/>
              </w:rPr>
              <w:t>31.40</w:t>
            </w:r>
          </w:p>
        </w:tc>
        <w:tc>
          <w:tcPr>
            <w:tcW w:w="1275" w:type="dxa"/>
            <w:tcBorders>
              <w:left w:val="single" w:sz="18" w:space="0" w:color="000000"/>
              <w:bottom w:val="single" w:sz="4" w:space="0" w:color="auto"/>
              <w:right w:val="single" w:sz="18" w:space="0" w:color="000000"/>
            </w:tcBorders>
          </w:tcPr>
          <w:p w14:paraId="1E23555F" w14:textId="77777777" w:rsidR="00130F42" w:rsidRPr="00761C65" w:rsidRDefault="00130F42" w:rsidP="0072038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61C65">
              <w:rPr>
                <w:rFonts w:asciiTheme="majorBidi" w:hAnsiTheme="majorBidi" w:cstheme="majorBidi"/>
                <w:sz w:val="20"/>
                <w:szCs w:val="20"/>
              </w:rPr>
              <w:t>103.1</w:t>
            </w:r>
          </w:p>
        </w:tc>
        <w:tc>
          <w:tcPr>
            <w:tcW w:w="1276" w:type="dxa"/>
            <w:tcBorders>
              <w:left w:val="single" w:sz="18" w:space="0" w:color="000000"/>
              <w:bottom w:val="single" w:sz="4" w:space="0" w:color="auto"/>
              <w:right w:val="single" w:sz="18" w:space="0" w:color="000000"/>
            </w:tcBorders>
          </w:tcPr>
          <w:p w14:paraId="4C8ED602" w14:textId="77777777" w:rsidR="00130F42" w:rsidRPr="00761C65" w:rsidRDefault="00130F42" w:rsidP="0072038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61C65">
              <w:rPr>
                <w:rFonts w:asciiTheme="majorBidi" w:hAnsiTheme="majorBidi" w:cstheme="majorBidi"/>
                <w:sz w:val="20"/>
                <w:szCs w:val="20"/>
              </w:rPr>
              <w:t>44.45</w:t>
            </w:r>
          </w:p>
        </w:tc>
        <w:tc>
          <w:tcPr>
            <w:tcW w:w="1418" w:type="dxa"/>
            <w:tcBorders>
              <w:left w:val="single" w:sz="18" w:space="0" w:color="000000"/>
              <w:bottom w:val="single" w:sz="4" w:space="0" w:color="auto"/>
              <w:right w:val="single" w:sz="18" w:space="0" w:color="000000"/>
            </w:tcBorders>
          </w:tcPr>
          <w:p w14:paraId="1EB4E2EB" w14:textId="77777777" w:rsidR="00130F42" w:rsidRPr="00761C65" w:rsidRDefault="00130F42" w:rsidP="0072038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61C65">
              <w:rPr>
                <w:rFonts w:asciiTheme="majorBidi" w:hAnsiTheme="majorBidi" w:cstheme="majorBidi"/>
                <w:sz w:val="20"/>
                <w:szCs w:val="20"/>
              </w:rPr>
              <w:t>63.03</w:t>
            </w:r>
          </w:p>
        </w:tc>
        <w:tc>
          <w:tcPr>
            <w:tcW w:w="1134" w:type="dxa"/>
            <w:vMerge/>
            <w:tcBorders>
              <w:left w:val="single" w:sz="18" w:space="0" w:color="000000"/>
              <w:right w:val="single" w:sz="18" w:space="0" w:color="000000"/>
            </w:tcBorders>
          </w:tcPr>
          <w:p w14:paraId="1C722332" w14:textId="77777777" w:rsidR="00130F42" w:rsidRPr="00761C65" w:rsidRDefault="00130F42" w:rsidP="0072038B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134" w:type="dxa"/>
            <w:vMerge/>
            <w:tcBorders>
              <w:left w:val="single" w:sz="18" w:space="0" w:color="000000"/>
              <w:right w:val="single" w:sz="18" w:space="0" w:color="000000"/>
            </w:tcBorders>
          </w:tcPr>
          <w:p w14:paraId="61BCF620" w14:textId="77777777" w:rsidR="00130F42" w:rsidRPr="00761C65" w:rsidRDefault="00130F42" w:rsidP="0072038B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</w:p>
        </w:tc>
      </w:tr>
      <w:tr w:rsidR="00130F42" w:rsidRPr="00761C65" w14:paraId="723E013D" w14:textId="77777777" w:rsidTr="0072038B">
        <w:trPr>
          <w:trHeight w:val="419"/>
        </w:trPr>
        <w:tc>
          <w:tcPr>
            <w:tcW w:w="1701" w:type="dxa"/>
            <w:vMerge w:val="restart"/>
            <w:tcBorders>
              <w:top w:val="single" w:sz="24" w:space="0" w:color="000000"/>
              <w:left w:val="single" w:sz="18" w:space="0" w:color="000000"/>
              <w:right w:val="single" w:sz="18" w:space="0" w:color="000000"/>
            </w:tcBorders>
            <w:shd w:val="clear" w:color="auto" w:fill="FFF9E7"/>
          </w:tcPr>
          <w:p w14:paraId="3C548C2A" w14:textId="77777777" w:rsidR="00130F42" w:rsidRPr="00761C65" w:rsidRDefault="00130F42" w:rsidP="0072038B">
            <w:pPr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  <w:bookmarkStart w:id="10" w:name="OLE_LINK8"/>
            <w:r w:rsidRPr="00761C65">
              <w:rPr>
                <w:rFonts w:asciiTheme="majorBidi" w:hAnsiTheme="majorBidi" w:cstheme="majorBidi"/>
                <w:b/>
                <w:bCs/>
                <w:color w:val="000000" w:themeColor="text1"/>
              </w:rPr>
              <w:t xml:space="preserve">Myofibril loss </w:t>
            </w:r>
            <w:bookmarkEnd w:id="10"/>
          </w:p>
        </w:tc>
        <w:tc>
          <w:tcPr>
            <w:tcW w:w="1418" w:type="dxa"/>
            <w:tcBorders>
              <w:top w:val="single" w:sz="24" w:space="0" w:color="000000"/>
              <w:left w:val="single" w:sz="18" w:space="0" w:color="000000"/>
              <w:right w:val="single" w:sz="18" w:space="0" w:color="000000"/>
            </w:tcBorders>
            <w:shd w:val="clear" w:color="auto" w:fill="FFF9E7"/>
          </w:tcPr>
          <w:p w14:paraId="1291EDEB" w14:textId="77777777" w:rsidR="00130F42" w:rsidRPr="00761C65" w:rsidRDefault="00130F42" w:rsidP="0072038B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761C65">
              <w:rPr>
                <w:rFonts w:asciiTheme="majorBidi" w:hAnsiTheme="majorBidi" w:cstheme="majorBidi"/>
                <w:b/>
                <w:bCs/>
              </w:rPr>
              <w:t>Mean ± SE</w:t>
            </w:r>
          </w:p>
        </w:tc>
        <w:tc>
          <w:tcPr>
            <w:tcW w:w="1258" w:type="dxa"/>
            <w:tcBorders>
              <w:top w:val="single" w:sz="24" w:space="0" w:color="000000"/>
              <w:left w:val="single" w:sz="18" w:space="0" w:color="000000"/>
              <w:right w:val="single" w:sz="18" w:space="0" w:color="000000"/>
            </w:tcBorders>
            <w:shd w:val="clear" w:color="auto" w:fill="FFF9E7"/>
          </w:tcPr>
          <w:p w14:paraId="03610EDE" w14:textId="77777777" w:rsidR="00130F42" w:rsidRPr="00761C65" w:rsidRDefault="00130F42" w:rsidP="0072038B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bookmarkStart w:id="11" w:name="OLE_LINK3"/>
            <w:r w:rsidRPr="00761C65">
              <w:rPr>
                <w:rFonts w:asciiTheme="majorBidi" w:hAnsiTheme="majorBidi" w:cstheme="majorBidi"/>
                <w:color w:val="000000" w:themeColor="text1"/>
              </w:rPr>
              <w:t>0.3000</w:t>
            </w:r>
            <w:bookmarkEnd w:id="11"/>
            <w:r w:rsidRPr="00761C65">
              <w:rPr>
                <w:rFonts w:asciiTheme="majorBidi" w:hAnsiTheme="majorBidi" w:cstheme="majorBidi"/>
                <w:color w:val="000000" w:themeColor="text1"/>
              </w:rPr>
              <w:t>±</w:t>
            </w:r>
          </w:p>
          <w:p w14:paraId="3D83FA7E" w14:textId="77777777" w:rsidR="00130F42" w:rsidRPr="00761C65" w:rsidRDefault="00130F42" w:rsidP="0072038B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761C65">
              <w:rPr>
                <w:rFonts w:asciiTheme="majorBidi" w:hAnsiTheme="majorBidi" w:cstheme="majorBidi"/>
                <w:sz w:val="20"/>
                <w:szCs w:val="20"/>
              </w:rPr>
              <w:t>0.08510</w:t>
            </w:r>
          </w:p>
        </w:tc>
        <w:tc>
          <w:tcPr>
            <w:tcW w:w="1275" w:type="dxa"/>
            <w:tcBorders>
              <w:top w:val="single" w:sz="24" w:space="0" w:color="000000"/>
              <w:left w:val="single" w:sz="18" w:space="0" w:color="000000"/>
              <w:right w:val="single" w:sz="18" w:space="0" w:color="000000"/>
            </w:tcBorders>
            <w:shd w:val="clear" w:color="auto" w:fill="FFF9E7"/>
          </w:tcPr>
          <w:p w14:paraId="0B2D952F" w14:textId="77777777" w:rsidR="00130F42" w:rsidRPr="00761C65" w:rsidRDefault="00130F42" w:rsidP="0072038B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bookmarkStart w:id="12" w:name="OLE_LINK11"/>
            <w:r w:rsidRPr="00761C65">
              <w:rPr>
                <w:rFonts w:asciiTheme="majorBidi" w:hAnsiTheme="majorBidi" w:cstheme="majorBidi"/>
                <w:sz w:val="20"/>
                <w:szCs w:val="20"/>
              </w:rPr>
              <w:t>2.833</w:t>
            </w:r>
            <w:bookmarkEnd w:id="12"/>
            <w:r w:rsidRPr="00761C65">
              <w:rPr>
                <w:rFonts w:asciiTheme="majorBidi" w:hAnsiTheme="majorBidi" w:cstheme="majorBidi"/>
                <w:color w:val="000000" w:themeColor="text1"/>
              </w:rPr>
              <w:t>±</w:t>
            </w:r>
          </w:p>
          <w:p w14:paraId="6EC0E4A4" w14:textId="77777777" w:rsidR="00130F42" w:rsidRPr="00761C65" w:rsidRDefault="00130F42" w:rsidP="0072038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61C65">
              <w:rPr>
                <w:rFonts w:asciiTheme="majorBidi" w:hAnsiTheme="majorBidi" w:cstheme="majorBidi"/>
                <w:sz w:val="20"/>
                <w:szCs w:val="20"/>
              </w:rPr>
              <w:t>0.06920</w:t>
            </w:r>
          </w:p>
        </w:tc>
        <w:tc>
          <w:tcPr>
            <w:tcW w:w="1276" w:type="dxa"/>
            <w:tcBorders>
              <w:top w:val="single" w:sz="24" w:space="0" w:color="000000"/>
              <w:left w:val="single" w:sz="18" w:space="0" w:color="000000"/>
              <w:right w:val="single" w:sz="18" w:space="0" w:color="000000"/>
            </w:tcBorders>
            <w:shd w:val="clear" w:color="auto" w:fill="FFF9E7"/>
          </w:tcPr>
          <w:p w14:paraId="79106D19" w14:textId="77777777" w:rsidR="00130F42" w:rsidRPr="00761C65" w:rsidRDefault="00130F42" w:rsidP="0072038B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bookmarkStart w:id="13" w:name="OLE_LINK19"/>
            <w:r w:rsidRPr="00761C65">
              <w:rPr>
                <w:rFonts w:asciiTheme="majorBidi" w:hAnsiTheme="majorBidi" w:cstheme="majorBidi"/>
                <w:color w:val="000000" w:themeColor="text1"/>
              </w:rPr>
              <w:t>0.3333</w:t>
            </w:r>
            <w:bookmarkEnd w:id="13"/>
            <w:r w:rsidRPr="00761C65">
              <w:rPr>
                <w:rFonts w:asciiTheme="majorBidi" w:hAnsiTheme="majorBidi" w:cstheme="majorBidi"/>
                <w:color w:val="000000" w:themeColor="text1"/>
              </w:rPr>
              <w:t>±</w:t>
            </w:r>
          </w:p>
          <w:p w14:paraId="06364C4D" w14:textId="77777777" w:rsidR="00130F42" w:rsidRPr="00761C65" w:rsidRDefault="00130F42" w:rsidP="0072038B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761C65">
              <w:rPr>
                <w:rFonts w:asciiTheme="majorBidi" w:hAnsiTheme="majorBidi" w:cstheme="majorBidi"/>
                <w:sz w:val="20"/>
                <w:szCs w:val="20"/>
              </w:rPr>
              <w:t>0.08754</w:t>
            </w:r>
          </w:p>
        </w:tc>
        <w:tc>
          <w:tcPr>
            <w:tcW w:w="1418" w:type="dxa"/>
            <w:tcBorders>
              <w:top w:val="single" w:sz="24" w:space="0" w:color="000000"/>
              <w:left w:val="single" w:sz="18" w:space="0" w:color="000000"/>
              <w:right w:val="single" w:sz="18" w:space="0" w:color="000000"/>
            </w:tcBorders>
            <w:shd w:val="clear" w:color="auto" w:fill="FFF9E7"/>
          </w:tcPr>
          <w:p w14:paraId="6C19CEF5" w14:textId="77777777" w:rsidR="00130F42" w:rsidRPr="00761C65" w:rsidRDefault="00130F42" w:rsidP="0072038B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bookmarkStart w:id="14" w:name="OLE_LINK27"/>
            <w:r w:rsidRPr="00761C65">
              <w:rPr>
                <w:rFonts w:asciiTheme="majorBidi" w:hAnsiTheme="majorBidi" w:cstheme="majorBidi"/>
                <w:color w:val="000000" w:themeColor="text1"/>
              </w:rPr>
              <w:t>1.067</w:t>
            </w:r>
            <w:bookmarkEnd w:id="14"/>
            <w:r w:rsidRPr="00761C65">
              <w:rPr>
                <w:rFonts w:asciiTheme="majorBidi" w:hAnsiTheme="majorBidi" w:cstheme="majorBidi"/>
                <w:color w:val="000000" w:themeColor="text1"/>
              </w:rPr>
              <w:t>±</w:t>
            </w:r>
          </w:p>
          <w:p w14:paraId="3525748E" w14:textId="77777777" w:rsidR="00130F42" w:rsidRPr="00761C65" w:rsidRDefault="00130F42" w:rsidP="0072038B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761C65">
              <w:rPr>
                <w:rFonts w:asciiTheme="majorBidi" w:hAnsiTheme="majorBidi" w:cstheme="majorBidi"/>
                <w:sz w:val="20"/>
                <w:szCs w:val="20"/>
              </w:rPr>
              <w:t>0.1168</w:t>
            </w:r>
          </w:p>
        </w:tc>
        <w:tc>
          <w:tcPr>
            <w:tcW w:w="1134" w:type="dxa"/>
            <w:vMerge w:val="restart"/>
            <w:tcBorders>
              <w:top w:val="single" w:sz="24" w:space="0" w:color="000000"/>
              <w:left w:val="single" w:sz="18" w:space="0" w:color="000000"/>
              <w:right w:val="single" w:sz="18" w:space="0" w:color="000000"/>
            </w:tcBorders>
            <w:shd w:val="clear" w:color="auto" w:fill="FFF9E7"/>
          </w:tcPr>
          <w:p w14:paraId="78F5469F" w14:textId="69F75D3F" w:rsidR="00130F42" w:rsidRPr="00761C65" w:rsidRDefault="00130F42" w:rsidP="0072038B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761C65">
              <w:rPr>
                <w:rFonts w:asciiTheme="majorBidi" w:hAnsiTheme="majorBidi" w:cstheme="majorBidi"/>
                <w:color w:val="000000" w:themeColor="text1"/>
              </w:rPr>
              <w:t>85.62</w:t>
            </w:r>
          </w:p>
        </w:tc>
        <w:tc>
          <w:tcPr>
            <w:tcW w:w="1134" w:type="dxa"/>
            <w:vMerge w:val="restart"/>
            <w:tcBorders>
              <w:top w:val="single" w:sz="24" w:space="0" w:color="000000"/>
              <w:left w:val="single" w:sz="18" w:space="0" w:color="000000"/>
              <w:right w:val="single" w:sz="18" w:space="0" w:color="000000"/>
            </w:tcBorders>
            <w:shd w:val="clear" w:color="auto" w:fill="FFF9E7"/>
          </w:tcPr>
          <w:p w14:paraId="74A33633" w14:textId="77777777" w:rsidR="00130F42" w:rsidRPr="00761C65" w:rsidRDefault="00130F42" w:rsidP="0072038B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</w:p>
          <w:p w14:paraId="346326DB" w14:textId="77777777" w:rsidR="00130F42" w:rsidRPr="00761C65" w:rsidRDefault="00130F42" w:rsidP="0072038B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761C65">
              <w:rPr>
                <w:rFonts w:asciiTheme="majorBidi" w:hAnsiTheme="majorBidi" w:cstheme="majorBidi"/>
                <w:color w:val="000000" w:themeColor="text1"/>
              </w:rPr>
              <w:t>****</w:t>
            </w:r>
          </w:p>
          <w:p w14:paraId="5AD681CA" w14:textId="77777777" w:rsidR="00130F42" w:rsidRPr="00761C65" w:rsidRDefault="00130F42" w:rsidP="0072038B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761C65">
              <w:rPr>
                <w:rFonts w:asciiTheme="majorBidi" w:hAnsiTheme="majorBidi" w:cstheme="majorBidi"/>
                <w:color w:val="000000" w:themeColor="text1"/>
              </w:rPr>
              <w:t>&lt;0.0001</w:t>
            </w:r>
          </w:p>
        </w:tc>
      </w:tr>
      <w:tr w:rsidR="00130F42" w:rsidRPr="00761C65" w14:paraId="2A8625B1" w14:textId="77777777" w:rsidTr="0072038B">
        <w:trPr>
          <w:trHeight w:val="147"/>
        </w:trPr>
        <w:tc>
          <w:tcPr>
            <w:tcW w:w="1701" w:type="dxa"/>
            <w:vMerge/>
            <w:tcBorders>
              <w:left w:val="single" w:sz="18" w:space="0" w:color="000000"/>
              <w:right w:val="single" w:sz="18" w:space="0" w:color="000000"/>
            </w:tcBorders>
            <w:shd w:val="clear" w:color="auto" w:fill="FFF9E7"/>
          </w:tcPr>
          <w:p w14:paraId="4FC27FB7" w14:textId="77777777" w:rsidR="00130F42" w:rsidRPr="00761C65" w:rsidRDefault="00130F42" w:rsidP="0072038B">
            <w:pPr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</w:p>
        </w:tc>
        <w:tc>
          <w:tcPr>
            <w:tcW w:w="1418" w:type="dxa"/>
            <w:tcBorders>
              <w:left w:val="single" w:sz="18" w:space="0" w:color="000000"/>
              <w:right w:val="single" w:sz="18" w:space="0" w:color="000000"/>
            </w:tcBorders>
            <w:shd w:val="clear" w:color="auto" w:fill="FFF9E7"/>
          </w:tcPr>
          <w:p w14:paraId="73AA6160" w14:textId="77777777" w:rsidR="00130F42" w:rsidRPr="00761C65" w:rsidRDefault="00130F42" w:rsidP="0072038B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  <w:r w:rsidRPr="00761C65">
              <w:rPr>
                <w:rFonts w:asciiTheme="majorBidi" w:hAnsiTheme="majorBidi" w:cstheme="majorBidi"/>
                <w:b/>
                <w:bCs/>
                <w:color w:val="000000" w:themeColor="text1"/>
              </w:rPr>
              <w:t>IQR</w:t>
            </w:r>
          </w:p>
        </w:tc>
        <w:tc>
          <w:tcPr>
            <w:tcW w:w="1258" w:type="dxa"/>
            <w:tcBorders>
              <w:left w:val="single" w:sz="18" w:space="0" w:color="000000"/>
              <w:right w:val="single" w:sz="18" w:space="0" w:color="000000"/>
            </w:tcBorders>
            <w:shd w:val="clear" w:color="auto" w:fill="FFF9E7"/>
          </w:tcPr>
          <w:p w14:paraId="6A668E2B" w14:textId="77777777" w:rsidR="00130F42" w:rsidRPr="00761C65" w:rsidRDefault="00130F42" w:rsidP="0072038B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761C65">
              <w:rPr>
                <w:rFonts w:asciiTheme="majorBidi" w:hAnsiTheme="majorBidi" w:cstheme="majorBidi"/>
                <w:color w:val="000000" w:themeColor="text1"/>
              </w:rPr>
              <w:t>(</w:t>
            </w:r>
            <w:r w:rsidRPr="00761C65">
              <w:rPr>
                <w:rFonts w:asciiTheme="majorBidi" w:hAnsiTheme="majorBidi" w:cstheme="majorBidi"/>
                <w:sz w:val="20"/>
                <w:szCs w:val="20"/>
              </w:rPr>
              <w:t>0.000, 1.000)</w:t>
            </w:r>
          </w:p>
        </w:tc>
        <w:tc>
          <w:tcPr>
            <w:tcW w:w="1275" w:type="dxa"/>
            <w:tcBorders>
              <w:left w:val="single" w:sz="18" w:space="0" w:color="000000"/>
              <w:right w:val="single" w:sz="18" w:space="0" w:color="000000"/>
            </w:tcBorders>
            <w:shd w:val="clear" w:color="auto" w:fill="FFF9E7"/>
          </w:tcPr>
          <w:p w14:paraId="7B68EFD8" w14:textId="77777777" w:rsidR="00130F42" w:rsidRPr="00761C65" w:rsidRDefault="00130F42" w:rsidP="0072038B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761C65">
              <w:rPr>
                <w:rFonts w:asciiTheme="majorBidi" w:hAnsiTheme="majorBidi" w:cstheme="majorBidi"/>
              </w:rPr>
              <w:t>(3.000, 3.000)</w:t>
            </w:r>
          </w:p>
        </w:tc>
        <w:tc>
          <w:tcPr>
            <w:tcW w:w="1276" w:type="dxa"/>
            <w:tcBorders>
              <w:left w:val="single" w:sz="18" w:space="0" w:color="000000"/>
              <w:right w:val="single" w:sz="18" w:space="0" w:color="000000"/>
            </w:tcBorders>
            <w:shd w:val="clear" w:color="auto" w:fill="FFF9E7"/>
          </w:tcPr>
          <w:p w14:paraId="03C624B6" w14:textId="77777777" w:rsidR="00130F42" w:rsidRPr="00761C65" w:rsidRDefault="00130F42" w:rsidP="0072038B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761C65">
              <w:rPr>
                <w:rFonts w:asciiTheme="majorBidi" w:hAnsiTheme="majorBidi" w:cstheme="majorBidi"/>
                <w:color w:val="000000" w:themeColor="text1"/>
              </w:rPr>
              <w:t>(</w:t>
            </w:r>
            <w:r w:rsidRPr="00761C65">
              <w:rPr>
                <w:rFonts w:asciiTheme="majorBidi" w:hAnsiTheme="majorBidi" w:cstheme="majorBidi"/>
                <w:sz w:val="20"/>
                <w:szCs w:val="20"/>
              </w:rPr>
              <w:t>0.000, 1.000)</w:t>
            </w:r>
          </w:p>
        </w:tc>
        <w:tc>
          <w:tcPr>
            <w:tcW w:w="1418" w:type="dxa"/>
            <w:tcBorders>
              <w:left w:val="single" w:sz="18" w:space="0" w:color="000000"/>
              <w:right w:val="single" w:sz="18" w:space="0" w:color="000000"/>
            </w:tcBorders>
            <w:shd w:val="clear" w:color="auto" w:fill="FFF9E7"/>
          </w:tcPr>
          <w:p w14:paraId="637B1BAD" w14:textId="77777777" w:rsidR="00130F42" w:rsidRPr="00761C65" w:rsidRDefault="00130F42" w:rsidP="0072038B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761C65">
              <w:rPr>
                <w:rFonts w:asciiTheme="majorBidi" w:hAnsiTheme="majorBidi" w:cstheme="majorBidi"/>
                <w:color w:val="000000" w:themeColor="text1"/>
              </w:rPr>
              <w:t>(</w:t>
            </w:r>
            <w:r w:rsidRPr="00761C65">
              <w:rPr>
                <w:rFonts w:asciiTheme="majorBidi" w:hAnsiTheme="majorBidi" w:cstheme="majorBidi"/>
                <w:sz w:val="20"/>
                <w:szCs w:val="20"/>
              </w:rPr>
              <w:t>1.000, 1.250)</w:t>
            </w:r>
          </w:p>
        </w:tc>
        <w:tc>
          <w:tcPr>
            <w:tcW w:w="1134" w:type="dxa"/>
            <w:vMerge/>
            <w:tcBorders>
              <w:left w:val="single" w:sz="18" w:space="0" w:color="000000"/>
              <w:right w:val="single" w:sz="18" w:space="0" w:color="000000"/>
            </w:tcBorders>
            <w:shd w:val="clear" w:color="auto" w:fill="FFF9E7"/>
          </w:tcPr>
          <w:p w14:paraId="04E1B995" w14:textId="77777777" w:rsidR="00130F42" w:rsidRPr="00761C65" w:rsidRDefault="00130F42" w:rsidP="0072038B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134" w:type="dxa"/>
            <w:vMerge/>
            <w:tcBorders>
              <w:left w:val="single" w:sz="18" w:space="0" w:color="000000"/>
              <w:right w:val="single" w:sz="18" w:space="0" w:color="000000"/>
            </w:tcBorders>
            <w:shd w:val="clear" w:color="auto" w:fill="FFF9E7"/>
          </w:tcPr>
          <w:p w14:paraId="629934A9" w14:textId="77777777" w:rsidR="00130F42" w:rsidRPr="00761C65" w:rsidRDefault="00130F42" w:rsidP="0072038B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</w:p>
        </w:tc>
      </w:tr>
      <w:tr w:rsidR="00130F42" w:rsidRPr="00761C65" w14:paraId="53349BCE" w14:textId="77777777" w:rsidTr="0072038B">
        <w:trPr>
          <w:trHeight w:val="120"/>
        </w:trPr>
        <w:tc>
          <w:tcPr>
            <w:tcW w:w="1701" w:type="dxa"/>
            <w:vMerge/>
            <w:tcBorders>
              <w:left w:val="single" w:sz="18" w:space="0" w:color="000000"/>
              <w:right w:val="single" w:sz="18" w:space="0" w:color="000000"/>
            </w:tcBorders>
            <w:shd w:val="clear" w:color="auto" w:fill="FFF9E7"/>
          </w:tcPr>
          <w:p w14:paraId="7760B929" w14:textId="77777777" w:rsidR="00130F42" w:rsidRPr="00761C65" w:rsidRDefault="00130F42" w:rsidP="0072038B">
            <w:pPr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</w:p>
        </w:tc>
        <w:tc>
          <w:tcPr>
            <w:tcW w:w="1418" w:type="dxa"/>
            <w:tcBorders>
              <w:left w:val="single" w:sz="18" w:space="0" w:color="000000"/>
              <w:bottom w:val="single" w:sz="4" w:space="0" w:color="auto"/>
              <w:right w:val="single" w:sz="18" w:space="0" w:color="000000"/>
            </w:tcBorders>
            <w:shd w:val="clear" w:color="auto" w:fill="FFF9E7"/>
          </w:tcPr>
          <w:p w14:paraId="54AC4D22" w14:textId="77777777" w:rsidR="00130F42" w:rsidRPr="00761C65" w:rsidRDefault="00130F42" w:rsidP="0072038B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  <w:r w:rsidRPr="00761C65">
              <w:rPr>
                <w:rFonts w:asciiTheme="majorBidi" w:hAnsiTheme="majorBidi" w:cstheme="majorBidi"/>
                <w:b/>
                <w:bCs/>
                <w:color w:val="000000" w:themeColor="text1"/>
              </w:rPr>
              <w:t>MIR</w:t>
            </w:r>
          </w:p>
        </w:tc>
        <w:tc>
          <w:tcPr>
            <w:tcW w:w="1258" w:type="dxa"/>
            <w:tcBorders>
              <w:left w:val="single" w:sz="18" w:space="0" w:color="000000"/>
              <w:bottom w:val="single" w:sz="4" w:space="0" w:color="auto"/>
              <w:right w:val="single" w:sz="18" w:space="0" w:color="000000"/>
            </w:tcBorders>
            <w:shd w:val="clear" w:color="auto" w:fill="FFF9E7"/>
          </w:tcPr>
          <w:p w14:paraId="7117F946" w14:textId="77777777" w:rsidR="00130F42" w:rsidRPr="00761C65" w:rsidRDefault="00130F42" w:rsidP="0072038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61C65">
              <w:rPr>
                <w:rFonts w:asciiTheme="majorBidi" w:hAnsiTheme="majorBidi" w:cstheme="majorBidi"/>
                <w:sz w:val="20"/>
                <w:szCs w:val="20"/>
              </w:rPr>
              <w:t>35.95</w:t>
            </w:r>
          </w:p>
        </w:tc>
        <w:tc>
          <w:tcPr>
            <w:tcW w:w="1275" w:type="dxa"/>
            <w:tcBorders>
              <w:left w:val="single" w:sz="18" w:space="0" w:color="000000"/>
              <w:bottom w:val="single" w:sz="4" w:space="0" w:color="auto"/>
              <w:right w:val="single" w:sz="18" w:space="0" w:color="000000"/>
            </w:tcBorders>
            <w:shd w:val="clear" w:color="auto" w:fill="FFF9E7"/>
          </w:tcPr>
          <w:p w14:paraId="3FC2F029" w14:textId="77777777" w:rsidR="00130F42" w:rsidRPr="00761C65" w:rsidRDefault="00130F42" w:rsidP="0072038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61C65">
              <w:rPr>
                <w:rFonts w:asciiTheme="majorBidi" w:hAnsiTheme="majorBidi" w:cstheme="majorBidi"/>
                <w:sz w:val="20"/>
                <w:szCs w:val="20"/>
              </w:rPr>
              <w:t>104.9</w:t>
            </w:r>
          </w:p>
        </w:tc>
        <w:tc>
          <w:tcPr>
            <w:tcW w:w="1276" w:type="dxa"/>
            <w:tcBorders>
              <w:left w:val="single" w:sz="18" w:space="0" w:color="000000"/>
              <w:bottom w:val="single" w:sz="4" w:space="0" w:color="auto"/>
              <w:right w:val="single" w:sz="18" w:space="0" w:color="000000"/>
            </w:tcBorders>
            <w:shd w:val="clear" w:color="auto" w:fill="FFF9E7"/>
          </w:tcPr>
          <w:p w14:paraId="348426F1" w14:textId="77777777" w:rsidR="00130F42" w:rsidRPr="00761C65" w:rsidRDefault="00130F42" w:rsidP="0072038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61C65">
              <w:rPr>
                <w:rFonts w:asciiTheme="majorBidi" w:hAnsiTheme="majorBidi" w:cstheme="majorBidi"/>
                <w:sz w:val="20"/>
                <w:szCs w:val="20"/>
              </w:rPr>
              <w:t>37.33</w:t>
            </w:r>
          </w:p>
        </w:tc>
        <w:tc>
          <w:tcPr>
            <w:tcW w:w="1418" w:type="dxa"/>
            <w:tcBorders>
              <w:left w:val="single" w:sz="18" w:space="0" w:color="000000"/>
              <w:bottom w:val="single" w:sz="4" w:space="0" w:color="auto"/>
              <w:right w:val="single" w:sz="18" w:space="0" w:color="000000"/>
            </w:tcBorders>
            <w:shd w:val="clear" w:color="auto" w:fill="FFF9E7"/>
          </w:tcPr>
          <w:p w14:paraId="4CD6C16B" w14:textId="77777777" w:rsidR="00130F42" w:rsidRPr="00761C65" w:rsidRDefault="00130F42" w:rsidP="0072038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61C65">
              <w:rPr>
                <w:rFonts w:asciiTheme="majorBidi" w:hAnsiTheme="majorBidi" w:cstheme="majorBidi"/>
                <w:sz w:val="20"/>
                <w:szCs w:val="20"/>
              </w:rPr>
              <w:t>63.80</w:t>
            </w:r>
          </w:p>
        </w:tc>
        <w:tc>
          <w:tcPr>
            <w:tcW w:w="1134" w:type="dxa"/>
            <w:vMerge/>
            <w:tcBorders>
              <w:left w:val="single" w:sz="18" w:space="0" w:color="000000"/>
              <w:right w:val="single" w:sz="18" w:space="0" w:color="000000"/>
            </w:tcBorders>
          </w:tcPr>
          <w:p w14:paraId="65C705DA" w14:textId="77777777" w:rsidR="00130F42" w:rsidRPr="00761C65" w:rsidRDefault="00130F42" w:rsidP="0072038B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134" w:type="dxa"/>
            <w:vMerge/>
            <w:tcBorders>
              <w:left w:val="single" w:sz="18" w:space="0" w:color="000000"/>
              <w:right w:val="single" w:sz="18" w:space="0" w:color="000000"/>
            </w:tcBorders>
          </w:tcPr>
          <w:p w14:paraId="1F387030" w14:textId="77777777" w:rsidR="00130F42" w:rsidRPr="00761C65" w:rsidRDefault="00130F42" w:rsidP="0072038B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</w:p>
        </w:tc>
      </w:tr>
      <w:tr w:rsidR="00130F42" w:rsidRPr="00761C65" w14:paraId="478D823B" w14:textId="77777777" w:rsidTr="0072038B">
        <w:trPr>
          <w:trHeight w:val="440"/>
        </w:trPr>
        <w:tc>
          <w:tcPr>
            <w:tcW w:w="1701" w:type="dxa"/>
            <w:vMerge w:val="restart"/>
            <w:tcBorders>
              <w:top w:val="single" w:sz="24" w:space="0" w:color="000000"/>
              <w:left w:val="single" w:sz="18" w:space="0" w:color="000000"/>
              <w:right w:val="single" w:sz="18" w:space="0" w:color="000000"/>
            </w:tcBorders>
          </w:tcPr>
          <w:p w14:paraId="7658BC5B" w14:textId="77777777" w:rsidR="00130F42" w:rsidRPr="00761C65" w:rsidRDefault="00130F42" w:rsidP="0072038B">
            <w:pPr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  <w:proofErr w:type="spellStart"/>
            <w:r w:rsidRPr="00761C65">
              <w:rPr>
                <w:rFonts w:asciiTheme="majorBidi" w:hAnsiTheme="majorBidi" w:cstheme="majorBidi"/>
                <w:b/>
                <w:bCs/>
                <w:color w:val="000000" w:themeColor="text1"/>
              </w:rPr>
              <w:t>Cardiocyte’s</w:t>
            </w:r>
            <w:proofErr w:type="spellEnd"/>
            <w:r w:rsidRPr="00761C65">
              <w:rPr>
                <w:rFonts w:asciiTheme="majorBidi" w:hAnsiTheme="majorBidi" w:cstheme="majorBidi"/>
                <w:b/>
                <w:bCs/>
                <w:color w:val="000000" w:themeColor="text1"/>
              </w:rPr>
              <w:t xml:space="preserve"> necrosis</w:t>
            </w:r>
          </w:p>
        </w:tc>
        <w:tc>
          <w:tcPr>
            <w:tcW w:w="1418" w:type="dxa"/>
            <w:tcBorders>
              <w:top w:val="single" w:sz="24" w:space="0" w:color="000000"/>
              <w:left w:val="single" w:sz="18" w:space="0" w:color="000000"/>
              <w:right w:val="single" w:sz="18" w:space="0" w:color="000000"/>
            </w:tcBorders>
          </w:tcPr>
          <w:p w14:paraId="453EF063" w14:textId="77777777" w:rsidR="00130F42" w:rsidRPr="00761C65" w:rsidRDefault="00130F42" w:rsidP="0072038B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761C65">
              <w:rPr>
                <w:rFonts w:asciiTheme="majorBidi" w:hAnsiTheme="majorBidi" w:cstheme="majorBidi"/>
                <w:b/>
                <w:bCs/>
              </w:rPr>
              <w:t>Mean ± SE</w:t>
            </w:r>
          </w:p>
        </w:tc>
        <w:tc>
          <w:tcPr>
            <w:tcW w:w="1258" w:type="dxa"/>
            <w:tcBorders>
              <w:top w:val="single" w:sz="24" w:space="0" w:color="000000"/>
              <w:left w:val="single" w:sz="18" w:space="0" w:color="000000"/>
              <w:right w:val="single" w:sz="18" w:space="0" w:color="000000"/>
            </w:tcBorders>
          </w:tcPr>
          <w:p w14:paraId="1A98CD39" w14:textId="77777777" w:rsidR="00130F42" w:rsidRPr="00761C65" w:rsidRDefault="00130F42" w:rsidP="0072038B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bookmarkStart w:id="15" w:name="OLE_LINK4"/>
            <w:r w:rsidRPr="00761C65">
              <w:rPr>
                <w:rFonts w:asciiTheme="majorBidi" w:hAnsiTheme="majorBidi" w:cstheme="majorBidi"/>
                <w:sz w:val="20"/>
                <w:szCs w:val="20"/>
              </w:rPr>
              <w:t>0.1667</w:t>
            </w:r>
            <w:bookmarkEnd w:id="15"/>
            <w:r w:rsidRPr="00761C65">
              <w:rPr>
                <w:rFonts w:asciiTheme="majorBidi" w:hAnsiTheme="majorBidi" w:cstheme="majorBidi"/>
                <w:color w:val="000000" w:themeColor="text1"/>
              </w:rPr>
              <w:t>±</w:t>
            </w:r>
          </w:p>
          <w:p w14:paraId="7305D394" w14:textId="77777777" w:rsidR="00130F42" w:rsidRPr="00761C65" w:rsidRDefault="00130F42" w:rsidP="0072038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61C65">
              <w:rPr>
                <w:rFonts w:asciiTheme="majorBidi" w:hAnsiTheme="majorBidi" w:cstheme="majorBidi"/>
                <w:sz w:val="20"/>
                <w:szCs w:val="20"/>
              </w:rPr>
              <w:t>0.06920</w:t>
            </w:r>
          </w:p>
        </w:tc>
        <w:tc>
          <w:tcPr>
            <w:tcW w:w="1275" w:type="dxa"/>
            <w:tcBorders>
              <w:top w:val="single" w:sz="24" w:space="0" w:color="000000"/>
              <w:left w:val="single" w:sz="18" w:space="0" w:color="000000"/>
              <w:right w:val="single" w:sz="18" w:space="0" w:color="000000"/>
            </w:tcBorders>
          </w:tcPr>
          <w:p w14:paraId="4192C6BB" w14:textId="77777777" w:rsidR="00130F42" w:rsidRPr="00761C65" w:rsidRDefault="00130F42" w:rsidP="0072038B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bookmarkStart w:id="16" w:name="OLE_LINK12"/>
            <w:r w:rsidRPr="00761C65">
              <w:rPr>
                <w:rFonts w:asciiTheme="majorBidi" w:hAnsiTheme="majorBidi" w:cstheme="majorBidi"/>
                <w:sz w:val="20"/>
                <w:szCs w:val="20"/>
              </w:rPr>
              <w:t>2.467</w:t>
            </w:r>
            <w:bookmarkEnd w:id="16"/>
            <w:r w:rsidRPr="00761C65">
              <w:rPr>
                <w:rFonts w:asciiTheme="majorBidi" w:hAnsiTheme="majorBidi" w:cstheme="majorBidi"/>
                <w:color w:val="000000" w:themeColor="text1"/>
              </w:rPr>
              <w:t>±</w:t>
            </w:r>
          </w:p>
          <w:p w14:paraId="36DED86A" w14:textId="77777777" w:rsidR="00130F42" w:rsidRPr="00761C65" w:rsidRDefault="00130F42" w:rsidP="0072038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61C65">
              <w:rPr>
                <w:rFonts w:asciiTheme="majorBidi" w:hAnsiTheme="majorBidi" w:cstheme="majorBidi"/>
                <w:sz w:val="20"/>
                <w:szCs w:val="20"/>
              </w:rPr>
              <w:t>0.1148</w:t>
            </w:r>
          </w:p>
        </w:tc>
        <w:tc>
          <w:tcPr>
            <w:tcW w:w="1276" w:type="dxa"/>
            <w:tcBorders>
              <w:top w:val="single" w:sz="24" w:space="0" w:color="000000"/>
              <w:left w:val="single" w:sz="18" w:space="0" w:color="000000"/>
              <w:right w:val="single" w:sz="18" w:space="0" w:color="000000"/>
            </w:tcBorders>
          </w:tcPr>
          <w:p w14:paraId="1E21243D" w14:textId="77777777" w:rsidR="00130F42" w:rsidRPr="00761C65" w:rsidRDefault="00130F42" w:rsidP="0072038B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bookmarkStart w:id="17" w:name="OLE_LINK20"/>
            <w:r w:rsidRPr="00761C65">
              <w:rPr>
                <w:rFonts w:asciiTheme="majorBidi" w:hAnsiTheme="majorBidi" w:cstheme="majorBidi"/>
                <w:sz w:val="20"/>
                <w:szCs w:val="20"/>
              </w:rPr>
              <w:t>0.4667</w:t>
            </w:r>
            <w:bookmarkEnd w:id="17"/>
            <w:r w:rsidRPr="00761C65">
              <w:rPr>
                <w:rFonts w:asciiTheme="majorBidi" w:hAnsiTheme="majorBidi" w:cstheme="majorBidi"/>
                <w:color w:val="000000" w:themeColor="text1"/>
              </w:rPr>
              <w:t>±</w:t>
            </w:r>
          </w:p>
          <w:p w14:paraId="787807CE" w14:textId="77777777" w:rsidR="00130F42" w:rsidRPr="00761C65" w:rsidRDefault="00130F42" w:rsidP="0072038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61C65">
              <w:rPr>
                <w:rFonts w:asciiTheme="majorBidi" w:hAnsiTheme="majorBidi" w:cstheme="majorBidi"/>
                <w:sz w:val="20"/>
                <w:szCs w:val="20"/>
              </w:rPr>
              <w:t>0.1148</w:t>
            </w:r>
          </w:p>
        </w:tc>
        <w:tc>
          <w:tcPr>
            <w:tcW w:w="1418" w:type="dxa"/>
            <w:tcBorders>
              <w:top w:val="single" w:sz="24" w:space="0" w:color="000000"/>
              <w:left w:val="single" w:sz="18" w:space="0" w:color="000000"/>
              <w:right w:val="single" w:sz="18" w:space="0" w:color="000000"/>
            </w:tcBorders>
          </w:tcPr>
          <w:p w14:paraId="2FD06D43" w14:textId="77777777" w:rsidR="00130F42" w:rsidRPr="00761C65" w:rsidRDefault="00130F42" w:rsidP="0072038B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bookmarkStart w:id="18" w:name="OLE_LINK28"/>
            <w:r w:rsidRPr="00761C65">
              <w:rPr>
                <w:rFonts w:asciiTheme="majorBidi" w:hAnsiTheme="majorBidi" w:cstheme="majorBidi"/>
                <w:sz w:val="20"/>
                <w:szCs w:val="20"/>
              </w:rPr>
              <w:t>1.233</w:t>
            </w:r>
            <w:bookmarkEnd w:id="18"/>
            <w:r w:rsidRPr="00761C65">
              <w:rPr>
                <w:rFonts w:asciiTheme="majorBidi" w:hAnsiTheme="majorBidi" w:cstheme="majorBidi"/>
                <w:color w:val="000000" w:themeColor="text1"/>
              </w:rPr>
              <w:t>±</w:t>
            </w:r>
          </w:p>
          <w:p w14:paraId="69FC6DE4" w14:textId="77777777" w:rsidR="00130F42" w:rsidRPr="00761C65" w:rsidRDefault="00130F42" w:rsidP="0072038B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761C65">
              <w:rPr>
                <w:rFonts w:asciiTheme="majorBidi" w:hAnsiTheme="majorBidi" w:cstheme="majorBidi"/>
                <w:sz w:val="20"/>
                <w:szCs w:val="20"/>
              </w:rPr>
              <w:t>0.1240</w:t>
            </w:r>
          </w:p>
        </w:tc>
        <w:tc>
          <w:tcPr>
            <w:tcW w:w="1134" w:type="dxa"/>
            <w:vMerge w:val="restart"/>
            <w:tcBorders>
              <w:top w:val="single" w:sz="24" w:space="0" w:color="000000"/>
              <w:left w:val="single" w:sz="18" w:space="0" w:color="000000"/>
              <w:right w:val="single" w:sz="18" w:space="0" w:color="000000"/>
            </w:tcBorders>
          </w:tcPr>
          <w:p w14:paraId="1410B9C5" w14:textId="72C35AA2" w:rsidR="00130F42" w:rsidRPr="00761C65" w:rsidRDefault="00130F42" w:rsidP="0072038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761C65">
              <w:rPr>
                <w:rFonts w:asciiTheme="majorBidi" w:hAnsiTheme="majorBidi" w:cstheme="majorBidi"/>
                <w:color w:val="000000" w:themeColor="text1"/>
              </w:rPr>
              <w:t>80.64</w:t>
            </w:r>
          </w:p>
        </w:tc>
        <w:tc>
          <w:tcPr>
            <w:tcW w:w="1134" w:type="dxa"/>
            <w:vMerge w:val="restart"/>
            <w:tcBorders>
              <w:top w:val="single" w:sz="24" w:space="0" w:color="000000"/>
              <w:left w:val="single" w:sz="18" w:space="0" w:color="000000"/>
              <w:right w:val="single" w:sz="18" w:space="0" w:color="000000"/>
            </w:tcBorders>
          </w:tcPr>
          <w:p w14:paraId="60B36A4B" w14:textId="77777777" w:rsidR="00130F42" w:rsidRPr="00761C65" w:rsidRDefault="00130F42" w:rsidP="0072038B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  <w:p w14:paraId="5E01B422" w14:textId="77777777" w:rsidR="00130F42" w:rsidRPr="00761C65" w:rsidRDefault="00130F42" w:rsidP="0072038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61C65">
              <w:rPr>
                <w:rFonts w:asciiTheme="majorBidi" w:hAnsiTheme="majorBidi" w:cstheme="majorBidi"/>
                <w:sz w:val="20"/>
                <w:szCs w:val="20"/>
              </w:rPr>
              <w:t>***</w:t>
            </w:r>
          </w:p>
          <w:p w14:paraId="026863FB" w14:textId="77777777" w:rsidR="00130F42" w:rsidRPr="00761C65" w:rsidRDefault="00130F42" w:rsidP="0072038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61C65">
              <w:rPr>
                <w:rFonts w:asciiTheme="majorBidi" w:hAnsiTheme="majorBidi" w:cstheme="majorBidi"/>
                <w:sz w:val="20"/>
                <w:szCs w:val="20"/>
              </w:rPr>
              <w:t>0.0010</w:t>
            </w:r>
          </w:p>
          <w:p w14:paraId="79D04FAC" w14:textId="77777777" w:rsidR="00130F42" w:rsidRPr="00761C65" w:rsidRDefault="00130F42" w:rsidP="0072038B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</w:p>
        </w:tc>
      </w:tr>
      <w:tr w:rsidR="00130F42" w:rsidRPr="00761C65" w14:paraId="7F983205" w14:textId="77777777" w:rsidTr="0072038B">
        <w:trPr>
          <w:trHeight w:val="120"/>
        </w:trPr>
        <w:tc>
          <w:tcPr>
            <w:tcW w:w="1701" w:type="dxa"/>
            <w:vMerge/>
            <w:tcBorders>
              <w:left w:val="single" w:sz="18" w:space="0" w:color="000000"/>
              <w:right w:val="single" w:sz="18" w:space="0" w:color="000000"/>
            </w:tcBorders>
          </w:tcPr>
          <w:p w14:paraId="1AC9EEDF" w14:textId="77777777" w:rsidR="00130F42" w:rsidRPr="00761C65" w:rsidRDefault="00130F42" w:rsidP="0072038B">
            <w:pPr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</w:p>
        </w:tc>
        <w:tc>
          <w:tcPr>
            <w:tcW w:w="1418" w:type="dxa"/>
            <w:tcBorders>
              <w:left w:val="single" w:sz="18" w:space="0" w:color="000000"/>
              <w:right w:val="single" w:sz="18" w:space="0" w:color="000000"/>
            </w:tcBorders>
          </w:tcPr>
          <w:p w14:paraId="4FDDA7E5" w14:textId="77777777" w:rsidR="00130F42" w:rsidRPr="00761C65" w:rsidRDefault="00130F42" w:rsidP="0072038B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  <w:r w:rsidRPr="00761C65">
              <w:rPr>
                <w:rFonts w:asciiTheme="majorBidi" w:hAnsiTheme="majorBidi" w:cstheme="majorBidi"/>
                <w:b/>
                <w:bCs/>
                <w:color w:val="000000" w:themeColor="text1"/>
              </w:rPr>
              <w:t>IQR</w:t>
            </w:r>
          </w:p>
        </w:tc>
        <w:tc>
          <w:tcPr>
            <w:tcW w:w="1258" w:type="dxa"/>
            <w:tcBorders>
              <w:left w:val="single" w:sz="18" w:space="0" w:color="000000"/>
              <w:right w:val="single" w:sz="18" w:space="0" w:color="000000"/>
            </w:tcBorders>
          </w:tcPr>
          <w:p w14:paraId="057ECF97" w14:textId="77777777" w:rsidR="00130F42" w:rsidRPr="00761C65" w:rsidRDefault="00130F42" w:rsidP="0072038B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761C65">
              <w:rPr>
                <w:rFonts w:asciiTheme="majorBidi" w:hAnsiTheme="majorBidi" w:cstheme="majorBidi"/>
                <w:color w:val="000000" w:themeColor="text1"/>
              </w:rPr>
              <w:t>(0.000, 0.000)</w:t>
            </w:r>
          </w:p>
        </w:tc>
        <w:tc>
          <w:tcPr>
            <w:tcW w:w="1275" w:type="dxa"/>
            <w:tcBorders>
              <w:left w:val="single" w:sz="18" w:space="0" w:color="000000"/>
              <w:right w:val="single" w:sz="18" w:space="0" w:color="000000"/>
            </w:tcBorders>
          </w:tcPr>
          <w:p w14:paraId="6CEE8DB3" w14:textId="77777777" w:rsidR="00130F42" w:rsidRPr="00761C65" w:rsidRDefault="00130F42" w:rsidP="0072038B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761C65">
              <w:rPr>
                <w:rFonts w:asciiTheme="majorBidi" w:hAnsiTheme="majorBidi" w:cstheme="majorBidi"/>
                <w:color w:val="000000" w:themeColor="text1"/>
              </w:rPr>
              <w:t>(2.000, 3.000)</w:t>
            </w:r>
          </w:p>
        </w:tc>
        <w:tc>
          <w:tcPr>
            <w:tcW w:w="1276" w:type="dxa"/>
            <w:tcBorders>
              <w:left w:val="single" w:sz="18" w:space="0" w:color="000000"/>
              <w:right w:val="single" w:sz="18" w:space="0" w:color="000000"/>
            </w:tcBorders>
          </w:tcPr>
          <w:p w14:paraId="16BEEE90" w14:textId="77777777" w:rsidR="00130F42" w:rsidRPr="00761C65" w:rsidRDefault="00130F42" w:rsidP="0072038B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761C65">
              <w:rPr>
                <w:rFonts w:asciiTheme="majorBidi" w:hAnsiTheme="majorBidi" w:cstheme="majorBidi"/>
              </w:rPr>
              <w:t>(0.000, 1.000)</w:t>
            </w:r>
          </w:p>
        </w:tc>
        <w:tc>
          <w:tcPr>
            <w:tcW w:w="1418" w:type="dxa"/>
            <w:tcBorders>
              <w:left w:val="single" w:sz="18" w:space="0" w:color="000000"/>
              <w:right w:val="single" w:sz="18" w:space="0" w:color="000000"/>
            </w:tcBorders>
          </w:tcPr>
          <w:p w14:paraId="35D2B865" w14:textId="77777777" w:rsidR="00130F42" w:rsidRPr="00761C65" w:rsidRDefault="00130F42" w:rsidP="0072038B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761C65">
              <w:rPr>
                <w:rFonts w:asciiTheme="majorBidi" w:hAnsiTheme="majorBidi" w:cstheme="majorBidi"/>
              </w:rPr>
              <w:t>(1.000, 2.000)</w:t>
            </w:r>
          </w:p>
        </w:tc>
        <w:tc>
          <w:tcPr>
            <w:tcW w:w="1134" w:type="dxa"/>
            <w:vMerge/>
            <w:tcBorders>
              <w:left w:val="single" w:sz="18" w:space="0" w:color="000000"/>
              <w:right w:val="single" w:sz="18" w:space="0" w:color="000000"/>
            </w:tcBorders>
          </w:tcPr>
          <w:p w14:paraId="6FF8C95D" w14:textId="77777777" w:rsidR="00130F42" w:rsidRPr="00761C65" w:rsidRDefault="00130F42" w:rsidP="0072038B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134" w:type="dxa"/>
            <w:vMerge/>
            <w:tcBorders>
              <w:left w:val="single" w:sz="18" w:space="0" w:color="000000"/>
              <w:right w:val="single" w:sz="18" w:space="0" w:color="000000"/>
            </w:tcBorders>
          </w:tcPr>
          <w:p w14:paraId="3651EA59" w14:textId="77777777" w:rsidR="00130F42" w:rsidRPr="00761C65" w:rsidRDefault="00130F42" w:rsidP="0072038B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</w:p>
        </w:tc>
      </w:tr>
      <w:tr w:rsidR="00130F42" w:rsidRPr="00761C65" w14:paraId="14AEA4F9" w14:textId="77777777" w:rsidTr="0072038B">
        <w:trPr>
          <w:trHeight w:val="132"/>
        </w:trPr>
        <w:tc>
          <w:tcPr>
            <w:tcW w:w="1701" w:type="dxa"/>
            <w:vMerge/>
            <w:tcBorders>
              <w:left w:val="single" w:sz="18" w:space="0" w:color="000000"/>
              <w:right w:val="single" w:sz="18" w:space="0" w:color="000000"/>
            </w:tcBorders>
          </w:tcPr>
          <w:p w14:paraId="0CC3D3EB" w14:textId="77777777" w:rsidR="00130F42" w:rsidRPr="00761C65" w:rsidRDefault="00130F42" w:rsidP="0072038B">
            <w:pPr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</w:p>
        </w:tc>
        <w:tc>
          <w:tcPr>
            <w:tcW w:w="1418" w:type="dxa"/>
            <w:tcBorders>
              <w:left w:val="single" w:sz="18" w:space="0" w:color="000000"/>
              <w:bottom w:val="single" w:sz="4" w:space="0" w:color="auto"/>
              <w:right w:val="single" w:sz="18" w:space="0" w:color="000000"/>
            </w:tcBorders>
          </w:tcPr>
          <w:p w14:paraId="4FA599A4" w14:textId="77777777" w:rsidR="00130F42" w:rsidRPr="00761C65" w:rsidRDefault="00130F42" w:rsidP="0072038B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  <w:r w:rsidRPr="00761C65">
              <w:rPr>
                <w:rFonts w:asciiTheme="majorBidi" w:hAnsiTheme="majorBidi" w:cstheme="majorBidi"/>
                <w:b/>
                <w:bCs/>
                <w:color w:val="000000" w:themeColor="text1"/>
              </w:rPr>
              <w:t>MIR</w:t>
            </w:r>
          </w:p>
        </w:tc>
        <w:tc>
          <w:tcPr>
            <w:tcW w:w="1258" w:type="dxa"/>
            <w:tcBorders>
              <w:left w:val="single" w:sz="18" w:space="0" w:color="000000"/>
              <w:bottom w:val="single" w:sz="4" w:space="0" w:color="auto"/>
              <w:right w:val="single" w:sz="18" w:space="0" w:color="000000"/>
            </w:tcBorders>
          </w:tcPr>
          <w:p w14:paraId="1F03F60E" w14:textId="77777777" w:rsidR="00130F42" w:rsidRPr="00761C65" w:rsidRDefault="00130F42" w:rsidP="0072038B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761C65">
              <w:rPr>
                <w:rFonts w:asciiTheme="majorBidi" w:hAnsiTheme="majorBidi" w:cstheme="majorBidi"/>
                <w:color w:val="000000" w:themeColor="text1"/>
              </w:rPr>
              <w:t>30.58</w:t>
            </w:r>
          </w:p>
        </w:tc>
        <w:tc>
          <w:tcPr>
            <w:tcW w:w="1275" w:type="dxa"/>
            <w:tcBorders>
              <w:left w:val="single" w:sz="18" w:space="0" w:color="000000"/>
              <w:bottom w:val="single" w:sz="4" w:space="0" w:color="auto"/>
              <w:right w:val="single" w:sz="18" w:space="0" w:color="000000"/>
            </w:tcBorders>
          </w:tcPr>
          <w:p w14:paraId="760349E1" w14:textId="77777777" w:rsidR="00130F42" w:rsidRPr="00761C65" w:rsidRDefault="00130F42" w:rsidP="0072038B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761C65">
              <w:rPr>
                <w:rFonts w:asciiTheme="majorBidi" w:hAnsiTheme="majorBidi" w:cstheme="majorBidi"/>
                <w:color w:val="000000" w:themeColor="text1"/>
              </w:rPr>
              <w:t>101.0</w:t>
            </w:r>
          </w:p>
        </w:tc>
        <w:tc>
          <w:tcPr>
            <w:tcW w:w="1276" w:type="dxa"/>
            <w:tcBorders>
              <w:left w:val="single" w:sz="18" w:space="0" w:color="000000"/>
              <w:bottom w:val="single" w:sz="4" w:space="0" w:color="auto"/>
              <w:right w:val="single" w:sz="18" w:space="0" w:color="000000"/>
            </w:tcBorders>
          </w:tcPr>
          <w:p w14:paraId="773631EC" w14:textId="77777777" w:rsidR="00130F42" w:rsidRPr="00761C65" w:rsidRDefault="00130F42" w:rsidP="0072038B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761C65">
              <w:rPr>
                <w:rFonts w:asciiTheme="majorBidi" w:hAnsiTheme="majorBidi" w:cstheme="majorBidi"/>
                <w:color w:val="000000" w:themeColor="text1"/>
              </w:rPr>
              <w:t>41.70</w:t>
            </w:r>
          </w:p>
        </w:tc>
        <w:tc>
          <w:tcPr>
            <w:tcW w:w="1418" w:type="dxa"/>
            <w:tcBorders>
              <w:left w:val="single" w:sz="18" w:space="0" w:color="000000"/>
              <w:bottom w:val="single" w:sz="4" w:space="0" w:color="auto"/>
              <w:right w:val="single" w:sz="18" w:space="0" w:color="000000"/>
            </w:tcBorders>
          </w:tcPr>
          <w:p w14:paraId="75262E3B" w14:textId="77777777" w:rsidR="00130F42" w:rsidRPr="00761C65" w:rsidRDefault="00130F42" w:rsidP="0072038B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761C65">
              <w:rPr>
                <w:rFonts w:asciiTheme="majorBidi" w:hAnsiTheme="majorBidi" w:cstheme="majorBidi"/>
                <w:color w:val="000000" w:themeColor="text1"/>
              </w:rPr>
              <w:t>68.68</w:t>
            </w:r>
          </w:p>
        </w:tc>
        <w:tc>
          <w:tcPr>
            <w:tcW w:w="1134" w:type="dxa"/>
            <w:vMerge/>
            <w:tcBorders>
              <w:left w:val="single" w:sz="18" w:space="0" w:color="000000"/>
              <w:right w:val="single" w:sz="18" w:space="0" w:color="000000"/>
            </w:tcBorders>
          </w:tcPr>
          <w:p w14:paraId="54C8853E" w14:textId="77777777" w:rsidR="00130F42" w:rsidRPr="00761C65" w:rsidRDefault="00130F42" w:rsidP="0072038B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134" w:type="dxa"/>
            <w:vMerge/>
            <w:tcBorders>
              <w:left w:val="single" w:sz="18" w:space="0" w:color="000000"/>
              <w:right w:val="single" w:sz="18" w:space="0" w:color="000000"/>
            </w:tcBorders>
          </w:tcPr>
          <w:p w14:paraId="2BAC8673" w14:textId="77777777" w:rsidR="00130F42" w:rsidRPr="00761C65" w:rsidRDefault="00130F42" w:rsidP="0072038B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</w:p>
        </w:tc>
      </w:tr>
      <w:tr w:rsidR="00130F42" w:rsidRPr="00761C65" w14:paraId="42DDC2D1" w14:textId="77777777" w:rsidTr="0072038B">
        <w:trPr>
          <w:trHeight w:val="351"/>
        </w:trPr>
        <w:tc>
          <w:tcPr>
            <w:tcW w:w="1701" w:type="dxa"/>
            <w:vMerge w:val="restart"/>
            <w:tcBorders>
              <w:top w:val="single" w:sz="24" w:space="0" w:color="000000"/>
              <w:left w:val="single" w:sz="18" w:space="0" w:color="000000"/>
              <w:right w:val="single" w:sz="18" w:space="0" w:color="000000"/>
            </w:tcBorders>
            <w:shd w:val="clear" w:color="auto" w:fill="FFF9E7"/>
          </w:tcPr>
          <w:p w14:paraId="314E8595" w14:textId="77777777" w:rsidR="00130F42" w:rsidRPr="00761C65" w:rsidRDefault="00130F42" w:rsidP="0072038B">
            <w:pPr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 w:rsidRPr="00761C65">
              <w:rPr>
                <w:rFonts w:asciiTheme="majorBidi" w:hAnsiTheme="majorBidi" w:cstheme="majorBidi"/>
                <w:b/>
                <w:bCs/>
                <w:color w:val="000000" w:themeColor="text1"/>
              </w:rPr>
              <w:t>Nuclear pyknosis</w:t>
            </w:r>
          </w:p>
        </w:tc>
        <w:tc>
          <w:tcPr>
            <w:tcW w:w="1418" w:type="dxa"/>
            <w:tcBorders>
              <w:top w:val="single" w:sz="24" w:space="0" w:color="000000"/>
              <w:left w:val="single" w:sz="18" w:space="0" w:color="000000"/>
              <w:right w:val="single" w:sz="18" w:space="0" w:color="000000"/>
            </w:tcBorders>
            <w:shd w:val="clear" w:color="auto" w:fill="FFF9E7"/>
          </w:tcPr>
          <w:p w14:paraId="2C6771C8" w14:textId="77777777" w:rsidR="00130F42" w:rsidRPr="00761C65" w:rsidRDefault="00130F42" w:rsidP="0072038B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761C65">
              <w:rPr>
                <w:rFonts w:asciiTheme="majorBidi" w:hAnsiTheme="majorBidi" w:cstheme="majorBidi"/>
                <w:b/>
                <w:bCs/>
              </w:rPr>
              <w:t>Mean ± SE</w:t>
            </w:r>
          </w:p>
        </w:tc>
        <w:tc>
          <w:tcPr>
            <w:tcW w:w="1258" w:type="dxa"/>
            <w:tcBorders>
              <w:top w:val="single" w:sz="24" w:space="0" w:color="000000"/>
              <w:left w:val="single" w:sz="18" w:space="0" w:color="000000"/>
              <w:right w:val="single" w:sz="18" w:space="0" w:color="000000"/>
            </w:tcBorders>
            <w:shd w:val="clear" w:color="auto" w:fill="FFF9E7"/>
          </w:tcPr>
          <w:p w14:paraId="1784D888" w14:textId="77777777" w:rsidR="00130F42" w:rsidRPr="00761C65" w:rsidRDefault="00130F42" w:rsidP="0072038B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bookmarkStart w:id="19" w:name="OLE_LINK5"/>
            <w:r w:rsidRPr="00761C65">
              <w:rPr>
                <w:rFonts w:asciiTheme="majorBidi" w:hAnsiTheme="majorBidi" w:cstheme="majorBidi"/>
                <w:color w:val="000000" w:themeColor="text1"/>
              </w:rPr>
              <w:t>0.2000</w:t>
            </w:r>
            <w:bookmarkEnd w:id="19"/>
            <w:r w:rsidRPr="00761C65">
              <w:rPr>
                <w:rFonts w:asciiTheme="majorBidi" w:hAnsiTheme="majorBidi" w:cstheme="majorBidi"/>
                <w:color w:val="000000" w:themeColor="text1"/>
              </w:rPr>
              <w:t>±</w:t>
            </w:r>
          </w:p>
          <w:p w14:paraId="5E7388D6" w14:textId="77777777" w:rsidR="00130F42" w:rsidRPr="00761C65" w:rsidRDefault="00130F42" w:rsidP="0072038B">
            <w:pPr>
              <w:jc w:val="center"/>
              <w:rPr>
                <w:rFonts w:asciiTheme="majorBidi" w:hAnsiTheme="majorBidi" w:cstheme="majorBidi"/>
                <w:color w:val="000000" w:themeColor="text1"/>
                <w:rtl/>
              </w:rPr>
            </w:pPr>
            <w:r w:rsidRPr="00761C65">
              <w:rPr>
                <w:rFonts w:asciiTheme="majorBidi" w:hAnsiTheme="majorBidi" w:cstheme="majorBidi"/>
                <w:sz w:val="20"/>
                <w:szCs w:val="20"/>
              </w:rPr>
              <w:t>0.07428</w:t>
            </w:r>
          </w:p>
        </w:tc>
        <w:tc>
          <w:tcPr>
            <w:tcW w:w="1275" w:type="dxa"/>
            <w:tcBorders>
              <w:top w:val="single" w:sz="24" w:space="0" w:color="000000"/>
              <w:left w:val="single" w:sz="18" w:space="0" w:color="000000"/>
              <w:right w:val="single" w:sz="18" w:space="0" w:color="000000"/>
            </w:tcBorders>
            <w:shd w:val="clear" w:color="auto" w:fill="FFF9E7"/>
          </w:tcPr>
          <w:p w14:paraId="115552C3" w14:textId="77777777" w:rsidR="00130F42" w:rsidRPr="00761C65" w:rsidRDefault="00130F42" w:rsidP="0072038B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bookmarkStart w:id="20" w:name="OLE_LINK13"/>
            <w:r w:rsidRPr="00761C65">
              <w:rPr>
                <w:rFonts w:asciiTheme="majorBidi" w:hAnsiTheme="majorBidi" w:cstheme="majorBidi"/>
                <w:color w:val="000000" w:themeColor="text1"/>
              </w:rPr>
              <w:t>2.100</w:t>
            </w:r>
            <w:bookmarkEnd w:id="20"/>
            <w:r w:rsidRPr="00761C65">
              <w:rPr>
                <w:rFonts w:asciiTheme="majorBidi" w:hAnsiTheme="majorBidi" w:cstheme="majorBidi"/>
                <w:color w:val="000000" w:themeColor="text1"/>
              </w:rPr>
              <w:t>±</w:t>
            </w:r>
          </w:p>
          <w:p w14:paraId="1154AE3A" w14:textId="77777777" w:rsidR="00130F42" w:rsidRPr="00761C65" w:rsidRDefault="00130F42" w:rsidP="0072038B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761C65">
              <w:rPr>
                <w:rFonts w:asciiTheme="majorBidi" w:hAnsiTheme="majorBidi" w:cstheme="majorBidi"/>
                <w:color w:val="000000" w:themeColor="text1"/>
              </w:rPr>
              <w:t>0.1208</w:t>
            </w:r>
          </w:p>
        </w:tc>
        <w:tc>
          <w:tcPr>
            <w:tcW w:w="1276" w:type="dxa"/>
            <w:tcBorders>
              <w:top w:val="single" w:sz="24" w:space="0" w:color="000000"/>
              <w:left w:val="single" w:sz="18" w:space="0" w:color="000000"/>
              <w:right w:val="single" w:sz="18" w:space="0" w:color="000000"/>
            </w:tcBorders>
            <w:shd w:val="clear" w:color="auto" w:fill="FFF9E7"/>
          </w:tcPr>
          <w:p w14:paraId="78ACA110" w14:textId="77777777" w:rsidR="00130F42" w:rsidRPr="00761C65" w:rsidRDefault="00130F42" w:rsidP="0072038B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bookmarkStart w:id="21" w:name="OLE_LINK21"/>
            <w:r w:rsidRPr="00761C65">
              <w:rPr>
                <w:rFonts w:asciiTheme="majorBidi" w:hAnsiTheme="majorBidi" w:cstheme="majorBidi"/>
                <w:color w:val="000000" w:themeColor="text1"/>
              </w:rPr>
              <w:t>0.4667</w:t>
            </w:r>
            <w:bookmarkEnd w:id="21"/>
            <w:r w:rsidRPr="00761C65">
              <w:rPr>
                <w:rFonts w:asciiTheme="majorBidi" w:hAnsiTheme="majorBidi" w:cstheme="majorBidi"/>
                <w:color w:val="000000" w:themeColor="text1"/>
              </w:rPr>
              <w:t>±</w:t>
            </w:r>
          </w:p>
          <w:p w14:paraId="11ABD348" w14:textId="77777777" w:rsidR="00130F42" w:rsidRPr="00761C65" w:rsidRDefault="00130F42" w:rsidP="0072038B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761C65">
              <w:rPr>
                <w:rFonts w:asciiTheme="majorBidi" w:hAnsiTheme="majorBidi" w:cstheme="majorBidi"/>
                <w:color w:val="000000" w:themeColor="text1"/>
              </w:rPr>
              <w:t>0.1148</w:t>
            </w:r>
          </w:p>
        </w:tc>
        <w:tc>
          <w:tcPr>
            <w:tcW w:w="1418" w:type="dxa"/>
            <w:tcBorders>
              <w:top w:val="single" w:sz="24" w:space="0" w:color="000000"/>
              <w:left w:val="single" w:sz="18" w:space="0" w:color="000000"/>
              <w:right w:val="single" w:sz="18" w:space="0" w:color="000000"/>
            </w:tcBorders>
            <w:shd w:val="clear" w:color="auto" w:fill="FFF9E7"/>
          </w:tcPr>
          <w:p w14:paraId="07D53D5D" w14:textId="77777777" w:rsidR="00130F42" w:rsidRPr="00761C65" w:rsidRDefault="00130F42" w:rsidP="0072038B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bookmarkStart w:id="22" w:name="OLE_LINK29"/>
            <w:r w:rsidRPr="00761C65">
              <w:rPr>
                <w:rFonts w:asciiTheme="majorBidi" w:hAnsiTheme="majorBidi" w:cstheme="majorBidi"/>
                <w:color w:val="000000" w:themeColor="text1"/>
              </w:rPr>
              <w:t>0.9000</w:t>
            </w:r>
            <w:bookmarkEnd w:id="22"/>
            <w:r w:rsidRPr="00761C65">
              <w:rPr>
                <w:rFonts w:asciiTheme="majorBidi" w:hAnsiTheme="majorBidi" w:cstheme="majorBidi"/>
                <w:color w:val="000000" w:themeColor="text1"/>
              </w:rPr>
              <w:t>±</w:t>
            </w:r>
          </w:p>
          <w:p w14:paraId="1A9FC1D9" w14:textId="77777777" w:rsidR="00130F42" w:rsidRPr="00761C65" w:rsidRDefault="00130F42" w:rsidP="0072038B">
            <w:pPr>
              <w:jc w:val="center"/>
              <w:rPr>
                <w:rFonts w:asciiTheme="majorBidi" w:hAnsiTheme="majorBidi" w:cstheme="majorBidi"/>
                <w:color w:val="000000" w:themeColor="text1"/>
                <w:rtl/>
              </w:rPr>
            </w:pPr>
            <w:r w:rsidRPr="00761C65">
              <w:rPr>
                <w:rFonts w:asciiTheme="majorBidi" w:hAnsiTheme="majorBidi" w:cstheme="majorBidi"/>
                <w:color w:val="000000" w:themeColor="text1"/>
              </w:rPr>
              <w:t>0.1385</w:t>
            </w:r>
          </w:p>
        </w:tc>
        <w:tc>
          <w:tcPr>
            <w:tcW w:w="1134" w:type="dxa"/>
            <w:vMerge w:val="restart"/>
            <w:tcBorders>
              <w:top w:val="single" w:sz="24" w:space="0" w:color="000000"/>
              <w:left w:val="single" w:sz="18" w:space="0" w:color="000000"/>
              <w:right w:val="single" w:sz="18" w:space="0" w:color="000000"/>
            </w:tcBorders>
            <w:shd w:val="clear" w:color="auto" w:fill="FFF9E7"/>
          </w:tcPr>
          <w:p w14:paraId="7DDC69FC" w14:textId="79EC16F8" w:rsidR="00130F42" w:rsidRPr="00761C65" w:rsidRDefault="00130F42" w:rsidP="0072038B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761C65">
              <w:rPr>
                <w:rFonts w:asciiTheme="majorBidi" w:hAnsiTheme="majorBidi" w:cstheme="majorBidi"/>
                <w:color w:val="000000" w:themeColor="text1"/>
              </w:rPr>
              <w:t>65.85</w:t>
            </w:r>
          </w:p>
        </w:tc>
        <w:tc>
          <w:tcPr>
            <w:tcW w:w="1134" w:type="dxa"/>
            <w:vMerge w:val="restart"/>
            <w:tcBorders>
              <w:top w:val="single" w:sz="24" w:space="0" w:color="000000"/>
              <w:left w:val="single" w:sz="18" w:space="0" w:color="000000"/>
              <w:right w:val="single" w:sz="18" w:space="0" w:color="000000"/>
            </w:tcBorders>
            <w:shd w:val="clear" w:color="auto" w:fill="FFF9E7"/>
          </w:tcPr>
          <w:p w14:paraId="0BDAE5AE" w14:textId="77777777" w:rsidR="00130F42" w:rsidRPr="00761C65" w:rsidRDefault="00130F42" w:rsidP="0072038B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</w:p>
          <w:p w14:paraId="67AA04DF" w14:textId="77777777" w:rsidR="00130F42" w:rsidRPr="00761C65" w:rsidRDefault="00130F42" w:rsidP="0072038B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761C65">
              <w:rPr>
                <w:rFonts w:asciiTheme="majorBidi" w:hAnsiTheme="majorBidi" w:cstheme="majorBidi"/>
                <w:color w:val="000000" w:themeColor="text1"/>
              </w:rPr>
              <w:t>****</w:t>
            </w:r>
          </w:p>
          <w:p w14:paraId="0089D5DA" w14:textId="77777777" w:rsidR="00130F42" w:rsidRPr="00761C65" w:rsidRDefault="00130F42" w:rsidP="0072038B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761C65">
              <w:rPr>
                <w:rFonts w:asciiTheme="majorBidi" w:hAnsiTheme="majorBidi" w:cstheme="majorBidi"/>
                <w:color w:val="000000" w:themeColor="text1"/>
              </w:rPr>
              <w:t>&lt;0.0001</w:t>
            </w:r>
          </w:p>
        </w:tc>
      </w:tr>
      <w:tr w:rsidR="00130F42" w:rsidRPr="00761C65" w14:paraId="02C67FB1" w14:textId="77777777" w:rsidTr="0072038B">
        <w:trPr>
          <w:trHeight w:val="115"/>
        </w:trPr>
        <w:tc>
          <w:tcPr>
            <w:tcW w:w="1701" w:type="dxa"/>
            <w:vMerge/>
            <w:tcBorders>
              <w:left w:val="single" w:sz="18" w:space="0" w:color="000000"/>
              <w:right w:val="single" w:sz="18" w:space="0" w:color="000000"/>
            </w:tcBorders>
            <w:shd w:val="clear" w:color="auto" w:fill="FFF9E7"/>
          </w:tcPr>
          <w:p w14:paraId="5087B5BA" w14:textId="77777777" w:rsidR="00130F42" w:rsidRPr="00761C65" w:rsidRDefault="00130F42" w:rsidP="0072038B">
            <w:pPr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</w:p>
        </w:tc>
        <w:tc>
          <w:tcPr>
            <w:tcW w:w="1418" w:type="dxa"/>
            <w:tcBorders>
              <w:left w:val="single" w:sz="18" w:space="0" w:color="000000"/>
              <w:right w:val="single" w:sz="18" w:space="0" w:color="000000"/>
            </w:tcBorders>
            <w:shd w:val="clear" w:color="auto" w:fill="FFF9E7"/>
          </w:tcPr>
          <w:p w14:paraId="015371CC" w14:textId="77777777" w:rsidR="00130F42" w:rsidRPr="00761C65" w:rsidRDefault="00130F42" w:rsidP="0072038B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  <w:r w:rsidRPr="00761C65">
              <w:rPr>
                <w:rFonts w:asciiTheme="majorBidi" w:hAnsiTheme="majorBidi" w:cstheme="majorBidi"/>
                <w:b/>
                <w:bCs/>
                <w:color w:val="000000" w:themeColor="text1"/>
              </w:rPr>
              <w:t>IQR</w:t>
            </w:r>
          </w:p>
        </w:tc>
        <w:tc>
          <w:tcPr>
            <w:tcW w:w="1258" w:type="dxa"/>
            <w:tcBorders>
              <w:left w:val="single" w:sz="18" w:space="0" w:color="000000"/>
              <w:right w:val="single" w:sz="18" w:space="0" w:color="000000"/>
            </w:tcBorders>
            <w:shd w:val="clear" w:color="auto" w:fill="FFF9E7"/>
          </w:tcPr>
          <w:p w14:paraId="79414EB0" w14:textId="77777777" w:rsidR="00130F42" w:rsidRPr="00761C65" w:rsidRDefault="00130F42" w:rsidP="0072038B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761C65">
              <w:rPr>
                <w:rFonts w:asciiTheme="majorBidi" w:hAnsiTheme="majorBidi" w:cstheme="majorBidi"/>
                <w:color w:val="000000" w:themeColor="text1"/>
              </w:rPr>
              <w:t>(0.000, 0.000)</w:t>
            </w:r>
          </w:p>
        </w:tc>
        <w:tc>
          <w:tcPr>
            <w:tcW w:w="1275" w:type="dxa"/>
            <w:tcBorders>
              <w:left w:val="single" w:sz="18" w:space="0" w:color="000000"/>
              <w:right w:val="single" w:sz="18" w:space="0" w:color="000000"/>
            </w:tcBorders>
            <w:shd w:val="clear" w:color="auto" w:fill="FFF9E7"/>
          </w:tcPr>
          <w:p w14:paraId="59749CE4" w14:textId="77777777" w:rsidR="00130F42" w:rsidRPr="00761C65" w:rsidRDefault="00130F42" w:rsidP="0072038B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761C65">
              <w:rPr>
                <w:rFonts w:asciiTheme="majorBidi" w:hAnsiTheme="majorBidi" w:cstheme="majorBidi"/>
                <w:color w:val="000000" w:themeColor="text1"/>
              </w:rPr>
              <w:t>(2.000, 3.000)</w:t>
            </w:r>
          </w:p>
        </w:tc>
        <w:tc>
          <w:tcPr>
            <w:tcW w:w="1276" w:type="dxa"/>
            <w:tcBorders>
              <w:left w:val="single" w:sz="18" w:space="0" w:color="000000"/>
              <w:right w:val="single" w:sz="18" w:space="0" w:color="000000"/>
            </w:tcBorders>
            <w:shd w:val="clear" w:color="auto" w:fill="FFF9E7"/>
          </w:tcPr>
          <w:p w14:paraId="69B3ABDF" w14:textId="77777777" w:rsidR="00130F42" w:rsidRPr="00761C65" w:rsidRDefault="00130F42" w:rsidP="0072038B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761C65">
              <w:rPr>
                <w:rFonts w:asciiTheme="majorBidi" w:hAnsiTheme="majorBidi" w:cstheme="majorBidi"/>
              </w:rPr>
              <w:t>(0.000, 1.000)</w:t>
            </w:r>
          </w:p>
        </w:tc>
        <w:tc>
          <w:tcPr>
            <w:tcW w:w="1418" w:type="dxa"/>
            <w:tcBorders>
              <w:left w:val="single" w:sz="18" w:space="0" w:color="000000"/>
              <w:right w:val="single" w:sz="18" w:space="0" w:color="000000"/>
            </w:tcBorders>
            <w:shd w:val="clear" w:color="auto" w:fill="FFF9E7"/>
          </w:tcPr>
          <w:p w14:paraId="2CD56A12" w14:textId="77777777" w:rsidR="00130F42" w:rsidRPr="00761C65" w:rsidRDefault="00130F42" w:rsidP="0072038B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761C65">
              <w:rPr>
                <w:rFonts w:asciiTheme="majorBidi" w:hAnsiTheme="majorBidi" w:cstheme="majorBidi"/>
              </w:rPr>
              <w:t>(0.000, 1.000)</w:t>
            </w:r>
          </w:p>
        </w:tc>
        <w:tc>
          <w:tcPr>
            <w:tcW w:w="1134" w:type="dxa"/>
            <w:vMerge/>
            <w:tcBorders>
              <w:left w:val="single" w:sz="18" w:space="0" w:color="000000"/>
              <w:right w:val="single" w:sz="18" w:space="0" w:color="000000"/>
            </w:tcBorders>
            <w:shd w:val="clear" w:color="auto" w:fill="FFF9E7"/>
          </w:tcPr>
          <w:p w14:paraId="12530923" w14:textId="77777777" w:rsidR="00130F42" w:rsidRPr="00761C65" w:rsidRDefault="00130F42" w:rsidP="0072038B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134" w:type="dxa"/>
            <w:vMerge/>
            <w:tcBorders>
              <w:left w:val="single" w:sz="18" w:space="0" w:color="000000"/>
              <w:right w:val="single" w:sz="18" w:space="0" w:color="000000"/>
            </w:tcBorders>
            <w:shd w:val="clear" w:color="auto" w:fill="FFF9E7"/>
          </w:tcPr>
          <w:p w14:paraId="169239F7" w14:textId="77777777" w:rsidR="00130F42" w:rsidRPr="00761C65" w:rsidRDefault="00130F42" w:rsidP="0072038B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</w:p>
        </w:tc>
      </w:tr>
      <w:tr w:rsidR="00130F42" w:rsidRPr="00761C65" w14:paraId="6334403F" w14:textId="77777777" w:rsidTr="0072038B">
        <w:trPr>
          <w:trHeight w:val="120"/>
        </w:trPr>
        <w:tc>
          <w:tcPr>
            <w:tcW w:w="1701" w:type="dxa"/>
            <w:vMerge/>
            <w:tcBorders>
              <w:left w:val="single" w:sz="18" w:space="0" w:color="000000"/>
              <w:right w:val="single" w:sz="18" w:space="0" w:color="000000"/>
            </w:tcBorders>
            <w:shd w:val="clear" w:color="auto" w:fill="FFF9E7"/>
          </w:tcPr>
          <w:p w14:paraId="141D5D4E" w14:textId="77777777" w:rsidR="00130F42" w:rsidRPr="00761C65" w:rsidRDefault="00130F42" w:rsidP="0072038B">
            <w:pPr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</w:p>
        </w:tc>
        <w:tc>
          <w:tcPr>
            <w:tcW w:w="1418" w:type="dxa"/>
            <w:tcBorders>
              <w:left w:val="single" w:sz="18" w:space="0" w:color="000000"/>
              <w:bottom w:val="single" w:sz="4" w:space="0" w:color="auto"/>
              <w:right w:val="single" w:sz="18" w:space="0" w:color="000000"/>
            </w:tcBorders>
            <w:shd w:val="clear" w:color="auto" w:fill="FFF9E7"/>
          </w:tcPr>
          <w:p w14:paraId="45912F10" w14:textId="77777777" w:rsidR="00130F42" w:rsidRPr="00761C65" w:rsidRDefault="00130F42" w:rsidP="0072038B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  <w:r w:rsidRPr="00761C65">
              <w:rPr>
                <w:rFonts w:asciiTheme="majorBidi" w:hAnsiTheme="majorBidi" w:cstheme="majorBidi"/>
                <w:b/>
                <w:bCs/>
                <w:color w:val="000000" w:themeColor="text1"/>
              </w:rPr>
              <w:t>MIR</w:t>
            </w:r>
          </w:p>
        </w:tc>
        <w:tc>
          <w:tcPr>
            <w:tcW w:w="1258" w:type="dxa"/>
            <w:tcBorders>
              <w:left w:val="single" w:sz="18" w:space="0" w:color="000000"/>
              <w:bottom w:val="single" w:sz="4" w:space="0" w:color="auto"/>
              <w:right w:val="single" w:sz="18" w:space="0" w:color="000000"/>
            </w:tcBorders>
            <w:shd w:val="clear" w:color="auto" w:fill="FFF9E7"/>
          </w:tcPr>
          <w:p w14:paraId="6DC74C5B" w14:textId="77777777" w:rsidR="00130F42" w:rsidRPr="00761C65" w:rsidRDefault="00130F42" w:rsidP="0072038B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761C65">
              <w:rPr>
                <w:rFonts w:asciiTheme="majorBidi" w:hAnsiTheme="majorBidi" w:cstheme="majorBidi"/>
                <w:color w:val="000000" w:themeColor="text1"/>
              </w:rPr>
              <w:t>35.10</w:t>
            </w:r>
          </w:p>
        </w:tc>
        <w:tc>
          <w:tcPr>
            <w:tcW w:w="1275" w:type="dxa"/>
            <w:tcBorders>
              <w:left w:val="single" w:sz="18" w:space="0" w:color="000000"/>
              <w:bottom w:val="single" w:sz="4" w:space="0" w:color="auto"/>
              <w:right w:val="single" w:sz="18" w:space="0" w:color="000000"/>
            </w:tcBorders>
            <w:shd w:val="clear" w:color="auto" w:fill="FFF9E7"/>
          </w:tcPr>
          <w:p w14:paraId="11C92D35" w14:textId="77777777" w:rsidR="00130F42" w:rsidRPr="00761C65" w:rsidRDefault="00130F42" w:rsidP="0072038B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761C65">
              <w:rPr>
                <w:rFonts w:asciiTheme="majorBidi" w:hAnsiTheme="majorBidi" w:cstheme="majorBidi"/>
                <w:color w:val="000000" w:themeColor="text1"/>
              </w:rPr>
              <w:t>99.03</w:t>
            </w:r>
          </w:p>
        </w:tc>
        <w:tc>
          <w:tcPr>
            <w:tcW w:w="1276" w:type="dxa"/>
            <w:tcBorders>
              <w:left w:val="single" w:sz="18" w:space="0" w:color="000000"/>
              <w:bottom w:val="single" w:sz="4" w:space="0" w:color="auto"/>
              <w:right w:val="single" w:sz="18" w:space="0" w:color="000000"/>
            </w:tcBorders>
            <w:shd w:val="clear" w:color="auto" w:fill="FFF9E7"/>
          </w:tcPr>
          <w:p w14:paraId="6DD7FE54" w14:textId="77777777" w:rsidR="00130F42" w:rsidRPr="00761C65" w:rsidRDefault="00130F42" w:rsidP="0072038B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761C65">
              <w:rPr>
                <w:rFonts w:asciiTheme="majorBidi" w:hAnsiTheme="majorBidi" w:cstheme="majorBidi"/>
                <w:color w:val="000000" w:themeColor="text1"/>
              </w:rPr>
              <w:t>45.70</w:t>
            </w:r>
          </w:p>
        </w:tc>
        <w:tc>
          <w:tcPr>
            <w:tcW w:w="1418" w:type="dxa"/>
            <w:tcBorders>
              <w:left w:val="single" w:sz="18" w:space="0" w:color="000000"/>
              <w:bottom w:val="single" w:sz="4" w:space="0" w:color="auto"/>
              <w:right w:val="single" w:sz="18" w:space="0" w:color="000000"/>
            </w:tcBorders>
            <w:shd w:val="clear" w:color="auto" w:fill="FFF9E7"/>
          </w:tcPr>
          <w:p w14:paraId="1244BF93" w14:textId="77777777" w:rsidR="00130F42" w:rsidRPr="00761C65" w:rsidRDefault="00130F42" w:rsidP="0072038B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761C65">
              <w:rPr>
                <w:rFonts w:asciiTheme="majorBidi" w:hAnsiTheme="majorBidi" w:cstheme="majorBidi"/>
                <w:color w:val="000000" w:themeColor="text1"/>
              </w:rPr>
              <w:t>62.17</w:t>
            </w:r>
          </w:p>
        </w:tc>
        <w:tc>
          <w:tcPr>
            <w:tcW w:w="1134" w:type="dxa"/>
            <w:vMerge/>
            <w:tcBorders>
              <w:left w:val="single" w:sz="18" w:space="0" w:color="000000"/>
              <w:right w:val="single" w:sz="18" w:space="0" w:color="000000"/>
            </w:tcBorders>
            <w:shd w:val="clear" w:color="auto" w:fill="FFF9E7"/>
          </w:tcPr>
          <w:p w14:paraId="727622F8" w14:textId="77777777" w:rsidR="00130F42" w:rsidRPr="00761C65" w:rsidRDefault="00130F42" w:rsidP="0072038B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134" w:type="dxa"/>
            <w:vMerge/>
            <w:tcBorders>
              <w:left w:val="single" w:sz="18" w:space="0" w:color="000000"/>
              <w:right w:val="single" w:sz="18" w:space="0" w:color="000000"/>
            </w:tcBorders>
            <w:shd w:val="clear" w:color="auto" w:fill="FFF9E7"/>
          </w:tcPr>
          <w:p w14:paraId="3928899E" w14:textId="77777777" w:rsidR="00130F42" w:rsidRPr="00761C65" w:rsidRDefault="00130F42" w:rsidP="0072038B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</w:p>
        </w:tc>
      </w:tr>
      <w:tr w:rsidR="001E3B70" w:rsidRPr="00761C65" w14:paraId="49A8A503" w14:textId="77777777" w:rsidTr="008E37E0">
        <w:trPr>
          <w:trHeight w:val="1118"/>
        </w:trPr>
        <w:tc>
          <w:tcPr>
            <w:tcW w:w="1701" w:type="dxa"/>
            <w:vMerge w:val="restart"/>
            <w:tcBorders>
              <w:top w:val="single" w:sz="24" w:space="0" w:color="000000"/>
              <w:left w:val="single" w:sz="18" w:space="0" w:color="000000"/>
              <w:right w:val="single" w:sz="18" w:space="0" w:color="000000"/>
            </w:tcBorders>
          </w:tcPr>
          <w:p w14:paraId="1094D5E0" w14:textId="77777777" w:rsidR="001E3B70" w:rsidRPr="00761C65" w:rsidRDefault="001E3B70" w:rsidP="0072038B">
            <w:pPr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  <w:r w:rsidRPr="00761C65">
              <w:rPr>
                <w:rFonts w:asciiTheme="majorBidi" w:hAnsiTheme="majorBidi" w:cstheme="majorBidi"/>
                <w:b/>
                <w:bCs/>
                <w:color w:val="000000" w:themeColor="text1"/>
              </w:rPr>
              <w:t>Fiber separation</w:t>
            </w:r>
          </w:p>
        </w:tc>
        <w:tc>
          <w:tcPr>
            <w:tcW w:w="1418" w:type="dxa"/>
            <w:tcBorders>
              <w:top w:val="single" w:sz="24" w:space="0" w:color="000000"/>
              <w:left w:val="single" w:sz="18" w:space="0" w:color="000000"/>
              <w:right w:val="single" w:sz="18" w:space="0" w:color="000000"/>
            </w:tcBorders>
          </w:tcPr>
          <w:p w14:paraId="52DD1C08" w14:textId="77777777" w:rsidR="001E3B70" w:rsidRPr="00761C65" w:rsidRDefault="001E3B70" w:rsidP="0072038B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761C65">
              <w:rPr>
                <w:rFonts w:asciiTheme="majorBidi" w:hAnsiTheme="majorBidi" w:cstheme="majorBidi"/>
                <w:b/>
                <w:bCs/>
              </w:rPr>
              <w:t>Mean ± SE</w:t>
            </w:r>
          </w:p>
          <w:p w14:paraId="38DDBC68" w14:textId="078937B3" w:rsidR="001E3B70" w:rsidRPr="00761C65" w:rsidRDefault="001E3B70" w:rsidP="0072038B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761C65">
              <w:rPr>
                <w:rFonts w:asciiTheme="majorBidi" w:hAnsiTheme="majorBidi" w:cstheme="majorBidi"/>
                <w:b/>
                <w:bCs/>
                <w:color w:val="000000" w:themeColor="text1"/>
              </w:rPr>
              <w:t>IQR</w:t>
            </w:r>
          </w:p>
        </w:tc>
        <w:tc>
          <w:tcPr>
            <w:tcW w:w="1258" w:type="dxa"/>
            <w:tcBorders>
              <w:top w:val="single" w:sz="24" w:space="0" w:color="000000"/>
              <w:left w:val="single" w:sz="18" w:space="0" w:color="000000"/>
              <w:right w:val="single" w:sz="18" w:space="0" w:color="000000"/>
            </w:tcBorders>
          </w:tcPr>
          <w:p w14:paraId="2D91A6F1" w14:textId="77777777" w:rsidR="001E3B70" w:rsidRPr="00761C65" w:rsidRDefault="001E3B70" w:rsidP="0072038B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bookmarkStart w:id="23" w:name="OLE_LINK6"/>
            <w:r w:rsidRPr="00761C65">
              <w:rPr>
                <w:rFonts w:asciiTheme="majorBidi" w:hAnsiTheme="majorBidi" w:cstheme="majorBidi"/>
                <w:color w:val="000000" w:themeColor="text1"/>
              </w:rPr>
              <w:t>0.2667</w:t>
            </w:r>
            <w:bookmarkEnd w:id="23"/>
            <w:r w:rsidRPr="00761C65">
              <w:rPr>
                <w:rFonts w:asciiTheme="majorBidi" w:hAnsiTheme="majorBidi" w:cstheme="majorBidi"/>
                <w:color w:val="000000" w:themeColor="text1"/>
              </w:rPr>
              <w:t>±</w:t>
            </w:r>
          </w:p>
          <w:p w14:paraId="506806F9" w14:textId="77777777" w:rsidR="001E3B70" w:rsidRPr="00761C65" w:rsidRDefault="001E3B70" w:rsidP="0072038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61C65">
              <w:rPr>
                <w:rFonts w:asciiTheme="majorBidi" w:hAnsiTheme="majorBidi" w:cstheme="majorBidi"/>
                <w:sz w:val="20"/>
                <w:szCs w:val="20"/>
              </w:rPr>
              <w:t>0.08212</w:t>
            </w:r>
          </w:p>
          <w:p w14:paraId="47BE3821" w14:textId="41E05CB8" w:rsidR="001E3B70" w:rsidRPr="00761C65" w:rsidRDefault="001E3B70" w:rsidP="0072038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61C65">
              <w:rPr>
                <w:rFonts w:asciiTheme="majorBidi" w:hAnsiTheme="majorBidi" w:cstheme="majorBidi"/>
                <w:color w:val="000000" w:themeColor="text1"/>
              </w:rPr>
              <w:t>(0.000, 1.000)</w:t>
            </w:r>
          </w:p>
        </w:tc>
        <w:tc>
          <w:tcPr>
            <w:tcW w:w="1275" w:type="dxa"/>
            <w:tcBorders>
              <w:top w:val="single" w:sz="24" w:space="0" w:color="000000"/>
              <w:left w:val="single" w:sz="18" w:space="0" w:color="000000"/>
              <w:right w:val="single" w:sz="18" w:space="0" w:color="000000"/>
            </w:tcBorders>
          </w:tcPr>
          <w:p w14:paraId="677C15E3" w14:textId="77777777" w:rsidR="001E3B70" w:rsidRPr="00761C65" w:rsidRDefault="001E3B70" w:rsidP="0072038B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bookmarkStart w:id="24" w:name="OLE_LINK14"/>
            <w:r w:rsidRPr="00761C65">
              <w:rPr>
                <w:rFonts w:asciiTheme="majorBidi" w:hAnsiTheme="majorBidi" w:cstheme="majorBidi"/>
                <w:sz w:val="20"/>
                <w:szCs w:val="20"/>
              </w:rPr>
              <w:t>2.867</w:t>
            </w:r>
            <w:bookmarkEnd w:id="24"/>
            <w:r w:rsidRPr="00761C65">
              <w:rPr>
                <w:rFonts w:asciiTheme="majorBidi" w:hAnsiTheme="majorBidi" w:cstheme="majorBidi"/>
                <w:color w:val="000000" w:themeColor="text1"/>
              </w:rPr>
              <w:t>±</w:t>
            </w:r>
          </w:p>
          <w:p w14:paraId="09BFD20F" w14:textId="77777777" w:rsidR="001E3B70" w:rsidRPr="00761C65" w:rsidRDefault="001E3B70" w:rsidP="0072038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61C65">
              <w:rPr>
                <w:rFonts w:asciiTheme="majorBidi" w:hAnsiTheme="majorBidi" w:cstheme="majorBidi"/>
                <w:sz w:val="20"/>
                <w:szCs w:val="20"/>
              </w:rPr>
              <w:t>0.06312</w:t>
            </w:r>
          </w:p>
          <w:p w14:paraId="1E60A5BF" w14:textId="1EEA471E" w:rsidR="001E3B70" w:rsidRPr="00761C65" w:rsidRDefault="001E3B70" w:rsidP="0072038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61C65">
              <w:rPr>
                <w:rFonts w:asciiTheme="majorBidi" w:hAnsiTheme="majorBidi" w:cstheme="majorBidi"/>
              </w:rPr>
              <w:t>(3.000, 3.000)</w:t>
            </w:r>
          </w:p>
        </w:tc>
        <w:tc>
          <w:tcPr>
            <w:tcW w:w="1276" w:type="dxa"/>
            <w:tcBorders>
              <w:top w:val="single" w:sz="24" w:space="0" w:color="000000"/>
              <w:left w:val="single" w:sz="18" w:space="0" w:color="000000"/>
              <w:right w:val="single" w:sz="18" w:space="0" w:color="000000"/>
            </w:tcBorders>
          </w:tcPr>
          <w:p w14:paraId="7CC342A9" w14:textId="77777777" w:rsidR="001E3B70" w:rsidRPr="00761C65" w:rsidRDefault="001E3B70" w:rsidP="0072038B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bookmarkStart w:id="25" w:name="OLE_LINK22"/>
            <w:r w:rsidRPr="00761C65">
              <w:rPr>
                <w:rFonts w:asciiTheme="majorBidi" w:hAnsiTheme="majorBidi" w:cstheme="majorBidi"/>
                <w:sz w:val="20"/>
                <w:szCs w:val="20"/>
              </w:rPr>
              <w:t>0.6333</w:t>
            </w:r>
            <w:bookmarkEnd w:id="25"/>
            <w:r w:rsidRPr="00761C65">
              <w:rPr>
                <w:rFonts w:asciiTheme="majorBidi" w:hAnsiTheme="majorBidi" w:cstheme="majorBidi"/>
                <w:color w:val="000000" w:themeColor="text1"/>
              </w:rPr>
              <w:t>±</w:t>
            </w:r>
          </w:p>
          <w:p w14:paraId="3E58F460" w14:textId="77777777" w:rsidR="001E3B70" w:rsidRPr="00761C65" w:rsidRDefault="001E3B70" w:rsidP="0072038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61C65">
              <w:rPr>
                <w:rFonts w:asciiTheme="majorBidi" w:hAnsiTheme="majorBidi" w:cstheme="majorBidi"/>
                <w:sz w:val="20"/>
                <w:szCs w:val="20"/>
              </w:rPr>
              <w:t>0.1221</w:t>
            </w:r>
          </w:p>
          <w:p w14:paraId="69E14906" w14:textId="75A3DDCA" w:rsidR="001E3B70" w:rsidRPr="00761C65" w:rsidRDefault="001E3B70" w:rsidP="0072038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61C65">
              <w:rPr>
                <w:rFonts w:asciiTheme="majorBidi" w:hAnsiTheme="majorBidi" w:cstheme="majorBidi"/>
                <w:color w:val="000000" w:themeColor="text1"/>
              </w:rPr>
              <w:t>(0.000, 1.000)</w:t>
            </w:r>
          </w:p>
        </w:tc>
        <w:tc>
          <w:tcPr>
            <w:tcW w:w="1418" w:type="dxa"/>
            <w:tcBorders>
              <w:top w:val="single" w:sz="24" w:space="0" w:color="000000"/>
              <w:left w:val="single" w:sz="18" w:space="0" w:color="000000"/>
              <w:right w:val="single" w:sz="18" w:space="0" w:color="000000"/>
            </w:tcBorders>
          </w:tcPr>
          <w:p w14:paraId="02BB604C" w14:textId="77777777" w:rsidR="001E3B70" w:rsidRPr="00761C65" w:rsidRDefault="001E3B70" w:rsidP="0072038B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bookmarkStart w:id="26" w:name="OLE_LINK30"/>
            <w:r w:rsidRPr="00761C65">
              <w:rPr>
                <w:rFonts w:asciiTheme="majorBidi" w:hAnsiTheme="majorBidi" w:cstheme="majorBidi"/>
                <w:sz w:val="20"/>
                <w:szCs w:val="20"/>
              </w:rPr>
              <w:t>0.8000</w:t>
            </w:r>
            <w:bookmarkEnd w:id="26"/>
            <w:r w:rsidRPr="00761C65">
              <w:rPr>
                <w:rFonts w:asciiTheme="majorBidi" w:hAnsiTheme="majorBidi" w:cstheme="majorBidi"/>
                <w:color w:val="000000" w:themeColor="text1"/>
              </w:rPr>
              <w:t>±</w:t>
            </w:r>
          </w:p>
          <w:p w14:paraId="5CBBEEBC" w14:textId="77777777" w:rsidR="001E3B70" w:rsidRPr="00761C65" w:rsidRDefault="001E3B70" w:rsidP="0072038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61C65">
              <w:rPr>
                <w:rFonts w:asciiTheme="majorBidi" w:hAnsiTheme="majorBidi" w:cstheme="majorBidi"/>
                <w:sz w:val="20"/>
                <w:szCs w:val="20"/>
              </w:rPr>
              <w:t>0.1304</w:t>
            </w:r>
          </w:p>
          <w:p w14:paraId="6969F369" w14:textId="30C2807C" w:rsidR="001E3B70" w:rsidRPr="00761C65" w:rsidRDefault="001E3B70" w:rsidP="0072038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61C65">
              <w:rPr>
                <w:rFonts w:asciiTheme="majorBidi" w:hAnsiTheme="majorBidi" w:cstheme="majorBidi"/>
                <w:color w:val="000000" w:themeColor="text1"/>
              </w:rPr>
              <w:t>(0.000, 1.000)</w:t>
            </w:r>
          </w:p>
        </w:tc>
        <w:tc>
          <w:tcPr>
            <w:tcW w:w="1134" w:type="dxa"/>
            <w:vMerge w:val="restart"/>
            <w:tcBorders>
              <w:top w:val="single" w:sz="24" w:space="0" w:color="000000"/>
              <w:left w:val="single" w:sz="18" w:space="0" w:color="000000"/>
              <w:right w:val="single" w:sz="18" w:space="0" w:color="000000"/>
            </w:tcBorders>
          </w:tcPr>
          <w:p w14:paraId="20ABFF01" w14:textId="38F52C7E" w:rsidR="001E3B70" w:rsidRPr="00761C65" w:rsidRDefault="001E3B70" w:rsidP="0072038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61C65">
              <w:rPr>
                <w:rFonts w:asciiTheme="majorBidi" w:hAnsiTheme="majorBidi" w:cstheme="majorBidi"/>
                <w:color w:val="000000" w:themeColor="text1"/>
              </w:rPr>
              <w:t>77.50</w:t>
            </w:r>
          </w:p>
        </w:tc>
        <w:tc>
          <w:tcPr>
            <w:tcW w:w="1134" w:type="dxa"/>
            <w:vMerge w:val="restart"/>
            <w:tcBorders>
              <w:top w:val="single" w:sz="24" w:space="0" w:color="000000"/>
              <w:left w:val="single" w:sz="18" w:space="0" w:color="000000"/>
              <w:right w:val="single" w:sz="18" w:space="0" w:color="000000"/>
            </w:tcBorders>
          </w:tcPr>
          <w:p w14:paraId="01629D83" w14:textId="77777777" w:rsidR="001E3B70" w:rsidRPr="00761C65" w:rsidRDefault="001E3B70" w:rsidP="0072038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61C65">
              <w:rPr>
                <w:rFonts w:asciiTheme="majorBidi" w:hAnsiTheme="majorBidi" w:cstheme="majorBidi"/>
                <w:sz w:val="20"/>
                <w:szCs w:val="20"/>
              </w:rPr>
              <w:t>****</w:t>
            </w:r>
          </w:p>
          <w:p w14:paraId="3F415D64" w14:textId="77777777" w:rsidR="001E3B70" w:rsidRPr="00761C65" w:rsidRDefault="001E3B70" w:rsidP="0072038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61C65">
              <w:rPr>
                <w:rFonts w:asciiTheme="majorBidi" w:hAnsiTheme="majorBidi" w:cstheme="majorBidi"/>
                <w:sz w:val="20"/>
                <w:szCs w:val="20"/>
              </w:rPr>
              <w:t>&lt;0.0001</w:t>
            </w:r>
          </w:p>
        </w:tc>
      </w:tr>
      <w:tr w:rsidR="001E3B70" w:rsidRPr="00761C65" w14:paraId="78D251C7" w14:textId="77777777" w:rsidTr="00AB1C7F">
        <w:trPr>
          <w:trHeight w:val="168"/>
        </w:trPr>
        <w:tc>
          <w:tcPr>
            <w:tcW w:w="1701" w:type="dxa"/>
            <w:vMerge/>
            <w:tcBorders>
              <w:left w:val="single" w:sz="18" w:space="0" w:color="000000"/>
              <w:right w:val="single" w:sz="18" w:space="0" w:color="000000"/>
            </w:tcBorders>
          </w:tcPr>
          <w:p w14:paraId="7EDDB41F" w14:textId="77777777" w:rsidR="001E3B70" w:rsidRPr="00761C65" w:rsidRDefault="001E3B70" w:rsidP="0072038B">
            <w:pPr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</w:p>
        </w:tc>
        <w:tc>
          <w:tcPr>
            <w:tcW w:w="1418" w:type="dxa"/>
            <w:tcBorders>
              <w:left w:val="single" w:sz="18" w:space="0" w:color="000000"/>
              <w:bottom w:val="single" w:sz="4" w:space="0" w:color="auto"/>
              <w:right w:val="single" w:sz="18" w:space="0" w:color="000000"/>
            </w:tcBorders>
          </w:tcPr>
          <w:p w14:paraId="1A53FC81" w14:textId="77777777" w:rsidR="001E3B70" w:rsidRPr="00761C65" w:rsidRDefault="001E3B70" w:rsidP="0072038B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  <w:r w:rsidRPr="00761C65">
              <w:rPr>
                <w:rFonts w:asciiTheme="majorBidi" w:hAnsiTheme="majorBidi" w:cstheme="majorBidi"/>
                <w:b/>
                <w:bCs/>
                <w:color w:val="000000" w:themeColor="text1"/>
              </w:rPr>
              <w:t>MIR</w:t>
            </w:r>
          </w:p>
        </w:tc>
        <w:tc>
          <w:tcPr>
            <w:tcW w:w="1258" w:type="dxa"/>
            <w:tcBorders>
              <w:left w:val="single" w:sz="18" w:space="0" w:color="000000"/>
              <w:bottom w:val="single" w:sz="4" w:space="0" w:color="auto"/>
              <w:right w:val="single" w:sz="18" w:space="0" w:color="000000"/>
            </w:tcBorders>
          </w:tcPr>
          <w:p w14:paraId="230AA26D" w14:textId="77777777" w:rsidR="001E3B70" w:rsidRPr="00761C65" w:rsidRDefault="001E3B70" w:rsidP="0072038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61C65">
              <w:rPr>
                <w:rFonts w:asciiTheme="majorBidi" w:hAnsiTheme="majorBidi" w:cstheme="majorBidi"/>
                <w:sz w:val="20"/>
                <w:szCs w:val="20"/>
              </w:rPr>
              <w:t>34.93</w:t>
            </w:r>
          </w:p>
        </w:tc>
        <w:tc>
          <w:tcPr>
            <w:tcW w:w="1275" w:type="dxa"/>
            <w:tcBorders>
              <w:left w:val="single" w:sz="18" w:space="0" w:color="000000"/>
              <w:bottom w:val="single" w:sz="4" w:space="0" w:color="auto"/>
              <w:right w:val="single" w:sz="18" w:space="0" w:color="000000"/>
            </w:tcBorders>
          </w:tcPr>
          <w:p w14:paraId="6A0606F6" w14:textId="77777777" w:rsidR="001E3B70" w:rsidRPr="00761C65" w:rsidRDefault="001E3B70" w:rsidP="0072038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61C65">
              <w:rPr>
                <w:rFonts w:asciiTheme="majorBidi" w:hAnsiTheme="majorBidi" w:cstheme="majorBidi"/>
                <w:sz w:val="20"/>
                <w:szCs w:val="20"/>
              </w:rPr>
              <w:t>105.0</w:t>
            </w:r>
          </w:p>
        </w:tc>
        <w:tc>
          <w:tcPr>
            <w:tcW w:w="1276" w:type="dxa"/>
            <w:tcBorders>
              <w:left w:val="single" w:sz="18" w:space="0" w:color="000000"/>
              <w:bottom w:val="single" w:sz="4" w:space="0" w:color="auto"/>
              <w:right w:val="single" w:sz="18" w:space="0" w:color="000000"/>
            </w:tcBorders>
          </w:tcPr>
          <w:p w14:paraId="044603A2" w14:textId="77777777" w:rsidR="001E3B70" w:rsidRPr="00761C65" w:rsidRDefault="001E3B70" w:rsidP="0072038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61C65">
              <w:rPr>
                <w:rFonts w:asciiTheme="majorBidi" w:hAnsiTheme="majorBidi" w:cstheme="majorBidi"/>
                <w:sz w:val="20"/>
                <w:szCs w:val="20"/>
              </w:rPr>
              <w:t>48.22</w:t>
            </w:r>
          </w:p>
        </w:tc>
        <w:tc>
          <w:tcPr>
            <w:tcW w:w="1418" w:type="dxa"/>
            <w:tcBorders>
              <w:left w:val="single" w:sz="18" w:space="0" w:color="000000"/>
              <w:bottom w:val="single" w:sz="4" w:space="0" w:color="auto"/>
              <w:right w:val="single" w:sz="18" w:space="0" w:color="000000"/>
            </w:tcBorders>
          </w:tcPr>
          <w:p w14:paraId="0D05FF6C" w14:textId="77777777" w:rsidR="001E3B70" w:rsidRPr="00761C65" w:rsidRDefault="001E3B70" w:rsidP="0072038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61C65">
              <w:rPr>
                <w:rFonts w:asciiTheme="majorBidi" w:hAnsiTheme="majorBidi" w:cstheme="majorBidi"/>
                <w:sz w:val="20"/>
                <w:szCs w:val="20"/>
              </w:rPr>
              <w:t>53.88</w:t>
            </w:r>
          </w:p>
        </w:tc>
        <w:tc>
          <w:tcPr>
            <w:tcW w:w="1134" w:type="dxa"/>
            <w:vMerge/>
            <w:tcBorders>
              <w:left w:val="single" w:sz="18" w:space="0" w:color="000000"/>
              <w:right w:val="single" w:sz="18" w:space="0" w:color="000000"/>
            </w:tcBorders>
          </w:tcPr>
          <w:p w14:paraId="3A249419" w14:textId="77777777" w:rsidR="001E3B70" w:rsidRPr="00761C65" w:rsidRDefault="001E3B70" w:rsidP="0072038B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134" w:type="dxa"/>
            <w:vMerge/>
            <w:tcBorders>
              <w:left w:val="single" w:sz="18" w:space="0" w:color="000000"/>
              <w:right w:val="single" w:sz="18" w:space="0" w:color="000000"/>
            </w:tcBorders>
          </w:tcPr>
          <w:p w14:paraId="28524FF6" w14:textId="77777777" w:rsidR="001E3B70" w:rsidRPr="00761C65" w:rsidRDefault="001E3B70" w:rsidP="0072038B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</w:p>
        </w:tc>
      </w:tr>
      <w:tr w:rsidR="001E3B70" w:rsidRPr="00761C65" w14:paraId="034A0089" w14:textId="77777777" w:rsidTr="0072038B">
        <w:trPr>
          <w:trHeight w:val="277"/>
        </w:trPr>
        <w:tc>
          <w:tcPr>
            <w:tcW w:w="1701" w:type="dxa"/>
            <w:vMerge w:val="restart"/>
            <w:tcBorders>
              <w:top w:val="single" w:sz="24" w:space="0" w:color="000000"/>
              <w:left w:val="single" w:sz="18" w:space="0" w:color="000000"/>
              <w:right w:val="single" w:sz="18" w:space="0" w:color="000000"/>
            </w:tcBorders>
            <w:shd w:val="clear" w:color="auto" w:fill="FFF9E7"/>
          </w:tcPr>
          <w:p w14:paraId="2CD5D193" w14:textId="77777777" w:rsidR="001E3B70" w:rsidRPr="00761C65" w:rsidRDefault="001E3B70" w:rsidP="0072038B">
            <w:pPr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  <w:r w:rsidRPr="00761C65">
              <w:rPr>
                <w:rFonts w:asciiTheme="majorBidi" w:hAnsiTheme="majorBidi" w:cstheme="majorBidi"/>
                <w:b/>
                <w:bCs/>
                <w:color w:val="000000" w:themeColor="text1"/>
              </w:rPr>
              <w:t>Lipofuscin accumulation</w:t>
            </w:r>
          </w:p>
        </w:tc>
        <w:tc>
          <w:tcPr>
            <w:tcW w:w="1418" w:type="dxa"/>
            <w:tcBorders>
              <w:top w:val="single" w:sz="24" w:space="0" w:color="000000"/>
              <w:left w:val="single" w:sz="18" w:space="0" w:color="000000"/>
              <w:right w:val="single" w:sz="18" w:space="0" w:color="000000"/>
            </w:tcBorders>
            <w:shd w:val="clear" w:color="auto" w:fill="FFF9E7"/>
          </w:tcPr>
          <w:p w14:paraId="21D5BEA9" w14:textId="77777777" w:rsidR="001E3B70" w:rsidRPr="00761C65" w:rsidRDefault="001E3B70" w:rsidP="0072038B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761C65">
              <w:rPr>
                <w:rFonts w:asciiTheme="majorBidi" w:hAnsiTheme="majorBidi" w:cstheme="majorBidi"/>
                <w:b/>
                <w:bCs/>
              </w:rPr>
              <w:t>Mean ± SE</w:t>
            </w:r>
          </w:p>
        </w:tc>
        <w:tc>
          <w:tcPr>
            <w:tcW w:w="1258" w:type="dxa"/>
            <w:tcBorders>
              <w:top w:val="single" w:sz="24" w:space="0" w:color="000000"/>
              <w:left w:val="single" w:sz="18" w:space="0" w:color="000000"/>
              <w:right w:val="single" w:sz="18" w:space="0" w:color="000000"/>
            </w:tcBorders>
            <w:shd w:val="clear" w:color="auto" w:fill="FFF9E7"/>
          </w:tcPr>
          <w:p w14:paraId="20000D19" w14:textId="77777777" w:rsidR="001E3B70" w:rsidRPr="00761C65" w:rsidRDefault="001E3B70" w:rsidP="0072038B">
            <w:pPr>
              <w:rPr>
                <w:rFonts w:asciiTheme="majorBidi" w:hAnsiTheme="majorBidi" w:cstheme="majorBidi"/>
                <w:color w:val="000000" w:themeColor="text1"/>
              </w:rPr>
            </w:pPr>
            <w:bookmarkStart w:id="27" w:name="OLE_LINK7"/>
            <w:r w:rsidRPr="00761C65">
              <w:rPr>
                <w:rFonts w:asciiTheme="majorBidi" w:hAnsiTheme="majorBidi" w:cstheme="majorBidi"/>
                <w:color w:val="000000" w:themeColor="text1"/>
              </w:rPr>
              <w:t>0.1000</w:t>
            </w:r>
            <w:bookmarkEnd w:id="27"/>
            <w:r w:rsidRPr="00761C65">
              <w:rPr>
                <w:rFonts w:asciiTheme="majorBidi" w:hAnsiTheme="majorBidi" w:cstheme="majorBidi"/>
                <w:color w:val="000000" w:themeColor="text1"/>
              </w:rPr>
              <w:t>±</w:t>
            </w:r>
          </w:p>
          <w:p w14:paraId="3D03384C" w14:textId="77777777" w:rsidR="001E3B70" w:rsidRPr="00761C65" w:rsidRDefault="001E3B70" w:rsidP="0072038B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761C65">
              <w:rPr>
                <w:rFonts w:asciiTheme="majorBidi" w:hAnsiTheme="majorBidi" w:cstheme="majorBidi"/>
                <w:sz w:val="20"/>
                <w:szCs w:val="20"/>
              </w:rPr>
              <w:t>0.05571</w:t>
            </w:r>
          </w:p>
        </w:tc>
        <w:tc>
          <w:tcPr>
            <w:tcW w:w="1275" w:type="dxa"/>
            <w:tcBorders>
              <w:top w:val="single" w:sz="24" w:space="0" w:color="000000"/>
              <w:left w:val="single" w:sz="18" w:space="0" w:color="000000"/>
              <w:right w:val="single" w:sz="18" w:space="0" w:color="000000"/>
            </w:tcBorders>
            <w:shd w:val="clear" w:color="auto" w:fill="FFF9E7"/>
          </w:tcPr>
          <w:p w14:paraId="3F9388A3" w14:textId="77777777" w:rsidR="001E3B70" w:rsidRPr="00761C65" w:rsidRDefault="001E3B70" w:rsidP="0072038B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bookmarkStart w:id="28" w:name="OLE_LINK15"/>
            <w:bookmarkStart w:id="29" w:name="_Hlk201395284"/>
            <w:r w:rsidRPr="00761C65">
              <w:rPr>
                <w:rFonts w:asciiTheme="majorBidi" w:hAnsiTheme="majorBidi" w:cstheme="majorBidi"/>
                <w:sz w:val="20"/>
                <w:szCs w:val="20"/>
              </w:rPr>
              <w:t>1.300</w:t>
            </w:r>
            <w:bookmarkEnd w:id="28"/>
            <w:r w:rsidRPr="00761C65">
              <w:rPr>
                <w:rFonts w:asciiTheme="majorBidi" w:hAnsiTheme="majorBidi" w:cstheme="majorBidi"/>
                <w:color w:val="000000" w:themeColor="text1"/>
              </w:rPr>
              <w:t>±</w:t>
            </w:r>
          </w:p>
          <w:p w14:paraId="19EDA491" w14:textId="77777777" w:rsidR="001E3B70" w:rsidRPr="00761C65" w:rsidRDefault="001E3B70" w:rsidP="0072038B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761C65">
              <w:rPr>
                <w:rFonts w:asciiTheme="majorBidi" w:hAnsiTheme="majorBidi" w:cstheme="majorBidi"/>
                <w:sz w:val="20"/>
                <w:szCs w:val="20"/>
              </w:rPr>
              <w:t>0.1189</w:t>
            </w:r>
            <w:bookmarkEnd w:id="29"/>
          </w:p>
        </w:tc>
        <w:tc>
          <w:tcPr>
            <w:tcW w:w="1276" w:type="dxa"/>
            <w:tcBorders>
              <w:top w:val="single" w:sz="24" w:space="0" w:color="000000"/>
              <w:left w:val="single" w:sz="18" w:space="0" w:color="000000"/>
              <w:right w:val="single" w:sz="18" w:space="0" w:color="000000"/>
            </w:tcBorders>
            <w:shd w:val="clear" w:color="auto" w:fill="FFF9E7"/>
          </w:tcPr>
          <w:p w14:paraId="4CCF0FDD" w14:textId="77777777" w:rsidR="001E3B70" w:rsidRPr="00761C65" w:rsidRDefault="001E3B70" w:rsidP="0072038B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bookmarkStart w:id="30" w:name="OLE_LINK23"/>
            <w:r w:rsidRPr="00761C65">
              <w:rPr>
                <w:rFonts w:asciiTheme="majorBidi" w:hAnsiTheme="majorBidi" w:cstheme="majorBidi"/>
                <w:sz w:val="20"/>
                <w:szCs w:val="20"/>
              </w:rPr>
              <w:t>0.2000</w:t>
            </w:r>
            <w:bookmarkEnd w:id="30"/>
            <w:r w:rsidRPr="00761C65">
              <w:rPr>
                <w:rFonts w:asciiTheme="majorBidi" w:hAnsiTheme="majorBidi" w:cstheme="majorBidi"/>
                <w:color w:val="000000" w:themeColor="text1"/>
              </w:rPr>
              <w:t>±</w:t>
            </w:r>
          </w:p>
          <w:p w14:paraId="3EA06C2C" w14:textId="77777777" w:rsidR="001E3B70" w:rsidRPr="00761C65" w:rsidRDefault="001E3B70" w:rsidP="0072038B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761C65">
              <w:rPr>
                <w:rFonts w:asciiTheme="majorBidi" w:hAnsiTheme="majorBidi" w:cstheme="majorBidi"/>
                <w:sz w:val="20"/>
                <w:szCs w:val="20"/>
              </w:rPr>
              <w:t>0.07428</w:t>
            </w:r>
          </w:p>
        </w:tc>
        <w:tc>
          <w:tcPr>
            <w:tcW w:w="1418" w:type="dxa"/>
            <w:tcBorders>
              <w:top w:val="single" w:sz="24" w:space="0" w:color="000000"/>
              <w:left w:val="single" w:sz="18" w:space="0" w:color="000000"/>
              <w:right w:val="single" w:sz="18" w:space="0" w:color="000000"/>
            </w:tcBorders>
            <w:shd w:val="clear" w:color="auto" w:fill="FFF9E7"/>
          </w:tcPr>
          <w:p w14:paraId="2B62BA7D" w14:textId="77777777" w:rsidR="001E3B70" w:rsidRPr="00761C65" w:rsidRDefault="001E3B70" w:rsidP="0072038B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bookmarkStart w:id="31" w:name="OLE_LINK31"/>
            <w:r w:rsidRPr="00761C65">
              <w:rPr>
                <w:rFonts w:asciiTheme="majorBidi" w:hAnsiTheme="majorBidi" w:cstheme="majorBidi"/>
                <w:sz w:val="20"/>
                <w:szCs w:val="20"/>
              </w:rPr>
              <w:t>0.2667</w:t>
            </w:r>
            <w:bookmarkEnd w:id="31"/>
            <w:r w:rsidRPr="00761C65">
              <w:rPr>
                <w:rFonts w:asciiTheme="majorBidi" w:hAnsiTheme="majorBidi" w:cstheme="majorBidi"/>
                <w:color w:val="000000" w:themeColor="text1"/>
              </w:rPr>
              <w:t>±</w:t>
            </w:r>
          </w:p>
          <w:p w14:paraId="05991379" w14:textId="77777777" w:rsidR="001E3B70" w:rsidRPr="00761C65" w:rsidRDefault="001E3B70" w:rsidP="0072038B">
            <w:pPr>
              <w:jc w:val="center"/>
              <w:rPr>
                <w:rFonts w:asciiTheme="majorBidi" w:hAnsiTheme="majorBidi" w:cstheme="majorBidi"/>
                <w:color w:val="000000" w:themeColor="text1"/>
                <w:rtl/>
              </w:rPr>
            </w:pPr>
            <w:r w:rsidRPr="00761C65">
              <w:rPr>
                <w:rFonts w:asciiTheme="majorBidi" w:hAnsiTheme="majorBidi" w:cstheme="majorBidi"/>
                <w:sz w:val="20"/>
                <w:szCs w:val="20"/>
              </w:rPr>
              <w:t>0.08212</w:t>
            </w:r>
          </w:p>
        </w:tc>
        <w:tc>
          <w:tcPr>
            <w:tcW w:w="1134" w:type="dxa"/>
            <w:vMerge w:val="restart"/>
            <w:tcBorders>
              <w:top w:val="single" w:sz="24" w:space="0" w:color="000000"/>
              <w:left w:val="single" w:sz="18" w:space="0" w:color="000000"/>
              <w:right w:val="single" w:sz="18" w:space="0" w:color="000000"/>
            </w:tcBorders>
            <w:shd w:val="clear" w:color="auto" w:fill="FFF9E7"/>
          </w:tcPr>
          <w:p w14:paraId="5C8CB610" w14:textId="1F603AF0" w:rsidR="001E3B70" w:rsidRPr="00761C65" w:rsidRDefault="001E3B70" w:rsidP="0072038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61C65">
              <w:rPr>
                <w:rFonts w:asciiTheme="majorBidi" w:hAnsiTheme="majorBidi" w:cstheme="majorBidi"/>
                <w:color w:val="000000" w:themeColor="text1"/>
              </w:rPr>
              <w:t>58.46</w:t>
            </w:r>
          </w:p>
        </w:tc>
        <w:tc>
          <w:tcPr>
            <w:tcW w:w="1134" w:type="dxa"/>
            <w:vMerge w:val="restart"/>
            <w:tcBorders>
              <w:top w:val="single" w:sz="24" w:space="0" w:color="000000"/>
              <w:left w:val="single" w:sz="18" w:space="0" w:color="000000"/>
              <w:right w:val="single" w:sz="18" w:space="0" w:color="000000"/>
            </w:tcBorders>
            <w:shd w:val="clear" w:color="auto" w:fill="FFF9E7"/>
          </w:tcPr>
          <w:p w14:paraId="1D316AFE" w14:textId="77777777" w:rsidR="001E3B70" w:rsidRPr="00761C65" w:rsidRDefault="001E3B70" w:rsidP="0072038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61C65">
              <w:rPr>
                <w:rFonts w:asciiTheme="majorBidi" w:hAnsiTheme="majorBidi" w:cstheme="majorBidi"/>
                <w:sz w:val="20"/>
                <w:szCs w:val="20"/>
              </w:rPr>
              <w:t>****</w:t>
            </w:r>
          </w:p>
          <w:p w14:paraId="0BE24A53" w14:textId="77777777" w:rsidR="001E3B70" w:rsidRPr="00761C65" w:rsidRDefault="001E3B70" w:rsidP="0072038B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761C65">
              <w:rPr>
                <w:rFonts w:asciiTheme="majorBidi" w:hAnsiTheme="majorBidi" w:cstheme="majorBidi"/>
                <w:sz w:val="20"/>
                <w:szCs w:val="20"/>
              </w:rPr>
              <w:t>&lt;0.0001</w:t>
            </w:r>
          </w:p>
        </w:tc>
      </w:tr>
      <w:tr w:rsidR="001E3B70" w:rsidRPr="00761C65" w14:paraId="1158857A" w14:textId="77777777" w:rsidTr="0072038B">
        <w:trPr>
          <w:trHeight w:val="94"/>
        </w:trPr>
        <w:tc>
          <w:tcPr>
            <w:tcW w:w="1701" w:type="dxa"/>
            <w:vMerge/>
            <w:tcBorders>
              <w:left w:val="single" w:sz="18" w:space="0" w:color="000000"/>
              <w:right w:val="single" w:sz="18" w:space="0" w:color="000000"/>
            </w:tcBorders>
            <w:shd w:val="clear" w:color="auto" w:fill="FFF9E7"/>
          </w:tcPr>
          <w:p w14:paraId="49034BF4" w14:textId="77777777" w:rsidR="001E3B70" w:rsidRPr="00761C65" w:rsidRDefault="001E3B70" w:rsidP="0072038B">
            <w:pPr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</w:p>
        </w:tc>
        <w:tc>
          <w:tcPr>
            <w:tcW w:w="1418" w:type="dxa"/>
            <w:tcBorders>
              <w:left w:val="single" w:sz="18" w:space="0" w:color="000000"/>
              <w:right w:val="single" w:sz="18" w:space="0" w:color="000000"/>
            </w:tcBorders>
            <w:shd w:val="clear" w:color="auto" w:fill="FFF9E7"/>
          </w:tcPr>
          <w:p w14:paraId="1E85B4B9" w14:textId="77777777" w:rsidR="001E3B70" w:rsidRPr="00761C65" w:rsidRDefault="001E3B70" w:rsidP="0072038B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761C65">
              <w:rPr>
                <w:rFonts w:asciiTheme="majorBidi" w:hAnsiTheme="majorBidi" w:cstheme="majorBidi"/>
                <w:b/>
                <w:bCs/>
                <w:color w:val="000000" w:themeColor="text1"/>
              </w:rPr>
              <w:t>IQR</w:t>
            </w:r>
          </w:p>
        </w:tc>
        <w:tc>
          <w:tcPr>
            <w:tcW w:w="1258" w:type="dxa"/>
            <w:tcBorders>
              <w:left w:val="single" w:sz="18" w:space="0" w:color="000000"/>
              <w:right w:val="single" w:sz="18" w:space="0" w:color="000000"/>
            </w:tcBorders>
            <w:shd w:val="clear" w:color="auto" w:fill="FFF9E7"/>
          </w:tcPr>
          <w:p w14:paraId="0A72E8F7" w14:textId="77777777" w:rsidR="001E3B70" w:rsidRPr="00761C65" w:rsidRDefault="001E3B70" w:rsidP="0072038B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761C65">
              <w:rPr>
                <w:rFonts w:asciiTheme="majorBidi" w:hAnsiTheme="majorBidi" w:cstheme="majorBidi"/>
                <w:color w:val="000000" w:themeColor="text1"/>
              </w:rPr>
              <w:t>(0.000, 0.000)</w:t>
            </w:r>
          </w:p>
        </w:tc>
        <w:tc>
          <w:tcPr>
            <w:tcW w:w="1275" w:type="dxa"/>
            <w:tcBorders>
              <w:left w:val="single" w:sz="18" w:space="0" w:color="000000"/>
              <w:right w:val="single" w:sz="18" w:space="0" w:color="000000"/>
            </w:tcBorders>
            <w:shd w:val="clear" w:color="auto" w:fill="FFF9E7"/>
          </w:tcPr>
          <w:p w14:paraId="755FF157" w14:textId="77777777" w:rsidR="001E3B70" w:rsidRPr="00761C65" w:rsidRDefault="001E3B70" w:rsidP="0072038B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761C65">
              <w:rPr>
                <w:rFonts w:asciiTheme="majorBidi" w:hAnsiTheme="majorBidi" w:cstheme="majorBidi"/>
              </w:rPr>
              <w:t>(1.000, 2.000)</w:t>
            </w:r>
          </w:p>
        </w:tc>
        <w:tc>
          <w:tcPr>
            <w:tcW w:w="1276" w:type="dxa"/>
            <w:tcBorders>
              <w:left w:val="single" w:sz="18" w:space="0" w:color="000000"/>
              <w:right w:val="single" w:sz="18" w:space="0" w:color="000000"/>
            </w:tcBorders>
            <w:shd w:val="clear" w:color="auto" w:fill="FFF9E7"/>
          </w:tcPr>
          <w:p w14:paraId="7CBA9DD9" w14:textId="77777777" w:rsidR="001E3B70" w:rsidRPr="00761C65" w:rsidRDefault="001E3B70" w:rsidP="0072038B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761C65">
              <w:rPr>
                <w:rFonts w:asciiTheme="majorBidi" w:hAnsiTheme="majorBidi" w:cstheme="majorBidi"/>
                <w:color w:val="000000" w:themeColor="text1"/>
              </w:rPr>
              <w:t>(0.000, 0.000)</w:t>
            </w:r>
          </w:p>
        </w:tc>
        <w:tc>
          <w:tcPr>
            <w:tcW w:w="1418" w:type="dxa"/>
            <w:tcBorders>
              <w:left w:val="single" w:sz="18" w:space="0" w:color="000000"/>
              <w:right w:val="single" w:sz="18" w:space="0" w:color="000000"/>
            </w:tcBorders>
            <w:shd w:val="clear" w:color="auto" w:fill="FFF9E7"/>
          </w:tcPr>
          <w:p w14:paraId="1E4688CB" w14:textId="77777777" w:rsidR="001E3B70" w:rsidRPr="00761C65" w:rsidRDefault="001E3B70" w:rsidP="0072038B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761C65">
              <w:rPr>
                <w:rFonts w:asciiTheme="majorBidi" w:hAnsiTheme="majorBidi" w:cstheme="majorBidi"/>
                <w:color w:val="000000" w:themeColor="text1"/>
              </w:rPr>
              <w:t>(0.000, 1.000)</w:t>
            </w:r>
          </w:p>
        </w:tc>
        <w:tc>
          <w:tcPr>
            <w:tcW w:w="1134" w:type="dxa"/>
            <w:vMerge/>
            <w:tcBorders>
              <w:left w:val="single" w:sz="18" w:space="0" w:color="000000"/>
              <w:right w:val="single" w:sz="18" w:space="0" w:color="000000"/>
            </w:tcBorders>
            <w:shd w:val="clear" w:color="auto" w:fill="FFF9E7"/>
          </w:tcPr>
          <w:p w14:paraId="12FA8A12" w14:textId="77777777" w:rsidR="001E3B70" w:rsidRPr="00761C65" w:rsidRDefault="001E3B70" w:rsidP="0072038B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134" w:type="dxa"/>
            <w:vMerge/>
            <w:tcBorders>
              <w:left w:val="single" w:sz="18" w:space="0" w:color="000000"/>
              <w:right w:val="single" w:sz="18" w:space="0" w:color="000000"/>
            </w:tcBorders>
            <w:shd w:val="clear" w:color="auto" w:fill="FFF9E7"/>
          </w:tcPr>
          <w:p w14:paraId="308FA277" w14:textId="77777777" w:rsidR="001E3B70" w:rsidRPr="00761C65" w:rsidRDefault="001E3B70" w:rsidP="0072038B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</w:p>
        </w:tc>
      </w:tr>
      <w:tr w:rsidR="001E3B70" w:rsidRPr="00761C65" w14:paraId="31CB9BB9" w14:textId="77777777" w:rsidTr="0072038B">
        <w:trPr>
          <w:trHeight w:val="192"/>
        </w:trPr>
        <w:tc>
          <w:tcPr>
            <w:tcW w:w="1701" w:type="dxa"/>
            <w:vMerge/>
            <w:tcBorders>
              <w:left w:val="single" w:sz="18" w:space="0" w:color="000000"/>
              <w:right w:val="single" w:sz="18" w:space="0" w:color="000000"/>
            </w:tcBorders>
            <w:shd w:val="clear" w:color="auto" w:fill="FFF9E7"/>
          </w:tcPr>
          <w:p w14:paraId="0C054F6C" w14:textId="77777777" w:rsidR="001E3B70" w:rsidRPr="00761C65" w:rsidRDefault="001E3B70" w:rsidP="0072038B">
            <w:pPr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</w:p>
        </w:tc>
        <w:tc>
          <w:tcPr>
            <w:tcW w:w="1418" w:type="dxa"/>
            <w:tcBorders>
              <w:left w:val="single" w:sz="18" w:space="0" w:color="000000"/>
              <w:bottom w:val="single" w:sz="4" w:space="0" w:color="auto"/>
              <w:right w:val="single" w:sz="18" w:space="0" w:color="000000"/>
            </w:tcBorders>
            <w:shd w:val="clear" w:color="auto" w:fill="FFF9E7"/>
          </w:tcPr>
          <w:p w14:paraId="42C49B41" w14:textId="77777777" w:rsidR="001E3B70" w:rsidRPr="00761C65" w:rsidRDefault="001E3B70" w:rsidP="0072038B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761C65">
              <w:rPr>
                <w:rFonts w:asciiTheme="majorBidi" w:hAnsiTheme="majorBidi" w:cstheme="majorBidi"/>
                <w:b/>
                <w:bCs/>
                <w:color w:val="000000" w:themeColor="text1"/>
              </w:rPr>
              <w:t>MIR</w:t>
            </w:r>
          </w:p>
        </w:tc>
        <w:tc>
          <w:tcPr>
            <w:tcW w:w="1258" w:type="dxa"/>
            <w:tcBorders>
              <w:left w:val="single" w:sz="18" w:space="0" w:color="000000"/>
              <w:bottom w:val="single" w:sz="4" w:space="0" w:color="auto"/>
              <w:right w:val="single" w:sz="18" w:space="0" w:color="000000"/>
            </w:tcBorders>
            <w:shd w:val="clear" w:color="auto" w:fill="FFF9E7"/>
          </w:tcPr>
          <w:p w14:paraId="0B84EF39" w14:textId="77777777" w:rsidR="001E3B70" w:rsidRPr="00761C65" w:rsidRDefault="001E3B70" w:rsidP="0072038B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761C65">
              <w:rPr>
                <w:rFonts w:asciiTheme="majorBidi" w:hAnsiTheme="majorBidi" w:cstheme="majorBidi"/>
                <w:color w:val="000000" w:themeColor="text1"/>
              </w:rPr>
              <w:t>43.90</w:t>
            </w:r>
          </w:p>
        </w:tc>
        <w:tc>
          <w:tcPr>
            <w:tcW w:w="1275" w:type="dxa"/>
            <w:tcBorders>
              <w:left w:val="single" w:sz="18" w:space="0" w:color="000000"/>
              <w:bottom w:val="single" w:sz="4" w:space="0" w:color="auto"/>
              <w:right w:val="single" w:sz="18" w:space="0" w:color="000000"/>
            </w:tcBorders>
            <w:shd w:val="clear" w:color="auto" w:fill="FFF9E7"/>
          </w:tcPr>
          <w:p w14:paraId="05DA12AF" w14:textId="77777777" w:rsidR="001E3B70" w:rsidRPr="00761C65" w:rsidRDefault="001E3B70" w:rsidP="0072038B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761C65">
              <w:rPr>
                <w:rFonts w:asciiTheme="majorBidi" w:hAnsiTheme="majorBidi" w:cstheme="majorBidi"/>
                <w:color w:val="000000" w:themeColor="text1"/>
              </w:rPr>
              <w:t>95.90</w:t>
            </w:r>
          </w:p>
        </w:tc>
        <w:tc>
          <w:tcPr>
            <w:tcW w:w="1276" w:type="dxa"/>
            <w:tcBorders>
              <w:left w:val="single" w:sz="18" w:space="0" w:color="000000"/>
              <w:bottom w:val="single" w:sz="4" w:space="0" w:color="auto"/>
              <w:right w:val="single" w:sz="18" w:space="0" w:color="000000"/>
            </w:tcBorders>
            <w:shd w:val="clear" w:color="auto" w:fill="FFF9E7"/>
          </w:tcPr>
          <w:p w14:paraId="1A0B872A" w14:textId="77777777" w:rsidR="001E3B70" w:rsidRPr="00761C65" w:rsidRDefault="001E3B70" w:rsidP="0072038B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761C65">
              <w:rPr>
                <w:rFonts w:asciiTheme="majorBidi" w:hAnsiTheme="majorBidi" w:cstheme="majorBidi"/>
                <w:color w:val="000000" w:themeColor="text1"/>
              </w:rPr>
              <w:t>49.30</w:t>
            </w:r>
          </w:p>
        </w:tc>
        <w:tc>
          <w:tcPr>
            <w:tcW w:w="1418" w:type="dxa"/>
            <w:tcBorders>
              <w:left w:val="single" w:sz="18" w:space="0" w:color="000000"/>
              <w:bottom w:val="single" w:sz="4" w:space="0" w:color="auto"/>
              <w:right w:val="single" w:sz="18" w:space="0" w:color="000000"/>
            </w:tcBorders>
            <w:shd w:val="clear" w:color="auto" w:fill="FFF9E7"/>
          </w:tcPr>
          <w:p w14:paraId="474D0397" w14:textId="77777777" w:rsidR="001E3B70" w:rsidRPr="00761C65" w:rsidRDefault="001E3B70" w:rsidP="0072038B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761C65">
              <w:rPr>
                <w:rFonts w:asciiTheme="majorBidi" w:hAnsiTheme="majorBidi" w:cstheme="majorBidi"/>
                <w:color w:val="000000" w:themeColor="text1"/>
              </w:rPr>
              <w:t>52.90</w:t>
            </w:r>
          </w:p>
        </w:tc>
        <w:tc>
          <w:tcPr>
            <w:tcW w:w="1134" w:type="dxa"/>
            <w:vMerge/>
            <w:tcBorders>
              <w:left w:val="single" w:sz="18" w:space="0" w:color="000000"/>
              <w:right w:val="single" w:sz="18" w:space="0" w:color="000000"/>
            </w:tcBorders>
            <w:shd w:val="clear" w:color="auto" w:fill="FFF9E7"/>
          </w:tcPr>
          <w:p w14:paraId="708F8D92" w14:textId="77777777" w:rsidR="001E3B70" w:rsidRPr="00761C65" w:rsidRDefault="001E3B70" w:rsidP="0072038B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134" w:type="dxa"/>
            <w:vMerge/>
            <w:tcBorders>
              <w:left w:val="single" w:sz="18" w:space="0" w:color="000000"/>
              <w:right w:val="single" w:sz="18" w:space="0" w:color="000000"/>
            </w:tcBorders>
            <w:shd w:val="clear" w:color="auto" w:fill="FFF9E7"/>
          </w:tcPr>
          <w:p w14:paraId="4E371273" w14:textId="77777777" w:rsidR="001E3B70" w:rsidRPr="00761C65" w:rsidRDefault="001E3B70" w:rsidP="0072038B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</w:p>
        </w:tc>
      </w:tr>
      <w:tr w:rsidR="00130F42" w:rsidRPr="00761C65" w14:paraId="32237BBA" w14:textId="77777777" w:rsidTr="0072038B">
        <w:trPr>
          <w:trHeight w:val="150"/>
        </w:trPr>
        <w:tc>
          <w:tcPr>
            <w:tcW w:w="1701" w:type="dxa"/>
            <w:vMerge w:val="restart"/>
            <w:tcBorders>
              <w:top w:val="single" w:sz="24" w:space="0" w:color="000000"/>
              <w:left w:val="single" w:sz="18" w:space="0" w:color="000000"/>
              <w:right w:val="single" w:sz="18" w:space="0" w:color="000000"/>
            </w:tcBorders>
          </w:tcPr>
          <w:p w14:paraId="24BD2C9E" w14:textId="77777777" w:rsidR="00130F42" w:rsidRPr="00761C65" w:rsidRDefault="00130F42" w:rsidP="0072038B">
            <w:pPr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  <w:r w:rsidRPr="00761C65">
              <w:rPr>
                <w:rFonts w:asciiTheme="majorBidi" w:hAnsiTheme="majorBidi" w:cstheme="majorBidi"/>
                <w:b/>
                <w:bCs/>
                <w:color w:val="000000" w:themeColor="text1"/>
              </w:rPr>
              <w:t>Hyalinization</w:t>
            </w:r>
          </w:p>
          <w:p w14:paraId="08656366" w14:textId="77777777" w:rsidR="00130F42" w:rsidRPr="00761C65" w:rsidRDefault="00130F42" w:rsidP="0072038B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24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</w:tcPr>
          <w:p w14:paraId="34A2E3CC" w14:textId="77777777" w:rsidR="00130F42" w:rsidRPr="00761C65" w:rsidRDefault="00130F42" w:rsidP="0072038B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  <w:r w:rsidRPr="00761C65">
              <w:rPr>
                <w:rFonts w:asciiTheme="majorBidi" w:hAnsiTheme="majorBidi" w:cstheme="majorBidi"/>
                <w:b/>
                <w:bCs/>
                <w:color w:val="000000" w:themeColor="text1"/>
              </w:rPr>
              <w:t>Mean ± SE</w:t>
            </w:r>
          </w:p>
        </w:tc>
        <w:tc>
          <w:tcPr>
            <w:tcW w:w="1258" w:type="dxa"/>
            <w:tcBorders>
              <w:top w:val="single" w:sz="24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</w:tcPr>
          <w:p w14:paraId="6809D53C" w14:textId="77777777" w:rsidR="00130F42" w:rsidRPr="00761C65" w:rsidRDefault="00130F42" w:rsidP="0072038B">
            <w:pPr>
              <w:jc w:val="center"/>
              <w:rPr>
                <w:rFonts w:asciiTheme="majorBidi" w:hAnsiTheme="majorBidi" w:cstheme="majorBidi"/>
              </w:rPr>
            </w:pPr>
            <w:r w:rsidRPr="00761C65">
              <w:rPr>
                <w:rFonts w:asciiTheme="majorBidi" w:hAnsiTheme="majorBidi" w:cstheme="majorBidi"/>
              </w:rPr>
              <w:t>0.1667±</w:t>
            </w:r>
          </w:p>
          <w:p w14:paraId="5C464D9D" w14:textId="77777777" w:rsidR="00130F42" w:rsidRPr="00761C65" w:rsidRDefault="00130F42" w:rsidP="0072038B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761C65">
              <w:rPr>
                <w:rFonts w:asciiTheme="majorBidi" w:hAnsiTheme="majorBidi" w:cstheme="majorBidi"/>
              </w:rPr>
              <w:t>0.06920</w:t>
            </w:r>
          </w:p>
        </w:tc>
        <w:tc>
          <w:tcPr>
            <w:tcW w:w="1275" w:type="dxa"/>
            <w:tcBorders>
              <w:top w:val="single" w:sz="24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</w:tcPr>
          <w:p w14:paraId="101C72AE" w14:textId="77777777" w:rsidR="00130F42" w:rsidRPr="00761C65" w:rsidRDefault="00130F42" w:rsidP="0072038B">
            <w:pPr>
              <w:jc w:val="center"/>
              <w:rPr>
                <w:rFonts w:asciiTheme="majorBidi" w:hAnsiTheme="majorBidi" w:cstheme="majorBidi"/>
              </w:rPr>
            </w:pPr>
            <w:r w:rsidRPr="00761C65">
              <w:rPr>
                <w:rFonts w:asciiTheme="majorBidi" w:hAnsiTheme="majorBidi" w:cstheme="majorBidi"/>
              </w:rPr>
              <w:t>1.367±</w:t>
            </w:r>
          </w:p>
          <w:p w14:paraId="2E682D3E" w14:textId="77777777" w:rsidR="00130F42" w:rsidRPr="00761C65" w:rsidRDefault="00130F42" w:rsidP="0072038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61C65">
              <w:rPr>
                <w:rFonts w:asciiTheme="majorBidi" w:hAnsiTheme="majorBidi" w:cstheme="majorBidi"/>
              </w:rPr>
              <w:t>0.1015</w:t>
            </w:r>
          </w:p>
        </w:tc>
        <w:tc>
          <w:tcPr>
            <w:tcW w:w="1276" w:type="dxa"/>
            <w:tcBorders>
              <w:top w:val="single" w:sz="24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</w:tcPr>
          <w:p w14:paraId="6D9C678E" w14:textId="77777777" w:rsidR="00130F42" w:rsidRPr="00761C65" w:rsidRDefault="00130F42" w:rsidP="0072038B">
            <w:pPr>
              <w:jc w:val="center"/>
              <w:rPr>
                <w:rFonts w:asciiTheme="majorBidi" w:hAnsiTheme="majorBidi" w:cstheme="majorBidi"/>
              </w:rPr>
            </w:pPr>
            <w:r w:rsidRPr="00761C65">
              <w:rPr>
                <w:rFonts w:asciiTheme="majorBidi" w:hAnsiTheme="majorBidi" w:cstheme="majorBidi"/>
              </w:rPr>
              <w:t>0.3667±</w:t>
            </w:r>
          </w:p>
          <w:p w14:paraId="243DB018" w14:textId="77777777" w:rsidR="00130F42" w:rsidRPr="00761C65" w:rsidRDefault="00130F42" w:rsidP="0072038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61C65">
              <w:rPr>
                <w:rFonts w:asciiTheme="majorBidi" w:hAnsiTheme="majorBidi" w:cstheme="majorBidi"/>
              </w:rPr>
              <w:t>0.08949</w:t>
            </w:r>
          </w:p>
        </w:tc>
        <w:tc>
          <w:tcPr>
            <w:tcW w:w="1418" w:type="dxa"/>
            <w:tcBorders>
              <w:top w:val="single" w:sz="24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</w:tcPr>
          <w:p w14:paraId="6D9945C8" w14:textId="77777777" w:rsidR="00130F42" w:rsidRPr="00761C65" w:rsidRDefault="00130F42" w:rsidP="0072038B">
            <w:pPr>
              <w:jc w:val="center"/>
              <w:rPr>
                <w:rFonts w:asciiTheme="majorBidi" w:hAnsiTheme="majorBidi" w:cstheme="majorBidi"/>
              </w:rPr>
            </w:pPr>
            <w:r w:rsidRPr="00761C65">
              <w:rPr>
                <w:rFonts w:asciiTheme="majorBidi" w:hAnsiTheme="majorBidi" w:cstheme="majorBidi"/>
              </w:rPr>
              <w:t>0.6333±</w:t>
            </w:r>
          </w:p>
          <w:p w14:paraId="2C170B49" w14:textId="77777777" w:rsidR="00130F42" w:rsidRPr="00761C65" w:rsidRDefault="00130F42" w:rsidP="0072038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61C65">
              <w:rPr>
                <w:rFonts w:asciiTheme="majorBidi" w:hAnsiTheme="majorBidi" w:cstheme="majorBidi"/>
              </w:rPr>
              <w:t>0.1312</w:t>
            </w:r>
          </w:p>
        </w:tc>
        <w:tc>
          <w:tcPr>
            <w:tcW w:w="1134" w:type="dxa"/>
            <w:vMerge w:val="restart"/>
            <w:tcBorders>
              <w:top w:val="single" w:sz="24" w:space="0" w:color="000000"/>
              <w:left w:val="single" w:sz="18" w:space="0" w:color="000000"/>
              <w:right w:val="single" w:sz="18" w:space="0" w:color="000000"/>
            </w:tcBorders>
          </w:tcPr>
          <w:p w14:paraId="0B18AC4A" w14:textId="322EA94D" w:rsidR="00130F42" w:rsidRPr="00761C65" w:rsidRDefault="00130F42" w:rsidP="0072038B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761C65">
              <w:rPr>
                <w:rFonts w:asciiTheme="majorBidi" w:hAnsiTheme="majorBidi" w:cstheme="majorBidi"/>
                <w:color w:val="000000" w:themeColor="text1"/>
              </w:rPr>
              <w:t>48.65</w:t>
            </w:r>
          </w:p>
        </w:tc>
        <w:tc>
          <w:tcPr>
            <w:tcW w:w="1134" w:type="dxa"/>
            <w:vMerge w:val="restart"/>
            <w:tcBorders>
              <w:top w:val="single" w:sz="24" w:space="0" w:color="000000"/>
              <w:left w:val="single" w:sz="18" w:space="0" w:color="000000"/>
              <w:right w:val="single" w:sz="18" w:space="0" w:color="000000"/>
            </w:tcBorders>
          </w:tcPr>
          <w:p w14:paraId="4C965246" w14:textId="77777777" w:rsidR="00130F42" w:rsidRPr="00761C65" w:rsidRDefault="00130F42" w:rsidP="0072038B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761C65">
              <w:rPr>
                <w:rFonts w:asciiTheme="majorBidi" w:hAnsiTheme="majorBidi" w:cstheme="majorBidi"/>
                <w:color w:val="000000" w:themeColor="text1"/>
              </w:rPr>
              <w:t>***</w:t>
            </w:r>
          </w:p>
          <w:p w14:paraId="3DDF1488" w14:textId="77777777" w:rsidR="00130F42" w:rsidRPr="00761C65" w:rsidRDefault="00130F42" w:rsidP="0072038B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761C65">
              <w:rPr>
                <w:rFonts w:asciiTheme="majorBidi" w:hAnsiTheme="majorBidi" w:cstheme="majorBidi"/>
                <w:sz w:val="20"/>
                <w:szCs w:val="20"/>
              </w:rPr>
              <w:t>0.0005</w:t>
            </w:r>
          </w:p>
        </w:tc>
      </w:tr>
      <w:tr w:rsidR="00130F42" w:rsidRPr="00761C65" w14:paraId="159B5419" w14:textId="77777777" w:rsidTr="0072038B">
        <w:trPr>
          <w:trHeight w:val="195"/>
        </w:trPr>
        <w:tc>
          <w:tcPr>
            <w:tcW w:w="1701" w:type="dxa"/>
            <w:vMerge/>
            <w:tcBorders>
              <w:left w:val="single" w:sz="18" w:space="0" w:color="000000"/>
              <w:right w:val="single" w:sz="18" w:space="0" w:color="000000"/>
            </w:tcBorders>
          </w:tcPr>
          <w:p w14:paraId="164E4BA4" w14:textId="77777777" w:rsidR="00130F42" w:rsidRPr="00761C65" w:rsidRDefault="00130F42" w:rsidP="0072038B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</w:tcPr>
          <w:p w14:paraId="54B8877A" w14:textId="77777777" w:rsidR="00130F42" w:rsidRPr="00761C65" w:rsidRDefault="00130F42" w:rsidP="0072038B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  <w:r w:rsidRPr="00761C65">
              <w:rPr>
                <w:rFonts w:asciiTheme="majorBidi" w:hAnsiTheme="majorBidi" w:cstheme="majorBidi"/>
                <w:b/>
                <w:bCs/>
                <w:color w:val="000000" w:themeColor="text1"/>
              </w:rPr>
              <w:t>IQR</w:t>
            </w:r>
          </w:p>
        </w:tc>
        <w:tc>
          <w:tcPr>
            <w:tcW w:w="1258" w:type="dxa"/>
            <w:tcBorders>
              <w:top w:val="single" w:sz="8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</w:tcPr>
          <w:p w14:paraId="4632364D" w14:textId="77777777" w:rsidR="00130F42" w:rsidRPr="00761C65" w:rsidRDefault="00130F42" w:rsidP="0072038B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761C65">
              <w:rPr>
                <w:rFonts w:asciiTheme="majorBidi" w:hAnsiTheme="majorBidi" w:cstheme="majorBidi"/>
              </w:rPr>
              <w:t>(0.000, 0.000)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</w:tcPr>
          <w:p w14:paraId="0F59FFCB" w14:textId="77777777" w:rsidR="00130F42" w:rsidRPr="00761C65" w:rsidRDefault="00130F42" w:rsidP="0072038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61C65">
              <w:rPr>
                <w:rFonts w:asciiTheme="majorBidi" w:hAnsiTheme="majorBidi" w:cstheme="majorBidi"/>
              </w:rPr>
              <w:t>(1.000, 2.000)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</w:tcPr>
          <w:p w14:paraId="0AB6BDBB" w14:textId="77777777" w:rsidR="00130F42" w:rsidRPr="00761C65" w:rsidRDefault="00130F42" w:rsidP="0072038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61C65">
              <w:rPr>
                <w:rFonts w:asciiTheme="majorBidi" w:hAnsiTheme="majorBidi" w:cstheme="majorBidi"/>
              </w:rPr>
              <w:t>(0.000, 1.000)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</w:tcPr>
          <w:p w14:paraId="1F995E24" w14:textId="77777777" w:rsidR="00130F42" w:rsidRPr="00761C65" w:rsidRDefault="00130F42" w:rsidP="0072038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61C65">
              <w:rPr>
                <w:rFonts w:asciiTheme="majorBidi" w:hAnsiTheme="majorBidi" w:cstheme="majorBidi"/>
              </w:rPr>
              <w:t>(0.000, 1.000)</w:t>
            </w:r>
          </w:p>
        </w:tc>
        <w:tc>
          <w:tcPr>
            <w:tcW w:w="1134" w:type="dxa"/>
            <w:vMerge/>
            <w:tcBorders>
              <w:left w:val="single" w:sz="18" w:space="0" w:color="000000"/>
              <w:right w:val="single" w:sz="18" w:space="0" w:color="000000"/>
            </w:tcBorders>
          </w:tcPr>
          <w:p w14:paraId="59BD4F30" w14:textId="77777777" w:rsidR="00130F42" w:rsidRPr="00761C65" w:rsidRDefault="00130F42" w:rsidP="0072038B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134" w:type="dxa"/>
            <w:vMerge/>
            <w:tcBorders>
              <w:left w:val="single" w:sz="18" w:space="0" w:color="000000"/>
              <w:right w:val="single" w:sz="18" w:space="0" w:color="000000"/>
            </w:tcBorders>
          </w:tcPr>
          <w:p w14:paraId="4E93C28C" w14:textId="77777777" w:rsidR="00130F42" w:rsidRPr="00761C65" w:rsidRDefault="00130F42" w:rsidP="0072038B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</w:p>
        </w:tc>
      </w:tr>
      <w:tr w:rsidR="00130F42" w:rsidRPr="00761C65" w14:paraId="1D12C896" w14:textId="77777777" w:rsidTr="0072038B">
        <w:trPr>
          <w:trHeight w:val="228"/>
        </w:trPr>
        <w:tc>
          <w:tcPr>
            <w:tcW w:w="1701" w:type="dxa"/>
            <w:vMerge/>
            <w:tcBorders>
              <w:left w:val="single" w:sz="18" w:space="0" w:color="000000"/>
              <w:right w:val="single" w:sz="18" w:space="0" w:color="000000"/>
            </w:tcBorders>
          </w:tcPr>
          <w:p w14:paraId="02F5F164" w14:textId="77777777" w:rsidR="00130F42" w:rsidRPr="00761C65" w:rsidRDefault="00130F42" w:rsidP="0072038B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18" w:space="0" w:color="000000"/>
              <w:right w:val="single" w:sz="18" w:space="0" w:color="000000"/>
            </w:tcBorders>
          </w:tcPr>
          <w:p w14:paraId="303A468C" w14:textId="77777777" w:rsidR="00130F42" w:rsidRPr="00761C65" w:rsidRDefault="00130F42" w:rsidP="0072038B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  <w:r w:rsidRPr="00761C65">
              <w:rPr>
                <w:rFonts w:asciiTheme="majorBidi" w:hAnsiTheme="majorBidi" w:cstheme="majorBidi"/>
                <w:b/>
                <w:bCs/>
                <w:color w:val="000000" w:themeColor="text1"/>
              </w:rPr>
              <w:t>MIR</w:t>
            </w:r>
          </w:p>
        </w:tc>
        <w:tc>
          <w:tcPr>
            <w:tcW w:w="1258" w:type="dxa"/>
            <w:tcBorders>
              <w:top w:val="single" w:sz="6" w:space="0" w:color="000000"/>
              <w:left w:val="single" w:sz="18" w:space="0" w:color="000000"/>
              <w:right w:val="single" w:sz="18" w:space="0" w:color="000000"/>
            </w:tcBorders>
          </w:tcPr>
          <w:p w14:paraId="46B12BB3" w14:textId="77777777" w:rsidR="00130F42" w:rsidRPr="00761C65" w:rsidRDefault="00130F42" w:rsidP="0072038B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761C65">
              <w:rPr>
                <w:rFonts w:asciiTheme="majorBidi" w:hAnsiTheme="majorBidi" w:cstheme="majorBidi"/>
              </w:rPr>
              <w:t>39.17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18" w:space="0" w:color="000000"/>
              <w:right w:val="single" w:sz="18" w:space="0" w:color="000000"/>
            </w:tcBorders>
          </w:tcPr>
          <w:p w14:paraId="15E63D68" w14:textId="77777777" w:rsidR="00130F42" w:rsidRPr="00761C65" w:rsidRDefault="00130F42" w:rsidP="0072038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61C65">
              <w:rPr>
                <w:rFonts w:asciiTheme="majorBidi" w:hAnsiTheme="majorBidi" w:cstheme="majorBidi"/>
              </w:rPr>
              <w:t>92.77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18" w:space="0" w:color="000000"/>
              <w:right w:val="single" w:sz="18" w:space="0" w:color="000000"/>
            </w:tcBorders>
          </w:tcPr>
          <w:p w14:paraId="3CCE8E48" w14:textId="77777777" w:rsidR="00130F42" w:rsidRPr="00761C65" w:rsidRDefault="00130F42" w:rsidP="0072038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61C65">
              <w:rPr>
                <w:rFonts w:asciiTheme="majorBidi" w:hAnsiTheme="majorBidi" w:cstheme="majorBidi"/>
              </w:rPr>
              <w:t>49.57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18" w:space="0" w:color="000000"/>
              <w:right w:val="single" w:sz="18" w:space="0" w:color="000000"/>
            </w:tcBorders>
          </w:tcPr>
          <w:p w14:paraId="5B352F47" w14:textId="77777777" w:rsidR="00130F42" w:rsidRPr="00761C65" w:rsidRDefault="00130F42" w:rsidP="0072038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61C65">
              <w:rPr>
                <w:rFonts w:asciiTheme="majorBidi" w:hAnsiTheme="majorBidi" w:cstheme="majorBidi"/>
              </w:rPr>
              <w:t>60.50</w:t>
            </w:r>
          </w:p>
        </w:tc>
        <w:tc>
          <w:tcPr>
            <w:tcW w:w="1134" w:type="dxa"/>
            <w:vMerge/>
            <w:tcBorders>
              <w:left w:val="single" w:sz="18" w:space="0" w:color="000000"/>
              <w:right w:val="single" w:sz="18" w:space="0" w:color="000000"/>
            </w:tcBorders>
          </w:tcPr>
          <w:p w14:paraId="2263AFCE" w14:textId="77777777" w:rsidR="00130F42" w:rsidRPr="00761C65" w:rsidRDefault="00130F42" w:rsidP="0072038B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134" w:type="dxa"/>
            <w:vMerge/>
            <w:tcBorders>
              <w:left w:val="single" w:sz="18" w:space="0" w:color="000000"/>
              <w:right w:val="single" w:sz="18" w:space="0" w:color="000000"/>
            </w:tcBorders>
          </w:tcPr>
          <w:p w14:paraId="655C32B9" w14:textId="77777777" w:rsidR="00130F42" w:rsidRPr="00761C65" w:rsidRDefault="00130F42" w:rsidP="0072038B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</w:p>
        </w:tc>
      </w:tr>
      <w:tr w:rsidR="001E3B70" w:rsidRPr="00761C65" w14:paraId="4D0BBF2B" w14:textId="77777777" w:rsidTr="0072038B">
        <w:trPr>
          <w:trHeight w:val="265"/>
        </w:trPr>
        <w:tc>
          <w:tcPr>
            <w:tcW w:w="1701" w:type="dxa"/>
            <w:vMerge w:val="restart"/>
            <w:tcBorders>
              <w:top w:val="single" w:sz="24" w:space="0" w:color="000000"/>
              <w:left w:val="single" w:sz="18" w:space="0" w:color="000000"/>
              <w:right w:val="single" w:sz="18" w:space="0" w:color="000000"/>
            </w:tcBorders>
            <w:shd w:val="clear" w:color="auto" w:fill="FFF9E7"/>
          </w:tcPr>
          <w:p w14:paraId="45D870A1" w14:textId="77777777" w:rsidR="001E3B70" w:rsidRPr="00761C65" w:rsidRDefault="001E3B70" w:rsidP="0072038B">
            <w:pPr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  <w:r w:rsidRPr="00761C65">
              <w:rPr>
                <w:rFonts w:asciiTheme="majorBidi" w:hAnsiTheme="majorBidi" w:cstheme="majorBidi"/>
                <w:b/>
                <w:bCs/>
                <w:color w:val="000000" w:themeColor="text1"/>
              </w:rPr>
              <w:t>Total Morphology</w:t>
            </w:r>
          </w:p>
        </w:tc>
        <w:tc>
          <w:tcPr>
            <w:tcW w:w="1418" w:type="dxa"/>
            <w:tcBorders>
              <w:top w:val="single" w:sz="24" w:space="0" w:color="000000"/>
              <w:left w:val="single" w:sz="18" w:space="0" w:color="000000"/>
              <w:right w:val="single" w:sz="18" w:space="0" w:color="000000"/>
            </w:tcBorders>
            <w:shd w:val="clear" w:color="auto" w:fill="FFF9E7"/>
          </w:tcPr>
          <w:p w14:paraId="1B659ABF" w14:textId="77777777" w:rsidR="001E3B70" w:rsidRPr="00761C65" w:rsidRDefault="001E3B70" w:rsidP="0072038B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761C65">
              <w:rPr>
                <w:rFonts w:asciiTheme="majorBidi" w:hAnsiTheme="majorBidi" w:cstheme="majorBidi"/>
                <w:b/>
                <w:bCs/>
              </w:rPr>
              <w:t>Mean ± SE</w:t>
            </w:r>
          </w:p>
        </w:tc>
        <w:tc>
          <w:tcPr>
            <w:tcW w:w="1258" w:type="dxa"/>
            <w:tcBorders>
              <w:top w:val="single" w:sz="24" w:space="0" w:color="000000"/>
              <w:left w:val="single" w:sz="18" w:space="0" w:color="000000"/>
              <w:right w:val="single" w:sz="18" w:space="0" w:color="000000"/>
            </w:tcBorders>
            <w:shd w:val="clear" w:color="auto" w:fill="FFF9E7"/>
          </w:tcPr>
          <w:p w14:paraId="23EE4517" w14:textId="77777777" w:rsidR="001E3B70" w:rsidRPr="00761C65" w:rsidRDefault="001E3B70" w:rsidP="0072038B">
            <w:pPr>
              <w:jc w:val="center"/>
              <w:rPr>
                <w:rFonts w:asciiTheme="majorBidi" w:hAnsiTheme="majorBidi" w:cstheme="majorBidi"/>
              </w:rPr>
            </w:pPr>
            <w:r w:rsidRPr="00761C65">
              <w:rPr>
                <w:rFonts w:asciiTheme="majorBidi" w:hAnsiTheme="majorBidi" w:cstheme="majorBidi"/>
              </w:rPr>
              <w:t>0.1000±</w:t>
            </w:r>
          </w:p>
          <w:p w14:paraId="06DD4393" w14:textId="77777777" w:rsidR="001E3B70" w:rsidRPr="00761C65" w:rsidRDefault="001E3B70" w:rsidP="0072038B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761C65">
              <w:rPr>
                <w:rFonts w:asciiTheme="majorBidi" w:hAnsiTheme="majorBidi" w:cstheme="majorBidi"/>
              </w:rPr>
              <w:t>0.04804</w:t>
            </w:r>
          </w:p>
        </w:tc>
        <w:tc>
          <w:tcPr>
            <w:tcW w:w="1275" w:type="dxa"/>
            <w:tcBorders>
              <w:top w:val="single" w:sz="24" w:space="0" w:color="000000"/>
              <w:left w:val="single" w:sz="18" w:space="0" w:color="000000"/>
              <w:right w:val="single" w:sz="18" w:space="0" w:color="000000"/>
            </w:tcBorders>
            <w:shd w:val="clear" w:color="auto" w:fill="FFF9E7"/>
          </w:tcPr>
          <w:p w14:paraId="71760510" w14:textId="77777777" w:rsidR="001E3B70" w:rsidRPr="00761C65" w:rsidRDefault="001E3B70" w:rsidP="0072038B">
            <w:pPr>
              <w:jc w:val="center"/>
              <w:rPr>
                <w:rFonts w:asciiTheme="majorBidi" w:hAnsiTheme="majorBidi" w:cstheme="majorBidi"/>
              </w:rPr>
            </w:pPr>
            <w:r w:rsidRPr="00761C65">
              <w:rPr>
                <w:rFonts w:asciiTheme="majorBidi" w:hAnsiTheme="majorBidi" w:cstheme="majorBidi"/>
              </w:rPr>
              <w:t>2.150±</w:t>
            </w:r>
          </w:p>
          <w:p w14:paraId="57AD2C86" w14:textId="77777777" w:rsidR="001E3B70" w:rsidRPr="00761C65" w:rsidRDefault="001E3B70" w:rsidP="0072038B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761C65">
              <w:rPr>
                <w:rFonts w:asciiTheme="majorBidi" w:hAnsiTheme="majorBidi" w:cstheme="majorBidi"/>
              </w:rPr>
              <w:t>0.1457</w:t>
            </w:r>
          </w:p>
        </w:tc>
        <w:tc>
          <w:tcPr>
            <w:tcW w:w="1276" w:type="dxa"/>
            <w:tcBorders>
              <w:top w:val="single" w:sz="24" w:space="0" w:color="000000"/>
              <w:left w:val="single" w:sz="18" w:space="0" w:color="000000"/>
              <w:right w:val="single" w:sz="18" w:space="0" w:color="000000"/>
            </w:tcBorders>
            <w:shd w:val="clear" w:color="auto" w:fill="FFF9E7"/>
          </w:tcPr>
          <w:p w14:paraId="2991F84F" w14:textId="77777777" w:rsidR="001E3B70" w:rsidRPr="00761C65" w:rsidRDefault="001E3B70" w:rsidP="0072038B">
            <w:pPr>
              <w:jc w:val="center"/>
              <w:rPr>
                <w:rFonts w:asciiTheme="majorBidi" w:hAnsiTheme="majorBidi" w:cstheme="majorBidi"/>
              </w:rPr>
            </w:pPr>
            <w:r w:rsidRPr="00761C65">
              <w:rPr>
                <w:rFonts w:asciiTheme="majorBidi" w:hAnsiTheme="majorBidi" w:cstheme="majorBidi"/>
              </w:rPr>
              <w:t>0.2750±</w:t>
            </w:r>
          </w:p>
          <w:p w14:paraId="5FEFAA31" w14:textId="77777777" w:rsidR="001E3B70" w:rsidRPr="00761C65" w:rsidRDefault="001E3B70" w:rsidP="0072038B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761C65">
              <w:rPr>
                <w:rFonts w:asciiTheme="majorBidi" w:hAnsiTheme="majorBidi" w:cstheme="majorBidi"/>
              </w:rPr>
              <w:t>0.07996</w:t>
            </w:r>
          </w:p>
        </w:tc>
        <w:tc>
          <w:tcPr>
            <w:tcW w:w="1418" w:type="dxa"/>
            <w:tcBorders>
              <w:top w:val="single" w:sz="24" w:space="0" w:color="000000"/>
              <w:left w:val="single" w:sz="18" w:space="0" w:color="000000"/>
              <w:right w:val="single" w:sz="18" w:space="0" w:color="000000"/>
            </w:tcBorders>
            <w:shd w:val="clear" w:color="auto" w:fill="FFF9E7"/>
          </w:tcPr>
          <w:p w14:paraId="0860FC2F" w14:textId="77777777" w:rsidR="001E3B70" w:rsidRPr="00761C65" w:rsidRDefault="001E3B70" w:rsidP="0072038B">
            <w:pPr>
              <w:jc w:val="center"/>
              <w:rPr>
                <w:rFonts w:asciiTheme="majorBidi" w:hAnsiTheme="majorBidi" w:cstheme="majorBidi"/>
              </w:rPr>
            </w:pPr>
            <w:r w:rsidRPr="00761C65">
              <w:rPr>
                <w:rFonts w:asciiTheme="majorBidi" w:hAnsiTheme="majorBidi" w:cstheme="majorBidi"/>
              </w:rPr>
              <w:t>0.7750±</w:t>
            </w:r>
          </w:p>
          <w:p w14:paraId="0BB75D83" w14:textId="77777777" w:rsidR="001E3B70" w:rsidRPr="00761C65" w:rsidRDefault="001E3B70" w:rsidP="0072038B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761C65">
              <w:rPr>
                <w:rFonts w:asciiTheme="majorBidi" w:hAnsiTheme="majorBidi" w:cstheme="majorBidi"/>
              </w:rPr>
              <w:t>0.09798</w:t>
            </w:r>
          </w:p>
        </w:tc>
        <w:tc>
          <w:tcPr>
            <w:tcW w:w="1134" w:type="dxa"/>
            <w:vMerge w:val="restart"/>
            <w:tcBorders>
              <w:top w:val="single" w:sz="24" w:space="0" w:color="000000"/>
              <w:left w:val="single" w:sz="18" w:space="0" w:color="000000"/>
              <w:right w:val="single" w:sz="18" w:space="0" w:color="000000"/>
            </w:tcBorders>
            <w:shd w:val="clear" w:color="auto" w:fill="FFF9E7"/>
          </w:tcPr>
          <w:p w14:paraId="148B142E" w14:textId="2342AFD2" w:rsidR="001E3B70" w:rsidRPr="00761C65" w:rsidRDefault="001E3B70" w:rsidP="0072038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61C65">
              <w:rPr>
                <w:rFonts w:asciiTheme="majorBidi" w:hAnsiTheme="majorBidi" w:cstheme="majorBidi"/>
              </w:rPr>
              <w:t>95.09</w:t>
            </w:r>
          </w:p>
        </w:tc>
        <w:tc>
          <w:tcPr>
            <w:tcW w:w="1134" w:type="dxa"/>
            <w:vMerge w:val="restart"/>
            <w:tcBorders>
              <w:top w:val="single" w:sz="24" w:space="0" w:color="000000"/>
              <w:left w:val="single" w:sz="18" w:space="0" w:color="000000"/>
              <w:right w:val="single" w:sz="18" w:space="0" w:color="000000"/>
            </w:tcBorders>
            <w:shd w:val="clear" w:color="auto" w:fill="FFF9E7"/>
          </w:tcPr>
          <w:p w14:paraId="3691D4EB" w14:textId="77777777" w:rsidR="001E3B70" w:rsidRPr="00761C65" w:rsidRDefault="001E3B70" w:rsidP="0072038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61C65">
              <w:rPr>
                <w:rFonts w:asciiTheme="majorBidi" w:hAnsiTheme="majorBidi" w:cstheme="majorBidi"/>
                <w:sz w:val="20"/>
                <w:szCs w:val="20"/>
              </w:rPr>
              <w:t>****</w:t>
            </w:r>
          </w:p>
          <w:p w14:paraId="13A21BA8" w14:textId="77777777" w:rsidR="001E3B70" w:rsidRPr="00761C65" w:rsidRDefault="001E3B70" w:rsidP="0072038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61C65">
              <w:rPr>
                <w:rFonts w:asciiTheme="majorBidi" w:hAnsiTheme="majorBidi" w:cstheme="majorBidi"/>
                <w:sz w:val="20"/>
                <w:szCs w:val="20"/>
              </w:rPr>
              <w:t>&lt;0.0001</w:t>
            </w:r>
          </w:p>
        </w:tc>
      </w:tr>
      <w:tr w:rsidR="001E3B70" w:rsidRPr="00761C65" w14:paraId="69F6696B" w14:textId="77777777" w:rsidTr="0072038B">
        <w:trPr>
          <w:trHeight w:val="147"/>
        </w:trPr>
        <w:tc>
          <w:tcPr>
            <w:tcW w:w="1701" w:type="dxa"/>
            <w:vMerge/>
            <w:tcBorders>
              <w:left w:val="single" w:sz="18" w:space="0" w:color="000000"/>
              <w:right w:val="single" w:sz="18" w:space="0" w:color="000000"/>
            </w:tcBorders>
            <w:shd w:val="clear" w:color="auto" w:fill="FFF9E7"/>
          </w:tcPr>
          <w:p w14:paraId="56B1A4DE" w14:textId="77777777" w:rsidR="001E3B70" w:rsidRPr="00761C65" w:rsidRDefault="001E3B70" w:rsidP="0072038B">
            <w:pPr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</w:p>
        </w:tc>
        <w:tc>
          <w:tcPr>
            <w:tcW w:w="1418" w:type="dxa"/>
            <w:tcBorders>
              <w:left w:val="single" w:sz="18" w:space="0" w:color="000000"/>
              <w:right w:val="single" w:sz="18" w:space="0" w:color="000000"/>
            </w:tcBorders>
            <w:shd w:val="clear" w:color="auto" w:fill="FFF9E7"/>
          </w:tcPr>
          <w:p w14:paraId="780EC717" w14:textId="77777777" w:rsidR="001E3B70" w:rsidRPr="00761C65" w:rsidRDefault="001E3B70" w:rsidP="0072038B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761C65">
              <w:rPr>
                <w:rFonts w:asciiTheme="majorBidi" w:hAnsiTheme="majorBidi" w:cstheme="majorBidi"/>
                <w:b/>
                <w:bCs/>
              </w:rPr>
              <w:t>IQR</w:t>
            </w:r>
          </w:p>
        </w:tc>
        <w:tc>
          <w:tcPr>
            <w:tcW w:w="1258" w:type="dxa"/>
            <w:tcBorders>
              <w:left w:val="single" w:sz="18" w:space="0" w:color="000000"/>
              <w:right w:val="single" w:sz="18" w:space="0" w:color="000000"/>
            </w:tcBorders>
            <w:shd w:val="clear" w:color="auto" w:fill="FFF9E7"/>
          </w:tcPr>
          <w:p w14:paraId="69F8B384" w14:textId="77777777" w:rsidR="001E3B70" w:rsidRPr="00761C65" w:rsidRDefault="001E3B70" w:rsidP="0072038B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761C65">
              <w:rPr>
                <w:rFonts w:asciiTheme="majorBidi" w:hAnsiTheme="majorBidi" w:cstheme="majorBidi"/>
              </w:rPr>
              <w:t>(0.000, 0.000)</w:t>
            </w:r>
          </w:p>
        </w:tc>
        <w:tc>
          <w:tcPr>
            <w:tcW w:w="1275" w:type="dxa"/>
            <w:tcBorders>
              <w:left w:val="single" w:sz="18" w:space="0" w:color="000000"/>
              <w:right w:val="single" w:sz="18" w:space="0" w:color="000000"/>
            </w:tcBorders>
            <w:shd w:val="clear" w:color="auto" w:fill="FFF9E7"/>
          </w:tcPr>
          <w:p w14:paraId="050BBA08" w14:textId="77777777" w:rsidR="001E3B70" w:rsidRPr="00761C65" w:rsidRDefault="001E3B70" w:rsidP="0072038B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761C65">
              <w:rPr>
                <w:rFonts w:asciiTheme="majorBidi" w:hAnsiTheme="majorBidi" w:cstheme="majorBidi"/>
              </w:rPr>
              <w:t>(1.000, 3.000)</w:t>
            </w:r>
          </w:p>
        </w:tc>
        <w:tc>
          <w:tcPr>
            <w:tcW w:w="1276" w:type="dxa"/>
            <w:tcBorders>
              <w:left w:val="single" w:sz="18" w:space="0" w:color="000000"/>
              <w:right w:val="single" w:sz="18" w:space="0" w:color="000000"/>
            </w:tcBorders>
            <w:shd w:val="clear" w:color="auto" w:fill="FFF9E7"/>
          </w:tcPr>
          <w:p w14:paraId="2DEC67AD" w14:textId="77777777" w:rsidR="001E3B70" w:rsidRPr="00761C65" w:rsidRDefault="001E3B70" w:rsidP="0072038B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761C65">
              <w:rPr>
                <w:rFonts w:asciiTheme="majorBidi" w:hAnsiTheme="majorBidi" w:cstheme="majorBidi"/>
              </w:rPr>
              <w:t>(0.000, 0.7500)</w:t>
            </w:r>
          </w:p>
        </w:tc>
        <w:tc>
          <w:tcPr>
            <w:tcW w:w="1418" w:type="dxa"/>
            <w:tcBorders>
              <w:left w:val="single" w:sz="18" w:space="0" w:color="000000"/>
              <w:right w:val="single" w:sz="18" w:space="0" w:color="000000"/>
            </w:tcBorders>
            <w:shd w:val="clear" w:color="auto" w:fill="FFF9E7"/>
          </w:tcPr>
          <w:p w14:paraId="6152161D" w14:textId="77777777" w:rsidR="001E3B70" w:rsidRPr="00761C65" w:rsidRDefault="001E3B70" w:rsidP="0072038B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761C65">
              <w:rPr>
                <w:rFonts w:asciiTheme="majorBidi" w:hAnsiTheme="majorBidi" w:cstheme="majorBidi"/>
              </w:rPr>
              <w:t>(0.000, 1.000)</w:t>
            </w:r>
          </w:p>
        </w:tc>
        <w:tc>
          <w:tcPr>
            <w:tcW w:w="1134" w:type="dxa"/>
            <w:vMerge/>
            <w:tcBorders>
              <w:left w:val="single" w:sz="18" w:space="0" w:color="000000"/>
              <w:right w:val="single" w:sz="18" w:space="0" w:color="000000"/>
            </w:tcBorders>
            <w:shd w:val="clear" w:color="auto" w:fill="FFF9E7"/>
          </w:tcPr>
          <w:p w14:paraId="25272E34" w14:textId="77777777" w:rsidR="001E3B70" w:rsidRPr="00761C65" w:rsidRDefault="001E3B70" w:rsidP="0072038B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134" w:type="dxa"/>
            <w:vMerge/>
            <w:tcBorders>
              <w:left w:val="single" w:sz="18" w:space="0" w:color="000000"/>
              <w:right w:val="single" w:sz="18" w:space="0" w:color="000000"/>
            </w:tcBorders>
            <w:shd w:val="clear" w:color="auto" w:fill="FFF9E7"/>
          </w:tcPr>
          <w:p w14:paraId="6B24484C" w14:textId="77777777" w:rsidR="001E3B70" w:rsidRPr="00761C65" w:rsidRDefault="001E3B70" w:rsidP="0072038B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</w:p>
        </w:tc>
      </w:tr>
      <w:tr w:rsidR="001E3B70" w:rsidRPr="00761C65" w14:paraId="315C7B07" w14:textId="77777777" w:rsidTr="0072038B">
        <w:trPr>
          <w:trHeight w:val="132"/>
        </w:trPr>
        <w:tc>
          <w:tcPr>
            <w:tcW w:w="1701" w:type="dxa"/>
            <w:vMerge/>
            <w:tcBorders>
              <w:left w:val="single" w:sz="18" w:space="0" w:color="000000"/>
              <w:right w:val="single" w:sz="18" w:space="0" w:color="000000"/>
            </w:tcBorders>
            <w:shd w:val="clear" w:color="auto" w:fill="FFF9E7"/>
          </w:tcPr>
          <w:p w14:paraId="2D371799" w14:textId="77777777" w:rsidR="001E3B70" w:rsidRPr="00761C65" w:rsidRDefault="001E3B70" w:rsidP="0072038B">
            <w:pPr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</w:p>
        </w:tc>
        <w:tc>
          <w:tcPr>
            <w:tcW w:w="1418" w:type="dxa"/>
            <w:tcBorders>
              <w:left w:val="single" w:sz="18" w:space="0" w:color="000000"/>
              <w:bottom w:val="single" w:sz="4" w:space="0" w:color="auto"/>
              <w:right w:val="single" w:sz="18" w:space="0" w:color="000000"/>
            </w:tcBorders>
            <w:shd w:val="clear" w:color="auto" w:fill="FFF9E7"/>
          </w:tcPr>
          <w:p w14:paraId="3591075F" w14:textId="77777777" w:rsidR="001E3B70" w:rsidRPr="00761C65" w:rsidRDefault="001E3B70" w:rsidP="0072038B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761C65">
              <w:rPr>
                <w:rFonts w:asciiTheme="majorBidi" w:hAnsiTheme="majorBidi" w:cstheme="majorBidi"/>
                <w:b/>
                <w:bCs/>
              </w:rPr>
              <w:t>MIR</w:t>
            </w:r>
          </w:p>
        </w:tc>
        <w:tc>
          <w:tcPr>
            <w:tcW w:w="1258" w:type="dxa"/>
            <w:tcBorders>
              <w:left w:val="single" w:sz="18" w:space="0" w:color="000000"/>
              <w:bottom w:val="single" w:sz="4" w:space="0" w:color="auto"/>
              <w:right w:val="single" w:sz="18" w:space="0" w:color="000000"/>
            </w:tcBorders>
            <w:shd w:val="clear" w:color="auto" w:fill="FFF9E7"/>
          </w:tcPr>
          <w:p w14:paraId="17D4A998" w14:textId="77777777" w:rsidR="001E3B70" w:rsidRPr="00761C65" w:rsidRDefault="001E3B70" w:rsidP="0072038B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761C65">
              <w:rPr>
                <w:rFonts w:asciiTheme="majorBidi" w:hAnsiTheme="majorBidi" w:cstheme="majorBidi"/>
                <w:color w:val="000000" w:themeColor="text1"/>
              </w:rPr>
              <w:t>46.85</w:t>
            </w:r>
          </w:p>
        </w:tc>
        <w:tc>
          <w:tcPr>
            <w:tcW w:w="1275" w:type="dxa"/>
            <w:tcBorders>
              <w:left w:val="single" w:sz="18" w:space="0" w:color="000000"/>
              <w:bottom w:val="single" w:sz="4" w:space="0" w:color="auto"/>
              <w:right w:val="single" w:sz="18" w:space="0" w:color="000000"/>
            </w:tcBorders>
            <w:shd w:val="clear" w:color="auto" w:fill="FFF9E7"/>
          </w:tcPr>
          <w:p w14:paraId="547AFD24" w14:textId="77777777" w:rsidR="001E3B70" w:rsidRPr="00761C65" w:rsidRDefault="001E3B70" w:rsidP="0072038B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761C65">
              <w:rPr>
                <w:rFonts w:asciiTheme="majorBidi" w:hAnsiTheme="majorBidi" w:cstheme="majorBidi"/>
                <w:sz w:val="20"/>
                <w:szCs w:val="20"/>
              </w:rPr>
              <w:t>131.6</w:t>
            </w:r>
          </w:p>
        </w:tc>
        <w:tc>
          <w:tcPr>
            <w:tcW w:w="1276" w:type="dxa"/>
            <w:tcBorders>
              <w:left w:val="single" w:sz="18" w:space="0" w:color="000000"/>
              <w:bottom w:val="single" w:sz="4" w:space="0" w:color="auto"/>
              <w:right w:val="single" w:sz="18" w:space="0" w:color="000000"/>
            </w:tcBorders>
            <w:shd w:val="clear" w:color="auto" w:fill="FFF9E7"/>
          </w:tcPr>
          <w:p w14:paraId="0D4E2E84" w14:textId="77777777" w:rsidR="001E3B70" w:rsidRPr="00761C65" w:rsidRDefault="001E3B70" w:rsidP="0072038B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761C65">
              <w:rPr>
                <w:rFonts w:asciiTheme="majorBidi" w:hAnsiTheme="majorBidi" w:cstheme="majorBidi"/>
                <w:sz w:val="20"/>
                <w:szCs w:val="20"/>
              </w:rPr>
              <w:t>57.14</w:t>
            </w:r>
          </w:p>
        </w:tc>
        <w:tc>
          <w:tcPr>
            <w:tcW w:w="1418" w:type="dxa"/>
            <w:tcBorders>
              <w:left w:val="single" w:sz="18" w:space="0" w:color="000000"/>
              <w:bottom w:val="single" w:sz="4" w:space="0" w:color="auto"/>
              <w:right w:val="single" w:sz="18" w:space="0" w:color="000000"/>
            </w:tcBorders>
            <w:shd w:val="clear" w:color="auto" w:fill="FFF9E7"/>
          </w:tcPr>
          <w:p w14:paraId="0B5B28AA" w14:textId="77777777" w:rsidR="001E3B70" w:rsidRPr="00761C65" w:rsidRDefault="001E3B70" w:rsidP="0072038B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761C65">
              <w:rPr>
                <w:rFonts w:asciiTheme="majorBidi" w:hAnsiTheme="majorBidi" w:cstheme="majorBidi"/>
                <w:sz w:val="20"/>
                <w:szCs w:val="20"/>
              </w:rPr>
              <w:t>86.41</w:t>
            </w:r>
          </w:p>
        </w:tc>
        <w:tc>
          <w:tcPr>
            <w:tcW w:w="1134" w:type="dxa"/>
            <w:vMerge/>
            <w:tcBorders>
              <w:left w:val="single" w:sz="18" w:space="0" w:color="000000"/>
              <w:right w:val="single" w:sz="18" w:space="0" w:color="000000"/>
            </w:tcBorders>
            <w:shd w:val="clear" w:color="auto" w:fill="FFF9E7"/>
          </w:tcPr>
          <w:p w14:paraId="4333C9C4" w14:textId="77777777" w:rsidR="001E3B70" w:rsidRPr="00761C65" w:rsidRDefault="001E3B70" w:rsidP="0072038B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134" w:type="dxa"/>
            <w:vMerge/>
            <w:tcBorders>
              <w:left w:val="single" w:sz="18" w:space="0" w:color="000000"/>
              <w:right w:val="single" w:sz="18" w:space="0" w:color="000000"/>
            </w:tcBorders>
            <w:shd w:val="clear" w:color="auto" w:fill="FFF9E7"/>
          </w:tcPr>
          <w:p w14:paraId="34D02D09" w14:textId="77777777" w:rsidR="001E3B70" w:rsidRPr="00761C65" w:rsidRDefault="001E3B70" w:rsidP="0072038B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</w:p>
        </w:tc>
      </w:tr>
      <w:tr w:rsidR="001E3B70" w:rsidRPr="00761C65" w14:paraId="4DAC8132" w14:textId="77777777" w:rsidTr="0072038B">
        <w:trPr>
          <w:trHeight w:val="277"/>
        </w:trPr>
        <w:tc>
          <w:tcPr>
            <w:tcW w:w="1701" w:type="dxa"/>
            <w:vMerge w:val="restart"/>
            <w:tcBorders>
              <w:top w:val="single" w:sz="24" w:space="0" w:color="000000"/>
              <w:left w:val="single" w:sz="18" w:space="0" w:color="000000"/>
              <w:right w:val="single" w:sz="18" w:space="0" w:color="000000"/>
            </w:tcBorders>
            <w:shd w:val="clear" w:color="auto" w:fill="FFFFFF" w:themeFill="background1"/>
          </w:tcPr>
          <w:p w14:paraId="0E832B33" w14:textId="77777777" w:rsidR="001E3B70" w:rsidRPr="00761C65" w:rsidRDefault="001E3B70" w:rsidP="0072038B">
            <w:pPr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  <w:r w:rsidRPr="00761C65">
              <w:rPr>
                <w:rFonts w:asciiTheme="majorBidi" w:hAnsiTheme="majorBidi" w:cstheme="majorBidi"/>
                <w:b/>
                <w:bCs/>
                <w:color w:val="000000" w:themeColor="text1"/>
              </w:rPr>
              <w:t>Vascular congestion</w:t>
            </w:r>
          </w:p>
        </w:tc>
        <w:tc>
          <w:tcPr>
            <w:tcW w:w="1418" w:type="dxa"/>
            <w:tcBorders>
              <w:top w:val="single" w:sz="24" w:space="0" w:color="000000"/>
              <w:left w:val="single" w:sz="18" w:space="0" w:color="000000"/>
              <w:right w:val="single" w:sz="18" w:space="0" w:color="000000"/>
            </w:tcBorders>
            <w:shd w:val="clear" w:color="auto" w:fill="FFFFFF" w:themeFill="background1"/>
          </w:tcPr>
          <w:p w14:paraId="591CFE1F" w14:textId="77777777" w:rsidR="001E3B70" w:rsidRPr="00761C65" w:rsidRDefault="001E3B70" w:rsidP="0072038B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761C65">
              <w:rPr>
                <w:rFonts w:asciiTheme="majorBidi" w:hAnsiTheme="majorBidi" w:cstheme="majorBidi"/>
                <w:b/>
                <w:bCs/>
              </w:rPr>
              <w:t>Mean ± SE</w:t>
            </w:r>
          </w:p>
        </w:tc>
        <w:tc>
          <w:tcPr>
            <w:tcW w:w="1258" w:type="dxa"/>
            <w:tcBorders>
              <w:top w:val="single" w:sz="24" w:space="0" w:color="000000"/>
              <w:left w:val="single" w:sz="18" w:space="0" w:color="000000"/>
              <w:right w:val="single" w:sz="18" w:space="0" w:color="000000"/>
            </w:tcBorders>
            <w:shd w:val="clear" w:color="auto" w:fill="FFFFFF" w:themeFill="background1"/>
          </w:tcPr>
          <w:p w14:paraId="484DC6C0" w14:textId="77777777" w:rsidR="001E3B70" w:rsidRPr="00761C65" w:rsidRDefault="001E3B70" w:rsidP="0072038B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761C65">
              <w:rPr>
                <w:rFonts w:asciiTheme="majorBidi" w:hAnsiTheme="majorBidi" w:cstheme="majorBidi"/>
                <w:color w:val="000000" w:themeColor="text1"/>
              </w:rPr>
              <w:t>0.1000±</w:t>
            </w:r>
          </w:p>
          <w:p w14:paraId="6ACE8545" w14:textId="77777777" w:rsidR="001E3B70" w:rsidRPr="00761C65" w:rsidRDefault="001E3B70" w:rsidP="0072038B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761C65">
              <w:rPr>
                <w:rFonts w:asciiTheme="majorBidi" w:hAnsiTheme="majorBidi" w:cstheme="majorBidi"/>
                <w:sz w:val="20"/>
                <w:szCs w:val="20"/>
              </w:rPr>
              <w:t>0.05571</w:t>
            </w:r>
          </w:p>
        </w:tc>
        <w:tc>
          <w:tcPr>
            <w:tcW w:w="1275" w:type="dxa"/>
            <w:tcBorders>
              <w:top w:val="single" w:sz="24" w:space="0" w:color="000000"/>
              <w:left w:val="single" w:sz="18" w:space="0" w:color="000000"/>
              <w:right w:val="single" w:sz="18" w:space="0" w:color="000000"/>
            </w:tcBorders>
            <w:shd w:val="clear" w:color="auto" w:fill="FFFFFF" w:themeFill="background1"/>
          </w:tcPr>
          <w:p w14:paraId="0FDB99E3" w14:textId="77777777" w:rsidR="001E3B70" w:rsidRPr="00761C65" w:rsidRDefault="001E3B70" w:rsidP="0072038B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761C65">
              <w:rPr>
                <w:rFonts w:asciiTheme="majorBidi" w:hAnsiTheme="majorBidi" w:cstheme="majorBidi"/>
                <w:sz w:val="20"/>
                <w:szCs w:val="20"/>
              </w:rPr>
              <w:t>2.733</w:t>
            </w:r>
            <w:r w:rsidRPr="00761C65">
              <w:rPr>
                <w:rFonts w:asciiTheme="majorBidi" w:hAnsiTheme="majorBidi" w:cstheme="majorBidi"/>
                <w:color w:val="000000" w:themeColor="text1"/>
              </w:rPr>
              <w:t>±</w:t>
            </w:r>
          </w:p>
          <w:p w14:paraId="76AB49A4" w14:textId="77777777" w:rsidR="001E3B70" w:rsidRPr="00761C65" w:rsidRDefault="001E3B70" w:rsidP="0072038B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761C65">
              <w:rPr>
                <w:rFonts w:asciiTheme="majorBidi" w:hAnsiTheme="majorBidi" w:cstheme="majorBidi"/>
                <w:sz w:val="20"/>
                <w:szCs w:val="20"/>
              </w:rPr>
              <w:t>0.08212</w:t>
            </w:r>
          </w:p>
        </w:tc>
        <w:tc>
          <w:tcPr>
            <w:tcW w:w="1276" w:type="dxa"/>
            <w:tcBorders>
              <w:top w:val="single" w:sz="24" w:space="0" w:color="000000"/>
              <w:left w:val="single" w:sz="18" w:space="0" w:color="000000"/>
              <w:right w:val="single" w:sz="18" w:space="0" w:color="000000"/>
            </w:tcBorders>
            <w:shd w:val="clear" w:color="auto" w:fill="FFFFFF" w:themeFill="background1"/>
          </w:tcPr>
          <w:p w14:paraId="243510EA" w14:textId="77777777" w:rsidR="001E3B70" w:rsidRPr="00761C65" w:rsidRDefault="001E3B70" w:rsidP="0072038B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761C65">
              <w:rPr>
                <w:rFonts w:asciiTheme="majorBidi" w:hAnsiTheme="majorBidi" w:cstheme="majorBidi"/>
                <w:sz w:val="20"/>
                <w:szCs w:val="20"/>
              </w:rPr>
              <w:t>1.000</w:t>
            </w:r>
            <w:r w:rsidRPr="00761C65">
              <w:rPr>
                <w:rFonts w:asciiTheme="majorBidi" w:hAnsiTheme="majorBidi" w:cstheme="majorBidi"/>
                <w:color w:val="000000" w:themeColor="text1"/>
              </w:rPr>
              <w:t>±</w:t>
            </w:r>
          </w:p>
          <w:p w14:paraId="22D6B00F" w14:textId="77777777" w:rsidR="001E3B70" w:rsidRPr="00761C65" w:rsidRDefault="001E3B70" w:rsidP="0072038B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761C65">
              <w:rPr>
                <w:rFonts w:asciiTheme="majorBidi" w:hAnsiTheme="majorBidi" w:cstheme="majorBidi"/>
                <w:sz w:val="20"/>
                <w:szCs w:val="20"/>
              </w:rPr>
              <w:t>0.1269</w:t>
            </w:r>
          </w:p>
        </w:tc>
        <w:tc>
          <w:tcPr>
            <w:tcW w:w="1418" w:type="dxa"/>
            <w:tcBorders>
              <w:top w:val="single" w:sz="24" w:space="0" w:color="000000"/>
              <w:left w:val="single" w:sz="18" w:space="0" w:color="000000"/>
              <w:right w:val="single" w:sz="18" w:space="0" w:color="000000"/>
            </w:tcBorders>
            <w:shd w:val="clear" w:color="auto" w:fill="FFFFFF" w:themeFill="background1"/>
          </w:tcPr>
          <w:p w14:paraId="212CFB21" w14:textId="77777777" w:rsidR="001E3B70" w:rsidRPr="00761C65" w:rsidRDefault="001E3B70" w:rsidP="0072038B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761C65">
              <w:rPr>
                <w:rFonts w:asciiTheme="majorBidi" w:hAnsiTheme="majorBidi" w:cstheme="majorBidi"/>
                <w:sz w:val="20"/>
                <w:szCs w:val="20"/>
              </w:rPr>
              <w:t>1.70</w:t>
            </w:r>
            <w:r w:rsidRPr="00761C65">
              <w:rPr>
                <w:rFonts w:asciiTheme="majorBidi" w:hAnsiTheme="majorBidi" w:cstheme="majorBidi"/>
                <w:color w:val="000000" w:themeColor="text1"/>
              </w:rPr>
              <w:t>±</w:t>
            </w:r>
          </w:p>
          <w:p w14:paraId="55AAE5FF" w14:textId="77777777" w:rsidR="001E3B70" w:rsidRPr="00761C65" w:rsidRDefault="001E3B70" w:rsidP="0072038B">
            <w:pPr>
              <w:jc w:val="center"/>
              <w:rPr>
                <w:rFonts w:asciiTheme="majorBidi" w:hAnsiTheme="majorBidi" w:cstheme="majorBidi"/>
                <w:color w:val="000000" w:themeColor="text1"/>
                <w:rtl/>
              </w:rPr>
            </w:pPr>
            <w:r w:rsidRPr="00761C65">
              <w:rPr>
                <w:rFonts w:asciiTheme="majorBidi" w:hAnsiTheme="majorBidi" w:cstheme="majorBidi"/>
                <w:sz w:val="20"/>
                <w:szCs w:val="20"/>
              </w:rPr>
              <w:t>0.1369</w:t>
            </w:r>
          </w:p>
        </w:tc>
        <w:tc>
          <w:tcPr>
            <w:tcW w:w="1134" w:type="dxa"/>
            <w:vMerge w:val="restart"/>
            <w:tcBorders>
              <w:top w:val="single" w:sz="24" w:space="0" w:color="000000"/>
              <w:left w:val="single" w:sz="18" w:space="0" w:color="000000"/>
              <w:right w:val="single" w:sz="18" w:space="0" w:color="000000"/>
            </w:tcBorders>
            <w:shd w:val="clear" w:color="auto" w:fill="FFFFFF" w:themeFill="background1"/>
          </w:tcPr>
          <w:p w14:paraId="18464CA5" w14:textId="58C79DB4" w:rsidR="001E3B70" w:rsidRPr="00761C65" w:rsidRDefault="001E3B70" w:rsidP="0072038B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761C65"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  <w:t>88.82</w:t>
            </w:r>
          </w:p>
        </w:tc>
        <w:tc>
          <w:tcPr>
            <w:tcW w:w="1134" w:type="dxa"/>
            <w:vMerge w:val="restart"/>
            <w:tcBorders>
              <w:top w:val="single" w:sz="24" w:space="0" w:color="000000"/>
              <w:left w:val="single" w:sz="18" w:space="0" w:color="000000"/>
              <w:right w:val="single" w:sz="18" w:space="0" w:color="000000"/>
            </w:tcBorders>
            <w:shd w:val="clear" w:color="auto" w:fill="FFFFFF" w:themeFill="background1"/>
          </w:tcPr>
          <w:p w14:paraId="5BF703B9" w14:textId="77777777" w:rsidR="001E3B70" w:rsidRPr="00761C65" w:rsidRDefault="001E3B70" w:rsidP="0072038B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761C65">
              <w:rPr>
                <w:rFonts w:asciiTheme="majorBidi" w:hAnsiTheme="majorBidi" w:cstheme="majorBidi"/>
                <w:color w:val="000000" w:themeColor="text1"/>
              </w:rPr>
              <w:t>**</w:t>
            </w:r>
          </w:p>
          <w:p w14:paraId="2E56A960" w14:textId="77777777" w:rsidR="001E3B70" w:rsidRPr="00761C65" w:rsidRDefault="001E3B70" w:rsidP="0072038B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761C65">
              <w:rPr>
                <w:rFonts w:asciiTheme="majorBidi" w:hAnsiTheme="majorBidi" w:cstheme="majorBidi"/>
                <w:color w:val="000000" w:themeColor="text1"/>
              </w:rPr>
              <w:t>0.0055</w:t>
            </w:r>
          </w:p>
        </w:tc>
      </w:tr>
      <w:tr w:rsidR="001E3B70" w:rsidRPr="00761C65" w14:paraId="578D0BCC" w14:textId="77777777" w:rsidTr="0072038B">
        <w:trPr>
          <w:trHeight w:val="120"/>
        </w:trPr>
        <w:tc>
          <w:tcPr>
            <w:tcW w:w="1701" w:type="dxa"/>
            <w:vMerge/>
            <w:tcBorders>
              <w:left w:val="single" w:sz="18" w:space="0" w:color="000000"/>
              <w:right w:val="single" w:sz="18" w:space="0" w:color="000000"/>
            </w:tcBorders>
            <w:shd w:val="clear" w:color="auto" w:fill="FFFFFF" w:themeFill="background1"/>
          </w:tcPr>
          <w:p w14:paraId="6DE53347" w14:textId="77777777" w:rsidR="001E3B70" w:rsidRPr="00761C65" w:rsidRDefault="001E3B70" w:rsidP="0072038B">
            <w:pPr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</w:p>
        </w:tc>
        <w:tc>
          <w:tcPr>
            <w:tcW w:w="1418" w:type="dxa"/>
            <w:tcBorders>
              <w:left w:val="single" w:sz="18" w:space="0" w:color="000000"/>
              <w:right w:val="single" w:sz="18" w:space="0" w:color="000000"/>
            </w:tcBorders>
            <w:shd w:val="clear" w:color="auto" w:fill="FFFFFF" w:themeFill="background1"/>
          </w:tcPr>
          <w:p w14:paraId="0CED1C03" w14:textId="77777777" w:rsidR="001E3B70" w:rsidRPr="00761C65" w:rsidRDefault="001E3B70" w:rsidP="0072038B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761C65">
              <w:rPr>
                <w:rFonts w:asciiTheme="majorBidi" w:hAnsiTheme="majorBidi" w:cstheme="majorBidi"/>
                <w:b/>
                <w:bCs/>
                <w:color w:val="000000" w:themeColor="text1"/>
              </w:rPr>
              <w:t>IQR</w:t>
            </w:r>
          </w:p>
        </w:tc>
        <w:tc>
          <w:tcPr>
            <w:tcW w:w="1258" w:type="dxa"/>
            <w:tcBorders>
              <w:left w:val="single" w:sz="18" w:space="0" w:color="000000"/>
              <w:right w:val="single" w:sz="18" w:space="0" w:color="000000"/>
            </w:tcBorders>
            <w:shd w:val="clear" w:color="auto" w:fill="FFFFFF" w:themeFill="background1"/>
          </w:tcPr>
          <w:p w14:paraId="7F58643F" w14:textId="77777777" w:rsidR="001E3B70" w:rsidRPr="00761C65" w:rsidRDefault="001E3B70" w:rsidP="0072038B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761C65">
              <w:rPr>
                <w:rFonts w:asciiTheme="majorBidi" w:hAnsiTheme="majorBidi" w:cstheme="majorBidi"/>
                <w:color w:val="000000" w:themeColor="text1"/>
              </w:rPr>
              <w:t>(0.000, 0.000)</w:t>
            </w:r>
          </w:p>
        </w:tc>
        <w:tc>
          <w:tcPr>
            <w:tcW w:w="1275" w:type="dxa"/>
            <w:tcBorders>
              <w:left w:val="single" w:sz="18" w:space="0" w:color="000000"/>
              <w:right w:val="single" w:sz="18" w:space="0" w:color="000000"/>
            </w:tcBorders>
            <w:shd w:val="clear" w:color="auto" w:fill="FFFFFF" w:themeFill="background1"/>
          </w:tcPr>
          <w:p w14:paraId="7D0AB7D3" w14:textId="77777777" w:rsidR="001E3B70" w:rsidRPr="00761C65" w:rsidRDefault="001E3B70" w:rsidP="0072038B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761C65">
              <w:rPr>
                <w:rFonts w:asciiTheme="majorBidi" w:hAnsiTheme="majorBidi" w:cstheme="majorBidi"/>
              </w:rPr>
              <w:t>(2.000, 3.000)</w:t>
            </w:r>
          </w:p>
        </w:tc>
        <w:tc>
          <w:tcPr>
            <w:tcW w:w="1276" w:type="dxa"/>
            <w:tcBorders>
              <w:left w:val="single" w:sz="18" w:space="0" w:color="000000"/>
              <w:right w:val="single" w:sz="18" w:space="0" w:color="000000"/>
            </w:tcBorders>
            <w:shd w:val="clear" w:color="auto" w:fill="FFFFFF" w:themeFill="background1"/>
          </w:tcPr>
          <w:p w14:paraId="1F3B0C12" w14:textId="77777777" w:rsidR="001E3B70" w:rsidRPr="00761C65" w:rsidRDefault="001E3B70" w:rsidP="0072038B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761C65">
              <w:rPr>
                <w:rFonts w:asciiTheme="majorBidi" w:hAnsiTheme="majorBidi" w:cstheme="majorBidi"/>
                <w:color w:val="000000" w:themeColor="text1"/>
              </w:rPr>
              <w:t>(0.750, 1.250)</w:t>
            </w:r>
          </w:p>
        </w:tc>
        <w:tc>
          <w:tcPr>
            <w:tcW w:w="1418" w:type="dxa"/>
            <w:tcBorders>
              <w:left w:val="single" w:sz="18" w:space="0" w:color="000000"/>
              <w:right w:val="single" w:sz="18" w:space="0" w:color="000000"/>
            </w:tcBorders>
            <w:shd w:val="clear" w:color="auto" w:fill="FFFFFF" w:themeFill="background1"/>
          </w:tcPr>
          <w:p w14:paraId="374AD01A" w14:textId="77777777" w:rsidR="001E3B70" w:rsidRPr="00761C65" w:rsidRDefault="001E3B70" w:rsidP="0072038B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761C65">
              <w:rPr>
                <w:rFonts w:asciiTheme="majorBidi" w:hAnsiTheme="majorBidi" w:cstheme="majorBidi"/>
                <w:color w:val="000000" w:themeColor="text1"/>
              </w:rPr>
              <w:t>(1.000, 2.000)</w:t>
            </w:r>
          </w:p>
        </w:tc>
        <w:tc>
          <w:tcPr>
            <w:tcW w:w="1134" w:type="dxa"/>
            <w:vMerge/>
            <w:tcBorders>
              <w:left w:val="single" w:sz="18" w:space="0" w:color="000000"/>
              <w:right w:val="single" w:sz="18" w:space="0" w:color="000000"/>
            </w:tcBorders>
            <w:shd w:val="clear" w:color="auto" w:fill="FFFFFF" w:themeFill="background1"/>
          </w:tcPr>
          <w:p w14:paraId="4C1E4CD0" w14:textId="77777777" w:rsidR="001E3B70" w:rsidRPr="00761C65" w:rsidRDefault="001E3B70" w:rsidP="0072038B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134" w:type="dxa"/>
            <w:vMerge/>
            <w:tcBorders>
              <w:left w:val="single" w:sz="18" w:space="0" w:color="000000"/>
              <w:right w:val="single" w:sz="18" w:space="0" w:color="000000"/>
            </w:tcBorders>
            <w:shd w:val="clear" w:color="auto" w:fill="FFFFFF" w:themeFill="background1"/>
          </w:tcPr>
          <w:p w14:paraId="41759976" w14:textId="77777777" w:rsidR="001E3B70" w:rsidRPr="00761C65" w:rsidRDefault="001E3B70" w:rsidP="0072038B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</w:p>
        </w:tc>
      </w:tr>
      <w:tr w:rsidR="001E3B70" w:rsidRPr="00761C65" w14:paraId="0BDEAEB7" w14:textId="77777777" w:rsidTr="0072038B">
        <w:trPr>
          <w:trHeight w:val="120"/>
        </w:trPr>
        <w:tc>
          <w:tcPr>
            <w:tcW w:w="1701" w:type="dxa"/>
            <w:vMerge/>
            <w:tcBorders>
              <w:left w:val="single" w:sz="18" w:space="0" w:color="000000"/>
              <w:right w:val="single" w:sz="18" w:space="0" w:color="000000"/>
            </w:tcBorders>
            <w:shd w:val="clear" w:color="auto" w:fill="FFFFFF" w:themeFill="background1"/>
          </w:tcPr>
          <w:p w14:paraId="590A7955" w14:textId="77777777" w:rsidR="001E3B70" w:rsidRPr="00761C65" w:rsidRDefault="001E3B70" w:rsidP="0072038B">
            <w:pPr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</w:p>
        </w:tc>
        <w:tc>
          <w:tcPr>
            <w:tcW w:w="1418" w:type="dxa"/>
            <w:tcBorders>
              <w:left w:val="single" w:sz="18" w:space="0" w:color="000000"/>
              <w:bottom w:val="single" w:sz="4" w:space="0" w:color="auto"/>
              <w:right w:val="single" w:sz="18" w:space="0" w:color="000000"/>
            </w:tcBorders>
            <w:shd w:val="clear" w:color="auto" w:fill="FFFFFF" w:themeFill="background1"/>
          </w:tcPr>
          <w:p w14:paraId="01DDA51F" w14:textId="77777777" w:rsidR="001E3B70" w:rsidRPr="00761C65" w:rsidRDefault="001E3B70" w:rsidP="0072038B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761C65">
              <w:rPr>
                <w:rFonts w:asciiTheme="majorBidi" w:hAnsiTheme="majorBidi" w:cstheme="majorBidi"/>
                <w:b/>
                <w:bCs/>
                <w:color w:val="000000" w:themeColor="text1"/>
              </w:rPr>
              <w:t>MIR</w:t>
            </w:r>
          </w:p>
        </w:tc>
        <w:tc>
          <w:tcPr>
            <w:tcW w:w="1258" w:type="dxa"/>
            <w:tcBorders>
              <w:left w:val="single" w:sz="18" w:space="0" w:color="000000"/>
              <w:bottom w:val="single" w:sz="4" w:space="0" w:color="auto"/>
              <w:right w:val="single" w:sz="18" w:space="0" w:color="000000"/>
            </w:tcBorders>
            <w:shd w:val="clear" w:color="auto" w:fill="FFFFFF" w:themeFill="background1"/>
          </w:tcPr>
          <w:p w14:paraId="2F1457AD" w14:textId="77777777" w:rsidR="001E3B70" w:rsidRPr="00761C65" w:rsidRDefault="001E3B70" w:rsidP="0072038B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761C65">
              <w:rPr>
                <w:rFonts w:asciiTheme="majorBidi" w:hAnsiTheme="majorBidi" w:cstheme="majorBidi"/>
                <w:color w:val="000000" w:themeColor="text1"/>
              </w:rPr>
              <w:t>20.85</w:t>
            </w:r>
          </w:p>
        </w:tc>
        <w:tc>
          <w:tcPr>
            <w:tcW w:w="1275" w:type="dxa"/>
            <w:tcBorders>
              <w:left w:val="single" w:sz="18" w:space="0" w:color="000000"/>
              <w:bottom w:val="single" w:sz="4" w:space="0" w:color="auto"/>
              <w:right w:val="single" w:sz="18" w:space="0" w:color="000000"/>
            </w:tcBorders>
            <w:shd w:val="clear" w:color="auto" w:fill="FFFFFF" w:themeFill="background1"/>
          </w:tcPr>
          <w:p w14:paraId="3A745148" w14:textId="77777777" w:rsidR="001E3B70" w:rsidRPr="00761C65" w:rsidRDefault="001E3B70" w:rsidP="0072038B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761C65">
              <w:rPr>
                <w:rFonts w:asciiTheme="majorBidi" w:hAnsiTheme="majorBidi" w:cstheme="majorBidi"/>
                <w:color w:val="000000" w:themeColor="text1"/>
              </w:rPr>
              <w:t>99.07</w:t>
            </w:r>
          </w:p>
        </w:tc>
        <w:tc>
          <w:tcPr>
            <w:tcW w:w="1276" w:type="dxa"/>
            <w:tcBorders>
              <w:left w:val="single" w:sz="18" w:space="0" w:color="000000"/>
              <w:bottom w:val="single" w:sz="4" w:space="0" w:color="auto"/>
              <w:right w:val="single" w:sz="18" w:space="0" w:color="000000"/>
            </w:tcBorders>
            <w:shd w:val="clear" w:color="auto" w:fill="FFFFFF" w:themeFill="background1"/>
          </w:tcPr>
          <w:p w14:paraId="1B5F01F0" w14:textId="77777777" w:rsidR="001E3B70" w:rsidRPr="00761C65" w:rsidRDefault="001E3B70" w:rsidP="0072038B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761C65">
              <w:rPr>
                <w:rFonts w:asciiTheme="majorBidi" w:hAnsiTheme="majorBidi" w:cstheme="majorBidi"/>
                <w:color w:val="000000" w:themeColor="text1"/>
              </w:rPr>
              <w:t>49.95</w:t>
            </w:r>
          </w:p>
        </w:tc>
        <w:tc>
          <w:tcPr>
            <w:tcW w:w="1418" w:type="dxa"/>
            <w:tcBorders>
              <w:left w:val="single" w:sz="18" w:space="0" w:color="000000"/>
              <w:bottom w:val="single" w:sz="4" w:space="0" w:color="auto"/>
              <w:right w:val="single" w:sz="18" w:space="0" w:color="000000"/>
            </w:tcBorders>
            <w:shd w:val="clear" w:color="auto" w:fill="FFFFFF" w:themeFill="background1"/>
          </w:tcPr>
          <w:p w14:paraId="26DA124E" w14:textId="77777777" w:rsidR="001E3B70" w:rsidRPr="00761C65" w:rsidRDefault="001E3B70" w:rsidP="0072038B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761C65">
              <w:rPr>
                <w:rFonts w:asciiTheme="majorBidi" w:hAnsiTheme="majorBidi" w:cstheme="majorBidi"/>
                <w:color w:val="000000" w:themeColor="text1"/>
              </w:rPr>
              <w:t>71.15</w:t>
            </w:r>
          </w:p>
        </w:tc>
        <w:tc>
          <w:tcPr>
            <w:tcW w:w="1134" w:type="dxa"/>
            <w:vMerge/>
            <w:tcBorders>
              <w:left w:val="single" w:sz="18" w:space="0" w:color="000000"/>
              <w:right w:val="single" w:sz="18" w:space="0" w:color="000000"/>
            </w:tcBorders>
            <w:shd w:val="clear" w:color="auto" w:fill="FFFFFF" w:themeFill="background1"/>
          </w:tcPr>
          <w:p w14:paraId="16FD0411" w14:textId="77777777" w:rsidR="001E3B70" w:rsidRPr="00761C65" w:rsidRDefault="001E3B70" w:rsidP="0072038B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134" w:type="dxa"/>
            <w:vMerge/>
            <w:tcBorders>
              <w:left w:val="single" w:sz="18" w:space="0" w:color="000000"/>
              <w:right w:val="single" w:sz="18" w:space="0" w:color="000000"/>
            </w:tcBorders>
            <w:shd w:val="clear" w:color="auto" w:fill="FFFFFF" w:themeFill="background1"/>
          </w:tcPr>
          <w:p w14:paraId="0391CFD4" w14:textId="77777777" w:rsidR="001E3B70" w:rsidRPr="00761C65" w:rsidRDefault="001E3B70" w:rsidP="0072038B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</w:p>
        </w:tc>
      </w:tr>
      <w:tr w:rsidR="001E3B70" w:rsidRPr="00761C65" w14:paraId="66505A21" w14:textId="77777777" w:rsidTr="0072038B">
        <w:trPr>
          <w:trHeight w:val="134"/>
        </w:trPr>
        <w:tc>
          <w:tcPr>
            <w:tcW w:w="1701" w:type="dxa"/>
            <w:vMerge w:val="restart"/>
            <w:tcBorders>
              <w:top w:val="single" w:sz="24" w:space="0" w:color="000000"/>
              <w:left w:val="single" w:sz="18" w:space="0" w:color="000000"/>
              <w:right w:val="single" w:sz="18" w:space="0" w:color="000000"/>
            </w:tcBorders>
            <w:shd w:val="clear" w:color="auto" w:fill="FFF9E7"/>
          </w:tcPr>
          <w:p w14:paraId="0D44EEF0" w14:textId="77777777" w:rsidR="001E3B70" w:rsidRPr="00761C65" w:rsidRDefault="001E3B70" w:rsidP="0072038B">
            <w:pPr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  <w:r w:rsidRPr="00761C65">
              <w:rPr>
                <w:rFonts w:asciiTheme="majorBidi" w:hAnsiTheme="majorBidi" w:cstheme="majorBidi"/>
                <w:b/>
                <w:bCs/>
                <w:color w:val="000000" w:themeColor="text1"/>
              </w:rPr>
              <w:t>Fibrosis</w:t>
            </w:r>
          </w:p>
        </w:tc>
        <w:tc>
          <w:tcPr>
            <w:tcW w:w="1418" w:type="dxa"/>
            <w:tcBorders>
              <w:top w:val="single" w:sz="24" w:space="0" w:color="000000"/>
              <w:left w:val="single" w:sz="18" w:space="0" w:color="000000"/>
              <w:right w:val="single" w:sz="18" w:space="0" w:color="000000"/>
            </w:tcBorders>
            <w:shd w:val="clear" w:color="auto" w:fill="FFF9E7"/>
          </w:tcPr>
          <w:p w14:paraId="288F2C21" w14:textId="77777777" w:rsidR="001E3B70" w:rsidRPr="00761C65" w:rsidRDefault="001E3B70" w:rsidP="0072038B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761C65">
              <w:rPr>
                <w:rFonts w:asciiTheme="majorBidi" w:hAnsiTheme="majorBidi" w:cstheme="majorBidi"/>
                <w:b/>
                <w:bCs/>
              </w:rPr>
              <w:t>Mean ± SE</w:t>
            </w:r>
          </w:p>
        </w:tc>
        <w:tc>
          <w:tcPr>
            <w:tcW w:w="1258" w:type="dxa"/>
            <w:tcBorders>
              <w:top w:val="single" w:sz="24" w:space="0" w:color="000000"/>
              <w:left w:val="single" w:sz="18" w:space="0" w:color="000000"/>
              <w:right w:val="single" w:sz="18" w:space="0" w:color="000000"/>
            </w:tcBorders>
            <w:shd w:val="clear" w:color="auto" w:fill="FFF9E7"/>
          </w:tcPr>
          <w:p w14:paraId="179CB7A5" w14:textId="77777777" w:rsidR="001E3B70" w:rsidRPr="00761C65" w:rsidRDefault="001E3B70" w:rsidP="0072038B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761C65">
              <w:rPr>
                <w:rFonts w:asciiTheme="majorBidi" w:hAnsiTheme="majorBidi" w:cstheme="majorBidi"/>
                <w:sz w:val="20"/>
                <w:szCs w:val="20"/>
              </w:rPr>
              <w:t>0.03333</w:t>
            </w:r>
            <w:r w:rsidRPr="00761C65">
              <w:rPr>
                <w:rFonts w:asciiTheme="majorBidi" w:hAnsiTheme="majorBidi" w:cstheme="majorBidi"/>
                <w:color w:val="000000" w:themeColor="text1"/>
              </w:rPr>
              <w:t>±</w:t>
            </w:r>
          </w:p>
          <w:p w14:paraId="723DFD9E" w14:textId="77777777" w:rsidR="001E3B70" w:rsidRPr="00761C65" w:rsidRDefault="001E3B70" w:rsidP="0072038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61C65">
              <w:rPr>
                <w:rFonts w:asciiTheme="majorBidi" w:hAnsiTheme="majorBidi" w:cstheme="majorBidi"/>
                <w:sz w:val="20"/>
                <w:szCs w:val="20"/>
              </w:rPr>
              <w:t>0.03333</w:t>
            </w:r>
          </w:p>
        </w:tc>
        <w:tc>
          <w:tcPr>
            <w:tcW w:w="1275" w:type="dxa"/>
            <w:tcBorders>
              <w:top w:val="single" w:sz="24" w:space="0" w:color="000000"/>
              <w:left w:val="single" w:sz="18" w:space="0" w:color="000000"/>
              <w:right w:val="single" w:sz="18" w:space="0" w:color="000000"/>
            </w:tcBorders>
            <w:shd w:val="clear" w:color="auto" w:fill="FFF9E7"/>
          </w:tcPr>
          <w:p w14:paraId="4F379DF1" w14:textId="77777777" w:rsidR="001E3B70" w:rsidRPr="00761C65" w:rsidRDefault="001E3B70" w:rsidP="0072038B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761C65">
              <w:rPr>
                <w:rFonts w:asciiTheme="majorBidi" w:hAnsiTheme="majorBidi" w:cstheme="majorBidi"/>
                <w:sz w:val="20"/>
                <w:szCs w:val="20"/>
              </w:rPr>
              <w:t>2.733</w:t>
            </w:r>
            <w:r w:rsidRPr="00761C65">
              <w:rPr>
                <w:rFonts w:asciiTheme="majorBidi" w:hAnsiTheme="majorBidi" w:cstheme="majorBidi"/>
                <w:color w:val="000000" w:themeColor="text1"/>
              </w:rPr>
              <w:t>±</w:t>
            </w:r>
          </w:p>
          <w:p w14:paraId="23B31705" w14:textId="77777777" w:rsidR="001E3B70" w:rsidRPr="00761C65" w:rsidRDefault="001E3B70" w:rsidP="0072038B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761C65">
              <w:rPr>
                <w:rFonts w:asciiTheme="majorBidi" w:hAnsiTheme="majorBidi" w:cstheme="majorBidi"/>
                <w:sz w:val="20"/>
                <w:szCs w:val="20"/>
              </w:rPr>
              <w:t>0.08212</w:t>
            </w:r>
          </w:p>
        </w:tc>
        <w:tc>
          <w:tcPr>
            <w:tcW w:w="1276" w:type="dxa"/>
            <w:tcBorders>
              <w:top w:val="single" w:sz="24" w:space="0" w:color="000000"/>
              <w:left w:val="single" w:sz="18" w:space="0" w:color="000000"/>
              <w:right w:val="single" w:sz="18" w:space="0" w:color="000000"/>
            </w:tcBorders>
            <w:shd w:val="clear" w:color="auto" w:fill="FFF9E7"/>
          </w:tcPr>
          <w:p w14:paraId="2886E6F2" w14:textId="77777777" w:rsidR="001E3B70" w:rsidRPr="00761C65" w:rsidRDefault="001E3B70" w:rsidP="0072038B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761C65">
              <w:rPr>
                <w:rFonts w:asciiTheme="majorBidi" w:hAnsiTheme="majorBidi" w:cstheme="majorBidi"/>
                <w:sz w:val="20"/>
                <w:szCs w:val="20"/>
              </w:rPr>
              <w:t>0.2000</w:t>
            </w:r>
            <w:r w:rsidRPr="00761C65">
              <w:rPr>
                <w:rFonts w:asciiTheme="majorBidi" w:hAnsiTheme="majorBidi" w:cstheme="majorBidi"/>
                <w:color w:val="000000" w:themeColor="text1"/>
              </w:rPr>
              <w:t>±</w:t>
            </w:r>
          </w:p>
          <w:p w14:paraId="5A569A5E" w14:textId="77777777" w:rsidR="001E3B70" w:rsidRPr="00761C65" w:rsidRDefault="001E3B70" w:rsidP="0072038B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761C65">
              <w:rPr>
                <w:rFonts w:asciiTheme="majorBidi" w:hAnsiTheme="majorBidi" w:cstheme="majorBidi"/>
                <w:sz w:val="20"/>
                <w:szCs w:val="20"/>
              </w:rPr>
              <w:t>0.07428</w:t>
            </w:r>
          </w:p>
        </w:tc>
        <w:tc>
          <w:tcPr>
            <w:tcW w:w="1418" w:type="dxa"/>
            <w:tcBorders>
              <w:top w:val="single" w:sz="24" w:space="0" w:color="000000"/>
              <w:left w:val="single" w:sz="18" w:space="0" w:color="000000"/>
              <w:right w:val="single" w:sz="18" w:space="0" w:color="000000"/>
            </w:tcBorders>
            <w:shd w:val="clear" w:color="auto" w:fill="FFF9E7"/>
          </w:tcPr>
          <w:p w14:paraId="476CFACA" w14:textId="77777777" w:rsidR="001E3B70" w:rsidRPr="00761C65" w:rsidRDefault="001E3B70" w:rsidP="0072038B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761C65">
              <w:rPr>
                <w:rFonts w:asciiTheme="majorBidi" w:hAnsiTheme="majorBidi" w:cstheme="majorBidi"/>
                <w:sz w:val="20"/>
                <w:szCs w:val="20"/>
              </w:rPr>
              <w:t>0.6667</w:t>
            </w:r>
            <w:r w:rsidRPr="00761C65">
              <w:rPr>
                <w:rFonts w:asciiTheme="majorBidi" w:hAnsiTheme="majorBidi" w:cstheme="majorBidi"/>
                <w:color w:val="000000" w:themeColor="text1"/>
              </w:rPr>
              <w:t>±</w:t>
            </w:r>
          </w:p>
          <w:p w14:paraId="3ADDEDC7" w14:textId="77777777" w:rsidR="001E3B70" w:rsidRPr="00761C65" w:rsidRDefault="001E3B70" w:rsidP="0072038B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761C65">
              <w:rPr>
                <w:rFonts w:asciiTheme="majorBidi" w:hAnsiTheme="majorBidi" w:cstheme="majorBidi"/>
                <w:sz w:val="20"/>
                <w:szCs w:val="20"/>
              </w:rPr>
              <w:t>0.1107</w:t>
            </w:r>
          </w:p>
        </w:tc>
        <w:tc>
          <w:tcPr>
            <w:tcW w:w="1134" w:type="dxa"/>
            <w:vMerge w:val="restart"/>
            <w:tcBorders>
              <w:top w:val="single" w:sz="24" w:space="0" w:color="000000"/>
              <w:left w:val="single" w:sz="18" w:space="0" w:color="000000"/>
              <w:right w:val="single" w:sz="18" w:space="0" w:color="000000"/>
            </w:tcBorders>
            <w:shd w:val="clear" w:color="auto" w:fill="FFF9E7"/>
          </w:tcPr>
          <w:p w14:paraId="6EF7AF53" w14:textId="6E7ED1E9" w:rsidR="001E3B70" w:rsidRPr="00761C65" w:rsidRDefault="001E3B70" w:rsidP="0072038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61C65"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  <w:t>90.76</w:t>
            </w:r>
          </w:p>
        </w:tc>
        <w:tc>
          <w:tcPr>
            <w:tcW w:w="1134" w:type="dxa"/>
            <w:vMerge w:val="restart"/>
            <w:tcBorders>
              <w:top w:val="single" w:sz="24" w:space="0" w:color="000000"/>
              <w:left w:val="single" w:sz="18" w:space="0" w:color="000000"/>
              <w:right w:val="single" w:sz="18" w:space="0" w:color="000000"/>
            </w:tcBorders>
            <w:shd w:val="clear" w:color="auto" w:fill="FFF9E7"/>
          </w:tcPr>
          <w:p w14:paraId="2F0E00A9" w14:textId="77777777" w:rsidR="001E3B70" w:rsidRPr="00761C65" w:rsidRDefault="001E3B70" w:rsidP="0072038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61C65">
              <w:rPr>
                <w:rFonts w:asciiTheme="majorBidi" w:hAnsiTheme="majorBidi" w:cstheme="majorBidi"/>
                <w:sz w:val="20"/>
                <w:szCs w:val="20"/>
              </w:rPr>
              <w:t>****</w:t>
            </w:r>
          </w:p>
          <w:p w14:paraId="473C1076" w14:textId="77777777" w:rsidR="001E3B70" w:rsidRPr="00761C65" w:rsidRDefault="001E3B70" w:rsidP="0072038B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761C65">
              <w:rPr>
                <w:rFonts w:asciiTheme="majorBidi" w:hAnsiTheme="majorBidi" w:cstheme="majorBidi"/>
                <w:sz w:val="20"/>
                <w:szCs w:val="20"/>
              </w:rPr>
              <w:t>&lt;0.0001</w:t>
            </w:r>
          </w:p>
        </w:tc>
      </w:tr>
      <w:tr w:rsidR="001E3B70" w:rsidRPr="00761C65" w14:paraId="331DF8D4" w14:textId="77777777" w:rsidTr="0072038B">
        <w:trPr>
          <w:trHeight w:val="115"/>
        </w:trPr>
        <w:tc>
          <w:tcPr>
            <w:tcW w:w="1701" w:type="dxa"/>
            <w:vMerge/>
            <w:tcBorders>
              <w:left w:val="single" w:sz="18" w:space="0" w:color="000000"/>
              <w:right w:val="single" w:sz="18" w:space="0" w:color="000000"/>
            </w:tcBorders>
            <w:shd w:val="clear" w:color="auto" w:fill="FFF9E7"/>
          </w:tcPr>
          <w:p w14:paraId="339E86F8" w14:textId="77777777" w:rsidR="001E3B70" w:rsidRPr="00761C65" w:rsidRDefault="001E3B70" w:rsidP="0072038B">
            <w:pPr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</w:p>
        </w:tc>
        <w:tc>
          <w:tcPr>
            <w:tcW w:w="1418" w:type="dxa"/>
            <w:tcBorders>
              <w:left w:val="single" w:sz="18" w:space="0" w:color="000000"/>
              <w:right w:val="single" w:sz="18" w:space="0" w:color="000000"/>
            </w:tcBorders>
            <w:shd w:val="clear" w:color="auto" w:fill="FFF9E7"/>
          </w:tcPr>
          <w:p w14:paraId="63ACAFE8" w14:textId="77777777" w:rsidR="001E3B70" w:rsidRPr="00761C65" w:rsidRDefault="001E3B70" w:rsidP="0072038B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761C65">
              <w:rPr>
                <w:rFonts w:asciiTheme="majorBidi" w:hAnsiTheme="majorBidi" w:cstheme="majorBidi"/>
                <w:b/>
                <w:bCs/>
                <w:color w:val="000000" w:themeColor="text1"/>
              </w:rPr>
              <w:t>IQR</w:t>
            </w:r>
          </w:p>
        </w:tc>
        <w:tc>
          <w:tcPr>
            <w:tcW w:w="1258" w:type="dxa"/>
            <w:tcBorders>
              <w:left w:val="single" w:sz="18" w:space="0" w:color="000000"/>
              <w:right w:val="single" w:sz="18" w:space="0" w:color="000000"/>
            </w:tcBorders>
            <w:shd w:val="clear" w:color="auto" w:fill="FFF9E7"/>
          </w:tcPr>
          <w:p w14:paraId="72E552FC" w14:textId="77777777" w:rsidR="001E3B70" w:rsidRPr="00761C65" w:rsidRDefault="001E3B70" w:rsidP="0072038B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761C65">
              <w:rPr>
                <w:rFonts w:asciiTheme="majorBidi" w:hAnsiTheme="majorBidi" w:cstheme="majorBidi"/>
                <w:color w:val="000000" w:themeColor="text1"/>
              </w:rPr>
              <w:t>(0.000, 0.000)</w:t>
            </w:r>
          </w:p>
        </w:tc>
        <w:tc>
          <w:tcPr>
            <w:tcW w:w="1275" w:type="dxa"/>
            <w:tcBorders>
              <w:left w:val="single" w:sz="18" w:space="0" w:color="000000"/>
              <w:right w:val="single" w:sz="18" w:space="0" w:color="000000"/>
            </w:tcBorders>
            <w:shd w:val="clear" w:color="auto" w:fill="FFF9E7"/>
          </w:tcPr>
          <w:p w14:paraId="62AD897A" w14:textId="77777777" w:rsidR="001E3B70" w:rsidRPr="00761C65" w:rsidRDefault="001E3B70" w:rsidP="0072038B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761C65">
              <w:rPr>
                <w:rFonts w:asciiTheme="majorBidi" w:hAnsiTheme="majorBidi" w:cstheme="majorBidi"/>
              </w:rPr>
              <w:t>(2.000, 3.000)</w:t>
            </w:r>
          </w:p>
        </w:tc>
        <w:tc>
          <w:tcPr>
            <w:tcW w:w="1276" w:type="dxa"/>
            <w:tcBorders>
              <w:left w:val="single" w:sz="18" w:space="0" w:color="000000"/>
              <w:right w:val="single" w:sz="18" w:space="0" w:color="000000"/>
            </w:tcBorders>
            <w:shd w:val="clear" w:color="auto" w:fill="FFF9E7"/>
          </w:tcPr>
          <w:p w14:paraId="367FF7F2" w14:textId="77777777" w:rsidR="001E3B70" w:rsidRPr="00761C65" w:rsidRDefault="001E3B70" w:rsidP="0072038B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761C65">
              <w:rPr>
                <w:rFonts w:asciiTheme="majorBidi" w:hAnsiTheme="majorBidi" w:cstheme="majorBidi"/>
                <w:color w:val="000000" w:themeColor="text1"/>
              </w:rPr>
              <w:t>(0.000, 0.000)</w:t>
            </w:r>
          </w:p>
        </w:tc>
        <w:tc>
          <w:tcPr>
            <w:tcW w:w="1418" w:type="dxa"/>
            <w:tcBorders>
              <w:left w:val="single" w:sz="18" w:space="0" w:color="000000"/>
              <w:right w:val="single" w:sz="18" w:space="0" w:color="000000"/>
            </w:tcBorders>
            <w:shd w:val="clear" w:color="auto" w:fill="FFF9E7"/>
          </w:tcPr>
          <w:p w14:paraId="6657C498" w14:textId="77777777" w:rsidR="001E3B70" w:rsidRPr="00761C65" w:rsidRDefault="001E3B70" w:rsidP="0072038B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761C65">
              <w:rPr>
                <w:rFonts w:asciiTheme="majorBidi" w:hAnsiTheme="majorBidi" w:cstheme="majorBidi"/>
                <w:color w:val="000000" w:themeColor="text1"/>
              </w:rPr>
              <w:t>(0.000, 1.000)</w:t>
            </w:r>
          </w:p>
        </w:tc>
        <w:tc>
          <w:tcPr>
            <w:tcW w:w="1134" w:type="dxa"/>
            <w:vMerge/>
            <w:tcBorders>
              <w:left w:val="single" w:sz="18" w:space="0" w:color="000000"/>
              <w:right w:val="single" w:sz="18" w:space="0" w:color="000000"/>
            </w:tcBorders>
            <w:shd w:val="clear" w:color="auto" w:fill="FFF9E7"/>
          </w:tcPr>
          <w:p w14:paraId="501DF893" w14:textId="77777777" w:rsidR="001E3B70" w:rsidRPr="00761C65" w:rsidRDefault="001E3B70" w:rsidP="0072038B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134" w:type="dxa"/>
            <w:vMerge/>
            <w:tcBorders>
              <w:left w:val="single" w:sz="18" w:space="0" w:color="000000"/>
              <w:right w:val="single" w:sz="18" w:space="0" w:color="000000"/>
            </w:tcBorders>
            <w:shd w:val="clear" w:color="auto" w:fill="FFF9E7"/>
          </w:tcPr>
          <w:p w14:paraId="28D5F4D3" w14:textId="77777777" w:rsidR="001E3B70" w:rsidRPr="00761C65" w:rsidRDefault="001E3B70" w:rsidP="0072038B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</w:p>
        </w:tc>
      </w:tr>
      <w:tr w:rsidR="001E3B70" w:rsidRPr="00761C65" w14:paraId="7DF6DBE7" w14:textId="77777777" w:rsidTr="0072038B">
        <w:trPr>
          <w:trHeight w:val="180"/>
        </w:trPr>
        <w:tc>
          <w:tcPr>
            <w:tcW w:w="1701" w:type="dxa"/>
            <w:vMerge/>
            <w:tcBorders>
              <w:left w:val="single" w:sz="18" w:space="0" w:color="000000"/>
              <w:right w:val="single" w:sz="18" w:space="0" w:color="000000"/>
            </w:tcBorders>
            <w:shd w:val="clear" w:color="auto" w:fill="FFF9E7"/>
          </w:tcPr>
          <w:p w14:paraId="1FDF9D02" w14:textId="77777777" w:rsidR="001E3B70" w:rsidRPr="00761C65" w:rsidRDefault="001E3B70" w:rsidP="0072038B">
            <w:pPr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</w:p>
        </w:tc>
        <w:tc>
          <w:tcPr>
            <w:tcW w:w="1418" w:type="dxa"/>
            <w:tcBorders>
              <w:left w:val="single" w:sz="18" w:space="0" w:color="000000"/>
              <w:right w:val="single" w:sz="18" w:space="0" w:color="000000"/>
            </w:tcBorders>
            <w:shd w:val="clear" w:color="auto" w:fill="FFF9E7"/>
          </w:tcPr>
          <w:p w14:paraId="60970DD9" w14:textId="77777777" w:rsidR="001E3B70" w:rsidRPr="00761C65" w:rsidRDefault="001E3B70" w:rsidP="0072038B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761C65">
              <w:rPr>
                <w:rFonts w:asciiTheme="majorBidi" w:hAnsiTheme="majorBidi" w:cstheme="majorBidi"/>
                <w:b/>
                <w:bCs/>
                <w:color w:val="000000" w:themeColor="text1"/>
              </w:rPr>
              <w:t>MIR</w:t>
            </w:r>
          </w:p>
        </w:tc>
        <w:tc>
          <w:tcPr>
            <w:tcW w:w="1258" w:type="dxa"/>
            <w:tcBorders>
              <w:left w:val="single" w:sz="18" w:space="0" w:color="000000"/>
              <w:right w:val="single" w:sz="18" w:space="0" w:color="000000"/>
            </w:tcBorders>
            <w:shd w:val="clear" w:color="auto" w:fill="FFF9E7"/>
          </w:tcPr>
          <w:p w14:paraId="1DFB198C" w14:textId="77777777" w:rsidR="001E3B70" w:rsidRPr="00761C65" w:rsidRDefault="001E3B70" w:rsidP="0072038B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761C65">
              <w:rPr>
                <w:rFonts w:asciiTheme="majorBidi" w:hAnsiTheme="majorBidi" w:cstheme="majorBidi"/>
                <w:color w:val="000000" w:themeColor="text1"/>
              </w:rPr>
              <w:t>34.47</w:t>
            </w:r>
          </w:p>
        </w:tc>
        <w:tc>
          <w:tcPr>
            <w:tcW w:w="1275" w:type="dxa"/>
            <w:tcBorders>
              <w:left w:val="single" w:sz="18" w:space="0" w:color="000000"/>
              <w:right w:val="single" w:sz="18" w:space="0" w:color="000000"/>
            </w:tcBorders>
            <w:shd w:val="clear" w:color="auto" w:fill="FFF9E7"/>
          </w:tcPr>
          <w:p w14:paraId="450FCFEC" w14:textId="77777777" w:rsidR="001E3B70" w:rsidRPr="00761C65" w:rsidRDefault="001E3B70" w:rsidP="0072038B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761C65">
              <w:rPr>
                <w:rFonts w:asciiTheme="majorBidi" w:hAnsiTheme="majorBidi" w:cstheme="majorBidi"/>
                <w:color w:val="000000" w:themeColor="text1"/>
              </w:rPr>
              <w:t>105.2</w:t>
            </w:r>
          </w:p>
        </w:tc>
        <w:tc>
          <w:tcPr>
            <w:tcW w:w="1276" w:type="dxa"/>
            <w:tcBorders>
              <w:left w:val="single" w:sz="18" w:space="0" w:color="000000"/>
              <w:right w:val="single" w:sz="18" w:space="0" w:color="000000"/>
            </w:tcBorders>
            <w:shd w:val="clear" w:color="auto" w:fill="FFF9E7"/>
          </w:tcPr>
          <w:p w14:paraId="0AA87631" w14:textId="77777777" w:rsidR="001E3B70" w:rsidRPr="00761C65" w:rsidRDefault="001E3B70" w:rsidP="0072038B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761C65">
              <w:rPr>
                <w:rFonts w:asciiTheme="majorBidi" w:hAnsiTheme="majorBidi" w:cstheme="majorBidi"/>
                <w:color w:val="000000" w:themeColor="text1"/>
              </w:rPr>
              <w:t>41.80</w:t>
            </w:r>
          </w:p>
        </w:tc>
        <w:tc>
          <w:tcPr>
            <w:tcW w:w="1418" w:type="dxa"/>
            <w:tcBorders>
              <w:left w:val="single" w:sz="18" w:space="0" w:color="000000"/>
              <w:right w:val="single" w:sz="18" w:space="0" w:color="000000"/>
            </w:tcBorders>
            <w:shd w:val="clear" w:color="auto" w:fill="FFF9E7"/>
          </w:tcPr>
          <w:p w14:paraId="7BCAE706" w14:textId="77777777" w:rsidR="001E3B70" w:rsidRPr="00761C65" w:rsidRDefault="001E3B70" w:rsidP="0072038B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761C65">
              <w:rPr>
                <w:rFonts w:asciiTheme="majorBidi" w:hAnsiTheme="majorBidi" w:cstheme="majorBidi"/>
                <w:color w:val="000000" w:themeColor="text1"/>
              </w:rPr>
              <w:t>60.50</w:t>
            </w:r>
          </w:p>
        </w:tc>
        <w:tc>
          <w:tcPr>
            <w:tcW w:w="1134" w:type="dxa"/>
            <w:vMerge/>
            <w:tcBorders>
              <w:left w:val="single" w:sz="18" w:space="0" w:color="000000"/>
              <w:right w:val="single" w:sz="18" w:space="0" w:color="000000"/>
            </w:tcBorders>
            <w:shd w:val="clear" w:color="auto" w:fill="FFF9E7"/>
          </w:tcPr>
          <w:p w14:paraId="320DDE59" w14:textId="77777777" w:rsidR="001E3B70" w:rsidRPr="00761C65" w:rsidRDefault="001E3B70" w:rsidP="0072038B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134" w:type="dxa"/>
            <w:vMerge/>
            <w:tcBorders>
              <w:left w:val="single" w:sz="18" w:space="0" w:color="000000"/>
              <w:right w:val="single" w:sz="18" w:space="0" w:color="000000"/>
            </w:tcBorders>
            <w:shd w:val="clear" w:color="auto" w:fill="FFF9E7"/>
          </w:tcPr>
          <w:p w14:paraId="5917B7E6" w14:textId="77777777" w:rsidR="001E3B70" w:rsidRPr="00761C65" w:rsidRDefault="001E3B70" w:rsidP="0072038B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</w:p>
        </w:tc>
      </w:tr>
      <w:bookmarkEnd w:id="0"/>
    </w:tbl>
    <w:p w14:paraId="1C792029" w14:textId="77777777" w:rsidR="003F4AE4" w:rsidRPr="00761C65" w:rsidRDefault="003F4AE4">
      <w:pPr>
        <w:rPr>
          <w:rFonts w:asciiTheme="majorBidi" w:eastAsia="Times New Roman" w:hAnsiTheme="majorBidi" w:cstheme="majorBidi"/>
          <w:b/>
          <w:bCs/>
          <w:kern w:val="0"/>
          <w14:ligatures w14:val="none"/>
        </w:rPr>
      </w:pPr>
    </w:p>
    <w:p w14:paraId="5B1F4F85" w14:textId="77777777" w:rsidR="0041764A" w:rsidRPr="00761C65" w:rsidRDefault="0041764A" w:rsidP="0041764A">
      <w:pPr>
        <w:rPr>
          <w:rFonts w:asciiTheme="majorBidi" w:hAnsiTheme="majorBidi" w:cstheme="majorBidi"/>
          <w:color w:val="000000" w:themeColor="text1"/>
        </w:rPr>
      </w:pPr>
      <w:r w:rsidRPr="00761C65">
        <w:rPr>
          <w:rFonts w:asciiTheme="majorBidi" w:hAnsiTheme="majorBidi" w:cstheme="majorBidi"/>
          <w:color w:val="000000" w:themeColor="text1"/>
        </w:rPr>
        <w:t>Descriptive statistics (Mean ± SE, IQR, and mean ranks) and Kruskal–</w:t>
      </w:r>
      <w:proofErr w:type="gramStart"/>
      <w:r w:rsidRPr="00761C65">
        <w:rPr>
          <w:rFonts w:asciiTheme="majorBidi" w:hAnsiTheme="majorBidi" w:cstheme="majorBidi"/>
          <w:color w:val="000000" w:themeColor="text1"/>
        </w:rPr>
        <w:t>Wallis</w:t>
      </w:r>
      <w:proofErr w:type="gramEnd"/>
      <w:r w:rsidRPr="00761C65">
        <w:rPr>
          <w:rFonts w:asciiTheme="majorBidi" w:hAnsiTheme="majorBidi" w:cstheme="majorBidi"/>
          <w:color w:val="000000" w:themeColor="text1"/>
        </w:rPr>
        <w:t xml:space="preserve"> test results for histopathological scores across groups (Control, TCA, Vit C, </w:t>
      </w:r>
      <w:proofErr w:type="spellStart"/>
      <w:r w:rsidRPr="00761C65">
        <w:rPr>
          <w:rFonts w:asciiTheme="majorBidi" w:hAnsiTheme="majorBidi" w:cstheme="majorBidi"/>
          <w:color w:val="000000" w:themeColor="text1"/>
        </w:rPr>
        <w:t>TCA+Vit</w:t>
      </w:r>
      <w:proofErr w:type="spellEnd"/>
      <w:r w:rsidRPr="00761C65">
        <w:rPr>
          <w:rFonts w:asciiTheme="majorBidi" w:hAnsiTheme="majorBidi" w:cstheme="majorBidi"/>
          <w:color w:val="000000" w:themeColor="text1"/>
        </w:rPr>
        <w:t xml:space="preserve"> C). For each parameter, </w:t>
      </w:r>
      <w:proofErr w:type="gramStart"/>
      <w:r w:rsidRPr="00761C65">
        <w:rPr>
          <w:rFonts w:asciiTheme="majorBidi" w:hAnsiTheme="majorBidi" w:cstheme="majorBidi"/>
          <w:color w:val="000000" w:themeColor="text1"/>
        </w:rPr>
        <w:t>H(</w:t>
      </w:r>
      <w:proofErr w:type="spellStart"/>
      <w:proofErr w:type="gramEnd"/>
      <w:r w:rsidRPr="00761C65">
        <w:rPr>
          <w:rFonts w:asciiTheme="majorBidi" w:hAnsiTheme="majorBidi" w:cstheme="majorBidi"/>
          <w:color w:val="000000" w:themeColor="text1"/>
        </w:rPr>
        <w:t>df</w:t>
      </w:r>
      <w:proofErr w:type="spellEnd"/>
      <w:r w:rsidRPr="00761C65">
        <w:rPr>
          <w:rFonts w:asciiTheme="majorBidi" w:hAnsiTheme="majorBidi" w:cstheme="majorBidi"/>
          <w:color w:val="000000" w:themeColor="text1"/>
        </w:rPr>
        <w:t xml:space="preserve">, N) with </w:t>
      </w:r>
      <w:proofErr w:type="spellStart"/>
      <w:r w:rsidRPr="00761C65">
        <w:rPr>
          <w:rFonts w:asciiTheme="majorBidi" w:hAnsiTheme="majorBidi" w:cstheme="majorBidi"/>
          <w:color w:val="000000" w:themeColor="text1"/>
        </w:rPr>
        <w:t>df</w:t>
      </w:r>
      <w:proofErr w:type="spellEnd"/>
      <w:r w:rsidRPr="00761C65">
        <w:rPr>
          <w:rFonts w:asciiTheme="majorBidi" w:hAnsiTheme="majorBidi" w:cstheme="majorBidi"/>
          <w:color w:val="000000" w:themeColor="text1"/>
        </w:rPr>
        <w:t xml:space="preserve"> = 3 and N = 120; rightmost columns show </w:t>
      </w:r>
      <w:proofErr w:type="gramStart"/>
      <w:r w:rsidRPr="00761C65">
        <w:rPr>
          <w:rFonts w:asciiTheme="majorBidi" w:hAnsiTheme="majorBidi" w:cstheme="majorBidi"/>
          <w:color w:val="000000" w:themeColor="text1"/>
        </w:rPr>
        <w:t>H(</w:t>
      </w:r>
      <w:proofErr w:type="gramEnd"/>
      <w:r w:rsidRPr="00761C65">
        <w:rPr>
          <w:rFonts w:asciiTheme="majorBidi" w:hAnsiTheme="majorBidi" w:cstheme="majorBidi"/>
          <w:color w:val="000000" w:themeColor="text1"/>
        </w:rPr>
        <w:t xml:space="preserve">3, 120) and </w:t>
      </w:r>
      <w:r w:rsidRPr="00761C65">
        <w:rPr>
          <w:rFonts w:asciiTheme="majorBidi" w:hAnsiTheme="majorBidi" w:cstheme="majorBidi"/>
          <w:i/>
          <w:iCs/>
          <w:color w:val="000000" w:themeColor="text1"/>
        </w:rPr>
        <w:t>p</w:t>
      </w:r>
      <w:r w:rsidRPr="00761C65">
        <w:rPr>
          <w:rFonts w:asciiTheme="majorBidi" w:hAnsiTheme="majorBidi" w:cstheme="majorBidi"/>
          <w:color w:val="000000" w:themeColor="text1"/>
        </w:rPr>
        <w:t>. Significance: **** P≤0.0001, *** P≤0.001, ** P≤0.01, * P≤0.05.</w:t>
      </w:r>
    </w:p>
    <w:p w14:paraId="28115C53" w14:textId="77777777" w:rsidR="00ED77A7" w:rsidRPr="00761C65" w:rsidRDefault="00ED77A7">
      <w:pPr>
        <w:rPr>
          <w:rFonts w:asciiTheme="majorBidi" w:eastAsia="Times New Roman" w:hAnsiTheme="majorBidi" w:cstheme="majorBidi"/>
          <w:b/>
          <w:bCs/>
          <w:kern w:val="0"/>
          <w14:ligatures w14:val="none"/>
        </w:rPr>
      </w:pPr>
    </w:p>
    <w:p w14:paraId="1BA9288A" w14:textId="77777777" w:rsidR="00220703" w:rsidRPr="00761C65" w:rsidRDefault="00220703" w:rsidP="005D667A">
      <w:pPr>
        <w:rPr>
          <w:rFonts w:asciiTheme="majorBidi" w:eastAsia="Times New Roman" w:hAnsiTheme="majorBidi" w:cstheme="majorBidi"/>
          <w:b/>
          <w:bCs/>
          <w:kern w:val="0"/>
          <w:rtl/>
          <w14:ligatures w14:val="none"/>
        </w:rPr>
      </w:pPr>
    </w:p>
    <w:p w14:paraId="6F57E585" w14:textId="77777777" w:rsidR="003F5540" w:rsidRPr="00761C65" w:rsidRDefault="003F5540" w:rsidP="005D667A">
      <w:pPr>
        <w:rPr>
          <w:rFonts w:asciiTheme="majorBidi" w:eastAsia="Times New Roman" w:hAnsiTheme="majorBidi" w:cstheme="majorBidi"/>
          <w:b/>
          <w:bCs/>
          <w:kern w:val="0"/>
          <w:rtl/>
          <w14:ligatures w14:val="none"/>
        </w:rPr>
      </w:pPr>
    </w:p>
    <w:p w14:paraId="0300B458" w14:textId="77777777" w:rsidR="003F5540" w:rsidRPr="00761C65" w:rsidRDefault="003F5540" w:rsidP="005D667A">
      <w:pPr>
        <w:rPr>
          <w:rFonts w:asciiTheme="majorBidi" w:eastAsia="Times New Roman" w:hAnsiTheme="majorBidi" w:cstheme="majorBidi"/>
          <w:b/>
          <w:bCs/>
          <w:kern w:val="0"/>
          <w:rtl/>
          <w14:ligatures w14:val="none"/>
        </w:rPr>
      </w:pPr>
    </w:p>
    <w:p w14:paraId="7594EA03" w14:textId="77777777" w:rsidR="003F5540" w:rsidRPr="00761C65" w:rsidRDefault="003F5540" w:rsidP="005D667A">
      <w:pPr>
        <w:rPr>
          <w:rFonts w:asciiTheme="majorBidi" w:eastAsia="Times New Roman" w:hAnsiTheme="majorBidi" w:cstheme="majorBidi"/>
          <w:b/>
          <w:bCs/>
          <w:kern w:val="0"/>
          <w:rtl/>
          <w14:ligatures w14:val="none"/>
        </w:rPr>
      </w:pPr>
    </w:p>
    <w:p w14:paraId="43A133B0" w14:textId="77777777" w:rsidR="003F5540" w:rsidRPr="00761C65" w:rsidRDefault="003F5540" w:rsidP="005D667A">
      <w:pPr>
        <w:rPr>
          <w:rFonts w:asciiTheme="majorBidi" w:eastAsia="Times New Roman" w:hAnsiTheme="majorBidi" w:cstheme="majorBidi"/>
          <w:b/>
          <w:bCs/>
          <w:kern w:val="0"/>
          <w:rtl/>
          <w14:ligatures w14:val="none"/>
        </w:rPr>
      </w:pPr>
    </w:p>
    <w:p w14:paraId="730FEFDC" w14:textId="77777777" w:rsidR="003F5540" w:rsidRPr="00761C65" w:rsidRDefault="003F5540" w:rsidP="005D667A">
      <w:pPr>
        <w:rPr>
          <w:rFonts w:asciiTheme="majorBidi" w:eastAsia="Times New Roman" w:hAnsiTheme="majorBidi" w:cstheme="majorBidi"/>
          <w:b/>
          <w:bCs/>
          <w:kern w:val="0"/>
          <w:rtl/>
          <w14:ligatures w14:val="none"/>
        </w:rPr>
      </w:pPr>
    </w:p>
    <w:p w14:paraId="38CCA4E8" w14:textId="77777777" w:rsidR="003F5540" w:rsidRPr="00761C65" w:rsidRDefault="003F5540" w:rsidP="005D667A">
      <w:pPr>
        <w:rPr>
          <w:rFonts w:asciiTheme="majorBidi" w:eastAsia="Times New Roman" w:hAnsiTheme="majorBidi" w:cstheme="majorBidi"/>
          <w:b/>
          <w:bCs/>
          <w:kern w:val="0"/>
          <w:rtl/>
          <w14:ligatures w14:val="none"/>
        </w:rPr>
      </w:pPr>
    </w:p>
    <w:p w14:paraId="1810EFBC" w14:textId="77777777" w:rsidR="003F5540" w:rsidRPr="00761C65" w:rsidRDefault="003F5540" w:rsidP="005D667A">
      <w:pPr>
        <w:rPr>
          <w:rFonts w:asciiTheme="majorBidi" w:eastAsia="Times New Roman" w:hAnsiTheme="majorBidi" w:cstheme="majorBidi"/>
          <w:b/>
          <w:bCs/>
          <w:kern w:val="0"/>
          <w:rtl/>
          <w14:ligatures w14:val="none"/>
        </w:rPr>
      </w:pPr>
    </w:p>
    <w:p w14:paraId="44E4192C" w14:textId="77777777" w:rsidR="003F5540" w:rsidRPr="00761C65" w:rsidRDefault="003F5540" w:rsidP="005D667A">
      <w:pPr>
        <w:rPr>
          <w:rFonts w:asciiTheme="majorBidi" w:eastAsia="Times New Roman" w:hAnsiTheme="majorBidi" w:cstheme="majorBidi"/>
          <w:b/>
          <w:bCs/>
          <w:kern w:val="0"/>
          <w:rtl/>
          <w14:ligatures w14:val="none"/>
        </w:rPr>
      </w:pPr>
    </w:p>
    <w:p w14:paraId="7AFEE242" w14:textId="77777777" w:rsidR="003F5540" w:rsidRPr="00761C65" w:rsidRDefault="003F5540" w:rsidP="005D667A">
      <w:pPr>
        <w:rPr>
          <w:rFonts w:asciiTheme="majorBidi" w:eastAsia="Times New Roman" w:hAnsiTheme="majorBidi" w:cstheme="majorBidi"/>
          <w:b/>
          <w:bCs/>
          <w:kern w:val="0"/>
          <w14:ligatures w14:val="none"/>
        </w:rPr>
      </w:pPr>
    </w:p>
    <w:p w14:paraId="704B1FE7" w14:textId="77777777" w:rsidR="0041764A" w:rsidRDefault="0041764A" w:rsidP="005D667A">
      <w:pPr>
        <w:rPr>
          <w:rFonts w:asciiTheme="majorBidi" w:eastAsia="Times New Roman" w:hAnsiTheme="majorBidi" w:cstheme="majorBidi"/>
          <w:b/>
          <w:bCs/>
          <w:kern w:val="0"/>
          <w14:ligatures w14:val="none"/>
        </w:rPr>
      </w:pPr>
    </w:p>
    <w:p w14:paraId="4BAE6507" w14:textId="4EA4B486" w:rsidR="00E76A61" w:rsidRPr="00761C65" w:rsidRDefault="003F4AE4" w:rsidP="005D667A">
      <w:pPr>
        <w:rPr>
          <w:rFonts w:asciiTheme="majorBidi" w:eastAsia="Times New Roman" w:hAnsiTheme="majorBidi" w:cstheme="majorBidi"/>
          <w:kern w:val="0"/>
          <w14:ligatures w14:val="none"/>
        </w:rPr>
      </w:pPr>
      <w:r w:rsidRPr="00761C65">
        <w:rPr>
          <w:rFonts w:asciiTheme="majorBidi" w:eastAsia="Times New Roman" w:hAnsiTheme="majorBidi" w:cstheme="majorBidi"/>
          <w:b/>
          <w:bCs/>
          <w:kern w:val="0"/>
          <w14:ligatures w14:val="none"/>
        </w:rPr>
        <w:lastRenderedPageBreak/>
        <w:t>Supplementary Table S3</w:t>
      </w:r>
      <w:r w:rsidR="003F5540" w:rsidRPr="00761C65">
        <w:rPr>
          <w:rFonts w:asciiTheme="majorBidi" w:eastAsia="Times New Roman" w:hAnsiTheme="majorBidi" w:cstheme="majorBidi"/>
          <w:b/>
          <w:bCs/>
          <w:kern w:val="0"/>
          <w14:ligatures w14:val="none"/>
        </w:rPr>
        <w:t xml:space="preserve">: </w:t>
      </w:r>
      <w:r w:rsidR="003F5540" w:rsidRPr="00761C65">
        <w:rPr>
          <w:rFonts w:asciiTheme="majorBidi" w:hAnsiTheme="majorBidi" w:cstheme="majorBidi"/>
          <w:b/>
          <w:bCs/>
          <w:color w:val="000000" w:themeColor="text1"/>
          <w:sz w:val="21"/>
          <w:szCs w:val="21"/>
        </w:rPr>
        <w:t xml:space="preserve">Kruskal–Wallis H </w:t>
      </w:r>
      <w:r w:rsidR="005D667A" w:rsidRPr="00761C65">
        <w:rPr>
          <w:rFonts w:asciiTheme="majorBidi" w:eastAsia="Times New Roman" w:hAnsiTheme="majorBidi" w:cstheme="majorBidi"/>
          <w:kern w:val="0"/>
          <w14:ligatures w14:val="none"/>
        </w:rPr>
        <w:t xml:space="preserve">values and post-hoc Dunn’s test results for total </w:t>
      </w:r>
    </w:p>
    <w:p w14:paraId="086E66E7" w14:textId="77777777" w:rsidR="005D667A" w:rsidRPr="00761C65" w:rsidRDefault="005D667A" w:rsidP="005D667A">
      <w:pPr>
        <w:rPr>
          <w:rFonts w:asciiTheme="majorBidi" w:hAnsiTheme="majorBidi" w:cstheme="majorBidi"/>
          <w:color w:val="000000" w:themeColor="text1"/>
          <w:rtl/>
        </w:rPr>
      </w:pPr>
    </w:p>
    <w:tbl>
      <w:tblPr>
        <w:tblStyle w:val="GridTable6Colorful-Accent4"/>
        <w:tblW w:w="9634" w:type="dxa"/>
        <w:tblLayout w:type="fixed"/>
        <w:tblLook w:val="04A0" w:firstRow="1" w:lastRow="0" w:firstColumn="1" w:lastColumn="0" w:noHBand="0" w:noVBand="1"/>
      </w:tblPr>
      <w:tblGrid>
        <w:gridCol w:w="1271"/>
        <w:gridCol w:w="714"/>
        <w:gridCol w:w="1418"/>
        <w:gridCol w:w="1168"/>
        <w:gridCol w:w="1315"/>
        <w:gridCol w:w="1261"/>
        <w:gridCol w:w="1140"/>
        <w:gridCol w:w="1347"/>
      </w:tblGrid>
      <w:tr w:rsidR="00BE7649" w:rsidRPr="00761C65" w14:paraId="5A1A6B3C" w14:textId="694E303C" w:rsidTr="00BE764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54FED363" w14:textId="77777777" w:rsidR="00021A1E" w:rsidRPr="00761C65" w:rsidRDefault="00021A1E" w:rsidP="00E62757">
            <w:pPr>
              <w:jc w:val="both"/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</w:pPr>
          </w:p>
        </w:tc>
        <w:tc>
          <w:tcPr>
            <w:tcW w:w="714" w:type="dxa"/>
          </w:tcPr>
          <w:p w14:paraId="4F007227" w14:textId="77777777" w:rsidR="00021A1E" w:rsidRPr="00761C65" w:rsidRDefault="00021A1E" w:rsidP="00E6275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</w:pPr>
          </w:p>
        </w:tc>
        <w:tc>
          <w:tcPr>
            <w:tcW w:w="1418" w:type="dxa"/>
          </w:tcPr>
          <w:p w14:paraId="5F281F4D" w14:textId="77777777" w:rsidR="00021A1E" w:rsidRPr="00761C65" w:rsidRDefault="00021A1E" w:rsidP="00E6275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21"/>
                <w:szCs w:val="21"/>
              </w:rPr>
            </w:pPr>
            <w:r w:rsidRPr="00761C65"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  <w:t>Adjusted P Value</w:t>
            </w:r>
          </w:p>
          <w:p w14:paraId="2145C4B6" w14:textId="77777777" w:rsidR="00021A1E" w:rsidRPr="00761C65" w:rsidRDefault="00021A1E" w:rsidP="00E6275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21"/>
                <w:szCs w:val="21"/>
              </w:rPr>
            </w:pPr>
            <w:r w:rsidRPr="00761C65"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  <w:t>Total Morphology</w:t>
            </w:r>
          </w:p>
        </w:tc>
        <w:tc>
          <w:tcPr>
            <w:tcW w:w="1168" w:type="dxa"/>
          </w:tcPr>
          <w:p w14:paraId="454157BE" w14:textId="24271AB4" w:rsidR="00021A1E" w:rsidRPr="00761C65" w:rsidRDefault="003F5540" w:rsidP="00E6275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21"/>
                <w:szCs w:val="21"/>
              </w:rPr>
            </w:pPr>
            <w:r w:rsidRPr="00761C65"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21"/>
                <w:szCs w:val="21"/>
              </w:rPr>
              <w:t xml:space="preserve">Kruskal–Wallis H </w:t>
            </w:r>
            <w:r w:rsidR="00021A1E" w:rsidRPr="00761C65"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  <w:t>Morphology (</w:t>
            </w:r>
            <w:proofErr w:type="spellStart"/>
            <w:r w:rsidR="00021A1E" w:rsidRPr="00761C65"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  <w:t>df</w:t>
            </w:r>
            <w:proofErr w:type="spellEnd"/>
            <w:r w:rsidR="00021A1E" w:rsidRPr="00761C65"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  <w:t>=3, N=120)</w:t>
            </w:r>
          </w:p>
        </w:tc>
        <w:tc>
          <w:tcPr>
            <w:tcW w:w="1315" w:type="dxa"/>
          </w:tcPr>
          <w:p w14:paraId="0C9837A3" w14:textId="59FFCBFC" w:rsidR="00021A1E" w:rsidRPr="00761C65" w:rsidRDefault="00021A1E" w:rsidP="00E6275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21"/>
                <w:szCs w:val="21"/>
              </w:rPr>
            </w:pPr>
            <w:r w:rsidRPr="00761C65"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  <w:t>Adjusted P Value</w:t>
            </w:r>
          </w:p>
          <w:p w14:paraId="469B2090" w14:textId="77777777" w:rsidR="00021A1E" w:rsidRPr="00761C65" w:rsidRDefault="00021A1E" w:rsidP="00E6275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21"/>
                <w:szCs w:val="21"/>
              </w:rPr>
            </w:pPr>
            <w:r w:rsidRPr="00761C65"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  <w:t>Congestion</w:t>
            </w:r>
          </w:p>
        </w:tc>
        <w:tc>
          <w:tcPr>
            <w:tcW w:w="1261" w:type="dxa"/>
          </w:tcPr>
          <w:p w14:paraId="1F8E0D5A" w14:textId="4E071ECB" w:rsidR="00021A1E" w:rsidRPr="00761C65" w:rsidRDefault="003F5540" w:rsidP="00E6275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21"/>
                <w:szCs w:val="21"/>
              </w:rPr>
            </w:pPr>
            <w:r w:rsidRPr="00761C65"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21"/>
                <w:szCs w:val="21"/>
              </w:rPr>
              <w:t xml:space="preserve">Kruskal–Wallis H </w:t>
            </w:r>
            <w:r w:rsidRPr="00761C65"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  <w:t>(</w:t>
            </w:r>
            <w:proofErr w:type="spellStart"/>
            <w:r w:rsidRPr="00761C65"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  <w:t>df</w:t>
            </w:r>
            <w:proofErr w:type="spellEnd"/>
            <w:r w:rsidRPr="00761C65"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  <w:t>=3, N=120)</w:t>
            </w:r>
            <w:r w:rsidRPr="00761C65"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21"/>
                <w:szCs w:val="21"/>
              </w:rPr>
              <w:t xml:space="preserve"> =</w:t>
            </w:r>
          </w:p>
        </w:tc>
        <w:tc>
          <w:tcPr>
            <w:tcW w:w="1140" w:type="dxa"/>
          </w:tcPr>
          <w:p w14:paraId="483CFE91" w14:textId="39F8F9A5" w:rsidR="00021A1E" w:rsidRPr="00761C65" w:rsidRDefault="00021A1E" w:rsidP="00E6275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21"/>
                <w:szCs w:val="21"/>
              </w:rPr>
            </w:pPr>
            <w:r w:rsidRPr="00761C65"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  <w:t>Adjusted P Value</w:t>
            </w:r>
          </w:p>
          <w:p w14:paraId="66FEDABD" w14:textId="77777777" w:rsidR="00021A1E" w:rsidRPr="00761C65" w:rsidRDefault="00021A1E" w:rsidP="00E6275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21"/>
                <w:szCs w:val="21"/>
              </w:rPr>
            </w:pPr>
            <w:r w:rsidRPr="00761C65"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  <w:t>Fibrosis</w:t>
            </w:r>
          </w:p>
        </w:tc>
        <w:tc>
          <w:tcPr>
            <w:tcW w:w="1347" w:type="dxa"/>
          </w:tcPr>
          <w:p w14:paraId="779D6202" w14:textId="04A5C992" w:rsidR="00021A1E" w:rsidRPr="00761C65" w:rsidRDefault="003F5540" w:rsidP="003C681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21"/>
                <w:szCs w:val="21"/>
              </w:rPr>
            </w:pPr>
            <w:r w:rsidRPr="00761C65"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21"/>
                <w:szCs w:val="21"/>
              </w:rPr>
              <w:t xml:space="preserve">Kruskal–Wallis H </w:t>
            </w:r>
            <w:r w:rsidR="00021A1E" w:rsidRPr="00761C65"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21"/>
                <w:szCs w:val="21"/>
              </w:rPr>
              <w:t>Fibrosis</w:t>
            </w:r>
            <w:r w:rsidR="00021A1E" w:rsidRPr="00761C65"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  <w:t xml:space="preserve"> (</w:t>
            </w:r>
            <w:proofErr w:type="spellStart"/>
            <w:r w:rsidR="00021A1E" w:rsidRPr="00761C65"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  <w:t>df</w:t>
            </w:r>
            <w:proofErr w:type="spellEnd"/>
            <w:r w:rsidR="00021A1E" w:rsidRPr="00761C65"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  <w:t>=3, N=120)</w:t>
            </w:r>
          </w:p>
        </w:tc>
      </w:tr>
      <w:tr w:rsidR="00BE7649" w:rsidRPr="00761C65" w14:paraId="064CB2AD" w14:textId="4FAC3944" w:rsidTr="00BE76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37947F2F" w14:textId="09CEEA5A" w:rsidR="00021A1E" w:rsidRPr="00761C65" w:rsidRDefault="00021A1E" w:rsidP="00021A1E">
            <w:pPr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21"/>
                <w:szCs w:val="21"/>
                <w:rtl/>
                <w:lang w:bidi="fa-IR"/>
              </w:rPr>
            </w:pPr>
            <w:r w:rsidRPr="00761C65"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21"/>
                <w:szCs w:val="21"/>
              </w:rPr>
              <w:t xml:space="preserve">Kruskal–Wallis </w:t>
            </w:r>
            <w:r w:rsidR="003F5540" w:rsidRPr="00761C65"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21"/>
                <w:szCs w:val="21"/>
              </w:rPr>
              <w:t>H</w:t>
            </w:r>
          </w:p>
        </w:tc>
        <w:tc>
          <w:tcPr>
            <w:tcW w:w="714" w:type="dxa"/>
          </w:tcPr>
          <w:p w14:paraId="56E01074" w14:textId="77777777" w:rsidR="00021A1E" w:rsidRPr="00761C65" w:rsidRDefault="00021A1E" w:rsidP="00021A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</w:pPr>
          </w:p>
        </w:tc>
        <w:tc>
          <w:tcPr>
            <w:tcW w:w="1418" w:type="dxa"/>
          </w:tcPr>
          <w:p w14:paraId="6CE41EEF" w14:textId="7FF8451F" w:rsidR="00021A1E" w:rsidRPr="00761C65" w:rsidRDefault="00021A1E" w:rsidP="00021A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1168" w:type="dxa"/>
          </w:tcPr>
          <w:p w14:paraId="3B8C46FC" w14:textId="63D2E3F0" w:rsidR="00021A1E" w:rsidRPr="00761C65" w:rsidRDefault="00021A1E" w:rsidP="00021A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 w:themeColor="text1"/>
                <w:sz w:val="21"/>
                <w:szCs w:val="21"/>
              </w:rPr>
            </w:pPr>
            <w:r w:rsidRPr="00761C65">
              <w:rPr>
                <w:rFonts w:asciiTheme="majorBidi" w:hAnsiTheme="majorBidi" w:cstheme="majorBidi"/>
                <w:b/>
                <w:bCs/>
                <w:color w:val="000000" w:themeColor="text1"/>
                <w:sz w:val="21"/>
                <w:szCs w:val="21"/>
              </w:rPr>
              <w:t>95.09</w:t>
            </w:r>
          </w:p>
        </w:tc>
        <w:tc>
          <w:tcPr>
            <w:tcW w:w="1315" w:type="dxa"/>
          </w:tcPr>
          <w:p w14:paraId="0683AD24" w14:textId="03642706" w:rsidR="00021A1E" w:rsidRPr="00761C65" w:rsidRDefault="00021A1E" w:rsidP="00021A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 w:themeColor="text1"/>
                <w:sz w:val="21"/>
                <w:szCs w:val="21"/>
                <w:rtl/>
                <w:lang w:bidi="fa-IR"/>
              </w:rPr>
            </w:pPr>
          </w:p>
        </w:tc>
        <w:tc>
          <w:tcPr>
            <w:tcW w:w="1261" w:type="dxa"/>
          </w:tcPr>
          <w:p w14:paraId="147D5C23" w14:textId="50AE1353" w:rsidR="00021A1E" w:rsidRPr="00761C65" w:rsidRDefault="00021A1E" w:rsidP="00021A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 w:themeColor="text1"/>
                <w:sz w:val="21"/>
                <w:szCs w:val="21"/>
                <w:rtl/>
                <w:lang w:bidi="fa-IR"/>
              </w:rPr>
            </w:pPr>
            <w:r w:rsidRPr="00761C65">
              <w:rPr>
                <w:rFonts w:asciiTheme="majorBidi" w:hAnsiTheme="majorBidi" w:cstheme="majorBidi"/>
                <w:b/>
                <w:bCs/>
                <w:color w:val="000000" w:themeColor="text1"/>
                <w:sz w:val="21"/>
                <w:szCs w:val="21"/>
              </w:rPr>
              <w:t>88.82</w:t>
            </w:r>
          </w:p>
        </w:tc>
        <w:tc>
          <w:tcPr>
            <w:tcW w:w="1140" w:type="dxa"/>
          </w:tcPr>
          <w:p w14:paraId="0495EA5D" w14:textId="42953613" w:rsidR="00021A1E" w:rsidRPr="00761C65" w:rsidRDefault="00021A1E" w:rsidP="00021A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1347" w:type="dxa"/>
          </w:tcPr>
          <w:p w14:paraId="1D1DD2A7" w14:textId="39919B53" w:rsidR="00021A1E" w:rsidRPr="00761C65" w:rsidRDefault="00021A1E" w:rsidP="00021A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 w:themeColor="text1"/>
                <w:sz w:val="21"/>
                <w:szCs w:val="21"/>
              </w:rPr>
            </w:pPr>
            <w:r w:rsidRPr="00761C65">
              <w:rPr>
                <w:rFonts w:asciiTheme="majorBidi" w:hAnsiTheme="majorBidi" w:cstheme="majorBidi"/>
                <w:b/>
                <w:bCs/>
                <w:color w:val="000000" w:themeColor="text1"/>
                <w:sz w:val="21"/>
                <w:szCs w:val="21"/>
              </w:rPr>
              <w:t>90.76</w:t>
            </w:r>
          </w:p>
        </w:tc>
      </w:tr>
      <w:tr w:rsidR="00BE7649" w:rsidRPr="00761C65" w14:paraId="02D6AC0A" w14:textId="1D8910C7" w:rsidTr="00BE764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4290D030" w14:textId="77777777" w:rsidR="003C6816" w:rsidRPr="00761C65" w:rsidRDefault="003C6816" w:rsidP="003C6816">
            <w:pPr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21"/>
                <w:szCs w:val="21"/>
              </w:rPr>
            </w:pPr>
            <w:bookmarkStart w:id="32" w:name="_Hlk206197368"/>
            <w:r w:rsidRPr="00761C65"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  <w:t>Control vs. TCA</w:t>
            </w:r>
          </w:p>
        </w:tc>
        <w:tc>
          <w:tcPr>
            <w:tcW w:w="714" w:type="dxa"/>
          </w:tcPr>
          <w:p w14:paraId="488F90C9" w14:textId="77777777" w:rsidR="003C6816" w:rsidRPr="00761C65" w:rsidRDefault="003C6816" w:rsidP="003C68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 w:themeColor="text1"/>
                <w:sz w:val="21"/>
                <w:szCs w:val="21"/>
              </w:rPr>
            </w:pPr>
            <w:r w:rsidRPr="00761C65">
              <w:rPr>
                <w:rFonts w:asciiTheme="majorBidi" w:hAnsiTheme="majorBidi" w:cstheme="majorBidi"/>
                <w:b/>
                <w:bCs/>
                <w:color w:val="000000" w:themeColor="text1"/>
                <w:sz w:val="21"/>
                <w:szCs w:val="21"/>
              </w:rPr>
              <w:t>A-B</w:t>
            </w:r>
          </w:p>
        </w:tc>
        <w:tc>
          <w:tcPr>
            <w:tcW w:w="1418" w:type="dxa"/>
          </w:tcPr>
          <w:p w14:paraId="46B25692" w14:textId="77777777" w:rsidR="003C6816" w:rsidRPr="00761C65" w:rsidRDefault="003C6816" w:rsidP="003C68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</w:pPr>
            <w:r w:rsidRPr="00761C65"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  <w:t>****</w:t>
            </w:r>
          </w:p>
          <w:p w14:paraId="42AFF9ED" w14:textId="77777777" w:rsidR="003C6816" w:rsidRPr="00761C65" w:rsidRDefault="003C6816" w:rsidP="003C68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</w:pPr>
            <w:r w:rsidRPr="00761C65"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  <w:t>&lt;0.0001</w:t>
            </w:r>
          </w:p>
        </w:tc>
        <w:tc>
          <w:tcPr>
            <w:tcW w:w="1168" w:type="dxa"/>
          </w:tcPr>
          <w:p w14:paraId="6688FF86" w14:textId="31B7389C" w:rsidR="003C6816" w:rsidRPr="00761C65" w:rsidRDefault="003C6816" w:rsidP="003C68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32"/>
                <w:szCs w:val="32"/>
              </w:rPr>
            </w:pPr>
            <w:r w:rsidRPr="00761C65">
              <w:rPr>
                <w:rFonts w:asciiTheme="majorBidi" w:hAnsiTheme="majorBidi" w:cstheme="majorBidi"/>
                <w:color w:val="000000" w:themeColor="text1"/>
                <w:sz w:val="32"/>
                <w:szCs w:val="32"/>
              </w:rPr>
              <w:t>-</w:t>
            </w:r>
          </w:p>
        </w:tc>
        <w:tc>
          <w:tcPr>
            <w:tcW w:w="1315" w:type="dxa"/>
          </w:tcPr>
          <w:p w14:paraId="7413DF99" w14:textId="11899796" w:rsidR="003C6816" w:rsidRPr="00761C65" w:rsidRDefault="003C6816" w:rsidP="003C68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</w:pPr>
            <w:r w:rsidRPr="00761C65"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  <w:t>****</w:t>
            </w:r>
          </w:p>
          <w:p w14:paraId="3975DD01" w14:textId="77777777" w:rsidR="003C6816" w:rsidRPr="00761C65" w:rsidRDefault="003C6816" w:rsidP="003C68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</w:pPr>
            <w:r w:rsidRPr="00761C65"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  <w:t>&lt;0.0001</w:t>
            </w:r>
          </w:p>
        </w:tc>
        <w:tc>
          <w:tcPr>
            <w:tcW w:w="1261" w:type="dxa"/>
          </w:tcPr>
          <w:p w14:paraId="7761B6BC" w14:textId="198C2F39" w:rsidR="003C6816" w:rsidRPr="00761C65" w:rsidRDefault="003C6816" w:rsidP="003C68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</w:pPr>
            <w:r w:rsidRPr="00761C65">
              <w:rPr>
                <w:rFonts w:asciiTheme="majorBidi" w:hAnsiTheme="majorBidi" w:cstheme="majorBidi"/>
                <w:color w:val="000000" w:themeColor="text1"/>
                <w:sz w:val="32"/>
                <w:szCs w:val="32"/>
              </w:rPr>
              <w:t>-</w:t>
            </w:r>
          </w:p>
        </w:tc>
        <w:tc>
          <w:tcPr>
            <w:tcW w:w="1140" w:type="dxa"/>
          </w:tcPr>
          <w:p w14:paraId="79AC42E8" w14:textId="0EEEB9FC" w:rsidR="003C6816" w:rsidRPr="00761C65" w:rsidRDefault="003C6816" w:rsidP="003C68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</w:pPr>
            <w:r w:rsidRPr="00761C65"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  <w:t>****</w:t>
            </w:r>
          </w:p>
          <w:p w14:paraId="608FAC6D" w14:textId="77777777" w:rsidR="003C6816" w:rsidRPr="00761C65" w:rsidRDefault="003C6816" w:rsidP="003C68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</w:pPr>
            <w:r w:rsidRPr="00761C65"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  <w:t>&lt;0.0001</w:t>
            </w:r>
          </w:p>
        </w:tc>
        <w:tc>
          <w:tcPr>
            <w:tcW w:w="1347" w:type="dxa"/>
          </w:tcPr>
          <w:p w14:paraId="2E55746A" w14:textId="33927339" w:rsidR="003C6816" w:rsidRPr="00761C65" w:rsidRDefault="003C6816" w:rsidP="003C68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</w:pPr>
            <w:r w:rsidRPr="00761C65">
              <w:rPr>
                <w:rFonts w:asciiTheme="majorBidi" w:hAnsiTheme="majorBidi" w:cstheme="majorBidi"/>
                <w:color w:val="000000" w:themeColor="text1"/>
                <w:sz w:val="32"/>
                <w:szCs w:val="32"/>
              </w:rPr>
              <w:t>-</w:t>
            </w:r>
          </w:p>
        </w:tc>
      </w:tr>
      <w:tr w:rsidR="00BE7649" w:rsidRPr="00761C65" w14:paraId="267A6D55" w14:textId="45AF8285" w:rsidTr="00BE76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0092B854" w14:textId="77777777" w:rsidR="003C6816" w:rsidRPr="00761C65" w:rsidRDefault="003C6816" w:rsidP="003C6816">
            <w:pPr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21"/>
                <w:szCs w:val="21"/>
              </w:rPr>
            </w:pPr>
            <w:r w:rsidRPr="00761C65"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  <w:t xml:space="preserve">Control vs. </w:t>
            </w:r>
            <w:proofErr w:type="spellStart"/>
            <w:r w:rsidRPr="00761C65"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  <w:t>VitC</w:t>
            </w:r>
            <w:proofErr w:type="spellEnd"/>
          </w:p>
        </w:tc>
        <w:tc>
          <w:tcPr>
            <w:tcW w:w="714" w:type="dxa"/>
          </w:tcPr>
          <w:p w14:paraId="17B626F1" w14:textId="77777777" w:rsidR="003C6816" w:rsidRPr="00761C65" w:rsidRDefault="003C6816" w:rsidP="003C68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 w:themeColor="text1"/>
                <w:sz w:val="21"/>
                <w:szCs w:val="21"/>
              </w:rPr>
            </w:pPr>
            <w:r w:rsidRPr="00761C65">
              <w:rPr>
                <w:rFonts w:asciiTheme="majorBidi" w:hAnsiTheme="majorBidi" w:cstheme="majorBidi"/>
                <w:b/>
                <w:bCs/>
                <w:color w:val="000000" w:themeColor="text1"/>
                <w:sz w:val="21"/>
                <w:szCs w:val="21"/>
              </w:rPr>
              <w:t>A-C</w:t>
            </w:r>
          </w:p>
        </w:tc>
        <w:tc>
          <w:tcPr>
            <w:tcW w:w="1418" w:type="dxa"/>
          </w:tcPr>
          <w:p w14:paraId="4200AD68" w14:textId="77777777" w:rsidR="003C6816" w:rsidRPr="00761C65" w:rsidRDefault="003C6816" w:rsidP="003C68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</w:pPr>
            <w:r w:rsidRPr="00761C65"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  <w:t>ns</w:t>
            </w:r>
          </w:p>
          <w:p w14:paraId="2F094EE6" w14:textId="77777777" w:rsidR="003C6816" w:rsidRPr="00761C65" w:rsidRDefault="003C6816" w:rsidP="003C68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</w:pPr>
            <w:r w:rsidRPr="00761C65"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  <w:t>&gt;0.9999</w:t>
            </w:r>
          </w:p>
        </w:tc>
        <w:tc>
          <w:tcPr>
            <w:tcW w:w="1168" w:type="dxa"/>
          </w:tcPr>
          <w:p w14:paraId="43C68138" w14:textId="67CB837B" w:rsidR="003C6816" w:rsidRPr="00761C65" w:rsidRDefault="003C6816" w:rsidP="003C68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32"/>
                <w:szCs w:val="32"/>
              </w:rPr>
            </w:pPr>
            <w:r w:rsidRPr="00761C65">
              <w:rPr>
                <w:rFonts w:asciiTheme="majorBidi" w:hAnsiTheme="majorBidi" w:cstheme="majorBidi"/>
                <w:color w:val="000000" w:themeColor="text1"/>
                <w:sz w:val="32"/>
                <w:szCs w:val="32"/>
              </w:rPr>
              <w:t>-</w:t>
            </w:r>
          </w:p>
        </w:tc>
        <w:tc>
          <w:tcPr>
            <w:tcW w:w="1315" w:type="dxa"/>
          </w:tcPr>
          <w:p w14:paraId="13248AA0" w14:textId="4E5591C8" w:rsidR="003C6816" w:rsidRPr="00761C65" w:rsidRDefault="003C6816" w:rsidP="003C68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</w:pPr>
            <w:r w:rsidRPr="00761C65"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  <w:t>**</w:t>
            </w:r>
          </w:p>
          <w:p w14:paraId="7BE6D105" w14:textId="77777777" w:rsidR="003C6816" w:rsidRPr="00761C65" w:rsidRDefault="003C6816" w:rsidP="003C68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</w:pPr>
            <w:r w:rsidRPr="00761C65"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  <w:t>0.0049</w:t>
            </w:r>
          </w:p>
        </w:tc>
        <w:tc>
          <w:tcPr>
            <w:tcW w:w="1261" w:type="dxa"/>
          </w:tcPr>
          <w:p w14:paraId="6B942361" w14:textId="31FC4B1D" w:rsidR="003C6816" w:rsidRPr="00761C65" w:rsidRDefault="003C6816" w:rsidP="003C68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</w:pPr>
            <w:r w:rsidRPr="00761C65">
              <w:rPr>
                <w:rFonts w:asciiTheme="majorBidi" w:hAnsiTheme="majorBidi" w:cstheme="majorBidi"/>
                <w:color w:val="000000" w:themeColor="text1"/>
                <w:sz w:val="32"/>
                <w:szCs w:val="32"/>
              </w:rPr>
              <w:t>-</w:t>
            </w:r>
          </w:p>
        </w:tc>
        <w:tc>
          <w:tcPr>
            <w:tcW w:w="1140" w:type="dxa"/>
          </w:tcPr>
          <w:p w14:paraId="60EDB629" w14:textId="4746360B" w:rsidR="003C6816" w:rsidRPr="00761C65" w:rsidRDefault="003C6816" w:rsidP="003C68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</w:pPr>
            <w:r w:rsidRPr="00761C65"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  <w:t>ns</w:t>
            </w:r>
          </w:p>
          <w:p w14:paraId="1A721ACA" w14:textId="77777777" w:rsidR="003C6816" w:rsidRPr="00761C65" w:rsidRDefault="003C6816" w:rsidP="003C68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</w:pPr>
            <w:r w:rsidRPr="00761C65"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  <w:t>&gt;0.9999</w:t>
            </w:r>
          </w:p>
        </w:tc>
        <w:tc>
          <w:tcPr>
            <w:tcW w:w="1347" w:type="dxa"/>
          </w:tcPr>
          <w:p w14:paraId="792EF57D" w14:textId="145B1C7D" w:rsidR="003C6816" w:rsidRPr="00761C65" w:rsidRDefault="003C6816" w:rsidP="003C68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</w:pPr>
            <w:r w:rsidRPr="00761C65">
              <w:rPr>
                <w:rFonts w:asciiTheme="majorBidi" w:hAnsiTheme="majorBidi" w:cstheme="majorBidi"/>
                <w:color w:val="000000" w:themeColor="text1"/>
                <w:sz w:val="32"/>
                <w:szCs w:val="32"/>
              </w:rPr>
              <w:t>-</w:t>
            </w:r>
          </w:p>
        </w:tc>
      </w:tr>
      <w:tr w:rsidR="00BE7649" w:rsidRPr="00761C65" w14:paraId="7F207DC8" w14:textId="472E4901" w:rsidTr="00BE764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41C12754" w14:textId="77777777" w:rsidR="003C6816" w:rsidRPr="00761C65" w:rsidRDefault="003C6816" w:rsidP="003C6816">
            <w:pPr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21"/>
                <w:szCs w:val="21"/>
              </w:rPr>
            </w:pPr>
            <w:r w:rsidRPr="00761C65"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  <w:t xml:space="preserve">Control vs. </w:t>
            </w:r>
            <w:proofErr w:type="spellStart"/>
            <w:r w:rsidRPr="00761C65"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  <w:t>TAC+VitC</w:t>
            </w:r>
            <w:proofErr w:type="spellEnd"/>
          </w:p>
        </w:tc>
        <w:tc>
          <w:tcPr>
            <w:tcW w:w="714" w:type="dxa"/>
          </w:tcPr>
          <w:p w14:paraId="2A0E8600" w14:textId="77777777" w:rsidR="003C6816" w:rsidRPr="00761C65" w:rsidRDefault="003C6816" w:rsidP="003C68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 w:themeColor="text1"/>
                <w:sz w:val="21"/>
                <w:szCs w:val="21"/>
              </w:rPr>
            </w:pPr>
            <w:r w:rsidRPr="00761C65">
              <w:rPr>
                <w:rFonts w:asciiTheme="majorBidi" w:hAnsiTheme="majorBidi" w:cstheme="majorBidi"/>
                <w:b/>
                <w:bCs/>
                <w:color w:val="000000" w:themeColor="text1"/>
                <w:sz w:val="21"/>
                <w:szCs w:val="21"/>
              </w:rPr>
              <w:t>A-D</w:t>
            </w:r>
          </w:p>
        </w:tc>
        <w:tc>
          <w:tcPr>
            <w:tcW w:w="1418" w:type="dxa"/>
          </w:tcPr>
          <w:p w14:paraId="0A378898" w14:textId="77777777" w:rsidR="003C6816" w:rsidRPr="00761C65" w:rsidRDefault="003C6816" w:rsidP="003C68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</w:pPr>
            <w:r w:rsidRPr="00761C65"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  <w:t>***</w:t>
            </w:r>
          </w:p>
          <w:p w14:paraId="0F7FD37D" w14:textId="77777777" w:rsidR="003C6816" w:rsidRPr="00761C65" w:rsidRDefault="003C6816" w:rsidP="003C68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</w:pPr>
            <w:r w:rsidRPr="00761C65"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  <w:t>0.0002</w:t>
            </w:r>
          </w:p>
        </w:tc>
        <w:tc>
          <w:tcPr>
            <w:tcW w:w="1168" w:type="dxa"/>
          </w:tcPr>
          <w:p w14:paraId="180B5C20" w14:textId="057FE286" w:rsidR="003C6816" w:rsidRPr="00761C65" w:rsidRDefault="003C6816" w:rsidP="003C68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32"/>
                <w:szCs w:val="32"/>
              </w:rPr>
            </w:pPr>
            <w:r w:rsidRPr="00761C65">
              <w:rPr>
                <w:rFonts w:asciiTheme="majorBidi" w:hAnsiTheme="majorBidi" w:cstheme="majorBidi"/>
                <w:color w:val="000000" w:themeColor="text1"/>
                <w:sz w:val="32"/>
                <w:szCs w:val="32"/>
              </w:rPr>
              <w:t>-</w:t>
            </w:r>
          </w:p>
        </w:tc>
        <w:tc>
          <w:tcPr>
            <w:tcW w:w="1315" w:type="dxa"/>
          </w:tcPr>
          <w:p w14:paraId="35E11297" w14:textId="0A9F3044" w:rsidR="003C6816" w:rsidRPr="00761C65" w:rsidRDefault="003C6816" w:rsidP="003C68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</w:pPr>
            <w:r w:rsidRPr="00761C65"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  <w:t>****</w:t>
            </w:r>
          </w:p>
          <w:p w14:paraId="1692FCD4" w14:textId="77777777" w:rsidR="003C6816" w:rsidRPr="00761C65" w:rsidRDefault="003C6816" w:rsidP="003C68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</w:pPr>
            <w:r w:rsidRPr="00761C65"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  <w:t>&lt;0.0001</w:t>
            </w:r>
          </w:p>
        </w:tc>
        <w:tc>
          <w:tcPr>
            <w:tcW w:w="1261" w:type="dxa"/>
          </w:tcPr>
          <w:p w14:paraId="3939C059" w14:textId="36DA7439" w:rsidR="003C6816" w:rsidRPr="00761C65" w:rsidRDefault="003C6816" w:rsidP="003C68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</w:pPr>
            <w:r w:rsidRPr="00761C65">
              <w:rPr>
                <w:rFonts w:asciiTheme="majorBidi" w:hAnsiTheme="majorBidi" w:cstheme="majorBidi"/>
                <w:color w:val="000000" w:themeColor="text1"/>
                <w:sz w:val="32"/>
                <w:szCs w:val="32"/>
              </w:rPr>
              <w:t>-</w:t>
            </w:r>
          </w:p>
        </w:tc>
        <w:tc>
          <w:tcPr>
            <w:tcW w:w="1140" w:type="dxa"/>
          </w:tcPr>
          <w:p w14:paraId="1FFA1FEB" w14:textId="10C6E487" w:rsidR="003C6816" w:rsidRPr="00761C65" w:rsidRDefault="003C6816" w:rsidP="003C68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1"/>
                <w:szCs w:val="21"/>
                <w:rtl/>
                <w:lang w:bidi="fa-IR"/>
              </w:rPr>
            </w:pPr>
            <w:r w:rsidRPr="00761C65"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  <w:t>**</w:t>
            </w:r>
          </w:p>
          <w:p w14:paraId="59A7381C" w14:textId="77777777" w:rsidR="003C6816" w:rsidRPr="00761C65" w:rsidRDefault="003C6816" w:rsidP="003C68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</w:pPr>
            <w:r w:rsidRPr="00761C65"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  <w:t>0.0086</w:t>
            </w:r>
          </w:p>
        </w:tc>
        <w:tc>
          <w:tcPr>
            <w:tcW w:w="1347" w:type="dxa"/>
          </w:tcPr>
          <w:p w14:paraId="55B378FD" w14:textId="0660A588" w:rsidR="003C6816" w:rsidRPr="00761C65" w:rsidRDefault="003C6816" w:rsidP="003C68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</w:pPr>
            <w:r w:rsidRPr="00761C65">
              <w:rPr>
                <w:rFonts w:asciiTheme="majorBidi" w:hAnsiTheme="majorBidi" w:cstheme="majorBidi"/>
                <w:color w:val="000000" w:themeColor="text1"/>
                <w:sz w:val="32"/>
                <w:szCs w:val="32"/>
              </w:rPr>
              <w:t>-</w:t>
            </w:r>
          </w:p>
        </w:tc>
      </w:tr>
      <w:tr w:rsidR="00BE7649" w:rsidRPr="00761C65" w14:paraId="340DDE9D" w14:textId="362CBB6E" w:rsidTr="00BE76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1C866C47" w14:textId="77777777" w:rsidR="003C6816" w:rsidRPr="00761C65" w:rsidRDefault="003C6816" w:rsidP="003C6816">
            <w:pPr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21"/>
                <w:szCs w:val="21"/>
              </w:rPr>
            </w:pPr>
            <w:r w:rsidRPr="00761C65"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  <w:t xml:space="preserve">TCA vs. </w:t>
            </w:r>
            <w:proofErr w:type="spellStart"/>
            <w:r w:rsidRPr="00761C65"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  <w:t>VitC</w:t>
            </w:r>
            <w:proofErr w:type="spellEnd"/>
          </w:p>
        </w:tc>
        <w:tc>
          <w:tcPr>
            <w:tcW w:w="714" w:type="dxa"/>
          </w:tcPr>
          <w:p w14:paraId="6BF494C4" w14:textId="77777777" w:rsidR="003C6816" w:rsidRPr="00761C65" w:rsidRDefault="003C6816" w:rsidP="003C68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 w:themeColor="text1"/>
                <w:sz w:val="21"/>
                <w:szCs w:val="21"/>
              </w:rPr>
            </w:pPr>
            <w:r w:rsidRPr="00761C65">
              <w:rPr>
                <w:rFonts w:asciiTheme="majorBidi" w:hAnsiTheme="majorBidi" w:cstheme="majorBidi"/>
                <w:b/>
                <w:bCs/>
                <w:color w:val="000000" w:themeColor="text1"/>
                <w:sz w:val="21"/>
                <w:szCs w:val="21"/>
              </w:rPr>
              <w:t>B-C</w:t>
            </w:r>
          </w:p>
        </w:tc>
        <w:tc>
          <w:tcPr>
            <w:tcW w:w="1418" w:type="dxa"/>
          </w:tcPr>
          <w:p w14:paraId="20FC0D27" w14:textId="77777777" w:rsidR="003C6816" w:rsidRPr="00761C65" w:rsidRDefault="003C6816" w:rsidP="003C68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</w:pPr>
            <w:r w:rsidRPr="00761C65"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  <w:t>****</w:t>
            </w:r>
          </w:p>
          <w:p w14:paraId="00916504" w14:textId="77777777" w:rsidR="003C6816" w:rsidRPr="00761C65" w:rsidRDefault="003C6816" w:rsidP="003C68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</w:pPr>
            <w:r w:rsidRPr="00761C65"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  <w:t>&lt;0.0001</w:t>
            </w:r>
          </w:p>
        </w:tc>
        <w:tc>
          <w:tcPr>
            <w:tcW w:w="1168" w:type="dxa"/>
          </w:tcPr>
          <w:p w14:paraId="185EF370" w14:textId="1621E42E" w:rsidR="003C6816" w:rsidRPr="00761C65" w:rsidRDefault="003C6816" w:rsidP="003C68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32"/>
                <w:szCs w:val="32"/>
              </w:rPr>
            </w:pPr>
            <w:r w:rsidRPr="00761C65">
              <w:rPr>
                <w:rFonts w:asciiTheme="majorBidi" w:hAnsiTheme="majorBidi" w:cstheme="majorBidi"/>
                <w:color w:val="000000" w:themeColor="text1"/>
                <w:sz w:val="32"/>
                <w:szCs w:val="32"/>
              </w:rPr>
              <w:t>-</w:t>
            </w:r>
          </w:p>
        </w:tc>
        <w:tc>
          <w:tcPr>
            <w:tcW w:w="1315" w:type="dxa"/>
          </w:tcPr>
          <w:p w14:paraId="64DD07BE" w14:textId="72BB5954" w:rsidR="003C6816" w:rsidRPr="00761C65" w:rsidRDefault="003C6816" w:rsidP="003C68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</w:pPr>
            <w:r w:rsidRPr="00761C65"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  <w:t>****</w:t>
            </w:r>
          </w:p>
          <w:p w14:paraId="0E7EF432" w14:textId="77777777" w:rsidR="003C6816" w:rsidRPr="00761C65" w:rsidRDefault="003C6816" w:rsidP="003C68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</w:pPr>
            <w:r w:rsidRPr="00761C65"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  <w:t>&lt;0.0001</w:t>
            </w:r>
          </w:p>
        </w:tc>
        <w:tc>
          <w:tcPr>
            <w:tcW w:w="1261" w:type="dxa"/>
          </w:tcPr>
          <w:p w14:paraId="0808DD28" w14:textId="75A97CA1" w:rsidR="003C6816" w:rsidRPr="00761C65" w:rsidRDefault="003C6816" w:rsidP="003C68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</w:pPr>
            <w:r w:rsidRPr="00761C65">
              <w:rPr>
                <w:rFonts w:asciiTheme="majorBidi" w:hAnsiTheme="majorBidi" w:cstheme="majorBidi"/>
                <w:color w:val="000000" w:themeColor="text1"/>
                <w:sz w:val="32"/>
                <w:szCs w:val="32"/>
              </w:rPr>
              <w:t>-</w:t>
            </w:r>
          </w:p>
        </w:tc>
        <w:tc>
          <w:tcPr>
            <w:tcW w:w="1140" w:type="dxa"/>
          </w:tcPr>
          <w:p w14:paraId="376ADDE2" w14:textId="4A24FCF3" w:rsidR="003C6816" w:rsidRPr="00761C65" w:rsidRDefault="003C6816" w:rsidP="003C68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</w:pPr>
            <w:r w:rsidRPr="00761C65"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  <w:t>****</w:t>
            </w:r>
          </w:p>
          <w:p w14:paraId="19CEF807" w14:textId="77777777" w:rsidR="003C6816" w:rsidRPr="00761C65" w:rsidRDefault="003C6816" w:rsidP="003C68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</w:pPr>
            <w:r w:rsidRPr="00761C65"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  <w:t>&lt;0.0001</w:t>
            </w:r>
          </w:p>
        </w:tc>
        <w:tc>
          <w:tcPr>
            <w:tcW w:w="1347" w:type="dxa"/>
          </w:tcPr>
          <w:p w14:paraId="6D1F440C" w14:textId="44BAF5C6" w:rsidR="003C6816" w:rsidRPr="00761C65" w:rsidRDefault="003C6816" w:rsidP="003C68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</w:pPr>
            <w:r w:rsidRPr="00761C65">
              <w:rPr>
                <w:rFonts w:asciiTheme="majorBidi" w:hAnsiTheme="majorBidi" w:cstheme="majorBidi"/>
                <w:color w:val="000000" w:themeColor="text1"/>
                <w:sz w:val="32"/>
                <w:szCs w:val="32"/>
              </w:rPr>
              <w:t>-</w:t>
            </w:r>
          </w:p>
        </w:tc>
      </w:tr>
      <w:tr w:rsidR="00BE7649" w:rsidRPr="00761C65" w14:paraId="1441B15D" w14:textId="297B9FDC" w:rsidTr="00BE764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1321FE1C" w14:textId="77777777" w:rsidR="003C6816" w:rsidRPr="00761C65" w:rsidRDefault="003C6816" w:rsidP="003C6816">
            <w:pPr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21"/>
                <w:szCs w:val="21"/>
              </w:rPr>
            </w:pPr>
            <w:r w:rsidRPr="00761C65"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  <w:t xml:space="preserve">TCA vs. </w:t>
            </w:r>
            <w:proofErr w:type="spellStart"/>
            <w:r w:rsidRPr="00761C65"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  <w:t>TAC+VitC</w:t>
            </w:r>
            <w:proofErr w:type="spellEnd"/>
          </w:p>
        </w:tc>
        <w:tc>
          <w:tcPr>
            <w:tcW w:w="714" w:type="dxa"/>
          </w:tcPr>
          <w:p w14:paraId="1A1E402E" w14:textId="77777777" w:rsidR="003C6816" w:rsidRPr="00761C65" w:rsidRDefault="003C6816" w:rsidP="003C68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 w:themeColor="text1"/>
                <w:sz w:val="21"/>
                <w:szCs w:val="21"/>
              </w:rPr>
            </w:pPr>
            <w:r w:rsidRPr="00761C65">
              <w:rPr>
                <w:rFonts w:asciiTheme="majorBidi" w:hAnsiTheme="majorBidi" w:cstheme="majorBidi"/>
                <w:b/>
                <w:bCs/>
                <w:color w:val="000000" w:themeColor="text1"/>
                <w:sz w:val="21"/>
                <w:szCs w:val="21"/>
              </w:rPr>
              <w:t>B-D</w:t>
            </w:r>
          </w:p>
        </w:tc>
        <w:tc>
          <w:tcPr>
            <w:tcW w:w="1418" w:type="dxa"/>
          </w:tcPr>
          <w:p w14:paraId="1590ED8B" w14:textId="77777777" w:rsidR="003C6816" w:rsidRPr="00761C65" w:rsidRDefault="003C6816" w:rsidP="003C68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</w:pPr>
            <w:r w:rsidRPr="00761C65"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  <w:t>****</w:t>
            </w:r>
          </w:p>
          <w:p w14:paraId="73F5B640" w14:textId="77777777" w:rsidR="003C6816" w:rsidRPr="00761C65" w:rsidRDefault="003C6816" w:rsidP="003C68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</w:pPr>
            <w:r w:rsidRPr="00761C65"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  <w:t>&lt;0.0001</w:t>
            </w:r>
          </w:p>
        </w:tc>
        <w:tc>
          <w:tcPr>
            <w:tcW w:w="1168" w:type="dxa"/>
          </w:tcPr>
          <w:p w14:paraId="4BD8799E" w14:textId="2D3B86B6" w:rsidR="003C6816" w:rsidRPr="00761C65" w:rsidRDefault="003C6816" w:rsidP="003C68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32"/>
                <w:szCs w:val="32"/>
              </w:rPr>
            </w:pPr>
            <w:r w:rsidRPr="00761C65">
              <w:rPr>
                <w:rFonts w:asciiTheme="majorBidi" w:hAnsiTheme="majorBidi" w:cstheme="majorBidi"/>
                <w:color w:val="000000" w:themeColor="text1"/>
                <w:sz w:val="32"/>
                <w:szCs w:val="32"/>
              </w:rPr>
              <w:t>-</w:t>
            </w:r>
          </w:p>
        </w:tc>
        <w:tc>
          <w:tcPr>
            <w:tcW w:w="1315" w:type="dxa"/>
          </w:tcPr>
          <w:p w14:paraId="345D9D67" w14:textId="0692E143" w:rsidR="003C6816" w:rsidRPr="00761C65" w:rsidRDefault="003C6816" w:rsidP="003C68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</w:pPr>
            <w:r w:rsidRPr="00761C65"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  <w:t>**</w:t>
            </w:r>
          </w:p>
          <w:p w14:paraId="066C3E7B" w14:textId="77777777" w:rsidR="003C6816" w:rsidRPr="00761C65" w:rsidRDefault="003C6816" w:rsidP="003C68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</w:pPr>
            <w:r w:rsidRPr="00761C65"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  <w:t>0.0055</w:t>
            </w:r>
          </w:p>
        </w:tc>
        <w:tc>
          <w:tcPr>
            <w:tcW w:w="1261" w:type="dxa"/>
          </w:tcPr>
          <w:p w14:paraId="20C560D1" w14:textId="021F2919" w:rsidR="003C6816" w:rsidRPr="00761C65" w:rsidRDefault="003C6816" w:rsidP="003C68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</w:pPr>
            <w:r w:rsidRPr="00761C65">
              <w:rPr>
                <w:rFonts w:asciiTheme="majorBidi" w:hAnsiTheme="majorBidi" w:cstheme="majorBidi"/>
                <w:color w:val="000000" w:themeColor="text1"/>
                <w:sz w:val="32"/>
                <w:szCs w:val="32"/>
              </w:rPr>
              <w:t>-</w:t>
            </w:r>
          </w:p>
        </w:tc>
        <w:tc>
          <w:tcPr>
            <w:tcW w:w="1140" w:type="dxa"/>
          </w:tcPr>
          <w:p w14:paraId="01A5A1CB" w14:textId="24AD2085" w:rsidR="003C6816" w:rsidRPr="00761C65" w:rsidRDefault="003C6816" w:rsidP="003C68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</w:pPr>
            <w:r w:rsidRPr="00761C65"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  <w:t>****</w:t>
            </w:r>
          </w:p>
          <w:p w14:paraId="4A3CA98F" w14:textId="77777777" w:rsidR="003C6816" w:rsidRPr="00761C65" w:rsidRDefault="003C6816" w:rsidP="003C68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</w:pPr>
            <w:r w:rsidRPr="00761C65"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  <w:t>&lt;0.0001</w:t>
            </w:r>
          </w:p>
        </w:tc>
        <w:tc>
          <w:tcPr>
            <w:tcW w:w="1347" w:type="dxa"/>
          </w:tcPr>
          <w:p w14:paraId="06B07ED0" w14:textId="53737C94" w:rsidR="003C6816" w:rsidRPr="00761C65" w:rsidRDefault="003C6816" w:rsidP="003C68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</w:pPr>
            <w:r w:rsidRPr="00761C65">
              <w:rPr>
                <w:rFonts w:asciiTheme="majorBidi" w:hAnsiTheme="majorBidi" w:cstheme="majorBidi"/>
                <w:color w:val="000000" w:themeColor="text1"/>
                <w:sz w:val="32"/>
                <w:szCs w:val="32"/>
              </w:rPr>
              <w:t>-</w:t>
            </w:r>
          </w:p>
        </w:tc>
      </w:tr>
      <w:tr w:rsidR="00BE7649" w:rsidRPr="00BE7649" w14:paraId="29DAB374" w14:textId="13488905" w:rsidTr="00BE76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373DF6A1" w14:textId="77777777" w:rsidR="003C6816" w:rsidRPr="00761C65" w:rsidRDefault="003C6816" w:rsidP="003C6816">
            <w:pPr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21"/>
                <w:szCs w:val="21"/>
              </w:rPr>
            </w:pPr>
            <w:proofErr w:type="spellStart"/>
            <w:r w:rsidRPr="00761C65"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  <w:t>VitC</w:t>
            </w:r>
            <w:proofErr w:type="spellEnd"/>
            <w:r w:rsidRPr="00761C65"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  <w:t xml:space="preserve"> vs. </w:t>
            </w:r>
            <w:proofErr w:type="spellStart"/>
            <w:r w:rsidRPr="00761C65"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  <w:t>TAC+VitC</w:t>
            </w:r>
            <w:proofErr w:type="spellEnd"/>
          </w:p>
        </w:tc>
        <w:tc>
          <w:tcPr>
            <w:tcW w:w="714" w:type="dxa"/>
          </w:tcPr>
          <w:p w14:paraId="5F2B6104" w14:textId="77777777" w:rsidR="003C6816" w:rsidRPr="00761C65" w:rsidRDefault="003C6816" w:rsidP="003C68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 w:themeColor="text1"/>
                <w:sz w:val="21"/>
                <w:szCs w:val="21"/>
              </w:rPr>
            </w:pPr>
            <w:r w:rsidRPr="00761C65">
              <w:rPr>
                <w:rFonts w:asciiTheme="majorBidi" w:hAnsiTheme="majorBidi" w:cstheme="majorBidi"/>
                <w:b/>
                <w:bCs/>
                <w:color w:val="000000" w:themeColor="text1"/>
                <w:sz w:val="21"/>
                <w:szCs w:val="21"/>
              </w:rPr>
              <w:t>C-D</w:t>
            </w:r>
          </w:p>
        </w:tc>
        <w:tc>
          <w:tcPr>
            <w:tcW w:w="1418" w:type="dxa"/>
          </w:tcPr>
          <w:p w14:paraId="1E35D130" w14:textId="77777777" w:rsidR="003C6816" w:rsidRPr="00761C65" w:rsidRDefault="003C6816" w:rsidP="003C68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</w:pPr>
            <w:r w:rsidRPr="00761C65"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  <w:t>*</w:t>
            </w:r>
          </w:p>
          <w:p w14:paraId="11A6E626" w14:textId="77777777" w:rsidR="003C6816" w:rsidRPr="00761C65" w:rsidRDefault="003C6816" w:rsidP="003C68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</w:pPr>
            <w:r w:rsidRPr="00761C65"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  <w:t>0.0129</w:t>
            </w:r>
          </w:p>
        </w:tc>
        <w:tc>
          <w:tcPr>
            <w:tcW w:w="1168" w:type="dxa"/>
          </w:tcPr>
          <w:p w14:paraId="5CADF18E" w14:textId="5FABD154" w:rsidR="003C6816" w:rsidRPr="00761C65" w:rsidRDefault="003C6816" w:rsidP="003C68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32"/>
                <w:szCs w:val="32"/>
              </w:rPr>
            </w:pPr>
            <w:r w:rsidRPr="00761C65">
              <w:rPr>
                <w:rFonts w:asciiTheme="majorBidi" w:hAnsiTheme="majorBidi" w:cstheme="majorBidi"/>
                <w:color w:val="000000" w:themeColor="text1"/>
                <w:sz w:val="32"/>
                <w:szCs w:val="32"/>
              </w:rPr>
              <w:t>-</w:t>
            </w:r>
          </w:p>
        </w:tc>
        <w:tc>
          <w:tcPr>
            <w:tcW w:w="1315" w:type="dxa"/>
          </w:tcPr>
          <w:p w14:paraId="4AD7ECC3" w14:textId="54E47D76" w:rsidR="003C6816" w:rsidRPr="00761C65" w:rsidRDefault="003C6816" w:rsidP="003C68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</w:pPr>
            <w:r w:rsidRPr="00761C65"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  <w:t>ns</w:t>
            </w:r>
          </w:p>
          <w:p w14:paraId="58A2CE14" w14:textId="77777777" w:rsidR="003C6816" w:rsidRPr="00761C65" w:rsidRDefault="003C6816" w:rsidP="003C68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</w:pPr>
            <w:r w:rsidRPr="00761C65"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  <w:t>0.0912</w:t>
            </w:r>
          </w:p>
        </w:tc>
        <w:tc>
          <w:tcPr>
            <w:tcW w:w="1261" w:type="dxa"/>
          </w:tcPr>
          <w:p w14:paraId="5B39B80A" w14:textId="00785A42" w:rsidR="003C6816" w:rsidRPr="00761C65" w:rsidRDefault="003C6816" w:rsidP="003C68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</w:pPr>
            <w:r w:rsidRPr="00761C65">
              <w:rPr>
                <w:rFonts w:asciiTheme="majorBidi" w:hAnsiTheme="majorBidi" w:cstheme="majorBidi"/>
                <w:color w:val="000000" w:themeColor="text1"/>
                <w:sz w:val="32"/>
                <w:szCs w:val="32"/>
              </w:rPr>
              <w:t>-</w:t>
            </w:r>
          </w:p>
        </w:tc>
        <w:tc>
          <w:tcPr>
            <w:tcW w:w="1140" w:type="dxa"/>
          </w:tcPr>
          <w:p w14:paraId="78C8BBEA" w14:textId="1D90E8A5" w:rsidR="003C6816" w:rsidRPr="00761C65" w:rsidRDefault="003C6816" w:rsidP="003C68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</w:pPr>
            <w:r w:rsidRPr="00761C65"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  <w:t>ns</w:t>
            </w:r>
          </w:p>
          <w:p w14:paraId="47DDFA5E" w14:textId="77777777" w:rsidR="003C6816" w:rsidRPr="00761C65" w:rsidRDefault="003C6816" w:rsidP="003C68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</w:pPr>
            <w:r w:rsidRPr="00761C65"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  <w:t>0.1325</w:t>
            </w:r>
          </w:p>
        </w:tc>
        <w:tc>
          <w:tcPr>
            <w:tcW w:w="1347" w:type="dxa"/>
          </w:tcPr>
          <w:p w14:paraId="60BD4A93" w14:textId="107F16D4" w:rsidR="003C6816" w:rsidRPr="00BE7649" w:rsidRDefault="003C6816" w:rsidP="003C68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</w:pPr>
            <w:r w:rsidRPr="00761C65">
              <w:rPr>
                <w:rFonts w:asciiTheme="majorBidi" w:hAnsiTheme="majorBidi" w:cstheme="majorBidi"/>
                <w:color w:val="000000" w:themeColor="text1"/>
                <w:sz w:val="32"/>
                <w:szCs w:val="32"/>
              </w:rPr>
              <w:t>-</w:t>
            </w:r>
          </w:p>
        </w:tc>
      </w:tr>
      <w:bookmarkEnd w:id="32"/>
    </w:tbl>
    <w:p w14:paraId="3ED83A13" w14:textId="77777777" w:rsidR="00ED77A7" w:rsidRDefault="00ED77A7" w:rsidP="00ED77A7">
      <w:pPr>
        <w:rPr>
          <w:rFonts w:asciiTheme="majorBidi" w:eastAsia="Times New Roman" w:hAnsiTheme="majorBidi" w:cstheme="majorBidi"/>
          <w:b/>
          <w:bCs/>
          <w:kern w:val="0"/>
          <w14:ligatures w14:val="none"/>
        </w:rPr>
      </w:pPr>
    </w:p>
    <w:p w14:paraId="39075B4F" w14:textId="1FAE6986" w:rsidR="00D93866" w:rsidRDefault="0041764A" w:rsidP="003F4AE4">
      <w:pPr>
        <w:rPr>
          <w:rFonts w:asciiTheme="majorBidi" w:eastAsia="Times New Roman" w:hAnsiTheme="majorBidi" w:cstheme="majorBidi"/>
          <w:kern w:val="0"/>
          <w14:ligatures w14:val="none"/>
        </w:rPr>
      </w:pPr>
      <w:r w:rsidRPr="00761C65">
        <w:rPr>
          <w:rFonts w:asciiTheme="majorBidi" w:eastAsia="Times New Roman" w:hAnsiTheme="majorBidi" w:cstheme="majorBidi"/>
          <w:kern w:val="0"/>
          <w14:ligatures w14:val="none"/>
        </w:rPr>
        <w:t>morphology, congestion, and fibrosis.</w:t>
      </w:r>
      <w:r w:rsidRPr="00761C65">
        <w:rPr>
          <w:rFonts w:asciiTheme="majorBidi" w:eastAsia="Times New Roman" w:hAnsiTheme="majorBidi" w:cstheme="majorBidi"/>
          <w:kern w:val="0"/>
          <w14:ligatures w14:val="none"/>
        </w:rPr>
        <w:br/>
      </w:r>
      <w:r w:rsidRPr="00761C65">
        <w:rPr>
          <w:rFonts w:asciiTheme="majorBidi" w:hAnsiTheme="majorBidi" w:cstheme="majorBidi"/>
          <w:color w:val="000000" w:themeColor="text1"/>
          <w:sz w:val="21"/>
          <w:szCs w:val="21"/>
        </w:rPr>
        <w:t>Kruskal–Wallis H</w:t>
      </w:r>
      <w:r w:rsidRPr="00761C65">
        <w:rPr>
          <w:rFonts w:asciiTheme="majorBidi" w:hAnsiTheme="majorBidi" w:cstheme="majorBidi"/>
          <w:b/>
          <w:bCs/>
          <w:color w:val="000000" w:themeColor="text1"/>
          <w:sz w:val="21"/>
          <w:szCs w:val="21"/>
        </w:rPr>
        <w:t xml:space="preserve"> </w:t>
      </w:r>
      <w:r w:rsidRPr="00761C65">
        <w:rPr>
          <w:rFonts w:asciiTheme="majorBidi" w:eastAsia="Times New Roman" w:hAnsiTheme="majorBidi" w:cstheme="majorBidi"/>
          <w:kern w:val="0"/>
          <w14:ligatures w14:val="none"/>
        </w:rPr>
        <w:t>values are reported with degrees of freedom (</w:t>
      </w:r>
      <w:proofErr w:type="spellStart"/>
      <w:r w:rsidRPr="00761C65">
        <w:rPr>
          <w:rFonts w:asciiTheme="majorBidi" w:eastAsia="Times New Roman" w:hAnsiTheme="majorBidi" w:cstheme="majorBidi"/>
          <w:kern w:val="0"/>
          <w14:ligatures w14:val="none"/>
        </w:rPr>
        <w:t>df</w:t>
      </w:r>
      <w:proofErr w:type="spellEnd"/>
      <w:r w:rsidRPr="00761C65">
        <w:rPr>
          <w:rFonts w:asciiTheme="majorBidi" w:eastAsia="Times New Roman" w:hAnsiTheme="majorBidi" w:cstheme="majorBidi"/>
          <w:kern w:val="0"/>
          <w14:ligatures w14:val="none"/>
        </w:rPr>
        <w:t xml:space="preserve">) and total sample size (N). Adjusted </w:t>
      </w:r>
      <w:r w:rsidRPr="00761C65">
        <w:rPr>
          <w:rFonts w:asciiTheme="majorBidi" w:eastAsia="Times New Roman" w:hAnsiTheme="majorBidi" w:cstheme="majorBidi"/>
          <w:i/>
          <w:iCs/>
          <w:kern w:val="0"/>
          <w14:ligatures w14:val="none"/>
        </w:rPr>
        <w:t>p</w:t>
      </w:r>
      <w:r w:rsidRPr="00761C65">
        <w:rPr>
          <w:rFonts w:asciiTheme="majorBidi" w:eastAsia="Times New Roman" w:hAnsiTheme="majorBidi" w:cstheme="majorBidi"/>
          <w:kern w:val="0"/>
          <w14:ligatures w14:val="none"/>
        </w:rPr>
        <w:t xml:space="preserve">-values are from Dunn’s multiple comparisons. Group codes: A – Control, B – TCA, C – </w:t>
      </w:r>
      <w:proofErr w:type="spellStart"/>
      <w:r w:rsidRPr="00761C65">
        <w:rPr>
          <w:rFonts w:asciiTheme="majorBidi" w:eastAsia="Times New Roman" w:hAnsiTheme="majorBidi" w:cstheme="majorBidi"/>
          <w:kern w:val="0"/>
          <w14:ligatures w14:val="none"/>
        </w:rPr>
        <w:t>VitC</w:t>
      </w:r>
      <w:proofErr w:type="spellEnd"/>
      <w:r w:rsidRPr="00761C65">
        <w:rPr>
          <w:rFonts w:asciiTheme="majorBidi" w:eastAsia="Times New Roman" w:hAnsiTheme="majorBidi" w:cstheme="majorBidi"/>
          <w:kern w:val="0"/>
          <w14:ligatures w14:val="none"/>
        </w:rPr>
        <w:t xml:space="preserve">, D – </w:t>
      </w:r>
      <w:proofErr w:type="spellStart"/>
      <w:r w:rsidRPr="00761C65">
        <w:rPr>
          <w:rFonts w:asciiTheme="majorBidi" w:eastAsia="Times New Roman" w:hAnsiTheme="majorBidi" w:cstheme="majorBidi"/>
          <w:kern w:val="0"/>
          <w14:ligatures w14:val="none"/>
        </w:rPr>
        <w:t>TAC+VitC</w:t>
      </w:r>
      <w:proofErr w:type="spellEnd"/>
      <w:r w:rsidRPr="00761C65">
        <w:rPr>
          <w:rFonts w:asciiTheme="majorBidi" w:eastAsia="Times New Roman" w:hAnsiTheme="majorBidi" w:cstheme="majorBidi"/>
          <w:kern w:val="0"/>
          <w14:ligatures w14:val="none"/>
        </w:rPr>
        <w:t xml:space="preserve">. </w:t>
      </w:r>
      <w:r w:rsidRPr="00761C65">
        <w:rPr>
          <w:rFonts w:asciiTheme="majorBidi" w:hAnsiTheme="majorBidi" w:cstheme="majorBidi"/>
          <w:color w:val="000000" w:themeColor="text1"/>
        </w:rPr>
        <w:t xml:space="preserve">****: P≤0.0001, ***: P≤0.001, **: P≤0.01, *: P≤0.05, </w:t>
      </w:r>
      <w:r w:rsidRPr="00761C65">
        <w:rPr>
          <w:rFonts w:asciiTheme="majorBidi" w:eastAsia="Times New Roman" w:hAnsiTheme="majorBidi" w:cstheme="majorBidi"/>
          <w:kern w:val="0"/>
          <w14:ligatures w14:val="none"/>
        </w:rPr>
        <w:t>ns = not significant.</w:t>
      </w:r>
    </w:p>
    <w:p w14:paraId="78226ABC" w14:textId="77777777" w:rsidR="00A31E60" w:rsidRDefault="00A31E60" w:rsidP="003F4AE4">
      <w:pPr>
        <w:rPr>
          <w:rFonts w:asciiTheme="majorBidi" w:eastAsia="Times New Roman" w:hAnsiTheme="majorBidi" w:cstheme="majorBidi"/>
          <w:kern w:val="0"/>
          <w14:ligatures w14:val="none"/>
        </w:rPr>
      </w:pPr>
    </w:p>
    <w:p w14:paraId="6731D2D4" w14:textId="7D71FA29" w:rsidR="00A31E60" w:rsidRDefault="00A31E60">
      <w:pPr>
        <w:rPr>
          <w:rFonts w:asciiTheme="majorBidi" w:eastAsia="Times New Roman" w:hAnsiTheme="majorBidi" w:cstheme="majorBidi"/>
          <w:kern w:val="0"/>
          <w14:ligatures w14:val="none"/>
        </w:rPr>
      </w:pPr>
      <w:r>
        <w:rPr>
          <w:rFonts w:asciiTheme="majorBidi" w:eastAsia="Times New Roman" w:hAnsiTheme="majorBidi" w:cstheme="majorBidi"/>
          <w:kern w:val="0"/>
          <w14:ligatures w14:val="none"/>
        </w:rPr>
        <w:br w:type="page"/>
      </w:r>
    </w:p>
    <w:p w14:paraId="08B94C54" w14:textId="47B1DE59" w:rsidR="00072C34" w:rsidRPr="00C60F98" w:rsidRDefault="00A31E60" w:rsidP="00C60F98">
      <w:pPr>
        <w:rPr>
          <w:rFonts w:asciiTheme="majorBidi" w:hAnsiTheme="majorBidi" w:cstheme="majorBidi"/>
          <w:sz w:val="20"/>
          <w:szCs w:val="20"/>
          <w:lang w:bidi="fa-IR"/>
        </w:rPr>
      </w:pPr>
      <w:r w:rsidRPr="00C60F98">
        <w:rPr>
          <w:rFonts w:asciiTheme="majorBidi" w:hAnsiTheme="majorBidi" w:cstheme="majorBidi"/>
          <w:b/>
          <w:bCs/>
          <w:sz w:val="20"/>
          <w:szCs w:val="20"/>
          <w:lang w:bidi="fa-IR"/>
        </w:rPr>
        <w:lastRenderedPageBreak/>
        <w:t>Table S5.</w:t>
      </w:r>
      <w:r w:rsidRPr="00C60F98">
        <w:rPr>
          <w:rFonts w:asciiTheme="majorBidi" w:hAnsiTheme="majorBidi" w:cstheme="majorBidi"/>
          <w:sz w:val="20"/>
          <w:szCs w:val="20"/>
          <w:lang w:bidi="fa-IR"/>
        </w:rPr>
        <w:t xml:space="preserve"> Quantitative assessment of </w:t>
      </w:r>
      <w:r w:rsidR="00072C34" w:rsidRPr="00C60F98">
        <w:rPr>
          <w:rFonts w:asciiTheme="majorBidi" w:hAnsiTheme="majorBidi" w:cstheme="majorBidi"/>
          <w:sz w:val="20"/>
          <w:szCs w:val="20"/>
          <w:lang w:bidi="fa-IR"/>
        </w:rPr>
        <w:t>cardiac</w:t>
      </w:r>
      <w:r w:rsidRPr="00C60F98">
        <w:rPr>
          <w:rFonts w:asciiTheme="majorBidi" w:hAnsiTheme="majorBidi" w:cstheme="majorBidi"/>
          <w:sz w:val="20"/>
          <w:szCs w:val="20"/>
          <w:lang w:bidi="fa-IR"/>
        </w:rPr>
        <w:t xml:space="preserve"> fibrosis in control</w:t>
      </w:r>
      <w:r w:rsidR="00072C34" w:rsidRPr="00C60F98">
        <w:rPr>
          <w:rFonts w:asciiTheme="majorBidi" w:hAnsiTheme="majorBidi" w:cstheme="majorBidi"/>
          <w:sz w:val="20"/>
          <w:szCs w:val="20"/>
          <w:lang w:bidi="fa-IR"/>
        </w:rPr>
        <w:t>, TCA, VIT C, and TCA+VITC.</w:t>
      </w:r>
    </w:p>
    <w:p w14:paraId="71B21E96" w14:textId="19B5FCFA" w:rsidR="00A31E60" w:rsidRPr="00C60F98" w:rsidRDefault="00A31E60" w:rsidP="00C60F98">
      <w:pPr>
        <w:rPr>
          <w:rFonts w:asciiTheme="majorBidi" w:hAnsiTheme="majorBidi" w:cstheme="majorBidi"/>
          <w:sz w:val="20"/>
          <w:szCs w:val="20"/>
          <w:lang w:bidi="fa-IR"/>
        </w:rPr>
      </w:pPr>
      <w:r w:rsidRPr="00C60F98">
        <w:rPr>
          <w:rFonts w:asciiTheme="majorBidi" w:hAnsiTheme="majorBidi" w:cstheme="majorBidi"/>
          <w:sz w:val="20"/>
          <w:szCs w:val="20"/>
          <w:lang w:bidi="fa-IR"/>
        </w:rPr>
        <w:t xml:space="preserve">Values are expressed as mean ± SEM. Statistical analysis was performed using nested one-way ANOVA. Adjusted P values indicate differences between the </w:t>
      </w:r>
      <w:r w:rsidR="00C60F98" w:rsidRPr="00C60F98">
        <w:rPr>
          <w:rFonts w:asciiTheme="majorBidi" w:hAnsiTheme="majorBidi" w:cstheme="majorBidi"/>
          <w:sz w:val="20"/>
          <w:szCs w:val="20"/>
          <w:lang w:bidi="fa-IR"/>
        </w:rPr>
        <w:t>control, TCA, VIT C,</w:t>
      </w:r>
      <w:r w:rsidRPr="00C60F98">
        <w:rPr>
          <w:rFonts w:asciiTheme="majorBidi" w:hAnsiTheme="majorBidi" w:cstheme="majorBidi"/>
          <w:sz w:val="20"/>
          <w:szCs w:val="20"/>
          <w:lang w:bidi="fa-IR"/>
        </w:rPr>
        <w:t xml:space="preserve"> group</w:t>
      </w:r>
      <w:r w:rsidR="00C60F98" w:rsidRPr="00C60F98">
        <w:rPr>
          <w:rFonts w:asciiTheme="majorBidi" w:hAnsiTheme="majorBidi" w:cstheme="majorBidi"/>
          <w:sz w:val="20"/>
          <w:szCs w:val="20"/>
          <w:lang w:bidi="fa-IR"/>
        </w:rPr>
        <w:t>,</w:t>
      </w:r>
      <w:r w:rsidRPr="00C60F98">
        <w:rPr>
          <w:rFonts w:asciiTheme="majorBidi" w:hAnsiTheme="majorBidi" w:cstheme="majorBidi"/>
          <w:sz w:val="20"/>
          <w:szCs w:val="20"/>
          <w:lang w:bidi="fa-IR"/>
        </w:rPr>
        <w:t xml:space="preserve"> and treatment groups (</w:t>
      </w:r>
      <w:r w:rsidR="00C60F98" w:rsidRPr="00C60F98">
        <w:rPr>
          <w:rFonts w:asciiTheme="majorBidi" w:hAnsiTheme="majorBidi" w:cstheme="majorBidi"/>
          <w:sz w:val="20"/>
          <w:szCs w:val="20"/>
          <w:lang w:bidi="fa-IR"/>
        </w:rPr>
        <w:t>TCA+VIT C</w:t>
      </w:r>
      <w:r w:rsidRPr="00C60F98">
        <w:rPr>
          <w:rFonts w:asciiTheme="majorBidi" w:hAnsiTheme="majorBidi" w:cstheme="majorBidi"/>
          <w:sz w:val="20"/>
          <w:szCs w:val="20"/>
          <w:lang w:bidi="fa-IR"/>
        </w:rPr>
        <w:t xml:space="preserve">). Significance thresholds: *P &lt; 0.05; **P &lt; 0.01; **P &lt; </w:t>
      </w:r>
      <w:proofErr w:type="gramStart"/>
      <w:r w:rsidRPr="00C60F98">
        <w:rPr>
          <w:rFonts w:asciiTheme="majorBidi" w:hAnsiTheme="majorBidi" w:cstheme="majorBidi"/>
          <w:sz w:val="20"/>
          <w:szCs w:val="20"/>
          <w:lang w:bidi="fa-IR"/>
        </w:rPr>
        <w:t>0.001;</w:t>
      </w:r>
      <w:r w:rsidR="00C60F98" w:rsidRPr="00C60F98">
        <w:rPr>
          <w:rFonts w:asciiTheme="majorBidi" w:hAnsiTheme="majorBidi" w:cstheme="majorBidi"/>
          <w:sz w:val="20"/>
          <w:szCs w:val="20"/>
          <w:lang w:bidi="fa-IR"/>
        </w:rPr>
        <w:t>*</w:t>
      </w:r>
      <w:proofErr w:type="gramEnd"/>
      <w:r w:rsidR="00C60F98" w:rsidRPr="00C60F98">
        <w:rPr>
          <w:rFonts w:asciiTheme="majorBidi" w:hAnsiTheme="majorBidi" w:cstheme="majorBidi"/>
          <w:sz w:val="20"/>
          <w:szCs w:val="20"/>
          <w:lang w:bidi="fa-IR"/>
        </w:rPr>
        <w:t>***P</w:t>
      </w:r>
      <w:r w:rsidR="00C60F98" w:rsidRPr="00C60F98">
        <w:rPr>
          <w:rFonts w:asciiTheme="majorBidi" w:hAnsiTheme="majorBidi" w:cstheme="majorBidi"/>
          <w:sz w:val="20"/>
          <w:szCs w:val="20"/>
          <w:lang w:bidi="fa-IR"/>
        </w:rPr>
        <w:t xml:space="preserve"> </w:t>
      </w:r>
      <w:r w:rsidR="00C60F98" w:rsidRPr="00C60F98">
        <w:rPr>
          <w:rFonts w:asciiTheme="majorBidi" w:hAnsiTheme="majorBidi" w:cstheme="majorBidi"/>
          <w:sz w:val="20"/>
          <w:szCs w:val="20"/>
          <w:lang w:bidi="fa-IR"/>
        </w:rPr>
        <w:t>&lt;0.0001</w:t>
      </w:r>
      <w:r w:rsidR="00C60F98" w:rsidRPr="00C60F98">
        <w:rPr>
          <w:rFonts w:asciiTheme="majorBidi" w:hAnsiTheme="majorBidi" w:cstheme="majorBidi"/>
          <w:sz w:val="20"/>
          <w:szCs w:val="20"/>
          <w:lang w:bidi="fa-IR"/>
        </w:rPr>
        <w:t>;</w:t>
      </w:r>
      <w:r w:rsidRPr="00C60F98">
        <w:rPr>
          <w:rFonts w:asciiTheme="majorBidi" w:hAnsiTheme="majorBidi" w:cstheme="majorBidi"/>
          <w:sz w:val="20"/>
          <w:szCs w:val="20"/>
          <w:lang w:bidi="fa-IR"/>
        </w:rPr>
        <w:t xml:space="preserve"> ns = not significant.</w:t>
      </w:r>
    </w:p>
    <w:p w14:paraId="594C469E" w14:textId="77777777" w:rsidR="00A31E60" w:rsidRPr="00B13FE9" w:rsidRDefault="00A31E60" w:rsidP="00A31E60">
      <w:pPr>
        <w:rPr>
          <w:rFonts w:asciiTheme="majorBidi" w:hAnsiTheme="majorBidi" w:cstheme="majorBidi"/>
          <w:color w:val="00B0F0"/>
          <w:sz w:val="20"/>
          <w:szCs w:val="20"/>
          <w:lang w:bidi="fa-IR"/>
        </w:rPr>
      </w:pPr>
    </w:p>
    <w:p w14:paraId="5E3E0B6A" w14:textId="77777777" w:rsidR="00A31E60" w:rsidRPr="00B13FE9" w:rsidRDefault="00A31E60" w:rsidP="00A31E60">
      <w:pPr>
        <w:rPr>
          <w:rFonts w:asciiTheme="majorBidi" w:hAnsiTheme="majorBidi" w:cstheme="majorBidi"/>
          <w:color w:val="00B0F0"/>
          <w:sz w:val="20"/>
          <w:szCs w:val="20"/>
          <w:lang w:bidi="fa-IR"/>
        </w:rPr>
      </w:pPr>
    </w:p>
    <w:tbl>
      <w:tblPr>
        <w:tblStyle w:val="TableGrid"/>
        <w:tblW w:w="10769" w:type="dxa"/>
        <w:jc w:val="center"/>
        <w:tblLayout w:type="fixed"/>
        <w:tblLook w:val="04A0" w:firstRow="1" w:lastRow="0" w:firstColumn="1" w:lastColumn="0" w:noHBand="0" w:noVBand="1"/>
      </w:tblPr>
      <w:tblGrid>
        <w:gridCol w:w="988"/>
        <w:gridCol w:w="1417"/>
        <w:gridCol w:w="1418"/>
        <w:gridCol w:w="1559"/>
        <w:gridCol w:w="1134"/>
        <w:gridCol w:w="1417"/>
        <w:gridCol w:w="1418"/>
        <w:gridCol w:w="1418"/>
      </w:tblGrid>
      <w:tr w:rsidR="00A31E60" w:rsidRPr="00B13FE9" w14:paraId="68C6CBCA" w14:textId="77777777" w:rsidTr="00370054">
        <w:trPr>
          <w:jc w:val="center"/>
        </w:trPr>
        <w:tc>
          <w:tcPr>
            <w:tcW w:w="988" w:type="dxa"/>
            <w:hideMark/>
          </w:tcPr>
          <w:p w14:paraId="0D48D08E" w14:textId="77777777" w:rsidR="00A31E60" w:rsidRPr="00C869ED" w:rsidRDefault="00A31E60" w:rsidP="00370054">
            <w:pPr>
              <w:spacing w:after="160" w:line="276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bookmarkStart w:id="33" w:name="_Hlk208083469"/>
            <w:r w:rsidRPr="00C869ED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Group</w:t>
            </w:r>
          </w:p>
        </w:tc>
        <w:tc>
          <w:tcPr>
            <w:tcW w:w="2835" w:type="dxa"/>
            <w:gridSpan w:val="2"/>
            <w:hideMark/>
          </w:tcPr>
          <w:p w14:paraId="3D759268" w14:textId="77777777" w:rsidR="00A31E60" w:rsidRPr="00C869ED" w:rsidRDefault="00A31E60" w:rsidP="00370054">
            <w:pPr>
              <w:spacing w:after="160" w:line="276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C869ED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% Fibrosis</w:t>
            </w:r>
          </w:p>
        </w:tc>
        <w:tc>
          <w:tcPr>
            <w:tcW w:w="1559" w:type="dxa"/>
          </w:tcPr>
          <w:p w14:paraId="627E69CF" w14:textId="77777777" w:rsidR="00A31E60" w:rsidRPr="00C869ED" w:rsidRDefault="00A31E60" w:rsidP="00370054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C869ED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Nested one-way ANOVA</w:t>
            </w:r>
          </w:p>
          <w:p w14:paraId="26AE15B9" w14:textId="77777777" w:rsidR="00A31E60" w:rsidRPr="00C869ED" w:rsidRDefault="00A31E60" w:rsidP="00370054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C869ED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(F, </w:t>
            </w:r>
            <w:proofErr w:type="spellStart"/>
            <w:r w:rsidRPr="00C869ED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DFn</w:t>
            </w:r>
            <w:proofErr w:type="spellEnd"/>
            <w:r w:rsidRPr="00C869ED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, </w:t>
            </w:r>
            <w:proofErr w:type="spellStart"/>
            <w:r w:rsidRPr="00C869ED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Dfd</w:t>
            </w:r>
            <w:proofErr w:type="spellEnd"/>
            <w:r w:rsidRPr="00C869ED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134" w:type="dxa"/>
          </w:tcPr>
          <w:p w14:paraId="7F8426C8" w14:textId="77777777" w:rsidR="00A31E60" w:rsidRPr="00C869ED" w:rsidRDefault="00A31E60" w:rsidP="00370054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C869ED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P value</w:t>
            </w:r>
          </w:p>
          <w:p w14:paraId="0BD0B8ED" w14:textId="77777777" w:rsidR="00A31E60" w:rsidRPr="00C869ED" w:rsidRDefault="00A31E60" w:rsidP="00370054">
            <w:pPr>
              <w:spacing w:after="160" w:line="276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14:paraId="61530FB9" w14:textId="77777777" w:rsidR="00A31E60" w:rsidRPr="00C869ED" w:rsidRDefault="00A31E60" w:rsidP="00370054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proofErr w:type="spellStart"/>
            <w:r w:rsidRPr="00C869ED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Subcolumns</w:t>
            </w:r>
            <w:proofErr w:type="spellEnd"/>
          </w:p>
          <w:p w14:paraId="4A8F0BD1" w14:textId="77777777" w:rsidR="00A31E60" w:rsidRPr="00C869ED" w:rsidRDefault="00A31E60" w:rsidP="00370054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C869ED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differ</w:t>
            </w:r>
          </w:p>
          <w:p w14:paraId="6CC52212" w14:textId="77777777" w:rsidR="00A31E60" w:rsidRPr="00C869ED" w:rsidRDefault="00A31E60" w:rsidP="00370054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C869ED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 P value</w:t>
            </w:r>
          </w:p>
          <w:p w14:paraId="61B901E0" w14:textId="77777777" w:rsidR="00A31E60" w:rsidRPr="00C869ED" w:rsidRDefault="00A31E60" w:rsidP="00370054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14:paraId="1189D99A" w14:textId="77777777" w:rsidR="00A31E60" w:rsidRPr="00C869ED" w:rsidRDefault="00A31E60" w:rsidP="00370054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C869ED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    Chi-square, </w:t>
            </w:r>
            <w:proofErr w:type="spellStart"/>
            <w:r w:rsidRPr="00C869ED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df</w:t>
            </w:r>
            <w:proofErr w:type="spellEnd"/>
          </w:p>
          <w:p w14:paraId="706D99A5" w14:textId="77777777" w:rsidR="00A31E60" w:rsidRPr="00C869ED" w:rsidRDefault="00A31E60" w:rsidP="00370054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14:paraId="37AC51B1" w14:textId="77777777" w:rsidR="00A31E60" w:rsidRPr="00072C34" w:rsidRDefault="00A31E60" w:rsidP="00C869E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72C34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Adjusted P Value</w:t>
            </w:r>
          </w:p>
        </w:tc>
      </w:tr>
      <w:tr w:rsidR="00A31E60" w:rsidRPr="00B13FE9" w14:paraId="146664D8" w14:textId="77777777" w:rsidTr="00370054">
        <w:trPr>
          <w:jc w:val="center"/>
        </w:trPr>
        <w:tc>
          <w:tcPr>
            <w:tcW w:w="988" w:type="dxa"/>
            <w:hideMark/>
          </w:tcPr>
          <w:p w14:paraId="2D84F214" w14:textId="77777777" w:rsidR="00A31E60" w:rsidRPr="00C869ED" w:rsidRDefault="00A31E60" w:rsidP="00370054">
            <w:pPr>
              <w:spacing w:after="160"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17" w:type="dxa"/>
          </w:tcPr>
          <w:p w14:paraId="6047C01B" w14:textId="77777777" w:rsidR="00A31E60" w:rsidRPr="00C869ED" w:rsidRDefault="00A31E60" w:rsidP="00370054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869ED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Mean ± SEM</w:t>
            </w:r>
          </w:p>
        </w:tc>
        <w:tc>
          <w:tcPr>
            <w:tcW w:w="1418" w:type="dxa"/>
          </w:tcPr>
          <w:p w14:paraId="3BA1B9A7" w14:textId="77777777" w:rsidR="00A31E60" w:rsidRPr="00072C34" w:rsidRDefault="00A31E60" w:rsidP="00370054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72C34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Total</w:t>
            </w:r>
            <w:r w:rsidRPr="00072C34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Pr="00072C34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Mean ± SEM</w:t>
            </w:r>
          </w:p>
        </w:tc>
        <w:tc>
          <w:tcPr>
            <w:tcW w:w="1559" w:type="dxa"/>
            <w:vMerge w:val="restart"/>
          </w:tcPr>
          <w:p w14:paraId="465C2072" w14:textId="77777777" w:rsidR="00A31E60" w:rsidRPr="00C869ED" w:rsidRDefault="00A31E60" w:rsidP="00370054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  <w:p w14:paraId="57559B04" w14:textId="7B85BCB7" w:rsidR="00A31E60" w:rsidRPr="00C869ED" w:rsidRDefault="00A31E60" w:rsidP="0037005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869ED">
              <w:rPr>
                <w:rFonts w:asciiTheme="majorBidi" w:hAnsiTheme="majorBidi" w:cstheme="majorBidi"/>
                <w:sz w:val="20"/>
                <w:szCs w:val="20"/>
              </w:rPr>
              <w:t>(</w:t>
            </w:r>
            <w:r w:rsidR="00C869ED" w:rsidRPr="00C869ED">
              <w:rPr>
                <w:rFonts w:asciiTheme="majorBidi" w:hAnsiTheme="majorBidi" w:cstheme="majorBidi"/>
                <w:sz w:val="20"/>
                <w:szCs w:val="20"/>
              </w:rPr>
              <w:t>20.12, 3, 16</w:t>
            </w:r>
            <w:r w:rsidRPr="00C869ED">
              <w:rPr>
                <w:rFonts w:asciiTheme="majorBidi" w:hAnsiTheme="majorBidi" w:cstheme="majorBidi"/>
                <w:sz w:val="20"/>
                <w:szCs w:val="20"/>
              </w:rPr>
              <w:t>)</w:t>
            </w:r>
          </w:p>
          <w:p w14:paraId="0A28CDFC" w14:textId="77777777" w:rsidR="00A31E60" w:rsidRPr="00C869ED" w:rsidRDefault="00A31E60" w:rsidP="00370054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</w:tcPr>
          <w:p w14:paraId="5A72F4BE" w14:textId="77777777" w:rsidR="00A31E60" w:rsidRPr="00C869ED" w:rsidRDefault="00A31E60" w:rsidP="00370054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  <w:p w14:paraId="04934CEA" w14:textId="77777777" w:rsidR="00C869ED" w:rsidRPr="00C869ED" w:rsidRDefault="00C869ED" w:rsidP="0037005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869ED">
              <w:rPr>
                <w:rFonts w:asciiTheme="majorBidi" w:hAnsiTheme="majorBidi" w:cstheme="majorBidi"/>
                <w:sz w:val="20"/>
                <w:szCs w:val="20"/>
              </w:rPr>
              <w:t>&lt;0.0001</w:t>
            </w:r>
          </w:p>
          <w:p w14:paraId="0723FFB5" w14:textId="21FA4D27" w:rsidR="00A31E60" w:rsidRPr="00C869ED" w:rsidRDefault="00C869ED" w:rsidP="0037005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869ED">
              <w:rPr>
                <w:rFonts w:asciiTheme="majorBidi" w:hAnsiTheme="majorBidi" w:cstheme="majorBidi"/>
                <w:sz w:val="20"/>
                <w:szCs w:val="20"/>
              </w:rPr>
              <w:t>*</w:t>
            </w:r>
            <w:r w:rsidR="00A31E60" w:rsidRPr="00C869ED">
              <w:rPr>
                <w:rFonts w:asciiTheme="majorBidi" w:hAnsiTheme="majorBidi" w:cstheme="majorBidi"/>
                <w:sz w:val="20"/>
                <w:szCs w:val="20"/>
              </w:rPr>
              <w:t>***</w:t>
            </w:r>
          </w:p>
          <w:p w14:paraId="0B157EB3" w14:textId="77777777" w:rsidR="00A31E60" w:rsidRPr="00C869ED" w:rsidRDefault="00A31E60" w:rsidP="00370054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</w:tcPr>
          <w:p w14:paraId="52AA587E" w14:textId="77777777" w:rsidR="00A31E60" w:rsidRPr="00C869ED" w:rsidRDefault="00A31E60" w:rsidP="0037005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  <w:p w14:paraId="465DB844" w14:textId="77777777" w:rsidR="00C869ED" w:rsidRPr="00C869ED" w:rsidRDefault="00C869ED" w:rsidP="00C869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69ED">
              <w:rPr>
                <w:rFonts w:ascii="Arial" w:hAnsi="Arial" w:cs="Arial"/>
                <w:sz w:val="20"/>
                <w:szCs w:val="20"/>
              </w:rPr>
              <w:t>&gt;0.9999</w:t>
            </w:r>
          </w:p>
          <w:p w14:paraId="6C11ADD7" w14:textId="242207FD" w:rsidR="00A31E60" w:rsidRPr="00C869ED" w:rsidRDefault="00A31E60" w:rsidP="0037005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869ED">
              <w:rPr>
                <w:rFonts w:asciiTheme="majorBidi" w:hAnsiTheme="majorBidi" w:cstheme="majorBidi"/>
                <w:sz w:val="20"/>
                <w:szCs w:val="20"/>
              </w:rPr>
              <w:t>ns</w:t>
            </w:r>
          </w:p>
        </w:tc>
        <w:tc>
          <w:tcPr>
            <w:tcW w:w="1418" w:type="dxa"/>
            <w:vMerge w:val="restart"/>
          </w:tcPr>
          <w:p w14:paraId="7D4709A9" w14:textId="77777777" w:rsidR="00A31E60" w:rsidRPr="00C869ED" w:rsidRDefault="00A31E60" w:rsidP="0037005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  <w:p w14:paraId="7F9FC6F0" w14:textId="77777777" w:rsidR="00C869ED" w:rsidRPr="00C869ED" w:rsidRDefault="00C869ED" w:rsidP="00C869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69ED">
              <w:rPr>
                <w:rFonts w:ascii="Arial" w:hAnsi="Arial" w:cs="Arial"/>
                <w:sz w:val="20"/>
                <w:szCs w:val="20"/>
              </w:rPr>
              <w:t>0.000, 1</w:t>
            </w:r>
          </w:p>
          <w:p w14:paraId="2F4E2600" w14:textId="77777777" w:rsidR="00A31E60" w:rsidRPr="00C869ED" w:rsidRDefault="00A31E60" w:rsidP="00370054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</w:tcPr>
          <w:p w14:paraId="64149F38" w14:textId="0CCC8ADC" w:rsidR="00A31E60" w:rsidRPr="00072C34" w:rsidRDefault="00A31E60" w:rsidP="00C869ED">
            <w:pPr>
              <w:jc w:val="center"/>
              <w:rPr>
                <w:rFonts w:asciiTheme="majorBidi" w:hAnsiTheme="majorBidi" w:cstheme="majorBidi"/>
                <w:sz w:val="20"/>
                <w:szCs w:val="20"/>
                <w:vertAlign w:val="subscript"/>
              </w:rPr>
            </w:pPr>
            <w:proofErr w:type="spellStart"/>
            <w:r w:rsidRPr="00072C34">
              <w:rPr>
                <w:rFonts w:asciiTheme="majorBidi" w:hAnsiTheme="majorBidi" w:cstheme="majorBidi"/>
                <w:sz w:val="20"/>
                <w:szCs w:val="20"/>
              </w:rPr>
              <w:t>Pvalue</w:t>
            </w:r>
            <w:proofErr w:type="spellEnd"/>
            <w:r w:rsidRPr="00072C34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Pr="00072C34">
              <w:rPr>
                <w:rFonts w:asciiTheme="majorBidi" w:hAnsiTheme="majorBidi" w:cstheme="majorBidi"/>
                <w:sz w:val="20"/>
                <w:szCs w:val="20"/>
                <w:vertAlign w:val="subscript"/>
              </w:rPr>
              <w:t>A &amp; B</w:t>
            </w:r>
          </w:p>
          <w:p w14:paraId="0CBD7E42" w14:textId="27818794" w:rsidR="00A31E60" w:rsidRPr="00072C34" w:rsidRDefault="00C869ED" w:rsidP="00C869E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72C34">
              <w:rPr>
                <w:rFonts w:asciiTheme="majorBidi" w:hAnsiTheme="majorBidi" w:cstheme="majorBidi"/>
                <w:sz w:val="20"/>
                <w:szCs w:val="20"/>
              </w:rPr>
              <w:t>&lt;0.0001</w:t>
            </w:r>
          </w:p>
          <w:p w14:paraId="04716216" w14:textId="1F894D52" w:rsidR="00C869ED" w:rsidRPr="00072C34" w:rsidRDefault="00C869ED" w:rsidP="00C869E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72C34">
              <w:rPr>
                <w:rFonts w:asciiTheme="majorBidi" w:hAnsiTheme="majorBidi" w:cstheme="majorBidi"/>
                <w:sz w:val="20"/>
                <w:szCs w:val="20"/>
              </w:rPr>
              <w:t>****</w:t>
            </w:r>
          </w:p>
          <w:p w14:paraId="3D427629" w14:textId="77777777" w:rsidR="00C869ED" w:rsidRPr="00072C34" w:rsidRDefault="00C869ED" w:rsidP="00C869E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  <w:p w14:paraId="5CA1737B" w14:textId="77777777" w:rsidR="00A31E60" w:rsidRPr="00072C34" w:rsidRDefault="00A31E60" w:rsidP="00C869ED">
            <w:pPr>
              <w:jc w:val="center"/>
              <w:rPr>
                <w:rFonts w:asciiTheme="majorBidi" w:hAnsiTheme="majorBidi" w:cstheme="majorBidi"/>
                <w:sz w:val="20"/>
                <w:szCs w:val="20"/>
                <w:vertAlign w:val="subscript"/>
              </w:rPr>
            </w:pPr>
            <w:proofErr w:type="spellStart"/>
            <w:r w:rsidRPr="00072C34">
              <w:rPr>
                <w:rFonts w:asciiTheme="majorBidi" w:hAnsiTheme="majorBidi" w:cstheme="majorBidi"/>
                <w:sz w:val="20"/>
                <w:szCs w:val="20"/>
              </w:rPr>
              <w:t>Pvalue</w:t>
            </w:r>
            <w:proofErr w:type="spellEnd"/>
            <w:r w:rsidRPr="00072C34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Pr="00072C34">
              <w:rPr>
                <w:rFonts w:asciiTheme="majorBidi" w:hAnsiTheme="majorBidi" w:cstheme="majorBidi"/>
                <w:sz w:val="20"/>
                <w:szCs w:val="20"/>
                <w:vertAlign w:val="subscript"/>
              </w:rPr>
              <w:t>A &amp; C=</w:t>
            </w:r>
          </w:p>
          <w:p w14:paraId="54EF2CCE" w14:textId="3CCC8A63" w:rsidR="00A31E60" w:rsidRPr="00072C34" w:rsidRDefault="00C869ED" w:rsidP="00C869E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72C34">
              <w:rPr>
                <w:rFonts w:asciiTheme="majorBidi" w:hAnsiTheme="majorBidi" w:cstheme="majorBidi"/>
                <w:sz w:val="20"/>
                <w:szCs w:val="20"/>
              </w:rPr>
              <w:t>0.7981</w:t>
            </w:r>
          </w:p>
          <w:p w14:paraId="43C2E81D" w14:textId="78EA7F2B" w:rsidR="00C869ED" w:rsidRPr="00072C34" w:rsidRDefault="00C869ED" w:rsidP="00C869E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72C34">
              <w:rPr>
                <w:rFonts w:asciiTheme="majorBidi" w:hAnsiTheme="majorBidi" w:cstheme="majorBidi"/>
                <w:sz w:val="20"/>
                <w:szCs w:val="20"/>
              </w:rPr>
              <w:t>ns</w:t>
            </w:r>
          </w:p>
          <w:p w14:paraId="38750A63" w14:textId="77777777" w:rsidR="00C869ED" w:rsidRPr="00072C34" w:rsidRDefault="00C869ED" w:rsidP="00C869ED">
            <w:pPr>
              <w:jc w:val="center"/>
              <w:rPr>
                <w:rFonts w:asciiTheme="majorBidi" w:hAnsiTheme="majorBidi" w:cstheme="majorBidi"/>
                <w:sz w:val="20"/>
                <w:szCs w:val="20"/>
                <w:vertAlign w:val="subscript"/>
              </w:rPr>
            </w:pPr>
          </w:p>
          <w:p w14:paraId="7696CA7A" w14:textId="77777777" w:rsidR="00A31E60" w:rsidRPr="00072C34" w:rsidRDefault="00A31E60" w:rsidP="00C869ED">
            <w:pPr>
              <w:jc w:val="center"/>
              <w:rPr>
                <w:rFonts w:asciiTheme="majorBidi" w:hAnsiTheme="majorBidi" w:cstheme="majorBidi"/>
                <w:sz w:val="20"/>
                <w:szCs w:val="20"/>
                <w:vertAlign w:val="subscript"/>
              </w:rPr>
            </w:pPr>
            <w:proofErr w:type="spellStart"/>
            <w:r w:rsidRPr="00072C34">
              <w:rPr>
                <w:rFonts w:asciiTheme="majorBidi" w:hAnsiTheme="majorBidi" w:cstheme="majorBidi"/>
                <w:sz w:val="20"/>
                <w:szCs w:val="20"/>
              </w:rPr>
              <w:t>Pvalue</w:t>
            </w:r>
            <w:proofErr w:type="spellEnd"/>
            <w:r w:rsidRPr="00072C34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Pr="00072C34">
              <w:rPr>
                <w:rFonts w:asciiTheme="majorBidi" w:hAnsiTheme="majorBidi" w:cstheme="majorBidi"/>
                <w:sz w:val="20"/>
                <w:szCs w:val="20"/>
                <w:vertAlign w:val="subscript"/>
              </w:rPr>
              <w:t>B &amp; C=</w:t>
            </w:r>
          </w:p>
          <w:p w14:paraId="7CC0F58F" w14:textId="77777777" w:rsidR="00C869ED" w:rsidRPr="00072C34" w:rsidRDefault="00C869ED" w:rsidP="00C869E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72C34">
              <w:rPr>
                <w:rFonts w:asciiTheme="majorBidi" w:hAnsiTheme="majorBidi" w:cstheme="majorBidi"/>
                <w:sz w:val="20"/>
                <w:szCs w:val="20"/>
              </w:rPr>
              <w:t>&lt;0.0001</w:t>
            </w:r>
          </w:p>
          <w:p w14:paraId="3DA97FF7" w14:textId="5A93AECA" w:rsidR="00A31E60" w:rsidRPr="00072C34" w:rsidRDefault="00C869ED" w:rsidP="00C869E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72C34">
              <w:rPr>
                <w:rFonts w:asciiTheme="majorBidi" w:hAnsiTheme="majorBidi" w:cstheme="majorBidi"/>
                <w:sz w:val="20"/>
                <w:szCs w:val="20"/>
              </w:rPr>
              <w:t>****</w:t>
            </w:r>
          </w:p>
          <w:p w14:paraId="4621BEBA" w14:textId="77777777" w:rsidR="00C869ED" w:rsidRPr="00072C34" w:rsidRDefault="00C869ED" w:rsidP="00C869E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  <w:p w14:paraId="2A9EF5DB" w14:textId="77777777" w:rsidR="00A31E60" w:rsidRPr="00072C34" w:rsidRDefault="00A31E60" w:rsidP="00C869ED">
            <w:pPr>
              <w:jc w:val="center"/>
              <w:rPr>
                <w:rFonts w:asciiTheme="majorBidi" w:hAnsiTheme="majorBidi" w:cstheme="majorBidi"/>
                <w:sz w:val="20"/>
                <w:szCs w:val="20"/>
                <w:vertAlign w:val="subscript"/>
              </w:rPr>
            </w:pPr>
            <w:proofErr w:type="spellStart"/>
            <w:r w:rsidRPr="00072C34">
              <w:rPr>
                <w:rFonts w:asciiTheme="majorBidi" w:hAnsiTheme="majorBidi" w:cstheme="majorBidi"/>
                <w:sz w:val="20"/>
                <w:szCs w:val="20"/>
              </w:rPr>
              <w:t>Pvalue</w:t>
            </w:r>
            <w:proofErr w:type="spellEnd"/>
            <w:r w:rsidRPr="00072C34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Pr="00072C34">
              <w:rPr>
                <w:rFonts w:asciiTheme="majorBidi" w:hAnsiTheme="majorBidi" w:cstheme="majorBidi"/>
                <w:sz w:val="20"/>
                <w:szCs w:val="20"/>
                <w:vertAlign w:val="subscript"/>
              </w:rPr>
              <w:t>A &amp; D=</w:t>
            </w:r>
          </w:p>
          <w:p w14:paraId="5DB0A324" w14:textId="3F625AFD" w:rsidR="00A31E60" w:rsidRPr="00072C34" w:rsidRDefault="00C869ED" w:rsidP="00C869E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72C34">
              <w:rPr>
                <w:rFonts w:asciiTheme="majorBidi" w:hAnsiTheme="majorBidi" w:cstheme="majorBidi"/>
                <w:sz w:val="20"/>
                <w:szCs w:val="20"/>
              </w:rPr>
              <w:t>0.6982</w:t>
            </w:r>
          </w:p>
          <w:p w14:paraId="0BCCBD36" w14:textId="73D5A2CD" w:rsidR="00C869ED" w:rsidRPr="00072C34" w:rsidRDefault="00C869ED" w:rsidP="00C869E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72C34">
              <w:rPr>
                <w:rFonts w:asciiTheme="majorBidi" w:hAnsiTheme="majorBidi" w:cstheme="majorBidi"/>
                <w:sz w:val="20"/>
                <w:szCs w:val="20"/>
              </w:rPr>
              <w:t>ns</w:t>
            </w:r>
          </w:p>
          <w:p w14:paraId="5E272EE8" w14:textId="77777777" w:rsidR="00C869ED" w:rsidRPr="00072C34" w:rsidRDefault="00C869ED" w:rsidP="00C869E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  <w:p w14:paraId="5C6F8174" w14:textId="77777777" w:rsidR="00A31E60" w:rsidRPr="00072C34" w:rsidRDefault="00A31E60" w:rsidP="00C869ED">
            <w:pPr>
              <w:jc w:val="center"/>
              <w:rPr>
                <w:rFonts w:asciiTheme="majorBidi" w:hAnsiTheme="majorBidi" w:cstheme="majorBidi"/>
                <w:sz w:val="20"/>
                <w:szCs w:val="20"/>
                <w:vertAlign w:val="subscript"/>
              </w:rPr>
            </w:pPr>
            <w:proofErr w:type="spellStart"/>
            <w:r w:rsidRPr="00072C34">
              <w:rPr>
                <w:rFonts w:asciiTheme="majorBidi" w:hAnsiTheme="majorBidi" w:cstheme="majorBidi"/>
                <w:sz w:val="20"/>
                <w:szCs w:val="20"/>
              </w:rPr>
              <w:t>Pvalue</w:t>
            </w:r>
            <w:proofErr w:type="spellEnd"/>
            <w:r w:rsidRPr="00072C34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Pr="00072C34">
              <w:rPr>
                <w:rFonts w:asciiTheme="majorBidi" w:hAnsiTheme="majorBidi" w:cstheme="majorBidi"/>
                <w:sz w:val="20"/>
                <w:szCs w:val="20"/>
                <w:vertAlign w:val="subscript"/>
              </w:rPr>
              <w:t>B &amp; D=</w:t>
            </w:r>
          </w:p>
          <w:p w14:paraId="3CB7E70C" w14:textId="77777777" w:rsidR="00072C34" w:rsidRPr="00072C34" w:rsidRDefault="00072C34" w:rsidP="00072C3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72C34">
              <w:rPr>
                <w:rFonts w:asciiTheme="majorBidi" w:hAnsiTheme="majorBidi" w:cstheme="majorBidi"/>
                <w:sz w:val="20"/>
                <w:szCs w:val="20"/>
              </w:rPr>
              <w:t>0.0002</w:t>
            </w:r>
          </w:p>
          <w:p w14:paraId="762783B5" w14:textId="77777777" w:rsidR="00072C34" w:rsidRPr="00072C34" w:rsidRDefault="00072C34" w:rsidP="00072C3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72C34">
              <w:rPr>
                <w:rFonts w:asciiTheme="majorBidi" w:hAnsiTheme="majorBidi" w:cstheme="majorBidi"/>
                <w:sz w:val="20"/>
                <w:szCs w:val="20"/>
              </w:rPr>
              <w:t>***</w:t>
            </w:r>
          </w:p>
          <w:p w14:paraId="4E71FE07" w14:textId="77777777" w:rsidR="00C869ED" w:rsidRPr="00072C34" w:rsidRDefault="00C869ED" w:rsidP="00C869E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  <w:p w14:paraId="1A9A2C46" w14:textId="64F4BA7A" w:rsidR="00A31E60" w:rsidRPr="00072C34" w:rsidRDefault="00A31E60" w:rsidP="00072C34">
            <w:pPr>
              <w:jc w:val="center"/>
              <w:rPr>
                <w:rFonts w:asciiTheme="majorBidi" w:hAnsiTheme="majorBidi" w:cstheme="majorBidi"/>
                <w:sz w:val="20"/>
                <w:szCs w:val="20"/>
                <w:vertAlign w:val="subscript"/>
              </w:rPr>
            </w:pPr>
            <w:proofErr w:type="spellStart"/>
            <w:r w:rsidRPr="00072C34">
              <w:rPr>
                <w:rFonts w:asciiTheme="majorBidi" w:hAnsiTheme="majorBidi" w:cstheme="majorBidi"/>
                <w:sz w:val="20"/>
                <w:szCs w:val="20"/>
              </w:rPr>
              <w:t>Pvalue</w:t>
            </w:r>
            <w:proofErr w:type="spellEnd"/>
            <w:r w:rsidRPr="00072C34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Pr="00072C34">
              <w:rPr>
                <w:rFonts w:asciiTheme="majorBidi" w:hAnsiTheme="majorBidi" w:cstheme="majorBidi"/>
                <w:sz w:val="20"/>
                <w:szCs w:val="20"/>
                <w:vertAlign w:val="subscript"/>
              </w:rPr>
              <w:t>C &amp; D=</w:t>
            </w:r>
          </w:p>
          <w:p w14:paraId="27A13C7E" w14:textId="77777777" w:rsidR="00072C34" w:rsidRPr="00072C34" w:rsidRDefault="00072C34" w:rsidP="00072C3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72C34">
              <w:rPr>
                <w:rFonts w:asciiTheme="majorBidi" w:hAnsiTheme="majorBidi" w:cstheme="majorBidi"/>
                <w:sz w:val="20"/>
                <w:szCs w:val="20"/>
              </w:rPr>
              <w:t>0.9964</w:t>
            </w:r>
          </w:p>
          <w:p w14:paraId="6F9A770D" w14:textId="77777777" w:rsidR="00072C34" w:rsidRPr="00072C34" w:rsidRDefault="00072C34" w:rsidP="00072C3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72C34">
              <w:rPr>
                <w:rFonts w:asciiTheme="majorBidi" w:hAnsiTheme="majorBidi" w:cstheme="majorBidi"/>
                <w:sz w:val="20"/>
                <w:szCs w:val="20"/>
              </w:rPr>
              <w:t>ns</w:t>
            </w:r>
          </w:p>
          <w:p w14:paraId="541713FB" w14:textId="77777777" w:rsidR="00072C34" w:rsidRPr="00072C34" w:rsidRDefault="00072C34" w:rsidP="00C869E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A31E60" w:rsidRPr="00B13FE9" w14:paraId="72B030DB" w14:textId="77777777" w:rsidTr="00370054">
        <w:trPr>
          <w:trHeight w:val="194"/>
          <w:jc w:val="center"/>
        </w:trPr>
        <w:tc>
          <w:tcPr>
            <w:tcW w:w="988" w:type="dxa"/>
            <w:vMerge w:val="restart"/>
          </w:tcPr>
          <w:p w14:paraId="37377215" w14:textId="77777777" w:rsidR="00A31E60" w:rsidRPr="00FB0267" w:rsidRDefault="00A31E60" w:rsidP="00370054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B0267">
              <w:rPr>
                <w:rFonts w:asciiTheme="majorBidi" w:hAnsiTheme="majorBidi" w:cstheme="majorBidi"/>
                <w:sz w:val="20"/>
                <w:szCs w:val="20"/>
              </w:rPr>
              <w:t>Control (A)</w:t>
            </w:r>
          </w:p>
        </w:tc>
        <w:tc>
          <w:tcPr>
            <w:tcW w:w="1417" w:type="dxa"/>
          </w:tcPr>
          <w:p w14:paraId="652071A2" w14:textId="5F602DBD" w:rsidR="00A31E60" w:rsidRPr="00FB0267" w:rsidRDefault="00FB0267" w:rsidP="00370054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B0267">
              <w:rPr>
                <w:rFonts w:asciiTheme="majorBidi" w:hAnsiTheme="majorBidi" w:cstheme="majorBidi"/>
                <w:sz w:val="20"/>
                <w:szCs w:val="20"/>
              </w:rPr>
              <w:t>3.469</w:t>
            </w:r>
            <w:r w:rsidR="00A31E60" w:rsidRPr="00FB0267">
              <w:rPr>
                <w:rFonts w:asciiTheme="majorBidi" w:hAnsiTheme="majorBidi" w:cstheme="majorBidi"/>
                <w:sz w:val="20"/>
                <w:szCs w:val="20"/>
              </w:rPr>
              <w:t>±</w:t>
            </w:r>
            <w:r w:rsidRPr="00FB0267">
              <w:rPr>
                <w:rFonts w:asciiTheme="majorBidi" w:hAnsiTheme="majorBidi" w:cstheme="majorBidi"/>
                <w:sz w:val="20"/>
                <w:szCs w:val="20"/>
              </w:rPr>
              <w:t>0.7016</w:t>
            </w:r>
          </w:p>
        </w:tc>
        <w:tc>
          <w:tcPr>
            <w:tcW w:w="1418" w:type="dxa"/>
            <w:vMerge w:val="restart"/>
          </w:tcPr>
          <w:p w14:paraId="28B4442C" w14:textId="3C9C5289" w:rsidR="00A31E60" w:rsidRPr="00072C34" w:rsidRDefault="00072C34" w:rsidP="0037005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72C34">
              <w:rPr>
                <w:rFonts w:asciiTheme="majorBidi" w:hAnsiTheme="majorBidi" w:cstheme="majorBidi"/>
                <w:sz w:val="20"/>
                <w:szCs w:val="20"/>
              </w:rPr>
              <w:t>5.731</w:t>
            </w:r>
            <w:r w:rsidR="00A31E60" w:rsidRPr="00072C34">
              <w:rPr>
                <w:rFonts w:asciiTheme="majorBidi" w:hAnsiTheme="majorBidi" w:cstheme="majorBidi"/>
                <w:sz w:val="20"/>
                <w:szCs w:val="20"/>
              </w:rPr>
              <w:t>±</w:t>
            </w:r>
            <w:r w:rsidRPr="00072C34">
              <w:rPr>
                <w:rFonts w:asciiTheme="majorBidi" w:hAnsiTheme="majorBidi" w:cstheme="majorBidi"/>
                <w:sz w:val="20"/>
                <w:szCs w:val="20"/>
              </w:rPr>
              <w:t>0.5550</w:t>
            </w:r>
          </w:p>
          <w:p w14:paraId="26A80A2D" w14:textId="77777777" w:rsidR="00A31E60" w:rsidRPr="00072C34" w:rsidRDefault="00A31E60" w:rsidP="00370054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179B310C" w14:textId="77777777" w:rsidR="00A31E60" w:rsidRPr="00B13FE9" w:rsidRDefault="00A31E60" w:rsidP="00370054">
            <w:pPr>
              <w:spacing w:line="276" w:lineRule="auto"/>
              <w:jc w:val="center"/>
              <w:rPr>
                <w:rFonts w:asciiTheme="majorBidi" w:hAnsiTheme="majorBidi" w:cstheme="majorBidi"/>
                <w:color w:val="00B0F0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14:paraId="37B564E3" w14:textId="77777777" w:rsidR="00A31E60" w:rsidRPr="00B13FE9" w:rsidRDefault="00A31E60" w:rsidP="00370054">
            <w:pPr>
              <w:spacing w:after="160" w:line="276" w:lineRule="auto"/>
              <w:jc w:val="center"/>
              <w:rPr>
                <w:rFonts w:asciiTheme="majorBidi" w:hAnsiTheme="majorBidi" w:cstheme="majorBidi"/>
                <w:color w:val="00B0F0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14:paraId="44EC35E7" w14:textId="77777777" w:rsidR="00A31E60" w:rsidRPr="00B13FE9" w:rsidRDefault="00A31E60" w:rsidP="00370054">
            <w:pPr>
              <w:spacing w:line="276" w:lineRule="auto"/>
              <w:jc w:val="center"/>
              <w:rPr>
                <w:rFonts w:asciiTheme="majorBidi" w:hAnsiTheme="majorBidi" w:cstheme="majorBidi"/>
                <w:color w:val="00B0F0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14:paraId="34DCA5CD" w14:textId="77777777" w:rsidR="00A31E60" w:rsidRPr="00B13FE9" w:rsidRDefault="00A31E60" w:rsidP="00370054">
            <w:pPr>
              <w:spacing w:line="276" w:lineRule="auto"/>
              <w:jc w:val="center"/>
              <w:rPr>
                <w:rFonts w:asciiTheme="majorBidi" w:hAnsiTheme="majorBidi" w:cstheme="majorBidi"/>
                <w:color w:val="00B0F0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14:paraId="0FD17CDF" w14:textId="77777777" w:rsidR="00A31E60" w:rsidRPr="00B13FE9" w:rsidRDefault="00A31E60" w:rsidP="00370054">
            <w:pPr>
              <w:spacing w:line="276" w:lineRule="auto"/>
              <w:jc w:val="center"/>
              <w:rPr>
                <w:rFonts w:asciiTheme="majorBidi" w:hAnsiTheme="majorBidi" w:cstheme="majorBidi"/>
                <w:color w:val="00B0F0"/>
                <w:sz w:val="20"/>
                <w:szCs w:val="20"/>
              </w:rPr>
            </w:pPr>
          </w:p>
        </w:tc>
      </w:tr>
      <w:tr w:rsidR="00A31E60" w:rsidRPr="00B13FE9" w14:paraId="7F0E157E" w14:textId="77777777" w:rsidTr="00370054">
        <w:trPr>
          <w:trHeight w:val="222"/>
          <w:jc w:val="center"/>
        </w:trPr>
        <w:tc>
          <w:tcPr>
            <w:tcW w:w="988" w:type="dxa"/>
            <w:vMerge/>
          </w:tcPr>
          <w:p w14:paraId="6C4F2416" w14:textId="77777777" w:rsidR="00A31E60" w:rsidRPr="00FB0267" w:rsidRDefault="00A31E60" w:rsidP="00370054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17" w:type="dxa"/>
          </w:tcPr>
          <w:p w14:paraId="33285ACD" w14:textId="4287AEA9" w:rsidR="00A31E60" w:rsidRPr="00FB0267" w:rsidRDefault="00FB0267" w:rsidP="00370054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B0267">
              <w:rPr>
                <w:rFonts w:asciiTheme="majorBidi" w:hAnsiTheme="majorBidi" w:cstheme="majorBidi"/>
                <w:sz w:val="20"/>
                <w:szCs w:val="20"/>
              </w:rPr>
              <w:t>6.148</w:t>
            </w:r>
            <w:r w:rsidR="00A31E60" w:rsidRPr="00FB0267">
              <w:rPr>
                <w:rFonts w:asciiTheme="majorBidi" w:hAnsiTheme="majorBidi" w:cstheme="majorBidi"/>
                <w:sz w:val="20"/>
                <w:szCs w:val="20"/>
              </w:rPr>
              <w:t>±</w:t>
            </w:r>
            <w:r w:rsidRPr="00FB0267">
              <w:rPr>
                <w:rFonts w:asciiTheme="majorBidi" w:hAnsiTheme="majorBidi" w:cstheme="majorBidi"/>
                <w:sz w:val="20"/>
                <w:szCs w:val="20"/>
              </w:rPr>
              <w:t>1.087</w:t>
            </w:r>
          </w:p>
        </w:tc>
        <w:tc>
          <w:tcPr>
            <w:tcW w:w="1418" w:type="dxa"/>
            <w:vMerge/>
          </w:tcPr>
          <w:p w14:paraId="2E303939" w14:textId="77777777" w:rsidR="00A31E60" w:rsidRPr="00072C34" w:rsidRDefault="00A31E60" w:rsidP="00370054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0B1015E1" w14:textId="77777777" w:rsidR="00A31E60" w:rsidRPr="00B13FE9" w:rsidRDefault="00A31E60" w:rsidP="00370054">
            <w:pPr>
              <w:spacing w:line="276" w:lineRule="auto"/>
              <w:jc w:val="center"/>
              <w:rPr>
                <w:rFonts w:asciiTheme="majorBidi" w:hAnsiTheme="majorBidi" w:cstheme="majorBidi"/>
                <w:color w:val="00B0F0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14:paraId="032407DF" w14:textId="77777777" w:rsidR="00A31E60" w:rsidRPr="00B13FE9" w:rsidRDefault="00A31E60" w:rsidP="00370054">
            <w:pPr>
              <w:spacing w:line="276" w:lineRule="auto"/>
              <w:jc w:val="center"/>
              <w:rPr>
                <w:rFonts w:asciiTheme="majorBidi" w:hAnsiTheme="majorBidi" w:cstheme="majorBidi"/>
                <w:color w:val="00B0F0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14:paraId="184EB328" w14:textId="77777777" w:rsidR="00A31E60" w:rsidRPr="00B13FE9" w:rsidRDefault="00A31E60" w:rsidP="00370054">
            <w:pPr>
              <w:spacing w:line="276" w:lineRule="auto"/>
              <w:jc w:val="center"/>
              <w:rPr>
                <w:rFonts w:asciiTheme="majorBidi" w:hAnsiTheme="majorBidi" w:cstheme="majorBidi"/>
                <w:color w:val="00B0F0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14:paraId="1E3BC167" w14:textId="77777777" w:rsidR="00A31E60" w:rsidRPr="00B13FE9" w:rsidRDefault="00A31E60" w:rsidP="00370054">
            <w:pPr>
              <w:spacing w:line="276" w:lineRule="auto"/>
              <w:jc w:val="center"/>
              <w:rPr>
                <w:rFonts w:asciiTheme="majorBidi" w:hAnsiTheme="majorBidi" w:cstheme="majorBidi"/>
                <w:color w:val="00B0F0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14:paraId="75775BEA" w14:textId="77777777" w:rsidR="00A31E60" w:rsidRPr="00B13FE9" w:rsidRDefault="00A31E60" w:rsidP="00370054">
            <w:pPr>
              <w:spacing w:line="276" w:lineRule="auto"/>
              <w:jc w:val="center"/>
              <w:rPr>
                <w:rFonts w:asciiTheme="majorBidi" w:hAnsiTheme="majorBidi" w:cstheme="majorBidi"/>
                <w:color w:val="00B0F0"/>
                <w:sz w:val="20"/>
                <w:szCs w:val="20"/>
              </w:rPr>
            </w:pPr>
          </w:p>
        </w:tc>
      </w:tr>
      <w:tr w:rsidR="00A31E60" w:rsidRPr="00B13FE9" w14:paraId="656D2A8A" w14:textId="77777777" w:rsidTr="00370054">
        <w:trPr>
          <w:trHeight w:val="166"/>
          <w:jc w:val="center"/>
        </w:trPr>
        <w:tc>
          <w:tcPr>
            <w:tcW w:w="988" w:type="dxa"/>
            <w:vMerge/>
          </w:tcPr>
          <w:p w14:paraId="5A5B7BC8" w14:textId="77777777" w:rsidR="00A31E60" w:rsidRPr="00FB0267" w:rsidRDefault="00A31E60" w:rsidP="00370054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17" w:type="dxa"/>
          </w:tcPr>
          <w:p w14:paraId="02A88EFD" w14:textId="754363C2" w:rsidR="00A31E60" w:rsidRPr="00FB0267" w:rsidRDefault="00FB0267" w:rsidP="00370054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B0267">
              <w:rPr>
                <w:rFonts w:asciiTheme="majorBidi" w:hAnsiTheme="majorBidi" w:cstheme="majorBidi"/>
                <w:sz w:val="20"/>
                <w:szCs w:val="20"/>
              </w:rPr>
              <w:t>6.776</w:t>
            </w:r>
            <w:r w:rsidR="00A31E60" w:rsidRPr="00FB0267">
              <w:rPr>
                <w:rFonts w:asciiTheme="majorBidi" w:hAnsiTheme="majorBidi" w:cstheme="majorBidi"/>
                <w:sz w:val="20"/>
                <w:szCs w:val="20"/>
              </w:rPr>
              <w:t>±</w:t>
            </w:r>
            <w:r w:rsidRPr="00FB0267">
              <w:rPr>
                <w:rFonts w:asciiTheme="majorBidi" w:hAnsiTheme="majorBidi" w:cstheme="majorBidi"/>
                <w:sz w:val="20"/>
                <w:szCs w:val="20"/>
              </w:rPr>
              <w:t>1.597</w:t>
            </w:r>
          </w:p>
        </w:tc>
        <w:tc>
          <w:tcPr>
            <w:tcW w:w="1418" w:type="dxa"/>
            <w:vMerge/>
          </w:tcPr>
          <w:p w14:paraId="17821F88" w14:textId="77777777" w:rsidR="00A31E60" w:rsidRPr="00072C34" w:rsidRDefault="00A31E60" w:rsidP="00370054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760070E8" w14:textId="77777777" w:rsidR="00A31E60" w:rsidRPr="00B13FE9" w:rsidRDefault="00A31E60" w:rsidP="00370054">
            <w:pPr>
              <w:spacing w:line="276" w:lineRule="auto"/>
              <w:jc w:val="center"/>
              <w:rPr>
                <w:rFonts w:asciiTheme="majorBidi" w:hAnsiTheme="majorBidi" w:cstheme="majorBidi"/>
                <w:color w:val="00B0F0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14:paraId="09F87696" w14:textId="77777777" w:rsidR="00A31E60" w:rsidRPr="00B13FE9" w:rsidRDefault="00A31E60" w:rsidP="00370054">
            <w:pPr>
              <w:spacing w:line="276" w:lineRule="auto"/>
              <w:jc w:val="center"/>
              <w:rPr>
                <w:rFonts w:asciiTheme="majorBidi" w:hAnsiTheme="majorBidi" w:cstheme="majorBidi"/>
                <w:color w:val="00B0F0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14:paraId="1BEA072D" w14:textId="77777777" w:rsidR="00A31E60" w:rsidRPr="00B13FE9" w:rsidRDefault="00A31E60" w:rsidP="00370054">
            <w:pPr>
              <w:spacing w:line="276" w:lineRule="auto"/>
              <w:jc w:val="center"/>
              <w:rPr>
                <w:rFonts w:asciiTheme="majorBidi" w:hAnsiTheme="majorBidi" w:cstheme="majorBidi"/>
                <w:color w:val="00B0F0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14:paraId="7C22030A" w14:textId="77777777" w:rsidR="00A31E60" w:rsidRPr="00B13FE9" w:rsidRDefault="00A31E60" w:rsidP="00370054">
            <w:pPr>
              <w:spacing w:line="276" w:lineRule="auto"/>
              <w:jc w:val="center"/>
              <w:rPr>
                <w:rFonts w:asciiTheme="majorBidi" w:hAnsiTheme="majorBidi" w:cstheme="majorBidi"/>
                <w:color w:val="00B0F0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14:paraId="3FDB9197" w14:textId="77777777" w:rsidR="00A31E60" w:rsidRPr="00B13FE9" w:rsidRDefault="00A31E60" w:rsidP="00370054">
            <w:pPr>
              <w:spacing w:line="276" w:lineRule="auto"/>
              <w:jc w:val="center"/>
              <w:rPr>
                <w:rFonts w:asciiTheme="majorBidi" w:hAnsiTheme="majorBidi" w:cstheme="majorBidi"/>
                <w:color w:val="00B0F0"/>
                <w:sz w:val="20"/>
                <w:szCs w:val="20"/>
              </w:rPr>
            </w:pPr>
          </w:p>
        </w:tc>
      </w:tr>
      <w:tr w:rsidR="00A31E60" w:rsidRPr="00B13FE9" w14:paraId="72C2CF0A" w14:textId="77777777" w:rsidTr="00370054">
        <w:trPr>
          <w:trHeight w:val="157"/>
          <w:jc w:val="center"/>
        </w:trPr>
        <w:tc>
          <w:tcPr>
            <w:tcW w:w="988" w:type="dxa"/>
            <w:vMerge/>
          </w:tcPr>
          <w:p w14:paraId="2805E46C" w14:textId="77777777" w:rsidR="00A31E60" w:rsidRPr="00FB0267" w:rsidRDefault="00A31E60" w:rsidP="00370054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17" w:type="dxa"/>
          </w:tcPr>
          <w:p w14:paraId="0518D97B" w14:textId="59A96A75" w:rsidR="00A31E60" w:rsidRPr="00FB0267" w:rsidRDefault="00FB0267" w:rsidP="00370054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B0267">
              <w:rPr>
                <w:rFonts w:asciiTheme="majorBidi" w:hAnsiTheme="majorBidi" w:cstheme="majorBidi"/>
                <w:sz w:val="20"/>
                <w:szCs w:val="20"/>
              </w:rPr>
              <w:t>7.120</w:t>
            </w:r>
            <w:r w:rsidR="00A31E60" w:rsidRPr="00FB0267">
              <w:rPr>
                <w:rFonts w:asciiTheme="majorBidi" w:hAnsiTheme="majorBidi" w:cstheme="majorBidi"/>
                <w:sz w:val="20"/>
                <w:szCs w:val="20"/>
              </w:rPr>
              <w:t>±</w:t>
            </w:r>
            <w:r w:rsidRPr="00FB0267">
              <w:rPr>
                <w:rFonts w:asciiTheme="majorBidi" w:hAnsiTheme="majorBidi" w:cstheme="majorBidi"/>
                <w:sz w:val="20"/>
                <w:szCs w:val="20"/>
              </w:rPr>
              <w:t>1.128</w:t>
            </w:r>
          </w:p>
        </w:tc>
        <w:tc>
          <w:tcPr>
            <w:tcW w:w="1418" w:type="dxa"/>
            <w:vMerge/>
          </w:tcPr>
          <w:p w14:paraId="255BF9C9" w14:textId="77777777" w:rsidR="00A31E60" w:rsidRPr="00072C34" w:rsidRDefault="00A31E60" w:rsidP="00370054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548A4D0A" w14:textId="77777777" w:rsidR="00A31E60" w:rsidRPr="00B13FE9" w:rsidRDefault="00A31E60" w:rsidP="00370054">
            <w:pPr>
              <w:spacing w:line="276" w:lineRule="auto"/>
              <w:jc w:val="center"/>
              <w:rPr>
                <w:rFonts w:asciiTheme="majorBidi" w:hAnsiTheme="majorBidi" w:cstheme="majorBidi"/>
                <w:color w:val="00B0F0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14:paraId="58BA5B3D" w14:textId="77777777" w:rsidR="00A31E60" w:rsidRPr="00B13FE9" w:rsidRDefault="00A31E60" w:rsidP="00370054">
            <w:pPr>
              <w:spacing w:line="276" w:lineRule="auto"/>
              <w:jc w:val="center"/>
              <w:rPr>
                <w:rFonts w:asciiTheme="majorBidi" w:hAnsiTheme="majorBidi" w:cstheme="majorBidi"/>
                <w:color w:val="00B0F0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14:paraId="004B0E81" w14:textId="77777777" w:rsidR="00A31E60" w:rsidRPr="00B13FE9" w:rsidRDefault="00A31E60" w:rsidP="00370054">
            <w:pPr>
              <w:spacing w:line="276" w:lineRule="auto"/>
              <w:jc w:val="center"/>
              <w:rPr>
                <w:rFonts w:asciiTheme="majorBidi" w:hAnsiTheme="majorBidi" w:cstheme="majorBidi"/>
                <w:color w:val="00B0F0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14:paraId="5A780816" w14:textId="77777777" w:rsidR="00A31E60" w:rsidRPr="00B13FE9" w:rsidRDefault="00A31E60" w:rsidP="00370054">
            <w:pPr>
              <w:spacing w:line="276" w:lineRule="auto"/>
              <w:jc w:val="center"/>
              <w:rPr>
                <w:rFonts w:asciiTheme="majorBidi" w:hAnsiTheme="majorBidi" w:cstheme="majorBidi"/>
                <w:color w:val="00B0F0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14:paraId="49DB07B0" w14:textId="77777777" w:rsidR="00A31E60" w:rsidRPr="00B13FE9" w:rsidRDefault="00A31E60" w:rsidP="00370054">
            <w:pPr>
              <w:spacing w:line="276" w:lineRule="auto"/>
              <w:jc w:val="center"/>
              <w:rPr>
                <w:rFonts w:asciiTheme="majorBidi" w:hAnsiTheme="majorBidi" w:cstheme="majorBidi"/>
                <w:color w:val="00B0F0"/>
                <w:sz w:val="20"/>
                <w:szCs w:val="20"/>
              </w:rPr>
            </w:pPr>
          </w:p>
        </w:tc>
      </w:tr>
      <w:tr w:rsidR="00A31E60" w:rsidRPr="00B13FE9" w14:paraId="415831B6" w14:textId="77777777" w:rsidTr="00370054">
        <w:trPr>
          <w:trHeight w:val="102"/>
          <w:jc w:val="center"/>
        </w:trPr>
        <w:tc>
          <w:tcPr>
            <w:tcW w:w="988" w:type="dxa"/>
            <w:vMerge/>
          </w:tcPr>
          <w:p w14:paraId="368DA640" w14:textId="77777777" w:rsidR="00A31E60" w:rsidRPr="00B13FE9" w:rsidRDefault="00A31E60" w:rsidP="00370054">
            <w:pPr>
              <w:spacing w:line="276" w:lineRule="auto"/>
              <w:jc w:val="center"/>
              <w:rPr>
                <w:rFonts w:asciiTheme="majorBidi" w:hAnsiTheme="majorBidi" w:cstheme="majorBidi"/>
                <w:color w:val="00B0F0"/>
                <w:sz w:val="20"/>
                <w:szCs w:val="20"/>
              </w:rPr>
            </w:pPr>
          </w:p>
        </w:tc>
        <w:tc>
          <w:tcPr>
            <w:tcW w:w="1417" w:type="dxa"/>
          </w:tcPr>
          <w:p w14:paraId="732FA337" w14:textId="0D9ED40A" w:rsidR="00A31E60" w:rsidRPr="00B13FE9" w:rsidRDefault="00FB0267" w:rsidP="00370054">
            <w:pPr>
              <w:spacing w:line="360" w:lineRule="auto"/>
              <w:jc w:val="center"/>
              <w:rPr>
                <w:rFonts w:asciiTheme="majorBidi" w:hAnsiTheme="majorBidi" w:cstheme="majorBidi"/>
                <w:color w:val="00B0F0"/>
                <w:sz w:val="20"/>
                <w:szCs w:val="20"/>
              </w:rPr>
            </w:pPr>
            <w:r w:rsidRPr="00FB0267">
              <w:rPr>
                <w:rFonts w:asciiTheme="majorBidi" w:hAnsiTheme="majorBidi" w:cstheme="majorBidi"/>
                <w:sz w:val="20"/>
                <w:szCs w:val="20"/>
              </w:rPr>
              <w:t>5.603</w:t>
            </w:r>
            <w:r w:rsidR="00A31E60" w:rsidRPr="00FB0267">
              <w:rPr>
                <w:rFonts w:asciiTheme="majorBidi" w:hAnsiTheme="majorBidi" w:cstheme="majorBidi"/>
                <w:sz w:val="20"/>
                <w:szCs w:val="20"/>
              </w:rPr>
              <w:t>±</w:t>
            </w:r>
            <w:r w:rsidRPr="00FB0267">
              <w:rPr>
                <w:rFonts w:asciiTheme="majorBidi" w:hAnsiTheme="majorBidi" w:cstheme="majorBidi"/>
                <w:sz w:val="20"/>
                <w:szCs w:val="20"/>
              </w:rPr>
              <w:t>1.425</w:t>
            </w:r>
          </w:p>
        </w:tc>
        <w:tc>
          <w:tcPr>
            <w:tcW w:w="1418" w:type="dxa"/>
            <w:vMerge/>
          </w:tcPr>
          <w:p w14:paraId="05955724" w14:textId="77777777" w:rsidR="00A31E60" w:rsidRPr="00072C34" w:rsidRDefault="00A31E60" w:rsidP="00370054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4D3CB1C1" w14:textId="77777777" w:rsidR="00A31E60" w:rsidRPr="00B13FE9" w:rsidRDefault="00A31E60" w:rsidP="00370054">
            <w:pPr>
              <w:spacing w:line="276" w:lineRule="auto"/>
              <w:jc w:val="center"/>
              <w:rPr>
                <w:rFonts w:asciiTheme="majorBidi" w:hAnsiTheme="majorBidi" w:cstheme="majorBidi"/>
                <w:color w:val="00B0F0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14:paraId="2C7C235D" w14:textId="77777777" w:rsidR="00A31E60" w:rsidRPr="00B13FE9" w:rsidRDefault="00A31E60" w:rsidP="00370054">
            <w:pPr>
              <w:spacing w:line="276" w:lineRule="auto"/>
              <w:jc w:val="center"/>
              <w:rPr>
                <w:rFonts w:asciiTheme="majorBidi" w:hAnsiTheme="majorBidi" w:cstheme="majorBidi"/>
                <w:color w:val="00B0F0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14:paraId="31656FFE" w14:textId="77777777" w:rsidR="00A31E60" w:rsidRPr="00B13FE9" w:rsidRDefault="00A31E60" w:rsidP="00370054">
            <w:pPr>
              <w:spacing w:line="276" w:lineRule="auto"/>
              <w:jc w:val="center"/>
              <w:rPr>
                <w:rFonts w:asciiTheme="majorBidi" w:hAnsiTheme="majorBidi" w:cstheme="majorBidi"/>
                <w:color w:val="00B0F0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14:paraId="1B862882" w14:textId="77777777" w:rsidR="00A31E60" w:rsidRPr="00B13FE9" w:rsidRDefault="00A31E60" w:rsidP="00370054">
            <w:pPr>
              <w:spacing w:line="276" w:lineRule="auto"/>
              <w:jc w:val="center"/>
              <w:rPr>
                <w:rFonts w:asciiTheme="majorBidi" w:hAnsiTheme="majorBidi" w:cstheme="majorBidi"/>
                <w:color w:val="00B0F0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14:paraId="04CCD6C7" w14:textId="77777777" w:rsidR="00A31E60" w:rsidRPr="00B13FE9" w:rsidRDefault="00A31E60" w:rsidP="00370054">
            <w:pPr>
              <w:spacing w:line="276" w:lineRule="auto"/>
              <w:jc w:val="center"/>
              <w:rPr>
                <w:rFonts w:asciiTheme="majorBidi" w:hAnsiTheme="majorBidi" w:cstheme="majorBidi"/>
                <w:color w:val="00B0F0"/>
                <w:sz w:val="20"/>
                <w:szCs w:val="20"/>
              </w:rPr>
            </w:pPr>
          </w:p>
        </w:tc>
      </w:tr>
      <w:tr w:rsidR="00A31E60" w:rsidRPr="00B13FE9" w14:paraId="1ACC4B3C" w14:textId="77777777" w:rsidTr="00370054">
        <w:trPr>
          <w:trHeight w:val="212"/>
          <w:jc w:val="center"/>
        </w:trPr>
        <w:tc>
          <w:tcPr>
            <w:tcW w:w="988" w:type="dxa"/>
            <w:vMerge w:val="restart"/>
          </w:tcPr>
          <w:p w14:paraId="6F77ED67" w14:textId="453F385D" w:rsidR="00A31E60" w:rsidRPr="00B13FE9" w:rsidRDefault="00A31E60" w:rsidP="00370054">
            <w:pPr>
              <w:spacing w:line="276" w:lineRule="auto"/>
              <w:jc w:val="center"/>
              <w:rPr>
                <w:rFonts w:asciiTheme="majorBidi" w:hAnsiTheme="majorBidi" w:cstheme="majorBidi"/>
                <w:color w:val="00B0F0"/>
                <w:sz w:val="20"/>
                <w:szCs w:val="20"/>
              </w:rPr>
            </w:pPr>
            <w:r w:rsidRPr="00FB0267">
              <w:rPr>
                <w:rFonts w:asciiTheme="majorBidi" w:hAnsiTheme="majorBidi" w:cstheme="majorBidi"/>
                <w:sz w:val="20"/>
                <w:szCs w:val="20"/>
              </w:rPr>
              <w:t>TCA</w:t>
            </w:r>
            <w:r w:rsidRPr="00FB0267">
              <w:rPr>
                <w:rFonts w:asciiTheme="majorBidi" w:hAnsiTheme="majorBidi" w:cstheme="majorBidi"/>
                <w:sz w:val="20"/>
                <w:szCs w:val="20"/>
              </w:rPr>
              <w:t xml:space="preserve"> (B)</w:t>
            </w:r>
          </w:p>
        </w:tc>
        <w:tc>
          <w:tcPr>
            <w:tcW w:w="1417" w:type="dxa"/>
          </w:tcPr>
          <w:p w14:paraId="66DB83E6" w14:textId="696D7173" w:rsidR="00A31E60" w:rsidRPr="00FB0267" w:rsidRDefault="00FB0267" w:rsidP="00370054">
            <w:pPr>
              <w:spacing w:line="360" w:lineRule="auto"/>
              <w:jc w:val="center"/>
              <w:rPr>
                <w:rFonts w:asciiTheme="majorBidi" w:hAnsiTheme="majorBidi" w:cstheme="majorBidi"/>
                <w:color w:val="00B0F0"/>
                <w:sz w:val="20"/>
                <w:szCs w:val="20"/>
              </w:rPr>
            </w:pPr>
            <w:r w:rsidRPr="00FB0267">
              <w:rPr>
                <w:rFonts w:asciiTheme="majorBidi" w:hAnsiTheme="majorBidi" w:cstheme="majorBidi"/>
                <w:sz w:val="20"/>
                <w:szCs w:val="20"/>
              </w:rPr>
              <w:t>16.08</w:t>
            </w:r>
            <w:r w:rsidR="00A31E60" w:rsidRPr="00FB0267">
              <w:rPr>
                <w:rFonts w:asciiTheme="majorBidi" w:hAnsiTheme="majorBidi" w:cstheme="majorBidi"/>
                <w:sz w:val="20"/>
                <w:szCs w:val="20"/>
              </w:rPr>
              <w:t>±</w:t>
            </w:r>
            <w:r w:rsidRPr="00FB0267">
              <w:rPr>
                <w:rFonts w:asciiTheme="majorBidi" w:hAnsiTheme="majorBidi" w:cstheme="majorBidi"/>
                <w:sz w:val="20"/>
                <w:szCs w:val="20"/>
              </w:rPr>
              <w:t>2.964</w:t>
            </w:r>
          </w:p>
        </w:tc>
        <w:tc>
          <w:tcPr>
            <w:tcW w:w="1418" w:type="dxa"/>
            <w:vMerge w:val="restart"/>
          </w:tcPr>
          <w:p w14:paraId="0E5FF596" w14:textId="0C571DF5" w:rsidR="00A31E60" w:rsidRPr="00072C34" w:rsidRDefault="00072C34" w:rsidP="0037005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72C34">
              <w:rPr>
                <w:rFonts w:asciiTheme="majorBidi" w:hAnsiTheme="majorBidi" w:cstheme="majorBidi"/>
                <w:sz w:val="20"/>
                <w:szCs w:val="20"/>
              </w:rPr>
              <w:t>15.53</w:t>
            </w:r>
            <w:r w:rsidR="00A31E60" w:rsidRPr="00072C34">
              <w:rPr>
                <w:rFonts w:asciiTheme="majorBidi" w:hAnsiTheme="majorBidi" w:cstheme="majorBidi"/>
                <w:sz w:val="20"/>
                <w:szCs w:val="20"/>
              </w:rPr>
              <w:t>±</w:t>
            </w:r>
            <w:r w:rsidRPr="00072C34">
              <w:rPr>
                <w:rFonts w:asciiTheme="majorBidi" w:hAnsiTheme="majorBidi" w:cstheme="majorBidi"/>
                <w:sz w:val="20"/>
                <w:szCs w:val="20"/>
              </w:rPr>
              <w:t>1.651</w:t>
            </w:r>
          </w:p>
          <w:p w14:paraId="125D259B" w14:textId="77777777" w:rsidR="00A31E60" w:rsidRPr="00072C34" w:rsidRDefault="00A31E60" w:rsidP="00370054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1A7861EF" w14:textId="77777777" w:rsidR="00A31E60" w:rsidRPr="00B13FE9" w:rsidRDefault="00A31E60" w:rsidP="00370054">
            <w:pPr>
              <w:spacing w:after="160" w:line="276" w:lineRule="auto"/>
              <w:jc w:val="center"/>
              <w:rPr>
                <w:rFonts w:asciiTheme="majorBidi" w:hAnsiTheme="majorBidi" w:cstheme="majorBidi"/>
                <w:color w:val="00B0F0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14:paraId="1751D143" w14:textId="77777777" w:rsidR="00A31E60" w:rsidRPr="00B13FE9" w:rsidRDefault="00A31E60" w:rsidP="00370054">
            <w:pPr>
              <w:spacing w:after="160" w:line="276" w:lineRule="auto"/>
              <w:jc w:val="center"/>
              <w:rPr>
                <w:rFonts w:asciiTheme="majorBidi" w:hAnsiTheme="majorBidi" w:cstheme="majorBidi"/>
                <w:color w:val="00B0F0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14:paraId="38D5BD19" w14:textId="77777777" w:rsidR="00A31E60" w:rsidRPr="00B13FE9" w:rsidRDefault="00A31E60" w:rsidP="00370054">
            <w:pPr>
              <w:spacing w:after="160" w:line="276" w:lineRule="auto"/>
              <w:jc w:val="center"/>
              <w:rPr>
                <w:rFonts w:asciiTheme="majorBidi" w:hAnsiTheme="majorBidi" w:cstheme="majorBidi"/>
                <w:color w:val="00B0F0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14:paraId="7AC4460A" w14:textId="77777777" w:rsidR="00A31E60" w:rsidRPr="00B13FE9" w:rsidRDefault="00A31E60" w:rsidP="00370054">
            <w:pPr>
              <w:spacing w:line="276" w:lineRule="auto"/>
              <w:jc w:val="center"/>
              <w:rPr>
                <w:rFonts w:asciiTheme="majorBidi" w:hAnsiTheme="majorBidi" w:cstheme="majorBidi"/>
                <w:color w:val="00B0F0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14:paraId="56BFE54B" w14:textId="77777777" w:rsidR="00A31E60" w:rsidRPr="00B13FE9" w:rsidRDefault="00A31E60" w:rsidP="00370054">
            <w:pPr>
              <w:spacing w:line="276" w:lineRule="auto"/>
              <w:jc w:val="center"/>
              <w:rPr>
                <w:rFonts w:asciiTheme="majorBidi" w:hAnsiTheme="majorBidi" w:cstheme="majorBidi"/>
                <w:color w:val="00B0F0"/>
                <w:sz w:val="20"/>
                <w:szCs w:val="20"/>
              </w:rPr>
            </w:pPr>
          </w:p>
        </w:tc>
      </w:tr>
      <w:tr w:rsidR="00A31E60" w:rsidRPr="00B13FE9" w14:paraId="17998092" w14:textId="77777777" w:rsidTr="00370054">
        <w:trPr>
          <w:trHeight w:val="139"/>
          <w:jc w:val="center"/>
        </w:trPr>
        <w:tc>
          <w:tcPr>
            <w:tcW w:w="988" w:type="dxa"/>
            <w:vMerge/>
          </w:tcPr>
          <w:p w14:paraId="2A6F003C" w14:textId="77777777" w:rsidR="00A31E60" w:rsidRPr="00B13FE9" w:rsidRDefault="00A31E60" w:rsidP="00370054">
            <w:pPr>
              <w:spacing w:line="276" w:lineRule="auto"/>
              <w:jc w:val="center"/>
              <w:rPr>
                <w:rFonts w:asciiTheme="majorBidi" w:hAnsiTheme="majorBidi" w:cstheme="majorBidi"/>
                <w:color w:val="00B0F0"/>
                <w:sz w:val="20"/>
                <w:szCs w:val="20"/>
              </w:rPr>
            </w:pPr>
          </w:p>
        </w:tc>
        <w:tc>
          <w:tcPr>
            <w:tcW w:w="1417" w:type="dxa"/>
          </w:tcPr>
          <w:p w14:paraId="7F68C38D" w14:textId="6BBECE18" w:rsidR="00A31E60" w:rsidRPr="00FB0267" w:rsidRDefault="00FB0267" w:rsidP="00370054">
            <w:pPr>
              <w:spacing w:line="360" w:lineRule="auto"/>
              <w:jc w:val="center"/>
              <w:rPr>
                <w:rFonts w:asciiTheme="majorBidi" w:hAnsiTheme="majorBidi" w:cstheme="majorBidi"/>
                <w:color w:val="00B0F0"/>
                <w:sz w:val="20"/>
                <w:szCs w:val="20"/>
              </w:rPr>
            </w:pPr>
            <w:r w:rsidRPr="00FB0267">
              <w:rPr>
                <w:rFonts w:asciiTheme="majorBidi" w:hAnsiTheme="majorBidi" w:cstheme="majorBidi"/>
                <w:sz w:val="20"/>
                <w:szCs w:val="20"/>
              </w:rPr>
              <w:t>14.38</w:t>
            </w:r>
            <w:r w:rsidR="00A31E60" w:rsidRPr="00FB0267">
              <w:rPr>
                <w:rFonts w:asciiTheme="majorBidi" w:hAnsiTheme="majorBidi" w:cstheme="majorBidi"/>
                <w:sz w:val="20"/>
                <w:szCs w:val="20"/>
              </w:rPr>
              <w:t>±</w:t>
            </w:r>
            <w:r w:rsidRPr="00FB0267">
              <w:rPr>
                <w:rFonts w:asciiTheme="majorBidi" w:hAnsiTheme="majorBidi" w:cstheme="majorBidi"/>
                <w:sz w:val="20"/>
                <w:szCs w:val="20"/>
              </w:rPr>
              <w:t>5.219</w:t>
            </w:r>
          </w:p>
        </w:tc>
        <w:tc>
          <w:tcPr>
            <w:tcW w:w="1418" w:type="dxa"/>
            <w:vMerge/>
          </w:tcPr>
          <w:p w14:paraId="7122FC8B" w14:textId="77777777" w:rsidR="00A31E60" w:rsidRPr="00B13FE9" w:rsidRDefault="00A31E60" w:rsidP="00370054">
            <w:pPr>
              <w:spacing w:line="276" w:lineRule="auto"/>
              <w:jc w:val="center"/>
              <w:rPr>
                <w:rFonts w:asciiTheme="majorBidi" w:hAnsiTheme="majorBidi" w:cstheme="majorBidi"/>
                <w:color w:val="00B0F0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663F584E" w14:textId="77777777" w:rsidR="00A31E60" w:rsidRPr="00B13FE9" w:rsidRDefault="00A31E60" w:rsidP="00370054">
            <w:pPr>
              <w:spacing w:line="276" w:lineRule="auto"/>
              <w:jc w:val="center"/>
              <w:rPr>
                <w:rFonts w:asciiTheme="majorBidi" w:hAnsiTheme="majorBidi" w:cstheme="majorBidi"/>
                <w:color w:val="00B0F0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14:paraId="272B9343" w14:textId="77777777" w:rsidR="00A31E60" w:rsidRPr="00B13FE9" w:rsidRDefault="00A31E60" w:rsidP="00370054">
            <w:pPr>
              <w:spacing w:line="276" w:lineRule="auto"/>
              <w:jc w:val="center"/>
              <w:rPr>
                <w:rFonts w:asciiTheme="majorBidi" w:hAnsiTheme="majorBidi" w:cstheme="majorBidi"/>
                <w:color w:val="00B0F0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14:paraId="4DBD2C88" w14:textId="77777777" w:rsidR="00A31E60" w:rsidRPr="00B13FE9" w:rsidRDefault="00A31E60" w:rsidP="00370054">
            <w:pPr>
              <w:spacing w:line="276" w:lineRule="auto"/>
              <w:jc w:val="center"/>
              <w:rPr>
                <w:rFonts w:asciiTheme="majorBidi" w:hAnsiTheme="majorBidi" w:cstheme="majorBidi"/>
                <w:color w:val="00B0F0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14:paraId="6D624A46" w14:textId="77777777" w:rsidR="00A31E60" w:rsidRPr="00B13FE9" w:rsidRDefault="00A31E60" w:rsidP="00370054">
            <w:pPr>
              <w:spacing w:line="276" w:lineRule="auto"/>
              <w:jc w:val="center"/>
              <w:rPr>
                <w:rFonts w:asciiTheme="majorBidi" w:hAnsiTheme="majorBidi" w:cstheme="majorBidi"/>
                <w:color w:val="00B0F0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14:paraId="6EC85CB5" w14:textId="77777777" w:rsidR="00A31E60" w:rsidRPr="00B13FE9" w:rsidRDefault="00A31E60" w:rsidP="00370054">
            <w:pPr>
              <w:spacing w:line="276" w:lineRule="auto"/>
              <w:jc w:val="center"/>
              <w:rPr>
                <w:rFonts w:asciiTheme="majorBidi" w:hAnsiTheme="majorBidi" w:cstheme="majorBidi"/>
                <w:color w:val="00B0F0"/>
                <w:sz w:val="20"/>
                <w:szCs w:val="20"/>
              </w:rPr>
            </w:pPr>
          </w:p>
        </w:tc>
      </w:tr>
      <w:tr w:rsidR="00A31E60" w:rsidRPr="00B13FE9" w14:paraId="73E3640D" w14:textId="77777777" w:rsidTr="00370054">
        <w:trPr>
          <w:trHeight w:val="166"/>
          <w:jc w:val="center"/>
        </w:trPr>
        <w:tc>
          <w:tcPr>
            <w:tcW w:w="988" w:type="dxa"/>
            <w:vMerge/>
          </w:tcPr>
          <w:p w14:paraId="76E61B68" w14:textId="77777777" w:rsidR="00A31E60" w:rsidRPr="00B13FE9" w:rsidRDefault="00A31E60" w:rsidP="00370054">
            <w:pPr>
              <w:spacing w:line="276" w:lineRule="auto"/>
              <w:jc w:val="center"/>
              <w:rPr>
                <w:rFonts w:asciiTheme="majorBidi" w:hAnsiTheme="majorBidi" w:cstheme="majorBidi"/>
                <w:color w:val="00B0F0"/>
                <w:sz w:val="20"/>
                <w:szCs w:val="20"/>
              </w:rPr>
            </w:pPr>
          </w:p>
        </w:tc>
        <w:tc>
          <w:tcPr>
            <w:tcW w:w="1417" w:type="dxa"/>
          </w:tcPr>
          <w:p w14:paraId="74B651B9" w14:textId="0F94F2C2" w:rsidR="00A31E60" w:rsidRPr="00B13FE9" w:rsidRDefault="00FB0267" w:rsidP="00370054">
            <w:pPr>
              <w:spacing w:line="360" w:lineRule="auto"/>
              <w:jc w:val="center"/>
              <w:rPr>
                <w:rFonts w:asciiTheme="majorBidi" w:hAnsiTheme="majorBidi" w:cstheme="majorBidi"/>
                <w:color w:val="00B0F0"/>
                <w:sz w:val="20"/>
                <w:szCs w:val="20"/>
              </w:rPr>
            </w:pPr>
            <w:r w:rsidRPr="00FB0267">
              <w:rPr>
                <w:rFonts w:asciiTheme="majorBidi" w:hAnsiTheme="majorBidi" w:cstheme="majorBidi"/>
                <w:sz w:val="20"/>
                <w:szCs w:val="20"/>
              </w:rPr>
              <w:t>15.09</w:t>
            </w:r>
            <w:r w:rsidR="00A31E60" w:rsidRPr="00FB0267">
              <w:rPr>
                <w:rFonts w:asciiTheme="majorBidi" w:hAnsiTheme="majorBidi" w:cstheme="majorBidi"/>
                <w:sz w:val="20"/>
                <w:szCs w:val="20"/>
              </w:rPr>
              <w:t>±</w:t>
            </w:r>
            <w:r w:rsidRPr="00FB0267">
              <w:rPr>
                <w:rFonts w:asciiTheme="majorBidi" w:hAnsiTheme="majorBidi" w:cstheme="majorBidi"/>
                <w:sz w:val="20"/>
                <w:szCs w:val="20"/>
              </w:rPr>
              <w:t>4.919</w:t>
            </w:r>
          </w:p>
        </w:tc>
        <w:tc>
          <w:tcPr>
            <w:tcW w:w="1418" w:type="dxa"/>
            <w:vMerge/>
          </w:tcPr>
          <w:p w14:paraId="116A2A9C" w14:textId="77777777" w:rsidR="00A31E60" w:rsidRPr="00B13FE9" w:rsidRDefault="00A31E60" w:rsidP="00370054">
            <w:pPr>
              <w:spacing w:line="276" w:lineRule="auto"/>
              <w:jc w:val="center"/>
              <w:rPr>
                <w:rFonts w:asciiTheme="majorBidi" w:hAnsiTheme="majorBidi" w:cstheme="majorBidi"/>
                <w:color w:val="00B0F0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30F154A6" w14:textId="77777777" w:rsidR="00A31E60" w:rsidRPr="00B13FE9" w:rsidRDefault="00A31E60" w:rsidP="00370054">
            <w:pPr>
              <w:spacing w:line="276" w:lineRule="auto"/>
              <w:jc w:val="center"/>
              <w:rPr>
                <w:rFonts w:asciiTheme="majorBidi" w:hAnsiTheme="majorBidi" w:cstheme="majorBidi"/>
                <w:color w:val="00B0F0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14:paraId="35494410" w14:textId="77777777" w:rsidR="00A31E60" w:rsidRPr="00B13FE9" w:rsidRDefault="00A31E60" w:rsidP="00370054">
            <w:pPr>
              <w:spacing w:line="276" w:lineRule="auto"/>
              <w:jc w:val="center"/>
              <w:rPr>
                <w:rFonts w:asciiTheme="majorBidi" w:hAnsiTheme="majorBidi" w:cstheme="majorBidi"/>
                <w:color w:val="00B0F0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14:paraId="56C4F8E5" w14:textId="77777777" w:rsidR="00A31E60" w:rsidRPr="00B13FE9" w:rsidRDefault="00A31E60" w:rsidP="00370054">
            <w:pPr>
              <w:spacing w:line="276" w:lineRule="auto"/>
              <w:jc w:val="center"/>
              <w:rPr>
                <w:rFonts w:asciiTheme="majorBidi" w:hAnsiTheme="majorBidi" w:cstheme="majorBidi"/>
                <w:color w:val="00B0F0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14:paraId="5D8D5649" w14:textId="77777777" w:rsidR="00A31E60" w:rsidRPr="00B13FE9" w:rsidRDefault="00A31E60" w:rsidP="00370054">
            <w:pPr>
              <w:spacing w:line="276" w:lineRule="auto"/>
              <w:jc w:val="center"/>
              <w:rPr>
                <w:rFonts w:asciiTheme="majorBidi" w:hAnsiTheme="majorBidi" w:cstheme="majorBidi"/>
                <w:color w:val="00B0F0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14:paraId="12341A58" w14:textId="77777777" w:rsidR="00A31E60" w:rsidRPr="00B13FE9" w:rsidRDefault="00A31E60" w:rsidP="00370054">
            <w:pPr>
              <w:spacing w:line="276" w:lineRule="auto"/>
              <w:jc w:val="center"/>
              <w:rPr>
                <w:rFonts w:asciiTheme="majorBidi" w:hAnsiTheme="majorBidi" w:cstheme="majorBidi"/>
                <w:color w:val="00B0F0"/>
                <w:sz w:val="20"/>
                <w:szCs w:val="20"/>
              </w:rPr>
            </w:pPr>
          </w:p>
        </w:tc>
      </w:tr>
      <w:tr w:rsidR="00A31E60" w:rsidRPr="00B13FE9" w14:paraId="78D1EB1F" w14:textId="77777777" w:rsidTr="00370054">
        <w:trPr>
          <w:trHeight w:val="121"/>
          <w:jc w:val="center"/>
        </w:trPr>
        <w:tc>
          <w:tcPr>
            <w:tcW w:w="988" w:type="dxa"/>
            <w:vMerge/>
          </w:tcPr>
          <w:p w14:paraId="75824EDD" w14:textId="77777777" w:rsidR="00A31E60" w:rsidRPr="00B13FE9" w:rsidRDefault="00A31E60" w:rsidP="00370054">
            <w:pPr>
              <w:spacing w:line="276" w:lineRule="auto"/>
              <w:jc w:val="center"/>
              <w:rPr>
                <w:rFonts w:asciiTheme="majorBidi" w:hAnsiTheme="majorBidi" w:cstheme="majorBidi"/>
                <w:color w:val="00B0F0"/>
                <w:sz w:val="20"/>
                <w:szCs w:val="20"/>
              </w:rPr>
            </w:pPr>
          </w:p>
        </w:tc>
        <w:tc>
          <w:tcPr>
            <w:tcW w:w="1417" w:type="dxa"/>
          </w:tcPr>
          <w:p w14:paraId="23187623" w14:textId="4C77EA3C" w:rsidR="00A31E60" w:rsidRPr="00072C34" w:rsidRDefault="00FB0267" w:rsidP="00370054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72C34">
              <w:rPr>
                <w:rFonts w:asciiTheme="majorBidi" w:hAnsiTheme="majorBidi" w:cstheme="majorBidi"/>
                <w:sz w:val="20"/>
                <w:szCs w:val="20"/>
              </w:rPr>
              <w:t>16.42</w:t>
            </w:r>
            <w:r w:rsidR="00A31E60" w:rsidRPr="00072C34">
              <w:rPr>
                <w:rFonts w:asciiTheme="majorBidi" w:hAnsiTheme="majorBidi" w:cstheme="majorBidi"/>
                <w:sz w:val="20"/>
                <w:szCs w:val="20"/>
              </w:rPr>
              <w:t>±</w:t>
            </w:r>
            <w:r w:rsidRPr="00072C34">
              <w:rPr>
                <w:rFonts w:asciiTheme="majorBidi" w:hAnsiTheme="majorBidi" w:cstheme="majorBidi"/>
                <w:sz w:val="20"/>
                <w:szCs w:val="20"/>
              </w:rPr>
              <w:t>3.786</w:t>
            </w:r>
          </w:p>
        </w:tc>
        <w:tc>
          <w:tcPr>
            <w:tcW w:w="1418" w:type="dxa"/>
            <w:vMerge/>
          </w:tcPr>
          <w:p w14:paraId="7C78EE4F" w14:textId="77777777" w:rsidR="00A31E60" w:rsidRPr="00072C34" w:rsidRDefault="00A31E60" w:rsidP="00370054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465B457C" w14:textId="77777777" w:rsidR="00A31E60" w:rsidRPr="00B13FE9" w:rsidRDefault="00A31E60" w:rsidP="00370054">
            <w:pPr>
              <w:spacing w:line="276" w:lineRule="auto"/>
              <w:jc w:val="center"/>
              <w:rPr>
                <w:rFonts w:asciiTheme="majorBidi" w:hAnsiTheme="majorBidi" w:cstheme="majorBidi"/>
                <w:color w:val="00B0F0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14:paraId="36857865" w14:textId="77777777" w:rsidR="00A31E60" w:rsidRPr="00B13FE9" w:rsidRDefault="00A31E60" w:rsidP="00370054">
            <w:pPr>
              <w:spacing w:line="276" w:lineRule="auto"/>
              <w:jc w:val="center"/>
              <w:rPr>
                <w:rFonts w:asciiTheme="majorBidi" w:hAnsiTheme="majorBidi" w:cstheme="majorBidi"/>
                <w:color w:val="00B0F0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14:paraId="39688612" w14:textId="77777777" w:rsidR="00A31E60" w:rsidRPr="00B13FE9" w:rsidRDefault="00A31E60" w:rsidP="00370054">
            <w:pPr>
              <w:spacing w:line="276" w:lineRule="auto"/>
              <w:jc w:val="center"/>
              <w:rPr>
                <w:rFonts w:asciiTheme="majorBidi" w:hAnsiTheme="majorBidi" w:cstheme="majorBidi"/>
                <w:color w:val="00B0F0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14:paraId="79EC3009" w14:textId="77777777" w:rsidR="00A31E60" w:rsidRPr="00B13FE9" w:rsidRDefault="00A31E60" w:rsidP="00370054">
            <w:pPr>
              <w:spacing w:line="276" w:lineRule="auto"/>
              <w:jc w:val="center"/>
              <w:rPr>
                <w:rFonts w:asciiTheme="majorBidi" w:hAnsiTheme="majorBidi" w:cstheme="majorBidi"/>
                <w:color w:val="00B0F0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14:paraId="74FBBEC1" w14:textId="77777777" w:rsidR="00A31E60" w:rsidRPr="00B13FE9" w:rsidRDefault="00A31E60" w:rsidP="00370054">
            <w:pPr>
              <w:spacing w:line="276" w:lineRule="auto"/>
              <w:jc w:val="center"/>
              <w:rPr>
                <w:rFonts w:asciiTheme="majorBidi" w:hAnsiTheme="majorBidi" w:cstheme="majorBidi"/>
                <w:color w:val="00B0F0"/>
                <w:sz w:val="20"/>
                <w:szCs w:val="20"/>
              </w:rPr>
            </w:pPr>
          </w:p>
        </w:tc>
      </w:tr>
      <w:tr w:rsidR="00A31E60" w:rsidRPr="00B13FE9" w14:paraId="7B5D7AAC" w14:textId="77777777" w:rsidTr="00370054">
        <w:trPr>
          <w:trHeight w:val="175"/>
          <w:jc w:val="center"/>
        </w:trPr>
        <w:tc>
          <w:tcPr>
            <w:tcW w:w="988" w:type="dxa"/>
            <w:vMerge/>
          </w:tcPr>
          <w:p w14:paraId="2835EB97" w14:textId="77777777" w:rsidR="00A31E60" w:rsidRPr="00B13FE9" w:rsidRDefault="00A31E60" w:rsidP="00370054">
            <w:pPr>
              <w:spacing w:line="276" w:lineRule="auto"/>
              <w:jc w:val="center"/>
              <w:rPr>
                <w:rFonts w:asciiTheme="majorBidi" w:hAnsiTheme="majorBidi" w:cstheme="majorBidi"/>
                <w:color w:val="00B0F0"/>
                <w:sz w:val="20"/>
                <w:szCs w:val="20"/>
              </w:rPr>
            </w:pPr>
          </w:p>
        </w:tc>
        <w:tc>
          <w:tcPr>
            <w:tcW w:w="1417" w:type="dxa"/>
          </w:tcPr>
          <w:p w14:paraId="379BC5EA" w14:textId="5D5A7D3B" w:rsidR="00A31E60" w:rsidRPr="00072C34" w:rsidRDefault="00FB0267" w:rsidP="00370054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72C34">
              <w:rPr>
                <w:rFonts w:asciiTheme="majorBidi" w:hAnsiTheme="majorBidi" w:cstheme="majorBidi"/>
                <w:sz w:val="20"/>
                <w:szCs w:val="20"/>
              </w:rPr>
              <w:t>15.43</w:t>
            </w:r>
            <w:r w:rsidR="00A31E60" w:rsidRPr="00072C34">
              <w:rPr>
                <w:rFonts w:asciiTheme="majorBidi" w:hAnsiTheme="majorBidi" w:cstheme="majorBidi"/>
                <w:sz w:val="20"/>
                <w:szCs w:val="20"/>
              </w:rPr>
              <w:t>±</w:t>
            </w:r>
            <w:r w:rsidRPr="00072C34">
              <w:rPr>
                <w:rFonts w:asciiTheme="majorBidi" w:hAnsiTheme="majorBidi" w:cstheme="majorBidi"/>
                <w:sz w:val="20"/>
                <w:szCs w:val="20"/>
              </w:rPr>
              <w:t>2.799</w:t>
            </w:r>
          </w:p>
        </w:tc>
        <w:tc>
          <w:tcPr>
            <w:tcW w:w="1418" w:type="dxa"/>
            <w:vMerge/>
          </w:tcPr>
          <w:p w14:paraId="6E04757A" w14:textId="77777777" w:rsidR="00A31E60" w:rsidRPr="00072C34" w:rsidRDefault="00A31E60" w:rsidP="00370054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3C1BB07F" w14:textId="77777777" w:rsidR="00A31E60" w:rsidRPr="00B13FE9" w:rsidRDefault="00A31E60" w:rsidP="00370054">
            <w:pPr>
              <w:spacing w:line="276" w:lineRule="auto"/>
              <w:jc w:val="center"/>
              <w:rPr>
                <w:rFonts w:asciiTheme="majorBidi" w:hAnsiTheme="majorBidi" w:cstheme="majorBidi"/>
                <w:color w:val="00B0F0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14:paraId="0D4ED6A0" w14:textId="77777777" w:rsidR="00A31E60" w:rsidRPr="00B13FE9" w:rsidRDefault="00A31E60" w:rsidP="00370054">
            <w:pPr>
              <w:spacing w:line="276" w:lineRule="auto"/>
              <w:jc w:val="center"/>
              <w:rPr>
                <w:rFonts w:asciiTheme="majorBidi" w:hAnsiTheme="majorBidi" w:cstheme="majorBidi"/>
                <w:color w:val="00B0F0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14:paraId="248C6D7A" w14:textId="77777777" w:rsidR="00A31E60" w:rsidRPr="00B13FE9" w:rsidRDefault="00A31E60" w:rsidP="00370054">
            <w:pPr>
              <w:spacing w:line="276" w:lineRule="auto"/>
              <w:jc w:val="center"/>
              <w:rPr>
                <w:rFonts w:asciiTheme="majorBidi" w:hAnsiTheme="majorBidi" w:cstheme="majorBidi"/>
                <w:color w:val="00B0F0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14:paraId="3A50A162" w14:textId="77777777" w:rsidR="00A31E60" w:rsidRPr="00B13FE9" w:rsidRDefault="00A31E60" w:rsidP="00370054">
            <w:pPr>
              <w:spacing w:line="276" w:lineRule="auto"/>
              <w:jc w:val="center"/>
              <w:rPr>
                <w:rFonts w:asciiTheme="majorBidi" w:hAnsiTheme="majorBidi" w:cstheme="majorBidi"/>
                <w:color w:val="00B0F0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14:paraId="424C120E" w14:textId="77777777" w:rsidR="00A31E60" w:rsidRPr="00B13FE9" w:rsidRDefault="00A31E60" w:rsidP="00370054">
            <w:pPr>
              <w:spacing w:line="276" w:lineRule="auto"/>
              <w:jc w:val="center"/>
              <w:rPr>
                <w:rFonts w:asciiTheme="majorBidi" w:hAnsiTheme="majorBidi" w:cstheme="majorBidi"/>
                <w:color w:val="00B0F0"/>
                <w:sz w:val="20"/>
                <w:szCs w:val="20"/>
              </w:rPr>
            </w:pPr>
          </w:p>
        </w:tc>
      </w:tr>
      <w:tr w:rsidR="00A31E60" w:rsidRPr="00B13FE9" w14:paraId="024B2B24" w14:textId="77777777" w:rsidTr="00370054">
        <w:trPr>
          <w:trHeight w:val="203"/>
          <w:jc w:val="center"/>
        </w:trPr>
        <w:tc>
          <w:tcPr>
            <w:tcW w:w="988" w:type="dxa"/>
            <w:vMerge w:val="restart"/>
            <w:hideMark/>
          </w:tcPr>
          <w:p w14:paraId="20A74256" w14:textId="77777777" w:rsidR="00A31E60" w:rsidRPr="00FD1222" w:rsidRDefault="00A31E60" w:rsidP="00370054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D1222">
              <w:rPr>
                <w:rFonts w:asciiTheme="majorBidi" w:hAnsiTheme="majorBidi" w:cstheme="majorBidi"/>
                <w:sz w:val="20"/>
                <w:szCs w:val="20"/>
              </w:rPr>
              <w:t>VITC</w:t>
            </w:r>
          </w:p>
          <w:p w14:paraId="4C3825A6" w14:textId="744BF29C" w:rsidR="00A31E60" w:rsidRPr="00FD1222" w:rsidRDefault="00A31E60" w:rsidP="00370054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D1222">
              <w:rPr>
                <w:rFonts w:asciiTheme="majorBidi" w:hAnsiTheme="majorBidi" w:cstheme="majorBidi"/>
                <w:sz w:val="20"/>
                <w:szCs w:val="20"/>
              </w:rPr>
              <w:t>(C)</w:t>
            </w:r>
          </w:p>
        </w:tc>
        <w:tc>
          <w:tcPr>
            <w:tcW w:w="1417" w:type="dxa"/>
          </w:tcPr>
          <w:p w14:paraId="2109333D" w14:textId="70FCFBD7" w:rsidR="00A31E60" w:rsidRPr="00072C34" w:rsidRDefault="00FD1222" w:rsidP="00370054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72C34">
              <w:rPr>
                <w:rFonts w:asciiTheme="majorBidi" w:hAnsiTheme="majorBidi" w:cstheme="majorBidi"/>
                <w:sz w:val="20"/>
                <w:szCs w:val="20"/>
              </w:rPr>
              <w:t>4.876</w:t>
            </w:r>
            <w:r w:rsidR="00A31E60" w:rsidRPr="00072C34">
              <w:rPr>
                <w:rFonts w:asciiTheme="majorBidi" w:hAnsiTheme="majorBidi" w:cstheme="majorBidi"/>
                <w:sz w:val="20"/>
                <w:szCs w:val="20"/>
              </w:rPr>
              <w:t>±</w:t>
            </w:r>
            <w:r w:rsidRPr="00072C34">
              <w:rPr>
                <w:rFonts w:asciiTheme="majorBidi" w:hAnsiTheme="majorBidi" w:cstheme="majorBidi"/>
                <w:sz w:val="20"/>
                <w:szCs w:val="20"/>
              </w:rPr>
              <w:t>0.5458</w:t>
            </w:r>
          </w:p>
        </w:tc>
        <w:tc>
          <w:tcPr>
            <w:tcW w:w="1418" w:type="dxa"/>
            <w:vMerge w:val="restart"/>
          </w:tcPr>
          <w:p w14:paraId="7A316A1D" w14:textId="0ADE6689" w:rsidR="00A31E60" w:rsidRPr="00072C34" w:rsidRDefault="00072C34" w:rsidP="00370054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72C34">
              <w:rPr>
                <w:rFonts w:asciiTheme="majorBidi" w:hAnsiTheme="majorBidi" w:cstheme="majorBidi"/>
                <w:sz w:val="20"/>
                <w:szCs w:val="20"/>
              </w:rPr>
              <w:t>7.024</w:t>
            </w:r>
            <w:r w:rsidR="00A31E60" w:rsidRPr="00072C34">
              <w:rPr>
                <w:rFonts w:asciiTheme="majorBidi" w:hAnsiTheme="majorBidi" w:cstheme="majorBidi"/>
                <w:sz w:val="20"/>
                <w:szCs w:val="20"/>
              </w:rPr>
              <w:t>±</w:t>
            </w:r>
            <w:r w:rsidRPr="00072C34">
              <w:rPr>
                <w:rFonts w:asciiTheme="majorBidi" w:hAnsiTheme="majorBidi" w:cstheme="majorBidi"/>
                <w:sz w:val="20"/>
                <w:szCs w:val="20"/>
              </w:rPr>
              <w:t>0.6176</w:t>
            </w:r>
          </w:p>
        </w:tc>
        <w:tc>
          <w:tcPr>
            <w:tcW w:w="1559" w:type="dxa"/>
            <w:vMerge/>
          </w:tcPr>
          <w:p w14:paraId="54C0D14C" w14:textId="77777777" w:rsidR="00A31E60" w:rsidRPr="00B13FE9" w:rsidRDefault="00A31E60" w:rsidP="00370054">
            <w:pPr>
              <w:spacing w:after="160" w:line="276" w:lineRule="auto"/>
              <w:jc w:val="center"/>
              <w:rPr>
                <w:rFonts w:asciiTheme="majorBidi" w:hAnsiTheme="majorBidi" w:cstheme="majorBidi"/>
                <w:color w:val="00B0F0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14:paraId="042A26B5" w14:textId="77777777" w:rsidR="00A31E60" w:rsidRPr="00B13FE9" w:rsidRDefault="00A31E60" w:rsidP="00370054">
            <w:pPr>
              <w:spacing w:after="160" w:line="276" w:lineRule="auto"/>
              <w:jc w:val="center"/>
              <w:rPr>
                <w:rFonts w:asciiTheme="majorBidi" w:hAnsiTheme="majorBidi" w:cstheme="majorBidi"/>
                <w:color w:val="00B0F0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14:paraId="601B95EA" w14:textId="77777777" w:rsidR="00A31E60" w:rsidRPr="00B13FE9" w:rsidRDefault="00A31E60" w:rsidP="00370054">
            <w:pPr>
              <w:spacing w:after="160" w:line="276" w:lineRule="auto"/>
              <w:jc w:val="center"/>
              <w:rPr>
                <w:rFonts w:asciiTheme="majorBidi" w:hAnsiTheme="majorBidi" w:cstheme="majorBidi"/>
                <w:color w:val="00B0F0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14:paraId="1D5319A3" w14:textId="77777777" w:rsidR="00A31E60" w:rsidRPr="00B13FE9" w:rsidRDefault="00A31E60" w:rsidP="00370054">
            <w:pPr>
              <w:spacing w:line="276" w:lineRule="auto"/>
              <w:jc w:val="center"/>
              <w:rPr>
                <w:rFonts w:asciiTheme="majorBidi" w:hAnsiTheme="majorBidi" w:cstheme="majorBidi"/>
                <w:color w:val="00B0F0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14:paraId="180B3DB6" w14:textId="77777777" w:rsidR="00A31E60" w:rsidRPr="00B13FE9" w:rsidRDefault="00A31E60" w:rsidP="00370054">
            <w:pPr>
              <w:spacing w:line="276" w:lineRule="auto"/>
              <w:jc w:val="center"/>
              <w:rPr>
                <w:rFonts w:asciiTheme="majorBidi" w:hAnsiTheme="majorBidi" w:cstheme="majorBidi"/>
                <w:color w:val="00B0F0"/>
                <w:sz w:val="20"/>
                <w:szCs w:val="20"/>
              </w:rPr>
            </w:pPr>
          </w:p>
        </w:tc>
      </w:tr>
      <w:tr w:rsidR="00A31E60" w:rsidRPr="00B13FE9" w14:paraId="0A0A396B" w14:textId="77777777" w:rsidTr="00370054">
        <w:trPr>
          <w:trHeight w:val="148"/>
          <w:jc w:val="center"/>
        </w:trPr>
        <w:tc>
          <w:tcPr>
            <w:tcW w:w="988" w:type="dxa"/>
            <w:vMerge/>
          </w:tcPr>
          <w:p w14:paraId="18C2A426" w14:textId="77777777" w:rsidR="00A31E60" w:rsidRPr="00FD1222" w:rsidRDefault="00A31E60" w:rsidP="00370054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17" w:type="dxa"/>
          </w:tcPr>
          <w:p w14:paraId="7E2015C1" w14:textId="606904C9" w:rsidR="00A31E60" w:rsidRPr="00072C34" w:rsidRDefault="00FD1222" w:rsidP="00370054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72C34">
              <w:rPr>
                <w:rFonts w:asciiTheme="majorBidi" w:hAnsiTheme="majorBidi" w:cstheme="majorBidi"/>
                <w:sz w:val="20"/>
                <w:szCs w:val="20"/>
              </w:rPr>
              <w:t>8.585</w:t>
            </w:r>
            <w:r w:rsidR="00A31E60" w:rsidRPr="00072C34">
              <w:rPr>
                <w:rFonts w:asciiTheme="majorBidi" w:hAnsiTheme="majorBidi" w:cstheme="majorBidi"/>
                <w:sz w:val="20"/>
                <w:szCs w:val="20"/>
              </w:rPr>
              <w:t>±</w:t>
            </w:r>
            <w:r w:rsidRPr="00072C34">
              <w:rPr>
                <w:rFonts w:asciiTheme="majorBidi" w:hAnsiTheme="majorBidi" w:cstheme="majorBidi"/>
                <w:sz w:val="20"/>
                <w:szCs w:val="20"/>
              </w:rPr>
              <w:t>1.908</w:t>
            </w:r>
          </w:p>
        </w:tc>
        <w:tc>
          <w:tcPr>
            <w:tcW w:w="1418" w:type="dxa"/>
            <w:vMerge/>
          </w:tcPr>
          <w:p w14:paraId="2FEF76B0" w14:textId="77777777" w:rsidR="00A31E60" w:rsidRPr="00072C34" w:rsidRDefault="00A31E60" w:rsidP="00370054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10A9153B" w14:textId="77777777" w:rsidR="00A31E60" w:rsidRPr="00B13FE9" w:rsidRDefault="00A31E60" w:rsidP="00370054">
            <w:pPr>
              <w:spacing w:line="276" w:lineRule="auto"/>
              <w:jc w:val="center"/>
              <w:rPr>
                <w:rFonts w:asciiTheme="majorBidi" w:hAnsiTheme="majorBidi" w:cstheme="majorBidi"/>
                <w:color w:val="00B0F0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14:paraId="41A0435D" w14:textId="77777777" w:rsidR="00A31E60" w:rsidRPr="00B13FE9" w:rsidRDefault="00A31E60" w:rsidP="00370054">
            <w:pPr>
              <w:spacing w:line="276" w:lineRule="auto"/>
              <w:jc w:val="center"/>
              <w:rPr>
                <w:rFonts w:asciiTheme="majorBidi" w:hAnsiTheme="majorBidi" w:cstheme="majorBidi"/>
                <w:color w:val="00B0F0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14:paraId="3C4512D7" w14:textId="77777777" w:rsidR="00A31E60" w:rsidRPr="00B13FE9" w:rsidRDefault="00A31E60" w:rsidP="00370054">
            <w:pPr>
              <w:spacing w:line="276" w:lineRule="auto"/>
              <w:jc w:val="center"/>
              <w:rPr>
                <w:rFonts w:asciiTheme="majorBidi" w:hAnsiTheme="majorBidi" w:cstheme="majorBidi"/>
                <w:color w:val="00B0F0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14:paraId="40F08398" w14:textId="77777777" w:rsidR="00A31E60" w:rsidRPr="00B13FE9" w:rsidRDefault="00A31E60" w:rsidP="00370054">
            <w:pPr>
              <w:spacing w:line="276" w:lineRule="auto"/>
              <w:jc w:val="center"/>
              <w:rPr>
                <w:rFonts w:asciiTheme="majorBidi" w:hAnsiTheme="majorBidi" w:cstheme="majorBidi"/>
                <w:color w:val="00B0F0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14:paraId="65F52E9D" w14:textId="77777777" w:rsidR="00A31E60" w:rsidRPr="00B13FE9" w:rsidRDefault="00A31E60" w:rsidP="00370054">
            <w:pPr>
              <w:spacing w:line="276" w:lineRule="auto"/>
              <w:jc w:val="center"/>
              <w:rPr>
                <w:rFonts w:asciiTheme="majorBidi" w:hAnsiTheme="majorBidi" w:cstheme="majorBidi"/>
                <w:color w:val="00B0F0"/>
                <w:sz w:val="20"/>
                <w:szCs w:val="20"/>
              </w:rPr>
            </w:pPr>
          </w:p>
        </w:tc>
      </w:tr>
      <w:tr w:rsidR="00A31E60" w:rsidRPr="00B13FE9" w14:paraId="290FB737" w14:textId="77777777" w:rsidTr="00370054">
        <w:trPr>
          <w:trHeight w:val="185"/>
          <w:jc w:val="center"/>
        </w:trPr>
        <w:tc>
          <w:tcPr>
            <w:tcW w:w="988" w:type="dxa"/>
            <w:vMerge/>
          </w:tcPr>
          <w:p w14:paraId="4549856D" w14:textId="77777777" w:rsidR="00A31E60" w:rsidRPr="00FD1222" w:rsidRDefault="00A31E60" w:rsidP="00370054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17" w:type="dxa"/>
          </w:tcPr>
          <w:p w14:paraId="30909259" w14:textId="7A5B2970" w:rsidR="00A31E60" w:rsidRPr="00072C34" w:rsidRDefault="00FD1222" w:rsidP="00370054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72C34">
              <w:rPr>
                <w:rFonts w:asciiTheme="majorBidi" w:hAnsiTheme="majorBidi" w:cstheme="majorBidi"/>
                <w:sz w:val="20"/>
                <w:szCs w:val="20"/>
              </w:rPr>
              <w:t>6.797</w:t>
            </w:r>
            <w:r w:rsidR="00A31E60" w:rsidRPr="00072C34">
              <w:rPr>
                <w:rFonts w:asciiTheme="majorBidi" w:hAnsiTheme="majorBidi" w:cstheme="majorBidi"/>
                <w:sz w:val="20"/>
                <w:szCs w:val="20"/>
              </w:rPr>
              <w:t>±</w:t>
            </w:r>
            <w:r w:rsidRPr="00072C34">
              <w:rPr>
                <w:rFonts w:asciiTheme="majorBidi" w:hAnsiTheme="majorBidi" w:cstheme="majorBidi"/>
                <w:sz w:val="20"/>
                <w:szCs w:val="20"/>
              </w:rPr>
              <w:t>1.527</w:t>
            </w:r>
          </w:p>
        </w:tc>
        <w:tc>
          <w:tcPr>
            <w:tcW w:w="1418" w:type="dxa"/>
            <w:vMerge/>
          </w:tcPr>
          <w:p w14:paraId="354B1B74" w14:textId="77777777" w:rsidR="00A31E60" w:rsidRPr="00072C34" w:rsidRDefault="00A31E60" w:rsidP="00370054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1D68F0AF" w14:textId="77777777" w:rsidR="00A31E60" w:rsidRPr="00B13FE9" w:rsidRDefault="00A31E60" w:rsidP="00370054">
            <w:pPr>
              <w:spacing w:line="276" w:lineRule="auto"/>
              <w:jc w:val="center"/>
              <w:rPr>
                <w:rFonts w:asciiTheme="majorBidi" w:hAnsiTheme="majorBidi" w:cstheme="majorBidi"/>
                <w:color w:val="00B0F0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14:paraId="5DE61E3F" w14:textId="77777777" w:rsidR="00A31E60" w:rsidRPr="00B13FE9" w:rsidRDefault="00A31E60" w:rsidP="00370054">
            <w:pPr>
              <w:spacing w:line="276" w:lineRule="auto"/>
              <w:jc w:val="center"/>
              <w:rPr>
                <w:rFonts w:asciiTheme="majorBidi" w:hAnsiTheme="majorBidi" w:cstheme="majorBidi"/>
                <w:color w:val="00B0F0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14:paraId="60234B53" w14:textId="77777777" w:rsidR="00A31E60" w:rsidRPr="00B13FE9" w:rsidRDefault="00A31E60" w:rsidP="00370054">
            <w:pPr>
              <w:spacing w:line="276" w:lineRule="auto"/>
              <w:jc w:val="center"/>
              <w:rPr>
                <w:rFonts w:asciiTheme="majorBidi" w:hAnsiTheme="majorBidi" w:cstheme="majorBidi"/>
                <w:color w:val="00B0F0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14:paraId="450D9355" w14:textId="77777777" w:rsidR="00A31E60" w:rsidRPr="00B13FE9" w:rsidRDefault="00A31E60" w:rsidP="00370054">
            <w:pPr>
              <w:spacing w:line="276" w:lineRule="auto"/>
              <w:jc w:val="center"/>
              <w:rPr>
                <w:rFonts w:asciiTheme="majorBidi" w:hAnsiTheme="majorBidi" w:cstheme="majorBidi"/>
                <w:color w:val="00B0F0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14:paraId="34D9F819" w14:textId="77777777" w:rsidR="00A31E60" w:rsidRPr="00B13FE9" w:rsidRDefault="00A31E60" w:rsidP="00370054">
            <w:pPr>
              <w:spacing w:line="276" w:lineRule="auto"/>
              <w:jc w:val="center"/>
              <w:rPr>
                <w:rFonts w:asciiTheme="majorBidi" w:hAnsiTheme="majorBidi" w:cstheme="majorBidi"/>
                <w:color w:val="00B0F0"/>
                <w:sz w:val="20"/>
                <w:szCs w:val="20"/>
              </w:rPr>
            </w:pPr>
          </w:p>
        </w:tc>
      </w:tr>
      <w:tr w:rsidR="00A31E60" w:rsidRPr="00B13FE9" w14:paraId="2716EFEC" w14:textId="77777777" w:rsidTr="00370054">
        <w:trPr>
          <w:trHeight w:val="111"/>
          <w:jc w:val="center"/>
        </w:trPr>
        <w:tc>
          <w:tcPr>
            <w:tcW w:w="988" w:type="dxa"/>
            <w:vMerge/>
          </w:tcPr>
          <w:p w14:paraId="5AF4948B" w14:textId="77777777" w:rsidR="00A31E60" w:rsidRPr="00FD1222" w:rsidRDefault="00A31E60" w:rsidP="00370054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17" w:type="dxa"/>
          </w:tcPr>
          <w:p w14:paraId="73F370FC" w14:textId="734AA98C" w:rsidR="00A31E60" w:rsidRPr="00072C34" w:rsidRDefault="00FD1222" w:rsidP="00370054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72C34">
              <w:rPr>
                <w:rFonts w:asciiTheme="majorBidi" w:hAnsiTheme="majorBidi" w:cstheme="majorBidi"/>
                <w:sz w:val="20"/>
                <w:szCs w:val="20"/>
              </w:rPr>
              <w:t>7.505</w:t>
            </w:r>
            <w:r w:rsidR="00A31E60" w:rsidRPr="00072C34">
              <w:rPr>
                <w:rFonts w:asciiTheme="majorBidi" w:hAnsiTheme="majorBidi" w:cstheme="majorBidi"/>
                <w:sz w:val="20"/>
                <w:szCs w:val="20"/>
              </w:rPr>
              <w:t>±</w:t>
            </w:r>
            <w:r w:rsidRPr="00072C34">
              <w:rPr>
                <w:rFonts w:asciiTheme="majorBidi" w:hAnsiTheme="majorBidi" w:cstheme="majorBidi"/>
                <w:sz w:val="20"/>
                <w:szCs w:val="20"/>
              </w:rPr>
              <w:t>1.212</w:t>
            </w:r>
          </w:p>
        </w:tc>
        <w:tc>
          <w:tcPr>
            <w:tcW w:w="1418" w:type="dxa"/>
            <w:vMerge/>
          </w:tcPr>
          <w:p w14:paraId="5D42613E" w14:textId="77777777" w:rsidR="00A31E60" w:rsidRPr="00072C34" w:rsidRDefault="00A31E60" w:rsidP="00370054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56995E5D" w14:textId="77777777" w:rsidR="00A31E60" w:rsidRPr="00B13FE9" w:rsidRDefault="00A31E60" w:rsidP="00370054">
            <w:pPr>
              <w:spacing w:line="276" w:lineRule="auto"/>
              <w:jc w:val="center"/>
              <w:rPr>
                <w:rFonts w:asciiTheme="majorBidi" w:hAnsiTheme="majorBidi" w:cstheme="majorBidi"/>
                <w:color w:val="00B0F0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14:paraId="54C603A1" w14:textId="77777777" w:rsidR="00A31E60" w:rsidRPr="00B13FE9" w:rsidRDefault="00A31E60" w:rsidP="00370054">
            <w:pPr>
              <w:spacing w:line="276" w:lineRule="auto"/>
              <w:jc w:val="center"/>
              <w:rPr>
                <w:rFonts w:asciiTheme="majorBidi" w:hAnsiTheme="majorBidi" w:cstheme="majorBidi"/>
                <w:color w:val="00B0F0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14:paraId="4B861C44" w14:textId="77777777" w:rsidR="00A31E60" w:rsidRPr="00B13FE9" w:rsidRDefault="00A31E60" w:rsidP="00370054">
            <w:pPr>
              <w:spacing w:line="276" w:lineRule="auto"/>
              <w:jc w:val="center"/>
              <w:rPr>
                <w:rFonts w:asciiTheme="majorBidi" w:hAnsiTheme="majorBidi" w:cstheme="majorBidi"/>
                <w:color w:val="00B0F0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14:paraId="72F7424E" w14:textId="77777777" w:rsidR="00A31E60" w:rsidRPr="00B13FE9" w:rsidRDefault="00A31E60" w:rsidP="00370054">
            <w:pPr>
              <w:spacing w:line="276" w:lineRule="auto"/>
              <w:jc w:val="center"/>
              <w:rPr>
                <w:rFonts w:asciiTheme="majorBidi" w:hAnsiTheme="majorBidi" w:cstheme="majorBidi"/>
                <w:color w:val="00B0F0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14:paraId="12B78FDE" w14:textId="77777777" w:rsidR="00A31E60" w:rsidRPr="00B13FE9" w:rsidRDefault="00A31E60" w:rsidP="00370054">
            <w:pPr>
              <w:spacing w:line="276" w:lineRule="auto"/>
              <w:jc w:val="center"/>
              <w:rPr>
                <w:rFonts w:asciiTheme="majorBidi" w:hAnsiTheme="majorBidi" w:cstheme="majorBidi"/>
                <w:color w:val="00B0F0"/>
                <w:sz w:val="20"/>
                <w:szCs w:val="20"/>
              </w:rPr>
            </w:pPr>
          </w:p>
        </w:tc>
      </w:tr>
      <w:tr w:rsidR="00A31E60" w:rsidRPr="00B13FE9" w14:paraId="5783AB9E" w14:textId="77777777" w:rsidTr="00370054">
        <w:trPr>
          <w:trHeight w:val="185"/>
          <w:jc w:val="center"/>
        </w:trPr>
        <w:tc>
          <w:tcPr>
            <w:tcW w:w="988" w:type="dxa"/>
            <w:vMerge/>
          </w:tcPr>
          <w:p w14:paraId="35FEF405" w14:textId="77777777" w:rsidR="00A31E60" w:rsidRPr="00FD1222" w:rsidRDefault="00A31E60" w:rsidP="00370054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17" w:type="dxa"/>
          </w:tcPr>
          <w:p w14:paraId="10E44201" w14:textId="58FDC060" w:rsidR="00A31E60" w:rsidRPr="00072C34" w:rsidRDefault="00FD1222" w:rsidP="00370054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72C34">
              <w:rPr>
                <w:rFonts w:asciiTheme="majorBidi" w:hAnsiTheme="majorBidi" w:cstheme="majorBidi"/>
                <w:sz w:val="20"/>
                <w:szCs w:val="20"/>
              </w:rPr>
              <w:t>7.626</w:t>
            </w:r>
            <w:r w:rsidR="00A31E60" w:rsidRPr="00072C34">
              <w:rPr>
                <w:rFonts w:asciiTheme="majorBidi" w:hAnsiTheme="majorBidi" w:cstheme="majorBidi"/>
                <w:sz w:val="20"/>
                <w:szCs w:val="20"/>
              </w:rPr>
              <w:t>±</w:t>
            </w:r>
            <w:r w:rsidRPr="00072C34">
              <w:rPr>
                <w:rFonts w:asciiTheme="majorBidi" w:hAnsiTheme="majorBidi" w:cstheme="majorBidi"/>
                <w:sz w:val="20"/>
                <w:szCs w:val="20"/>
              </w:rPr>
              <w:t>1.582</w:t>
            </w:r>
          </w:p>
        </w:tc>
        <w:tc>
          <w:tcPr>
            <w:tcW w:w="1418" w:type="dxa"/>
            <w:vMerge/>
          </w:tcPr>
          <w:p w14:paraId="1FC4E034" w14:textId="77777777" w:rsidR="00A31E60" w:rsidRPr="00072C34" w:rsidRDefault="00A31E60" w:rsidP="00370054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5ED9FB70" w14:textId="77777777" w:rsidR="00A31E60" w:rsidRPr="00B13FE9" w:rsidRDefault="00A31E60" w:rsidP="00370054">
            <w:pPr>
              <w:spacing w:line="276" w:lineRule="auto"/>
              <w:jc w:val="center"/>
              <w:rPr>
                <w:rFonts w:asciiTheme="majorBidi" w:hAnsiTheme="majorBidi" w:cstheme="majorBidi"/>
                <w:color w:val="00B0F0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14:paraId="6B8FDBA4" w14:textId="77777777" w:rsidR="00A31E60" w:rsidRPr="00B13FE9" w:rsidRDefault="00A31E60" w:rsidP="00370054">
            <w:pPr>
              <w:spacing w:line="276" w:lineRule="auto"/>
              <w:jc w:val="center"/>
              <w:rPr>
                <w:rFonts w:asciiTheme="majorBidi" w:hAnsiTheme="majorBidi" w:cstheme="majorBidi"/>
                <w:color w:val="00B0F0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14:paraId="08EA0842" w14:textId="77777777" w:rsidR="00A31E60" w:rsidRPr="00B13FE9" w:rsidRDefault="00A31E60" w:rsidP="00370054">
            <w:pPr>
              <w:spacing w:line="276" w:lineRule="auto"/>
              <w:jc w:val="center"/>
              <w:rPr>
                <w:rFonts w:asciiTheme="majorBidi" w:hAnsiTheme="majorBidi" w:cstheme="majorBidi"/>
                <w:color w:val="00B0F0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14:paraId="154B9230" w14:textId="77777777" w:rsidR="00A31E60" w:rsidRPr="00B13FE9" w:rsidRDefault="00A31E60" w:rsidP="00370054">
            <w:pPr>
              <w:spacing w:line="276" w:lineRule="auto"/>
              <w:jc w:val="center"/>
              <w:rPr>
                <w:rFonts w:asciiTheme="majorBidi" w:hAnsiTheme="majorBidi" w:cstheme="majorBidi"/>
                <w:color w:val="00B0F0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14:paraId="0F33F67C" w14:textId="77777777" w:rsidR="00A31E60" w:rsidRPr="00B13FE9" w:rsidRDefault="00A31E60" w:rsidP="00370054">
            <w:pPr>
              <w:spacing w:line="276" w:lineRule="auto"/>
              <w:jc w:val="center"/>
              <w:rPr>
                <w:rFonts w:asciiTheme="majorBidi" w:hAnsiTheme="majorBidi" w:cstheme="majorBidi"/>
                <w:color w:val="00B0F0"/>
                <w:sz w:val="20"/>
                <w:szCs w:val="20"/>
              </w:rPr>
            </w:pPr>
          </w:p>
        </w:tc>
      </w:tr>
      <w:tr w:rsidR="00A31E60" w:rsidRPr="00B13FE9" w14:paraId="20E442B6" w14:textId="77777777" w:rsidTr="00370054">
        <w:trPr>
          <w:trHeight w:val="175"/>
          <w:jc w:val="center"/>
        </w:trPr>
        <w:tc>
          <w:tcPr>
            <w:tcW w:w="988" w:type="dxa"/>
            <w:vMerge w:val="restart"/>
            <w:hideMark/>
          </w:tcPr>
          <w:p w14:paraId="715BAB8E" w14:textId="4A821860" w:rsidR="00A31E60" w:rsidRPr="00B13FE9" w:rsidRDefault="00A31E60" w:rsidP="00370054">
            <w:pPr>
              <w:spacing w:line="276" w:lineRule="auto"/>
              <w:jc w:val="center"/>
              <w:rPr>
                <w:rFonts w:asciiTheme="majorBidi" w:hAnsiTheme="majorBidi" w:cstheme="majorBidi"/>
                <w:color w:val="00B0F0"/>
                <w:sz w:val="20"/>
                <w:szCs w:val="20"/>
              </w:rPr>
            </w:pPr>
            <w:r w:rsidRPr="00C869ED">
              <w:rPr>
                <w:rFonts w:asciiTheme="majorBidi" w:hAnsiTheme="majorBidi" w:cstheme="majorBidi"/>
                <w:sz w:val="20"/>
                <w:szCs w:val="20"/>
              </w:rPr>
              <w:t>TCA+ VITC (D)</w:t>
            </w:r>
          </w:p>
        </w:tc>
        <w:tc>
          <w:tcPr>
            <w:tcW w:w="1417" w:type="dxa"/>
          </w:tcPr>
          <w:p w14:paraId="64D15AA6" w14:textId="3935560A" w:rsidR="00A31E60" w:rsidRPr="00072C34" w:rsidRDefault="00C869ED" w:rsidP="00370054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72C34">
              <w:rPr>
                <w:rFonts w:asciiTheme="majorBidi" w:hAnsiTheme="majorBidi" w:cstheme="majorBidi"/>
                <w:sz w:val="20"/>
                <w:szCs w:val="20"/>
              </w:rPr>
              <w:t>7.226</w:t>
            </w:r>
            <w:r w:rsidR="00A31E60" w:rsidRPr="00072C34">
              <w:rPr>
                <w:rFonts w:asciiTheme="majorBidi" w:hAnsiTheme="majorBidi" w:cstheme="majorBidi"/>
                <w:sz w:val="20"/>
                <w:szCs w:val="20"/>
              </w:rPr>
              <w:t>±</w:t>
            </w:r>
            <w:r w:rsidRPr="00072C34">
              <w:rPr>
                <w:rFonts w:asciiTheme="majorBidi" w:hAnsiTheme="majorBidi" w:cstheme="majorBidi"/>
                <w:sz w:val="20"/>
                <w:szCs w:val="20"/>
              </w:rPr>
              <w:t>1.347</w:t>
            </w:r>
          </w:p>
        </w:tc>
        <w:tc>
          <w:tcPr>
            <w:tcW w:w="1418" w:type="dxa"/>
            <w:vMerge w:val="restart"/>
          </w:tcPr>
          <w:p w14:paraId="4E8F7A14" w14:textId="1C1B4A89" w:rsidR="00A31E60" w:rsidRPr="00072C34" w:rsidRDefault="00072C34" w:rsidP="0037005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72C34">
              <w:rPr>
                <w:rFonts w:asciiTheme="majorBidi" w:hAnsiTheme="majorBidi" w:cstheme="majorBidi"/>
                <w:sz w:val="20"/>
                <w:szCs w:val="20"/>
              </w:rPr>
              <w:t>7.335</w:t>
            </w:r>
            <w:r w:rsidR="00A31E60" w:rsidRPr="00072C34">
              <w:rPr>
                <w:rFonts w:asciiTheme="majorBidi" w:hAnsiTheme="majorBidi" w:cstheme="majorBidi"/>
                <w:sz w:val="20"/>
                <w:szCs w:val="20"/>
              </w:rPr>
              <w:t>±</w:t>
            </w:r>
            <w:r w:rsidRPr="00072C34">
              <w:rPr>
                <w:rFonts w:asciiTheme="majorBidi" w:hAnsiTheme="majorBidi" w:cstheme="majorBidi"/>
                <w:sz w:val="20"/>
                <w:szCs w:val="20"/>
              </w:rPr>
              <w:t>0.6874</w:t>
            </w:r>
          </w:p>
          <w:p w14:paraId="714B410E" w14:textId="77777777" w:rsidR="00A31E60" w:rsidRPr="00072C34" w:rsidRDefault="00A31E60" w:rsidP="00370054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6F0BB696" w14:textId="77777777" w:rsidR="00A31E60" w:rsidRPr="00B13FE9" w:rsidRDefault="00A31E60" w:rsidP="00370054">
            <w:pPr>
              <w:spacing w:after="160" w:line="276" w:lineRule="auto"/>
              <w:jc w:val="center"/>
              <w:rPr>
                <w:rFonts w:asciiTheme="majorBidi" w:hAnsiTheme="majorBidi" w:cstheme="majorBidi"/>
                <w:color w:val="00B0F0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14:paraId="2F68861D" w14:textId="77777777" w:rsidR="00A31E60" w:rsidRPr="00B13FE9" w:rsidRDefault="00A31E60" w:rsidP="00370054">
            <w:pPr>
              <w:spacing w:line="276" w:lineRule="auto"/>
              <w:jc w:val="center"/>
              <w:rPr>
                <w:rFonts w:asciiTheme="majorBidi" w:hAnsiTheme="majorBidi" w:cstheme="majorBidi"/>
                <w:color w:val="00B0F0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14:paraId="57EDD67C" w14:textId="77777777" w:rsidR="00A31E60" w:rsidRPr="00B13FE9" w:rsidRDefault="00A31E60" w:rsidP="00370054">
            <w:pPr>
              <w:spacing w:after="160" w:line="276" w:lineRule="auto"/>
              <w:jc w:val="center"/>
              <w:rPr>
                <w:rFonts w:asciiTheme="majorBidi" w:hAnsiTheme="majorBidi" w:cstheme="majorBidi"/>
                <w:color w:val="00B0F0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14:paraId="5A4A259E" w14:textId="77777777" w:rsidR="00A31E60" w:rsidRPr="00B13FE9" w:rsidRDefault="00A31E60" w:rsidP="00370054">
            <w:pPr>
              <w:spacing w:line="276" w:lineRule="auto"/>
              <w:jc w:val="center"/>
              <w:rPr>
                <w:rFonts w:asciiTheme="majorBidi" w:hAnsiTheme="majorBidi" w:cstheme="majorBidi"/>
                <w:color w:val="00B0F0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14:paraId="6991FEAE" w14:textId="77777777" w:rsidR="00A31E60" w:rsidRPr="00B13FE9" w:rsidRDefault="00A31E60" w:rsidP="00370054">
            <w:pPr>
              <w:spacing w:line="276" w:lineRule="auto"/>
              <w:jc w:val="center"/>
              <w:rPr>
                <w:rFonts w:asciiTheme="majorBidi" w:hAnsiTheme="majorBidi" w:cstheme="majorBidi"/>
                <w:color w:val="00B0F0"/>
                <w:sz w:val="20"/>
                <w:szCs w:val="20"/>
              </w:rPr>
            </w:pPr>
          </w:p>
        </w:tc>
      </w:tr>
      <w:tr w:rsidR="00A31E60" w:rsidRPr="00B13FE9" w14:paraId="4BA7AFF9" w14:textId="77777777" w:rsidTr="00370054">
        <w:trPr>
          <w:trHeight w:val="185"/>
          <w:jc w:val="center"/>
        </w:trPr>
        <w:tc>
          <w:tcPr>
            <w:tcW w:w="988" w:type="dxa"/>
            <w:vMerge/>
          </w:tcPr>
          <w:p w14:paraId="6FE0105D" w14:textId="77777777" w:rsidR="00A31E60" w:rsidRPr="00B13FE9" w:rsidRDefault="00A31E60" w:rsidP="00370054">
            <w:pPr>
              <w:spacing w:line="276" w:lineRule="auto"/>
              <w:rPr>
                <w:rFonts w:asciiTheme="majorBidi" w:hAnsiTheme="majorBidi" w:cstheme="majorBidi"/>
                <w:color w:val="00B0F0"/>
                <w:sz w:val="20"/>
                <w:szCs w:val="20"/>
              </w:rPr>
            </w:pPr>
          </w:p>
        </w:tc>
        <w:tc>
          <w:tcPr>
            <w:tcW w:w="1417" w:type="dxa"/>
          </w:tcPr>
          <w:p w14:paraId="01E0AE3C" w14:textId="3EE75F74" w:rsidR="00A31E60" w:rsidRPr="00B13FE9" w:rsidRDefault="00C869ED" w:rsidP="00370054">
            <w:pPr>
              <w:spacing w:line="360" w:lineRule="auto"/>
              <w:jc w:val="center"/>
              <w:rPr>
                <w:rFonts w:asciiTheme="majorBidi" w:hAnsiTheme="majorBidi" w:cstheme="majorBidi"/>
                <w:color w:val="00B0F0"/>
                <w:sz w:val="20"/>
                <w:szCs w:val="20"/>
              </w:rPr>
            </w:pPr>
            <w:r w:rsidRPr="00C869ED">
              <w:rPr>
                <w:rFonts w:asciiTheme="majorBidi" w:hAnsiTheme="majorBidi" w:cstheme="majorBidi"/>
                <w:sz w:val="20"/>
                <w:szCs w:val="20"/>
              </w:rPr>
              <w:t>7.166</w:t>
            </w:r>
            <w:r w:rsidR="00A31E60" w:rsidRPr="00C869ED">
              <w:rPr>
                <w:rFonts w:asciiTheme="majorBidi" w:hAnsiTheme="majorBidi" w:cstheme="majorBidi"/>
                <w:sz w:val="20"/>
                <w:szCs w:val="20"/>
              </w:rPr>
              <w:t>±</w:t>
            </w:r>
            <w:r w:rsidRPr="00C869ED">
              <w:rPr>
                <w:rFonts w:asciiTheme="majorBidi" w:hAnsiTheme="majorBidi" w:cstheme="majorBidi"/>
                <w:sz w:val="20"/>
                <w:szCs w:val="20"/>
              </w:rPr>
              <w:t>1.699</w:t>
            </w:r>
          </w:p>
        </w:tc>
        <w:tc>
          <w:tcPr>
            <w:tcW w:w="1418" w:type="dxa"/>
            <w:vMerge/>
          </w:tcPr>
          <w:p w14:paraId="2388DD62" w14:textId="77777777" w:rsidR="00A31E60" w:rsidRPr="00B13FE9" w:rsidRDefault="00A31E60" w:rsidP="00370054">
            <w:pPr>
              <w:spacing w:line="276" w:lineRule="auto"/>
              <w:jc w:val="center"/>
              <w:rPr>
                <w:rFonts w:asciiTheme="majorBidi" w:hAnsiTheme="majorBidi" w:cstheme="majorBidi"/>
                <w:color w:val="00B0F0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54A1CB2D" w14:textId="77777777" w:rsidR="00A31E60" w:rsidRPr="00B13FE9" w:rsidRDefault="00A31E60" w:rsidP="00370054">
            <w:pPr>
              <w:spacing w:line="276" w:lineRule="auto"/>
              <w:jc w:val="center"/>
              <w:rPr>
                <w:rFonts w:asciiTheme="majorBidi" w:hAnsiTheme="majorBidi" w:cstheme="majorBidi"/>
                <w:color w:val="00B0F0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14:paraId="5DFC4E45" w14:textId="77777777" w:rsidR="00A31E60" w:rsidRPr="00B13FE9" w:rsidRDefault="00A31E60" w:rsidP="00370054">
            <w:pPr>
              <w:spacing w:line="276" w:lineRule="auto"/>
              <w:jc w:val="center"/>
              <w:rPr>
                <w:rFonts w:asciiTheme="majorBidi" w:hAnsiTheme="majorBidi" w:cstheme="majorBidi"/>
                <w:color w:val="00B0F0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14:paraId="33538D80" w14:textId="77777777" w:rsidR="00A31E60" w:rsidRPr="00B13FE9" w:rsidRDefault="00A31E60" w:rsidP="00370054">
            <w:pPr>
              <w:spacing w:line="276" w:lineRule="auto"/>
              <w:jc w:val="center"/>
              <w:rPr>
                <w:rFonts w:asciiTheme="majorBidi" w:hAnsiTheme="majorBidi" w:cstheme="majorBidi"/>
                <w:color w:val="00B0F0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14:paraId="27683893" w14:textId="77777777" w:rsidR="00A31E60" w:rsidRPr="00B13FE9" w:rsidRDefault="00A31E60" w:rsidP="00370054">
            <w:pPr>
              <w:spacing w:line="276" w:lineRule="auto"/>
              <w:jc w:val="center"/>
              <w:rPr>
                <w:rFonts w:asciiTheme="majorBidi" w:hAnsiTheme="majorBidi" w:cstheme="majorBidi"/>
                <w:color w:val="00B0F0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14:paraId="644F2768" w14:textId="77777777" w:rsidR="00A31E60" w:rsidRPr="00B13FE9" w:rsidRDefault="00A31E60" w:rsidP="00370054">
            <w:pPr>
              <w:spacing w:line="276" w:lineRule="auto"/>
              <w:jc w:val="center"/>
              <w:rPr>
                <w:rFonts w:asciiTheme="majorBidi" w:hAnsiTheme="majorBidi" w:cstheme="majorBidi"/>
                <w:color w:val="00B0F0"/>
                <w:sz w:val="20"/>
                <w:szCs w:val="20"/>
              </w:rPr>
            </w:pPr>
          </w:p>
        </w:tc>
      </w:tr>
      <w:tr w:rsidR="00A31E60" w:rsidRPr="00B13FE9" w14:paraId="07B4601E" w14:textId="77777777" w:rsidTr="00370054">
        <w:trPr>
          <w:trHeight w:val="176"/>
          <w:jc w:val="center"/>
        </w:trPr>
        <w:tc>
          <w:tcPr>
            <w:tcW w:w="988" w:type="dxa"/>
            <w:vMerge/>
          </w:tcPr>
          <w:p w14:paraId="7B16D293" w14:textId="77777777" w:rsidR="00A31E60" w:rsidRPr="00B13FE9" w:rsidRDefault="00A31E60" w:rsidP="00370054">
            <w:pPr>
              <w:spacing w:line="276" w:lineRule="auto"/>
              <w:rPr>
                <w:rFonts w:asciiTheme="majorBidi" w:hAnsiTheme="majorBidi" w:cstheme="majorBidi"/>
                <w:color w:val="00B0F0"/>
                <w:sz w:val="20"/>
                <w:szCs w:val="20"/>
              </w:rPr>
            </w:pPr>
          </w:p>
        </w:tc>
        <w:tc>
          <w:tcPr>
            <w:tcW w:w="1417" w:type="dxa"/>
          </w:tcPr>
          <w:p w14:paraId="3599398E" w14:textId="3A2E9F5D" w:rsidR="00A31E60" w:rsidRPr="00B13FE9" w:rsidRDefault="00C869ED" w:rsidP="00370054">
            <w:pPr>
              <w:spacing w:line="360" w:lineRule="auto"/>
              <w:jc w:val="center"/>
              <w:rPr>
                <w:rFonts w:asciiTheme="majorBidi" w:hAnsiTheme="majorBidi" w:cstheme="majorBidi"/>
                <w:color w:val="00B0F0"/>
                <w:sz w:val="20"/>
                <w:szCs w:val="20"/>
              </w:rPr>
            </w:pPr>
            <w:r w:rsidRPr="00C869ED">
              <w:rPr>
                <w:rFonts w:asciiTheme="majorBidi" w:hAnsiTheme="majorBidi" w:cstheme="majorBidi"/>
                <w:sz w:val="20"/>
                <w:szCs w:val="20"/>
              </w:rPr>
              <w:t>6.986</w:t>
            </w:r>
            <w:r w:rsidR="00A31E60" w:rsidRPr="00C869ED">
              <w:rPr>
                <w:rFonts w:asciiTheme="majorBidi" w:hAnsiTheme="majorBidi" w:cstheme="majorBidi"/>
                <w:sz w:val="20"/>
                <w:szCs w:val="20"/>
              </w:rPr>
              <w:t>±</w:t>
            </w:r>
            <w:r w:rsidRPr="00C869ED">
              <w:rPr>
                <w:rFonts w:asciiTheme="majorBidi" w:hAnsiTheme="majorBidi" w:cstheme="majorBidi"/>
                <w:sz w:val="20"/>
                <w:szCs w:val="20"/>
              </w:rPr>
              <w:t>1.776</w:t>
            </w:r>
          </w:p>
        </w:tc>
        <w:tc>
          <w:tcPr>
            <w:tcW w:w="1418" w:type="dxa"/>
            <w:vMerge/>
          </w:tcPr>
          <w:p w14:paraId="5241C2A5" w14:textId="77777777" w:rsidR="00A31E60" w:rsidRPr="00B13FE9" w:rsidRDefault="00A31E60" w:rsidP="00370054">
            <w:pPr>
              <w:spacing w:line="276" w:lineRule="auto"/>
              <w:jc w:val="center"/>
              <w:rPr>
                <w:rFonts w:asciiTheme="majorBidi" w:hAnsiTheme="majorBidi" w:cstheme="majorBidi"/>
                <w:color w:val="00B0F0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3FD50769" w14:textId="77777777" w:rsidR="00A31E60" w:rsidRPr="00B13FE9" w:rsidRDefault="00A31E60" w:rsidP="00370054">
            <w:pPr>
              <w:spacing w:line="276" w:lineRule="auto"/>
              <w:jc w:val="center"/>
              <w:rPr>
                <w:rFonts w:asciiTheme="majorBidi" w:hAnsiTheme="majorBidi" w:cstheme="majorBidi"/>
                <w:color w:val="00B0F0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14:paraId="6A8A2E52" w14:textId="77777777" w:rsidR="00A31E60" w:rsidRPr="00B13FE9" w:rsidRDefault="00A31E60" w:rsidP="00370054">
            <w:pPr>
              <w:spacing w:line="276" w:lineRule="auto"/>
              <w:jc w:val="center"/>
              <w:rPr>
                <w:rFonts w:asciiTheme="majorBidi" w:hAnsiTheme="majorBidi" w:cstheme="majorBidi"/>
                <w:color w:val="00B0F0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14:paraId="521FDE33" w14:textId="77777777" w:rsidR="00A31E60" w:rsidRPr="00B13FE9" w:rsidRDefault="00A31E60" w:rsidP="00370054">
            <w:pPr>
              <w:spacing w:line="276" w:lineRule="auto"/>
              <w:jc w:val="center"/>
              <w:rPr>
                <w:rFonts w:asciiTheme="majorBidi" w:hAnsiTheme="majorBidi" w:cstheme="majorBidi"/>
                <w:color w:val="00B0F0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14:paraId="2B9C1F46" w14:textId="77777777" w:rsidR="00A31E60" w:rsidRPr="00B13FE9" w:rsidRDefault="00A31E60" w:rsidP="00370054">
            <w:pPr>
              <w:spacing w:line="276" w:lineRule="auto"/>
              <w:jc w:val="center"/>
              <w:rPr>
                <w:rFonts w:asciiTheme="majorBidi" w:hAnsiTheme="majorBidi" w:cstheme="majorBidi"/>
                <w:color w:val="00B0F0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14:paraId="1F68849E" w14:textId="77777777" w:rsidR="00A31E60" w:rsidRPr="00B13FE9" w:rsidRDefault="00A31E60" w:rsidP="00370054">
            <w:pPr>
              <w:spacing w:line="276" w:lineRule="auto"/>
              <w:jc w:val="center"/>
              <w:rPr>
                <w:rFonts w:asciiTheme="majorBidi" w:hAnsiTheme="majorBidi" w:cstheme="majorBidi"/>
                <w:color w:val="00B0F0"/>
                <w:sz w:val="20"/>
                <w:szCs w:val="20"/>
              </w:rPr>
            </w:pPr>
          </w:p>
        </w:tc>
      </w:tr>
      <w:tr w:rsidR="00A31E60" w:rsidRPr="00B13FE9" w14:paraId="33FA9570" w14:textId="77777777" w:rsidTr="00370054">
        <w:trPr>
          <w:trHeight w:val="157"/>
          <w:jc w:val="center"/>
        </w:trPr>
        <w:tc>
          <w:tcPr>
            <w:tcW w:w="988" w:type="dxa"/>
            <w:vMerge/>
          </w:tcPr>
          <w:p w14:paraId="2DD813A6" w14:textId="77777777" w:rsidR="00A31E60" w:rsidRPr="00B13FE9" w:rsidRDefault="00A31E60" w:rsidP="00370054">
            <w:pPr>
              <w:spacing w:line="276" w:lineRule="auto"/>
              <w:rPr>
                <w:rFonts w:asciiTheme="majorBidi" w:hAnsiTheme="majorBidi" w:cstheme="majorBidi"/>
                <w:color w:val="00B0F0"/>
                <w:sz w:val="20"/>
                <w:szCs w:val="20"/>
              </w:rPr>
            </w:pPr>
          </w:p>
        </w:tc>
        <w:tc>
          <w:tcPr>
            <w:tcW w:w="1417" w:type="dxa"/>
          </w:tcPr>
          <w:p w14:paraId="55769C59" w14:textId="2AA8E7C2" w:rsidR="00A31E60" w:rsidRPr="00B13FE9" w:rsidRDefault="00C869ED" w:rsidP="00370054">
            <w:pPr>
              <w:spacing w:line="360" w:lineRule="auto"/>
              <w:jc w:val="center"/>
              <w:rPr>
                <w:rFonts w:asciiTheme="majorBidi" w:hAnsiTheme="majorBidi" w:cstheme="majorBidi"/>
                <w:color w:val="00B0F0"/>
                <w:sz w:val="20"/>
                <w:szCs w:val="20"/>
              </w:rPr>
            </w:pPr>
            <w:r w:rsidRPr="00C869ED">
              <w:rPr>
                <w:rFonts w:asciiTheme="majorBidi" w:hAnsiTheme="majorBidi" w:cstheme="majorBidi"/>
                <w:sz w:val="20"/>
                <w:szCs w:val="20"/>
              </w:rPr>
              <w:t>5.167</w:t>
            </w:r>
            <w:r w:rsidR="00A31E60" w:rsidRPr="00C869ED">
              <w:rPr>
                <w:rFonts w:asciiTheme="majorBidi" w:hAnsiTheme="majorBidi" w:cstheme="majorBidi"/>
                <w:sz w:val="20"/>
                <w:szCs w:val="20"/>
              </w:rPr>
              <w:t>±</w:t>
            </w:r>
            <w:r w:rsidRPr="00C869ED">
              <w:rPr>
                <w:rFonts w:asciiTheme="majorBidi" w:hAnsiTheme="majorBidi" w:cstheme="majorBidi"/>
                <w:sz w:val="20"/>
                <w:szCs w:val="20"/>
              </w:rPr>
              <w:t>0.8620</w:t>
            </w:r>
          </w:p>
        </w:tc>
        <w:tc>
          <w:tcPr>
            <w:tcW w:w="1418" w:type="dxa"/>
            <w:vMerge/>
          </w:tcPr>
          <w:p w14:paraId="4258E264" w14:textId="77777777" w:rsidR="00A31E60" w:rsidRPr="00B13FE9" w:rsidRDefault="00A31E60" w:rsidP="00370054">
            <w:pPr>
              <w:spacing w:line="276" w:lineRule="auto"/>
              <w:jc w:val="center"/>
              <w:rPr>
                <w:rFonts w:asciiTheme="majorBidi" w:hAnsiTheme="majorBidi" w:cstheme="majorBidi"/>
                <w:color w:val="00B0F0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66F1EAEC" w14:textId="77777777" w:rsidR="00A31E60" w:rsidRPr="00B13FE9" w:rsidRDefault="00A31E60" w:rsidP="00370054">
            <w:pPr>
              <w:spacing w:line="276" w:lineRule="auto"/>
              <w:jc w:val="center"/>
              <w:rPr>
                <w:rFonts w:asciiTheme="majorBidi" w:hAnsiTheme="majorBidi" w:cstheme="majorBidi"/>
                <w:color w:val="00B0F0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14:paraId="69CE3C58" w14:textId="77777777" w:rsidR="00A31E60" w:rsidRPr="00B13FE9" w:rsidRDefault="00A31E60" w:rsidP="00370054">
            <w:pPr>
              <w:spacing w:line="276" w:lineRule="auto"/>
              <w:jc w:val="center"/>
              <w:rPr>
                <w:rFonts w:asciiTheme="majorBidi" w:hAnsiTheme="majorBidi" w:cstheme="majorBidi"/>
                <w:color w:val="00B0F0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14:paraId="27EDE94A" w14:textId="77777777" w:rsidR="00A31E60" w:rsidRPr="00B13FE9" w:rsidRDefault="00A31E60" w:rsidP="00370054">
            <w:pPr>
              <w:spacing w:line="276" w:lineRule="auto"/>
              <w:jc w:val="center"/>
              <w:rPr>
                <w:rFonts w:asciiTheme="majorBidi" w:hAnsiTheme="majorBidi" w:cstheme="majorBidi"/>
                <w:color w:val="00B0F0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14:paraId="6D1B963E" w14:textId="77777777" w:rsidR="00A31E60" w:rsidRPr="00B13FE9" w:rsidRDefault="00A31E60" w:rsidP="00370054">
            <w:pPr>
              <w:spacing w:line="276" w:lineRule="auto"/>
              <w:jc w:val="center"/>
              <w:rPr>
                <w:rFonts w:asciiTheme="majorBidi" w:hAnsiTheme="majorBidi" w:cstheme="majorBidi"/>
                <w:color w:val="00B0F0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14:paraId="565FCAF9" w14:textId="77777777" w:rsidR="00A31E60" w:rsidRPr="00B13FE9" w:rsidRDefault="00A31E60" w:rsidP="00370054">
            <w:pPr>
              <w:spacing w:line="276" w:lineRule="auto"/>
              <w:jc w:val="center"/>
              <w:rPr>
                <w:rFonts w:asciiTheme="majorBidi" w:hAnsiTheme="majorBidi" w:cstheme="majorBidi"/>
                <w:color w:val="00B0F0"/>
                <w:sz w:val="20"/>
                <w:szCs w:val="20"/>
              </w:rPr>
            </w:pPr>
          </w:p>
        </w:tc>
      </w:tr>
      <w:tr w:rsidR="00A31E60" w:rsidRPr="00B13FE9" w14:paraId="15CB2788" w14:textId="77777777" w:rsidTr="00370054">
        <w:trPr>
          <w:trHeight w:val="120"/>
          <w:jc w:val="center"/>
        </w:trPr>
        <w:tc>
          <w:tcPr>
            <w:tcW w:w="988" w:type="dxa"/>
            <w:vMerge/>
          </w:tcPr>
          <w:p w14:paraId="2F43C181" w14:textId="77777777" w:rsidR="00A31E60" w:rsidRPr="00B13FE9" w:rsidRDefault="00A31E60" w:rsidP="00370054">
            <w:pPr>
              <w:spacing w:line="276" w:lineRule="auto"/>
              <w:rPr>
                <w:rFonts w:asciiTheme="majorBidi" w:hAnsiTheme="majorBidi" w:cstheme="majorBidi"/>
                <w:color w:val="00B0F0"/>
                <w:sz w:val="20"/>
                <w:szCs w:val="20"/>
              </w:rPr>
            </w:pPr>
          </w:p>
        </w:tc>
        <w:tc>
          <w:tcPr>
            <w:tcW w:w="1417" w:type="dxa"/>
          </w:tcPr>
          <w:p w14:paraId="55634735" w14:textId="01E47DA8" w:rsidR="00A31E60" w:rsidRPr="00B13FE9" w:rsidRDefault="00C869ED" w:rsidP="00370054">
            <w:pPr>
              <w:spacing w:line="360" w:lineRule="auto"/>
              <w:jc w:val="center"/>
              <w:rPr>
                <w:rFonts w:asciiTheme="majorBidi" w:hAnsiTheme="majorBidi" w:cstheme="majorBidi"/>
                <w:color w:val="00B0F0"/>
                <w:sz w:val="20"/>
                <w:szCs w:val="20"/>
              </w:rPr>
            </w:pPr>
            <w:r w:rsidRPr="00C869ED">
              <w:rPr>
                <w:rFonts w:asciiTheme="majorBidi" w:hAnsiTheme="majorBidi" w:cstheme="majorBidi"/>
                <w:sz w:val="20"/>
                <w:szCs w:val="20"/>
              </w:rPr>
              <w:t>10.13</w:t>
            </w:r>
            <w:r w:rsidR="00A31E60" w:rsidRPr="00C869ED">
              <w:rPr>
                <w:rFonts w:asciiTheme="majorBidi" w:hAnsiTheme="majorBidi" w:cstheme="majorBidi"/>
                <w:sz w:val="20"/>
                <w:szCs w:val="20"/>
              </w:rPr>
              <w:t>±</w:t>
            </w:r>
            <w:r w:rsidRPr="00C869ED">
              <w:rPr>
                <w:rFonts w:asciiTheme="majorBidi" w:hAnsiTheme="majorBidi" w:cstheme="majorBidi"/>
                <w:sz w:val="20"/>
                <w:szCs w:val="20"/>
              </w:rPr>
              <w:t>1.460</w:t>
            </w:r>
          </w:p>
        </w:tc>
        <w:tc>
          <w:tcPr>
            <w:tcW w:w="1418" w:type="dxa"/>
            <w:vMerge/>
          </w:tcPr>
          <w:p w14:paraId="5CAF91D2" w14:textId="77777777" w:rsidR="00A31E60" w:rsidRPr="00B13FE9" w:rsidRDefault="00A31E60" w:rsidP="00370054">
            <w:pPr>
              <w:spacing w:line="276" w:lineRule="auto"/>
              <w:jc w:val="center"/>
              <w:rPr>
                <w:rFonts w:asciiTheme="majorBidi" w:hAnsiTheme="majorBidi" w:cstheme="majorBidi"/>
                <w:color w:val="00B0F0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567A0FC3" w14:textId="77777777" w:rsidR="00A31E60" w:rsidRPr="00B13FE9" w:rsidRDefault="00A31E60" w:rsidP="00370054">
            <w:pPr>
              <w:spacing w:line="276" w:lineRule="auto"/>
              <w:jc w:val="center"/>
              <w:rPr>
                <w:rFonts w:asciiTheme="majorBidi" w:hAnsiTheme="majorBidi" w:cstheme="majorBidi"/>
                <w:color w:val="00B0F0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14:paraId="23BB89F4" w14:textId="77777777" w:rsidR="00A31E60" w:rsidRPr="00B13FE9" w:rsidRDefault="00A31E60" w:rsidP="00370054">
            <w:pPr>
              <w:spacing w:line="276" w:lineRule="auto"/>
              <w:jc w:val="center"/>
              <w:rPr>
                <w:rFonts w:asciiTheme="majorBidi" w:hAnsiTheme="majorBidi" w:cstheme="majorBidi"/>
                <w:color w:val="00B0F0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14:paraId="6CA80E82" w14:textId="77777777" w:rsidR="00A31E60" w:rsidRPr="00B13FE9" w:rsidRDefault="00A31E60" w:rsidP="00370054">
            <w:pPr>
              <w:spacing w:line="276" w:lineRule="auto"/>
              <w:jc w:val="center"/>
              <w:rPr>
                <w:rFonts w:asciiTheme="majorBidi" w:hAnsiTheme="majorBidi" w:cstheme="majorBidi"/>
                <w:color w:val="00B0F0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14:paraId="06418C43" w14:textId="77777777" w:rsidR="00A31E60" w:rsidRPr="00B13FE9" w:rsidRDefault="00A31E60" w:rsidP="00370054">
            <w:pPr>
              <w:spacing w:line="276" w:lineRule="auto"/>
              <w:jc w:val="center"/>
              <w:rPr>
                <w:rFonts w:asciiTheme="majorBidi" w:hAnsiTheme="majorBidi" w:cstheme="majorBidi"/>
                <w:color w:val="00B0F0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14:paraId="1BAEA3B5" w14:textId="77777777" w:rsidR="00A31E60" w:rsidRPr="00B13FE9" w:rsidRDefault="00A31E60" w:rsidP="00370054">
            <w:pPr>
              <w:spacing w:line="276" w:lineRule="auto"/>
              <w:jc w:val="center"/>
              <w:rPr>
                <w:rFonts w:asciiTheme="majorBidi" w:hAnsiTheme="majorBidi" w:cstheme="majorBidi"/>
                <w:color w:val="00B0F0"/>
                <w:sz w:val="20"/>
                <w:szCs w:val="20"/>
              </w:rPr>
            </w:pPr>
          </w:p>
        </w:tc>
      </w:tr>
      <w:bookmarkEnd w:id="33"/>
    </w:tbl>
    <w:p w14:paraId="2DB8388A" w14:textId="77777777" w:rsidR="00A31E60" w:rsidRPr="00B13FE9" w:rsidRDefault="00A31E60" w:rsidP="00A31E60">
      <w:pPr>
        <w:rPr>
          <w:rFonts w:asciiTheme="majorBidi" w:hAnsiTheme="majorBidi" w:cstheme="majorBidi"/>
          <w:color w:val="00B0F0"/>
          <w:sz w:val="20"/>
          <w:szCs w:val="20"/>
          <w:lang w:bidi="fa-IR"/>
        </w:rPr>
      </w:pPr>
    </w:p>
    <w:p w14:paraId="1896ED5C" w14:textId="77777777" w:rsidR="00A31E60" w:rsidRDefault="00A31E60" w:rsidP="003F4AE4"/>
    <w:sectPr w:rsidR="00A31E6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3866"/>
    <w:rsid w:val="00020353"/>
    <w:rsid w:val="00021A1E"/>
    <w:rsid w:val="00046E9B"/>
    <w:rsid w:val="00072C34"/>
    <w:rsid w:val="00130F42"/>
    <w:rsid w:val="00194368"/>
    <w:rsid w:val="001A1B41"/>
    <w:rsid w:val="001C7B47"/>
    <w:rsid w:val="001E3B70"/>
    <w:rsid w:val="001F263A"/>
    <w:rsid w:val="00220703"/>
    <w:rsid w:val="002429A2"/>
    <w:rsid w:val="00243B47"/>
    <w:rsid w:val="00306C4B"/>
    <w:rsid w:val="003C6816"/>
    <w:rsid w:val="003F4AE4"/>
    <w:rsid w:val="003F5540"/>
    <w:rsid w:val="0041764A"/>
    <w:rsid w:val="004C3F4A"/>
    <w:rsid w:val="005C4D35"/>
    <w:rsid w:val="005C5432"/>
    <w:rsid w:val="005D667A"/>
    <w:rsid w:val="0064669E"/>
    <w:rsid w:val="006B32D3"/>
    <w:rsid w:val="00750478"/>
    <w:rsid w:val="00761C65"/>
    <w:rsid w:val="00776232"/>
    <w:rsid w:val="007C3052"/>
    <w:rsid w:val="0087105B"/>
    <w:rsid w:val="00871EB5"/>
    <w:rsid w:val="008B33FE"/>
    <w:rsid w:val="008C26CC"/>
    <w:rsid w:val="008D599E"/>
    <w:rsid w:val="008D6A06"/>
    <w:rsid w:val="009D1B5F"/>
    <w:rsid w:val="009E65DE"/>
    <w:rsid w:val="009F270B"/>
    <w:rsid w:val="00A31E60"/>
    <w:rsid w:val="00A51F8C"/>
    <w:rsid w:val="00B669DD"/>
    <w:rsid w:val="00B776A6"/>
    <w:rsid w:val="00B80289"/>
    <w:rsid w:val="00BE7649"/>
    <w:rsid w:val="00C574AC"/>
    <w:rsid w:val="00C60F98"/>
    <w:rsid w:val="00C82CDC"/>
    <w:rsid w:val="00C869ED"/>
    <w:rsid w:val="00D07530"/>
    <w:rsid w:val="00D72129"/>
    <w:rsid w:val="00D93866"/>
    <w:rsid w:val="00E20A84"/>
    <w:rsid w:val="00E24EB2"/>
    <w:rsid w:val="00E60DE3"/>
    <w:rsid w:val="00E76171"/>
    <w:rsid w:val="00E76A61"/>
    <w:rsid w:val="00ED77A7"/>
    <w:rsid w:val="00FB0267"/>
    <w:rsid w:val="00FD12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9A7047B"/>
  <w15:chartTrackingRefBased/>
  <w15:docId w15:val="{E7CB4F50-BEF1-4FCB-B1DA-48BF9DB7E4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9386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9386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9386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9386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9386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9386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9386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9386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9386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9386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9386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9386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93866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93866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9386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9386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9386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9386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9386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938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9386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9386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9386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9386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9386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9386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9386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9386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93866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D938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8C26CC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rsid w:val="005C5432"/>
    <w:pPr>
      <w:spacing w:line="259" w:lineRule="auto"/>
    </w:pPr>
    <w:rPr>
      <w:rFonts w:ascii="Times New Roman" w:hAnsi="Times New Roman" w:cs="Times New Roman"/>
    </w:rPr>
  </w:style>
  <w:style w:type="table" w:styleId="GridTable2-Accent4">
    <w:name w:val="Grid Table 2 Accent 4"/>
    <w:basedOn w:val="TableNormal"/>
    <w:uiPriority w:val="47"/>
    <w:rsid w:val="00BE7649"/>
    <w:pPr>
      <w:spacing w:after="0" w:line="240" w:lineRule="auto"/>
    </w:p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BE7649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rive.google.com/file/d/1rWOfOjuWn2JMOYK-0stiferFBU3atSZL/view?usp=sharing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rive.google.com/file/d/15iipVH6ENqPn_-oI5mPWMpihOhvBrSZ9/view?usp=sharing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hyperlink" Target="https://drive.google.com/file/d/1BHHXWreZF6vG2UsRSUH5eKCZwqV7Cwe/view?usp=sharing" TargetMode="External"/><Relationship Id="rId4" Type="http://schemas.openxmlformats.org/officeDocument/2006/relationships/image" Target="media/image1.jpeg"/><Relationship Id="rId9" Type="http://schemas.openxmlformats.org/officeDocument/2006/relationships/hyperlink" Target="https://drive.google.com/file/d/1by4I2jZ7DeYzAZtPGEnxZSh7FOoi8bHY/view?usp=shari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310</TotalTime>
  <Pages>8</Pages>
  <Words>1303</Words>
  <Characters>7246</Characters>
  <Application>Microsoft Office Word</Application>
  <DocSecurity>0</DocSecurity>
  <Lines>1035</Lines>
  <Paragraphs>610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zahra babazadeh</dc:creator>
  <cp:keywords/>
  <dc:description/>
  <cp:lastModifiedBy>zahra babazadeh</cp:lastModifiedBy>
  <cp:revision>26</cp:revision>
  <dcterms:created xsi:type="dcterms:W3CDTF">2025-06-26T10:43:00Z</dcterms:created>
  <dcterms:modified xsi:type="dcterms:W3CDTF">2025-10-03T13:47:00Z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ee8d101c-1249-404f-9485-bb849801455d</vt:lpwstr>
  </property>
</Properties>
</file>