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90AA" w14:textId="0C8198FB" w:rsidR="00B877C7" w:rsidRPr="004C66DC" w:rsidRDefault="00B877C7" w:rsidP="00811868">
      <w:pPr>
        <w:pBdr>
          <w:top w:val="nil"/>
          <w:left w:val="nil"/>
          <w:bottom w:val="nil"/>
          <w:right w:val="nil"/>
          <w:between w:val="nil"/>
        </w:pBdr>
        <w:spacing w:line="480" w:lineRule="auto"/>
        <w:rPr>
          <w:rFonts w:ascii="Times New Roman" w:eastAsia="Times New Roman" w:hAnsi="Times New Roman" w:cs="Times New Roman"/>
        </w:rPr>
      </w:pPr>
      <w:r w:rsidRPr="004C66DC">
        <w:rPr>
          <w:rFonts w:ascii="Times New Roman" w:eastAsia="Times New Roman" w:hAnsi="Times New Roman" w:cs="Times New Roman"/>
        </w:rPr>
        <w:t>Supplement 2025-0</w:t>
      </w:r>
      <w:r w:rsidR="00335D10" w:rsidRPr="004C66DC">
        <w:rPr>
          <w:rFonts w:ascii="Times New Roman" w:eastAsia="Times New Roman" w:hAnsi="Times New Roman" w:cs="Times New Roman"/>
        </w:rPr>
        <w:t>6</w:t>
      </w:r>
      <w:r w:rsidRPr="004C66DC">
        <w:rPr>
          <w:rFonts w:ascii="Times New Roman" w:eastAsia="Times New Roman" w:hAnsi="Times New Roman" w:cs="Times New Roman"/>
        </w:rPr>
        <w:t>-</w:t>
      </w:r>
      <w:r w:rsidR="004C66DC" w:rsidRPr="004C66DC">
        <w:rPr>
          <w:rFonts w:ascii="Times New Roman" w:eastAsia="Times New Roman" w:hAnsi="Times New Roman" w:cs="Times New Roman"/>
        </w:rPr>
        <w:t>21</w:t>
      </w:r>
    </w:p>
    <w:p w14:paraId="64673D20" w14:textId="77777777" w:rsidR="00B877C7" w:rsidRPr="004C66DC" w:rsidRDefault="00B877C7" w:rsidP="00B877C7">
      <w:pPr>
        <w:spacing w:line="480" w:lineRule="auto"/>
        <w:jc w:val="center"/>
        <w:rPr>
          <w:rFonts w:ascii="Times New Roman" w:eastAsia="Times New Roman" w:hAnsi="Times New Roman" w:cs="Times New Roman"/>
          <w:b/>
          <w:color w:val="000000"/>
          <w:sz w:val="28"/>
          <w:szCs w:val="28"/>
        </w:rPr>
      </w:pPr>
      <w:r w:rsidRPr="004C66DC">
        <w:rPr>
          <w:rFonts w:ascii="Times New Roman" w:eastAsia="Times New Roman" w:hAnsi="Times New Roman" w:cs="Times New Roman"/>
          <w:b/>
          <w:color w:val="000000"/>
          <w:sz w:val="28"/>
          <w:szCs w:val="28"/>
        </w:rPr>
        <w:t xml:space="preserve">Hypertension in a Cohort of Swedish Middle-Aged Caucasian Men in the Automotive </w:t>
      </w:r>
      <w:r w:rsidRPr="004C66DC">
        <w:rPr>
          <w:rFonts w:ascii="Times New Roman" w:eastAsia="Times New Roman" w:hAnsi="Times New Roman" w:cs="Times New Roman"/>
          <w:b/>
          <w:sz w:val="28"/>
          <w:szCs w:val="28"/>
        </w:rPr>
        <w:t>Industry</w:t>
      </w:r>
      <w:r w:rsidRPr="004C66DC">
        <w:rPr>
          <w:rFonts w:ascii="Times New Roman" w:eastAsia="Times New Roman" w:hAnsi="Times New Roman" w:cs="Times New Roman"/>
          <w:b/>
          <w:color w:val="000000"/>
          <w:sz w:val="28"/>
          <w:szCs w:val="28"/>
        </w:rPr>
        <w:t>: A 25-year Follow-Up Study on Cardiovascular Risk at Varying Blood Pressure Thresholds</w:t>
      </w:r>
    </w:p>
    <w:p w14:paraId="50ABC51A" w14:textId="77777777" w:rsidR="004C66DC" w:rsidRPr="004C66DC" w:rsidRDefault="004C66DC" w:rsidP="00B877C7">
      <w:pPr>
        <w:spacing w:line="480" w:lineRule="auto"/>
        <w:jc w:val="center"/>
        <w:rPr>
          <w:rFonts w:ascii="Times New Roman" w:eastAsia="Times New Roman" w:hAnsi="Times New Roman" w:cs="Times New Roman"/>
          <w:b/>
          <w:color w:val="000000"/>
          <w:sz w:val="28"/>
          <w:szCs w:val="28"/>
        </w:rPr>
      </w:pPr>
    </w:p>
    <w:p w14:paraId="18996C15" w14:textId="77777777" w:rsidR="004C66DC" w:rsidRPr="004C66DC" w:rsidRDefault="004C66DC" w:rsidP="004C66DC">
      <w:pPr>
        <w:spacing w:line="480" w:lineRule="auto"/>
        <w:jc w:val="center"/>
        <w:rPr>
          <w:rFonts w:ascii="Times New Roman" w:eastAsia="Times New Roman" w:hAnsi="Times New Roman" w:cs="Times New Roman"/>
          <w:b/>
          <w:sz w:val="28"/>
          <w:szCs w:val="28"/>
        </w:rPr>
      </w:pPr>
      <w:r w:rsidRPr="004C66DC">
        <w:rPr>
          <w:rFonts w:ascii="Times New Roman" w:eastAsia="Times New Roman" w:hAnsi="Times New Roman" w:cs="Times New Roman"/>
          <w:b/>
          <w:sz w:val="28"/>
          <w:szCs w:val="28"/>
        </w:rPr>
        <w:t>Running title</w:t>
      </w:r>
    </w:p>
    <w:p w14:paraId="50D41840" w14:textId="77777777" w:rsidR="004C66DC" w:rsidRPr="004C66DC" w:rsidRDefault="004C66DC" w:rsidP="004C66DC">
      <w:pPr>
        <w:rPr>
          <w:rFonts w:ascii="Times New Roman" w:eastAsia="Times New Roman" w:hAnsi="Times New Roman" w:cs="Times New Roman"/>
          <w:b/>
        </w:rPr>
      </w:pPr>
    </w:p>
    <w:p w14:paraId="73B3390C" w14:textId="77777777" w:rsidR="004C66DC" w:rsidRPr="004C66DC" w:rsidRDefault="004C66DC" w:rsidP="004C66DC">
      <w:pPr>
        <w:jc w:val="center"/>
        <w:rPr>
          <w:rFonts w:ascii="Times New Roman" w:eastAsia="Times New Roman" w:hAnsi="Times New Roman" w:cs="Times New Roman"/>
          <w:b/>
          <w:sz w:val="34"/>
          <w:szCs w:val="34"/>
        </w:rPr>
      </w:pPr>
      <w:r w:rsidRPr="004C66DC">
        <w:rPr>
          <w:rFonts w:ascii="Times New Roman" w:eastAsia="Times New Roman" w:hAnsi="Times New Roman" w:cs="Times New Roman"/>
          <w:b/>
          <w:sz w:val="34"/>
          <w:szCs w:val="34"/>
        </w:rPr>
        <w:t>Impact of hypertension on cardiovascular outcomes</w:t>
      </w:r>
    </w:p>
    <w:p w14:paraId="3DA06D7B" w14:textId="77777777" w:rsidR="004C66DC" w:rsidRPr="004C66DC" w:rsidRDefault="004C66DC" w:rsidP="004C66DC">
      <w:pPr>
        <w:rPr>
          <w:rFonts w:ascii="Times New Roman" w:eastAsia="Times New Roman" w:hAnsi="Times New Roman" w:cs="Times New Roman"/>
          <w:b/>
        </w:rPr>
      </w:pPr>
    </w:p>
    <w:p w14:paraId="4E94E5B8" w14:textId="77777777" w:rsidR="004C66DC" w:rsidRPr="004C66DC" w:rsidRDefault="004C66DC" w:rsidP="004C66DC">
      <w:pPr>
        <w:rPr>
          <w:rFonts w:ascii="Times New Roman" w:eastAsia="Times New Roman" w:hAnsi="Times New Roman" w:cs="Times New Roman"/>
          <w:b/>
        </w:rPr>
      </w:pPr>
    </w:p>
    <w:p w14:paraId="413D9C1C" w14:textId="77777777" w:rsidR="004C66DC" w:rsidRPr="004C66DC" w:rsidRDefault="004C66DC" w:rsidP="004C66DC">
      <w:pPr>
        <w:rPr>
          <w:rFonts w:ascii="Times New Roman" w:eastAsia="Times New Roman" w:hAnsi="Times New Roman" w:cs="Times New Roman"/>
          <w:b/>
        </w:rPr>
      </w:pPr>
    </w:p>
    <w:p w14:paraId="0E20BA58" w14:textId="77777777" w:rsidR="004C66DC" w:rsidRPr="004C66DC" w:rsidRDefault="004C66DC" w:rsidP="00B877C7">
      <w:pPr>
        <w:spacing w:line="480" w:lineRule="auto"/>
        <w:jc w:val="center"/>
        <w:rPr>
          <w:rFonts w:ascii="Times New Roman" w:eastAsia="Times New Roman" w:hAnsi="Times New Roman" w:cs="Times New Roman"/>
          <w:b/>
          <w:color w:val="000000"/>
          <w:sz w:val="28"/>
          <w:szCs w:val="28"/>
        </w:rPr>
      </w:pPr>
    </w:p>
    <w:p w14:paraId="601017A0" w14:textId="77777777" w:rsidR="00B877C7" w:rsidRPr="004C66DC" w:rsidRDefault="00B877C7" w:rsidP="00811868">
      <w:pPr>
        <w:pBdr>
          <w:top w:val="nil"/>
          <w:left w:val="nil"/>
          <w:bottom w:val="nil"/>
          <w:right w:val="nil"/>
          <w:between w:val="nil"/>
        </w:pBdr>
        <w:spacing w:line="480" w:lineRule="auto"/>
        <w:rPr>
          <w:rFonts w:ascii="Times New Roman" w:eastAsia="Times New Roman" w:hAnsi="Times New Roman" w:cs="Times New Roman"/>
        </w:rPr>
      </w:pPr>
    </w:p>
    <w:p w14:paraId="23B86E7F" w14:textId="77777777" w:rsidR="00B877C7" w:rsidRPr="004C66DC" w:rsidRDefault="00B877C7" w:rsidP="00811868">
      <w:pPr>
        <w:pBdr>
          <w:top w:val="nil"/>
          <w:left w:val="nil"/>
          <w:bottom w:val="nil"/>
          <w:right w:val="nil"/>
          <w:between w:val="nil"/>
        </w:pBdr>
        <w:spacing w:line="480" w:lineRule="auto"/>
        <w:rPr>
          <w:rFonts w:ascii="Times New Roman" w:eastAsia="Times New Roman" w:hAnsi="Times New Roman" w:cs="Times New Roman"/>
        </w:rPr>
      </w:pPr>
    </w:p>
    <w:p w14:paraId="1D5431E2" w14:textId="77777777" w:rsidR="00811868" w:rsidRPr="004C66DC" w:rsidRDefault="00811868">
      <w:pPr>
        <w:rPr>
          <w:rFonts w:ascii="Times New Roman" w:eastAsia="Times New Roman" w:hAnsi="Times New Roman" w:cs="Times New Roman"/>
        </w:rPr>
      </w:pPr>
    </w:p>
    <w:p w14:paraId="4DFFA621" w14:textId="77777777" w:rsidR="004C66DC" w:rsidRPr="004C66DC" w:rsidRDefault="004C66DC">
      <w:pPr>
        <w:rPr>
          <w:rFonts w:ascii="Times New Roman" w:eastAsia="Times New Roman" w:hAnsi="Times New Roman" w:cs="Times New Roman"/>
        </w:rPr>
      </w:pPr>
    </w:p>
    <w:p w14:paraId="6D626546" w14:textId="77777777" w:rsidR="004C66DC" w:rsidRDefault="004C66DC">
      <w:pPr>
        <w:rPr>
          <w:rFonts w:ascii="Times New Roman" w:hAnsi="Times New Roman" w:cs="Times New Roman"/>
        </w:rPr>
      </w:pPr>
    </w:p>
    <w:p w14:paraId="266829D9" w14:textId="77777777" w:rsidR="00876A0D" w:rsidRDefault="00876A0D">
      <w:pPr>
        <w:rPr>
          <w:rFonts w:ascii="Times New Roman" w:hAnsi="Times New Roman" w:cs="Times New Roman"/>
        </w:rPr>
      </w:pPr>
    </w:p>
    <w:p w14:paraId="566A4B4B" w14:textId="77777777" w:rsidR="00876A0D" w:rsidRDefault="00876A0D">
      <w:pPr>
        <w:rPr>
          <w:rFonts w:ascii="Times New Roman" w:hAnsi="Times New Roman" w:cs="Times New Roman"/>
        </w:rPr>
      </w:pPr>
    </w:p>
    <w:p w14:paraId="4DB53FAC" w14:textId="77777777" w:rsidR="00876A0D" w:rsidRDefault="00876A0D">
      <w:pPr>
        <w:rPr>
          <w:rFonts w:ascii="Times New Roman" w:hAnsi="Times New Roman" w:cs="Times New Roman"/>
        </w:rPr>
      </w:pPr>
    </w:p>
    <w:p w14:paraId="098763BF" w14:textId="77777777" w:rsidR="00876A0D" w:rsidRDefault="00876A0D">
      <w:pPr>
        <w:rPr>
          <w:rFonts w:ascii="Times New Roman" w:hAnsi="Times New Roman" w:cs="Times New Roman"/>
        </w:rPr>
      </w:pPr>
    </w:p>
    <w:p w14:paraId="6A80B545" w14:textId="77777777" w:rsidR="00876A0D" w:rsidRDefault="00876A0D">
      <w:pPr>
        <w:rPr>
          <w:rFonts w:ascii="Times New Roman" w:hAnsi="Times New Roman" w:cs="Times New Roman"/>
        </w:rPr>
      </w:pPr>
    </w:p>
    <w:p w14:paraId="17451699" w14:textId="77777777" w:rsidR="00876A0D" w:rsidRDefault="00876A0D">
      <w:pPr>
        <w:rPr>
          <w:rFonts w:ascii="Times New Roman" w:hAnsi="Times New Roman" w:cs="Times New Roman"/>
        </w:rPr>
      </w:pPr>
    </w:p>
    <w:p w14:paraId="7234AAAD" w14:textId="77777777" w:rsidR="00876A0D" w:rsidRDefault="00876A0D">
      <w:pPr>
        <w:rPr>
          <w:rFonts w:ascii="Times New Roman" w:hAnsi="Times New Roman" w:cs="Times New Roman"/>
        </w:rPr>
      </w:pPr>
    </w:p>
    <w:p w14:paraId="2313EDD9" w14:textId="77777777" w:rsidR="00876A0D" w:rsidRDefault="00876A0D">
      <w:pPr>
        <w:rPr>
          <w:rFonts w:ascii="Times New Roman" w:hAnsi="Times New Roman" w:cs="Times New Roman"/>
        </w:rPr>
      </w:pPr>
    </w:p>
    <w:p w14:paraId="462621D8" w14:textId="77777777" w:rsidR="00876A0D" w:rsidRDefault="00876A0D">
      <w:pPr>
        <w:rPr>
          <w:rFonts w:ascii="Times New Roman" w:hAnsi="Times New Roman" w:cs="Times New Roman"/>
        </w:rPr>
      </w:pPr>
    </w:p>
    <w:p w14:paraId="08CCD8C4" w14:textId="77777777" w:rsidR="00876A0D" w:rsidRDefault="00876A0D">
      <w:pPr>
        <w:rPr>
          <w:rFonts w:ascii="Times New Roman" w:hAnsi="Times New Roman" w:cs="Times New Roman"/>
        </w:rPr>
      </w:pPr>
    </w:p>
    <w:p w14:paraId="0318B605" w14:textId="77777777" w:rsidR="00876A0D" w:rsidRDefault="00876A0D">
      <w:pPr>
        <w:rPr>
          <w:rFonts w:ascii="Times New Roman" w:hAnsi="Times New Roman" w:cs="Times New Roman"/>
        </w:rPr>
      </w:pPr>
    </w:p>
    <w:p w14:paraId="62453947" w14:textId="77777777" w:rsidR="00876A0D" w:rsidRDefault="00876A0D">
      <w:pPr>
        <w:rPr>
          <w:rFonts w:ascii="Times New Roman" w:hAnsi="Times New Roman" w:cs="Times New Roman"/>
        </w:rPr>
      </w:pPr>
    </w:p>
    <w:p w14:paraId="39820456" w14:textId="77777777" w:rsidR="00876A0D" w:rsidRDefault="00876A0D">
      <w:pPr>
        <w:rPr>
          <w:rFonts w:ascii="Times New Roman" w:hAnsi="Times New Roman" w:cs="Times New Roman"/>
        </w:rPr>
      </w:pPr>
    </w:p>
    <w:p w14:paraId="629565EC" w14:textId="77777777" w:rsidR="00876A0D" w:rsidRDefault="00876A0D">
      <w:pPr>
        <w:rPr>
          <w:rFonts w:ascii="Times New Roman" w:hAnsi="Times New Roman" w:cs="Times New Roman"/>
        </w:rPr>
      </w:pPr>
    </w:p>
    <w:p w14:paraId="36F5244B" w14:textId="77777777" w:rsidR="00876A0D" w:rsidRDefault="00876A0D">
      <w:pPr>
        <w:rPr>
          <w:rFonts w:ascii="Times New Roman" w:hAnsi="Times New Roman" w:cs="Times New Roman"/>
        </w:rPr>
      </w:pPr>
    </w:p>
    <w:p w14:paraId="0167DDC7" w14:textId="77777777" w:rsidR="00876A0D" w:rsidRDefault="00876A0D">
      <w:pPr>
        <w:rPr>
          <w:rFonts w:ascii="Times New Roman" w:hAnsi="Times New Roman" w:cs="Times New Roman"/>
        </w:rPr>
      </w:pPr>
    </w:p>
    <w:p w14:paraId="7224CEDD" w14:textId="77777777" w:rsidR="00876A0D" w:rsidRDefault="00876A0D">
      <w:pPr>
        <w:rPr>
          <w:rFonts w:ascii="Times New Roman" w:hAnsi="Times New Roman" w:cs="Times New Roman"/>
        </w:rPr>
      </w:pPr>
    </w:p>
    <w:p w14:paraId="4BD0F4FD" w14:textId="77777777" w:rsidR="00876A0D" w:rsidRDefault="00876A0D">
      <w:pPr>
        <w:rPr>
          <w:rFonts w:ascii="Times New Roman" w:hAnsi="Times New Roman" w:cs="Times New Roman"/>
        </w:rPr>
      </w:pPr>
    </w:p>
    <w:p w14:paraId="5E60CFAB" w14:textId="77777777" w:rsidR="00876A0D" w:rsidRDefault="00876A0D">
      <w:pPr>
        <w:rPr>
          <w:rFonts w:ascii="Times New Roman" w:hAnsi="Times New Roman" w:cs="Times New Roman"/>
        </w:rPr>
      </w:pPr>
    </w:p>
    <w:p w14:paraId="3455AFC1" w14:textId="77777777" w:rsidR="00876A0D" w:rsidRDefault="00876A0D">
      <w:pPr>
        <w:rPr>
          <w:rFonts w:ascii="Times New Roman" w:hAnsi="Times New Roman" w:cs="Times New Roman"/>
        </w:rPr>
      </w:pPr>
    </w:p>
    <w:p w14:paraId="132FE731" w14:textId="77777777" w:rsidR="00876A0D" w:rsidRDefault="00876A0D">
      <w:pPr>
        <w:rPr>
          <w:rFonts w:ascii="Times New Roman" w:hAnsi="Times New Roman" w:cs="Times New Roman"/>
        </w:rPr>
      </w:pPr>
    </w:p>
    <w:p w14:paraId="33ACE202" w14:textId="77777777" w:rsidR="00876A0D" w:rsidRPr="004C66DC" w:rsidRDefault="00876A0D">
      <w:pPr>
        <w:rPr>
          <w:rFonts w:ascii="Times New Roman" w:hAnsi="Times New Roman" w:cs="Times New Roman"/>
        </w:rPr>
      </w:pPr>
    </w:p>
    <w:p w14:paraId="32CA8107" w14:textId="16EC564C" w:rsidR="00811868" w:rsidRPr="004C66DC" w:rsidRDefault="00811868" w:rsidP="00811868">
      <w:pPr>
        <w:rPr>
          <w:rFonts w:ascii="Times New Roman" w:hAnsi="Times New Roman" w:cs="Times New Roman"/>
          <w:b/>
        </w:rPr>
      </w:pPr>
      <w:r w:rsidRPr="004C66DC">
        <w:rPr>
          <w:rFonts w:ascii="Times New Roman" w:hAnsi="Times New Roman" w:cs="Times New Roman"/>
          <w:b/>
        </w:rPr>
        <w:lastRenderedPageBreak/>
        <w:t xml:space="preserve">Table </w:t>
      </w:r>
      <w:r w:rsidR="001F7AF1" w:rsidRPr="004C66DC">
        <w:rPr>
          <w:rFonts w:ascii="Times New Roman" w:hAnsi="Times New Roman" w:cs="Times New Roman"/>
          <w:b/>
        </w:rPr>
        <w:t>S</w:t>
      </w:r>
      <w:r w:rsidR="00001944" w:rsidRPr="004C66DC">
        <w:rPr>
          <w:rFonts w:ascii="Times New Roman" w:hAnsi="Times New Roman" w:cs="Times New Roman"/>
          <w:b/>
        </w:rPr>
        <w:t>1</w:t>
      </w:r>
    </w:p>
    <w:p w14:paraId="1DC4B932" w14:textId="77777777" w:rsidR="00811868" w:rsidRPr="004C66DC" w:rsidRDefault="00811868" w:rsidP="00811868">
      <w:pPr>
        <w:rPr>
          <w:rFonts w:ascii="Times New Roman" w:hAnsi="Times New Roman" w:cs="Times New Roman"/>
        </w:rPr>
      </w:pPr>
      <w:r w:rsidRPr="004C66DC">
        <w:rPr>
          <w:rFonts w:ascii="Times New Roman" w:hAnsi="Times New Roman" w:cs="Times New Roman"/>
        </w:rPr>
        <w:t>Descriptive data of participants at baseline (1993) and blood-pressures (BP)</w:t>
      </w:r>
      <w:r w:rsidRPr="004C66DC">
        <w:rPr>
          <w:rFonts w:ascii="Times New Roman" w:hAnsi="Times New Roman" w:cs="Times New Roman"/>
          <w:b/>
        </w:rPr>
        <w:t xml:space="preserve"> </w:t>
      </w:r>
      <w:r w:rsidRPr="004C66DC">
        <w:rPr>
          <w:rFonts w:ascii="Times New Roman" w:hAnsi="Times New Roman" w:cs="Times New Roman"/>
        </w:rPr>
        <w:t xml:space="preserve">in 1998 above (yes) and below (no) categorized by the 130/90 resp 140/90 cutoff. </w:t>
      </w:r>
    </w:p>
    <w:p w14:paraId="1F0169DD" w14:textId="77777777" w:rsidR="00811868" w:rsidRPr="004C66DC" w:rsidRDefault="00811868" w:rsidP="00811868">
      <w:pPr>
        <w:rPr>
          <w:rFonts w:ascii="Times New Roman" w:hAnsi="Times New Roman" w:cs="Times New Roman"/>
          <w:b/>
        </w:rPr>
      </w:pPr>
      <w:r w:rsidRPr="004C66DC">
        <w:rPr>
          <w:rFonts w:ascii="Times New Roman" w:hAnsi="Times New Roman" w:cs="Times New Roman"/>
        </w:rPr>
        <w:t xml:space="preserve">Characteristics include changes in systolic blood pressure (SBP) and diastolic blood pressure (DBP) between 1993 and 1998, along with associated covariates. </w:t>
      </w:r>
    </w:p>
    <w:tbl>
      <w:tblPr>
        <w:tblW w:w="1080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1440"/>
        <w:gridCol w:w="1440"/>
        <w:gridCol w:w="1440"/>
        <w:gridCol w:w="1440"/>
        <w:gridCol w:w="1440"/>
      </w:tblGrid>
      <w:tr w:rsidR="00811868" w:rsidRPr="004C66DC" w14:paraId="29ADA7D0" w14:textId="77777777" w:rsidTr="004C66DC">
        <w:trPr>
          <w:trHeight w:val="300"/>
        </w:trPr>
        <w:tc>
          <w:tcPr>
            <w:tcW w:w="3600" w:type="dxa"/>
          </w:tcPr>
          <w:p w14:paraId="14470DB1" w14:textId="77777777" w:rsidR="00811868" w:rsidRPr="00A26BE8" w:rsidRDefault="00811868" w:rsidP="006B5EB5">
            <w:pPr>
              <w:rPr>
                <w:rFonts w:ascii="Times New Roman" w:hAnsi="Times New Roman" w:cs="Times New Roman"/>
                <w:b/>
                <w:sz w:val="18"/>
                <w:szCs w:val="18"/>
              </w:rPr>
            </w:pPr>
          </w:p>
        </w:tc>
        <w:tc>
          <w:tcPr>
            <w:tcW w:w="2880" w:type="dxa"/>
            <w:gridSpan w:val="2"/>
          </w:tcPr>
          <w:p w14:paraId="04E500F1" w14:textId="77777777" w:rsidR="00811868" w:rsidRPr="00A26BE8" w:rsidRDefault="00811868" w:rsidP="006B5EB5">
            <w:pPr>
              <w:rPr>
                <w:rFonts w:ascii="Times New Roman" w:hAnsi="Times New Roman" w:cs="Times New Roman"/>
                <w:b/>
                <w:sz w:val="18"/>
                <w:szCs w:val="18"/>
              </w:rPr>
            </w:pPr>
            <w:r w:rsidRPr="00A26BE8">
              <w:rPr>
                <w:rFonts w:ascii="Times New Roman" w:hAnsi="Times New Roman" w:cs="Times New Roman"/>
                <w:sz w:val="18"/>
                <w:szCs w:val="18"/>
              </w:rPr>
              <w:t>BP</w:t>
            </w:r>
            <w:r w:rsidRPr="00A26BE8">
              <w:rPr>
                <w:rFonts w:ascii="Times New Roman" w:hAnsi="Times New Roman" w:cs="Times New Roman"/>
                <w:b/>
                <w:sz w:val="18"/>
                <w:szCs w:val="18"/>
              </w:rPr>
              <w:t xml:space="preserve"> </w:t>
            </w:r>
            <w:sdt>
              <w:sdtPr>
                <w:rPr>
                  <w:rFonts w:ascii="Times New Roman" w:hAnsi="Times New Roman" w:cs="Times New Roman"/>
                  <w:sz w:val="18"/>
                  <w:szCs w:val="18"/>
                </w:rPr>
                <w:tag w:val="goog_rdk_15"/>
                <w:id w:val="2030754520"/>
              </w:sdtPr>
              <w:sdtContent>
                <w:r w:rsidRPr="00A26BE8">
                  <w:rPr>
                    <w:rFonts w:ascii="Times New Roman" w:eastAsia="Gungsuh" w:hAnsi="Times New Roman" w:cs="Times New Roman"/>
                    <w:color w:val="000000"/>
                    <w:sz w:val="18"/>
                    <w:szCs w:val="18"/>
                  </w:rPr>
                  <w:t>≥130/80 in 1998</w:t>
                </w:r>
              </w:sdtContent>
            </w:sdt>
          </w:p>
        </w:tc>
        <w:tc>
          <w:tcPr>
            <w:tcW w:w="2880" w:type="dxa"/>
            <w:gridSpan w:val="2"/>
          </w:tcPr>
          <w:p w14:paraId="6061D58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BP</w:t>
            </w:r>
            <w:r w:rsidRPr="00A26BE8">
              <w:rPr>
                <w:rFonts w:ascii="Times New Roman" w:hAnsi="Times New Roman" w:cs="Times New Roman"/>
                <w:b/>
                <w:sz w:val="18"/>
                <w:szCs w:val="18"/>
              </w:rPr>
              <w:t xml:space="preserve"> </w:t>
            </w:r>
            <w:sdt>
              <w:sdtPr>
                <w:rPr>
                  <w:rFonts w:ascii="Times New Roman" w:hAnsi="Times New Roman" w:cs="Times New Roman"/>
                  <w:sz w:val="18"/>
                  <w:szCs w:val="18"/>
                </w:rPr>
                <w:tag w:val="goog_rdk_16"/>
                <w:id w:val="-13465117"/>
              </w:sdtPr>
              <w:sdtContent>
                <w:r w:rsidRPr="00A26BE8">
                  <w:rPr>
                    <w:rFonts w:ascii="Times New Roman" w:eastAsia="Gungsuh" w:hAnsi="Times New Roman" w:cs="Times New Roman"/>
                    <w:color w:val="000000"/>
                    <w:sz w:val="18"/>
                    <w:szCs w:val="18"/>
                  </w:rPr>
                  <w:t>≥140/90 in 1998</w:t>
                </w:r>
              </w:sdtContent>
            </w:sdt>
          </w:p>
        </w:tc>
        <w:tc>
          <w:tcPr>
            <w:tcW w:w="1440" w:type="dxa"/>
          </w:tcPr>
          <w:p w14:paraId="2449437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Overall</w:t>
            </w:r>
          </w:p>
        </w:tc>
      </w:tr>
      <w:tr w:rsidR="00811868" w:rsidRPr="004C66DC" w14:paraId="0B5C8814" w14:textId="77777777" w:rsidTr="004C66DC">
        <w:trPr>
          <w:trHeight w:val="188"/>
        </w:trPr>
        <w:tc>
          <w:tcPr>
            <w:tcW w:w="3600" w:type="dxa"/>
          </w:tcPr>
          <w:p w14:paraId="060B94E8" w14:textId="77777777" w:rsidR="00811868" w:rsidRPr="00A26BE8" w:rsidRDefault="00811868" w:rsidP="006B5EB5">
            <w:pPr>
              <w:rPr>
                <w:rFonts w:ascii="Times New Roman" w:hAnsi="Times New Roman" w:cs="Times New Roman"/>
                <w:b/>
                <w:sz w:val="18"/>
                <w:szCs w:val="18"/>
              </w:rPr>
            </w:pPr>
            <w:r w:rsidRPr="00A26BE8">
              <w:rPr>
                <w:rFonts w:ascii="Times New Roman" w:hAnsi="Times New Roman" w:cs="Times New Roman"/>
                <w:b/>
                <w:sz w:val="18"/>
                <w:szCs w:val="18"/>
              </w:rPr>
              <w:t>Characteristics</w:t>
            </w:r>
          </w:p>
        </w:tc>
        <w:tc>
          <w:tcPr>
            <w:tcW w:w="1440" w:type="dxa"/>
          </w:tcPr>
          <w:p w14:paraId="055C408E" w14:textId="37983051"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Yes</w:t>
            </w:r>
            <w:r w:rsidR="004C66DC" w:rsidRPr="00A26BE8">
              <w:rPr>
                <w:rFonts w:ascii="Times New Roman" w:hAnsi="Times New Roman" w:cs="Times New Roman"/>
                <w:sz w:val="18"/>
                <w:szCs w:val="18"/>
              </w:rPr>
              <w:t xml:space="preserve">: </w:t>
            </w:r>
            <w:r w:rsidRPr="00A26BE8">
              <w:rPr>
                <w:rFonts w:ascii="Times New Roman" w:hAnsi="Times New Roman" w:cs="Times New Roman"/>
                <w:sz w:val="18"/>
                <w:szCs w:val="18"/>
              </w:rPr>
              <w:t>N = 656</w:t>
            </w:r>
          </w:p>
        </w:tc>
        <w:tc>
          <w:tcPr>
            <w:tcW w:w="1440" w:type="dxa"/>
          </w:tcPr>
          <w:p w14:paraId="3F254ADF" w14:textId="100F9F10"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No</w:t>
            </w:r>
            <w:r w:rsidR="004C66DC" w:rsidRPr="00A26BE8">
              <w:rPr>
                <w:rFonts w:ascii="Times New Roman" w:hAnsi="Times New Roman" w:cs="Times New Roman"/>
                <w:sz w:val="18"/>
                <w:szCs w:val="18"/>
              </w:rPr>
              <w:t xml:space="preserve">: </w:t>
            </w:r>
            <w:r w:rsidRPr="00A26BE8">
              <w:rPr>
                <w:rFonts w:ascii="Times New Roman" w:hAnsi="Times New Roman" w:cs="Times New Roman"/>
                <w:sz w:val="18"/>
                <w:szCs w:val="18"/>
              </w:rPr>
              <w:t>N = 258</w:t>
            </w:r>
          </w:p>
        </w:tc>
        <w:tc>
          <w:tcPr>
            <w:tcW w:w="1440" w:type="dxa"/>
          </w:tcPr>
          <w:p w14:paraId="14B62B33" w14:textId="3D6532EB" w:rsidR="00811868" w:rsidRPr="00A26BE8" w:rsidRDefault="00811868" w:rsidP="006B5EB5">
            <w:pPr>
              <w:rPr>
                <w:rFonts w:ascii="Times New Roman" w:hAnsi="Times New Roman" w:cs="Times New Roman"/>
                <w:sz w:val="18"/>
                <w:szCs w:val="18"/>
              </w:rPr>
            </w:pPr>
            <w:r w:rsidRPr="00A26BE8">
              <w:rPr>
                <w:rFonts w:ascii="Times New Roman" w:eastAsia="Times New Roman" w:hAnsi="Times New Roman" w:cs="Times New Roman"/>
                <w:color w:val="000000"/>
                <w:sz w:val="18"/>
                <w:szCs w:val="18"/>
              </w:rPr>
              <w:t>Yes</w:t>
            </w:r>
            <w:r w:rsidR="004C66DC" w:rsidRPr="00A26BE8">
              <w:rPr>
                <w:rFonts w:ascii="Times New Roman" w:hAnsi="Times New Roman" w:cs="Times New Roman"/>
                <w:sz w:val="18"/>
                <w:szCs w:val="18"/>
              </w:rPr>
              <w:t xml:space="preserve">: </w:t>
            </w:r>
            <w:r w:rsidRPr="00A26BE8">
              <w:rPr>
                <w:rFonts w:ascii="Times New Roman" w:hAnsi="Times New Roman" w:cs="Times New Roman"/>
                <w:sz w:val="18"/>
                <w:szCs w:val="18"/>
              </w:rPr>
              <w:t>N = 322</w:t>
            </w:r>
          </w:p>
        </w:tc>
        <w:tc>
          <w:tcPr>
            <w:tcW w:w="1440" w:type="dxa"/>
          </w:tcPr>
          <w:p w14:paraId="4E21FDB2" w14:textId="4BF1B2CC" w:rsidR="00811868" w:rsidRPr="00A26BE8" w:rsidRDefault="00811868" w:rsidP="006B5EB5">
            <w:pPr>
              <w:rPr>
                <w:rFonts w:ascii="Times New Roman" w:eastAsia="Times New Roman" w:hAnsi="Times New Roman" w:cs="Times New Roman"/>
                <w:color w:val="000000"/>
                <w:sz w:val="18"/>
                <w:szCs w:val="18"/>
              </w:rPr>
            </w:pPr>
            <w:r w:rsidRPr="00A26BE8">
              <w:rPr>
                <w:rFonts w:ascii="Times New Roman" w:eastAsia="Times New Roman" w:hAnsi="Times New Roman" w:cs="Times New Roman"/>
                <w:color w:val="000000"/>
                <w:sz w:val="18"/>
                <w:szCs w:val="18"/>
              </w:rPr>
              <w:t>No</w:t>
            </w:r>
            <w:r w:rsidR="004C66DC" w:rsidRPr="00A26BE8">
              <w:rPr>
                <w:rFonts w:ascii="Times New Roman" w:eastAsia="Times New Roman" w:hAnsi="Times New Roman" w:cs="Times New Roman"/>
                <w:color w:val="000000"/>
                <w:sz w:val="18"/>
                <w:szCs w:val="18"/>
              </w:rPr>
              <w:t xml:space="preserve">: </w:t>
            </w:r>
            <w:r w:rsidRPr="00A26BE8">
              <w:rPr>
                <w:rFonts w:ascii="Times New Roman" w:eastAsia="Times New Roman" w:hAnsi="Times New Roman" w:cs="Times New Roman"/>
                <w:color w:val="000000"/>
                <w:sz w:val="18"/>
                <w:szCs w:val="18"/>
              </w:rPr>
              <w:t>N=592</w:t>
            </w:r>
          </w:p>
        </w:tc>
        <w:tc>
          <w:tcPr>
            <w:tcW w:w="1440" w:type="dxa"/>
          </w:tcPr>
          <w:p w14:paraId="090E799F" w14:textId="77777777" w:rsidR="00811868" w:rsidRPr="00A26BE8" w:rsidRDefault="00811868" w:rsidP="006B5EB5">
            <w:pPr>
              <w:rPr>
                <w:rFonts w:ascii="Times New Roman" w:eastAsia="Times New Roman" w:hAnsi="Times New Roman" w:cs="Times New Roman"/>
                <w:color w:val="000000"/>
                <w:sz w:val="18"/>
                <w:szCs w:val="18"/>
              </w:rPr>
            </w:pPr>
            <w:r w:rsidRPr="00A26BE8">
              <w:rPr>
                <w:rFonts w:ascii="Times New Roman" w:eastAsia="Times New Roman" w:hAnsi="Times New Roman" w:cs="Times New Roman"/>
                <w:color w:val="000000"/>
                <w:sz w:val="18"/>
                <w:szCs w:val="18"/>
              </w:rPr>
              <w:t>N=914</w:t>
            </w:r>
          </w:p>
        </w:tc>
      </w:tr>
      <w:tr w:rsidR="00811868" w:rsidRPr="004C66DC" w14:paraId="228D6CA4" w14:textId="77777777" w:rsidTr="004C66DC">
        <w:trPr>
          <w:trHeight w:val="233"/>
        </w:trPr>
        <w:tc>
          <w:tcPr>
            <w:tcW w:w="3600" w:type="dxa"/>
          </w:tcPr>
          <w:p w14:paraId="7B237C7D" w14:textId="0F65E4CE"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SBP (mm Hg) in 1998</w:t>
            </w:r>
            <w:r w:rsidR="004C66DC" w:rsidRPr="00A26BE8">
              <w:rPr>
                <w:rFonts w:ascii="Times New Roman" w:hAnsi="Times New Roman" w:cs="Times New Roman"/>
                <w:sz w:val="18"/>
                <w:szCs w:val="18"/>
              </w:rPr>
              <w:t xml:space="preserve"> </w:t>
            </w:r>
            <w:r w:rsidRPr="00A26BE8">
              <w:rPr>
                <w:rFonts w:ascii="Times New Roman" w:hAnsi="Times New Roman" w:cs="Times New Roman"/>
                <w:sz w:val="18"/>
                <w:szCs w:val="18"/>
              </w:rPr>
              <w:t>Median (Q1, Q3)</w:t>
            </w:r>
          </w:p>
        </w:tc>
        <w:tc>
          <w:tcPr>
            <w:tcW w:w="1440" w:type="dxa"/>
          </w:tcPr>
          <w:p w14:paraId="1B6BD0E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137 (127, 148)</w:t>
            </w:r>
          </w:p>
        </w:tc>
        <w:tc>
          <w:tcPr>
            <w:tcW w:w="1440" w:type="dxa"/>
          </w:tcPr>
          <w:p w14:paraId="123A13C0"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116 (110, 121)</w:t>
            </w:r>
          </w:p>
        </w:tc>
        <w:tc>
          <w:tcPr>
            <w:tcW w:w="1440" w:type="dxa"/>
          </w:tcPr>
          <w:p w14:paraId="59145A7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149 (142, 157)</w:t>
            </w:r>
          </w:p>
        </w:tc>
        <w:tc>
          <w:tcPr>
            <w:tcW w:w="1440" w:type="dxa"/>
          </w:tcPr>
          <w:p w14:paraId="7CDF0CB2"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123 (116,129)</w:t>
            </w:r>
          </w:p>
        </w:tc>
        <w:tc>
          <w:tcPr>
            <w:tcW w:w="1440" w:type="dxa"/>
          </w:tcPr>
          <w:p w14:paraId="089A4D20" w14:textId="3B0C9101"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129</w:t>
            </w:r>
            <w:r w:rsidR="004C66DC" w:rsidRPr="00A26BE8">
              <w:rPr>
                <w:rFonts w:ascii="Times New Roman" w:hAnsi="Times New Roman" w:cs="Times New Roman"/>
                <w:sz w:val="18"/>
                <w:szCs w:val="18"/>
              </w:rPr>
              <w:t xml:space="preserve"> </w:t>
            </w:r>
            <w:r w:rsidRPr="00A26BE8">
              <w:rPr>
                <w:rFonts w:ascii="Times New Roman" w:hAnsi="Times New Roman" w:cs="Times New Roman"/>
                <w:sz w:val="18"/>
                <w:szCs w:val="18"/>
              </w:rPr>
              <w:t>120,143)</w:t>
            </w:r>
          </w:p>
        </w:tc>
      </w:tr>
      <w:tr w:rsidR="00811868" w:rsidRPr="004C66DC" w14:paraId="5DDDE5B5" w14:textId="77777777" w:rsidTr="004C66DC">
        <w:trPr>
          <w:trHeight w:val="260"/>
        </w:trPr>
        <w:tc>
          <w:tcPr>
            <w:tcW w:w="3600" w:type="dxa"/>
          </w:tcPr>
          <w:p w14:paraId="1DE3C205" w14:textId="60D59E2F"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DBP (mm Hg) in1998</w:t>
            </w:r>
            <w:r w:rsidR="004C66DC" w:rsidRPr="00A26BE8">
              <w:rPr>
                <w:rFonts w:ascii="Times New Roman" w:hAnsi="Times New Roman" w:cs="Times New Roman"/>
                <w:sz w:val="18"/>
                <w:szCs w:val="18"/>
              </w:rPr>
              <w:t xml:space="preserve"> </w:t>
            </w:r>
            <w:r w:rsidRPr="00A26BE8">
              <w:rPr>
                <w:rFonts w:ascii="Times New Roman" w:hAnsi="Times New Roman" w:cs="Times New Roman"/>
                <w:sz w:val="18"/>
                <w:szCs w:val="18"/>
              </w:rPr>
              <w:t>Median (Q1, Q3)</w:t>
            </w:r>
          </w:p>
        </w:tc>
        <w:tc>
          <w:tcPr>
            <w:tcW w:w="1440" w:type="dxa"/>
          </w:tcPr>
          <w:p w14:paraId="4596F51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88 (84, 95)</w:t>
            </w:r>
          </w:p>
        </w:tc>
        <w:tc>
          <w:tcPr>
            <w:tcW w:w="1440" w:type="dxa"/>
          </w:tcPr>
          <w:p w14:paraId="4B451A7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75 (72, 77)</w:t>
            </w:r>
          </w:p>
        </w:tc>
        <w:tc>
          <w:tcPr>
            <w:tcW w:w="1440" w:type="dxa"/>
          </w:tcPr>
          <w:p w14:paraId="3515406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95 (91, 100)</w:t>
            </w:r>
          </w:p>
        </w:tc>
        <w:tc>
          <w:tcPr>
            <w:tcW w:w="1440" w:type="dxa"/>
          </w:tcPr>
          <w:p w14:paraId="0B540B2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81 (75, 84)</w:t>
            </w:r>
          </w:p>
        </w:tc>
        <w:tc>
          <w:tcPr>
            <w:tcW w:w="1440" w:type="dxa"/>
          </w:tcPr>
          <w:p w14:paraId="323CB44E"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84 (79, 91)</w:t>
            </w:r>
          </w:p>
        </w:tc>
      </w:tr>
      <w:tr w:rsidR="00811868" w:rsidRPr="004C66DC" w14:paraId="333945CA" w14:textId="77777777" w:rsidTr="00E51514">
        <w:trPr>
          <w:trHeight w:val="188"/>
        </w:trPr>
        <w:tc>
          <w:tcPr>
            <w:tcW w:w="3600" w:type="dxa"/>
          </w:tcPr>
          <w:p w14:paraId="24C234A3" w14:textId="49A9D1B9"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Change in SBP (mm Hg) between 1998-1993</w:t>
            </w:r>
          </w:p>
        </w:tc>
        <w:tc>
          <w:tcPr>
            <w:tcW w:w="1440" w:type="dxa"/>
          </w:tcPr>
          <w:p w14:paraId="496A0990"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17 (10, 25)</w:t>
            </w:r>
          </w:p>
        </w:tc>
        <w:tc>
          <w:tcPr>
            <w:tcW w:w="1440" w:type="dxa"/>
          </w:tcPr>
          <w:p w14:paraId="03FDA392"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9 (3, 15)</w:t>
            </w:r>
          </w:p>
        </w:tc>
        <w:tc>
          <w:tcPr>
            <w:tcW w:w="1440" w:type="dxa"/>
          </w:tcPr>
          <w:p w14:paraId="3478CBBE"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22 (14, 32)</w:t>
            </w:r>
          </w:p>
        </w:tc>
        <w:tc>
          <w:tcPr>
            <w:tcW w:w="1440" w:type="dxa"/>
          </w:tcPr>
          <w:p w14:paraId="192CF83D"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12 (5,18</w:t>
            </w:r>
          </w:p>
        </w:tc>
        <w:tc>
          <w:tcPr>
            <w:tcW w:w="1440" w:type="dxa"/>
          </w:tcPr>
          <w:p w14:paraId="6D3C092F"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14 (7, 22)</w:t>
            </w:r>
          </w:p>
        </w:tc>
      </w:tr>
      <w:tr w:rsidR="00811868" w:rsidRPr="004C66DC" w14:paraId="2E6BDB27" w14:textId="77777777" w:rsidTr="004C66DC">
        <w:trPr>
          <w:trHeight w:val="300"/>
        </w:trPr>
        <w:tc>
          <w:tcPr>
            <w:tcW w:w="3600" w:type="dxa"/>
          </w:tcPr>
          <w:p w14:paraId="373717A5" w14:textId="67765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Change in DBP mm Hg) between 1998-1993 Median (Q1, Q3)</w:t>
            </w:r>
          </w:p>
        </w:tc>
        <w:tc>
          <w:tcPr>
            <w:tcW w:w="1440" w:type="dxa"/>
          </w:tcPr>
          <w:p w14:paraId="5792F6CC"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15 (6, 25)</w:t>
            </w:r>
          </w:p>
        </w:tc>
        <w:tc>
          <w:tcPr>
            <w:tcW w:w="1440" w:type="dxa"/>
          </w:tcPr>
          <w:p w14:paraId="3C12D27E"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 (-8, 7)</w:t>
            </w:r>
          </w:p>
        </w:tc>
        <w:tc>
          <w:tcPr>
            <w:tcW w:w="1440" w:type="dxa"/>
          </w:tcPr>
          <w:p w14:paraId="3921F23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21 (12, 32)</w:t>
            </w:r>
          </w:p>
        </w:tc>
        <w:tc>
          <w:tcPr>
            <w:tcW w:w="1440" w:type="dxa"/>
          </w:tcPr>
          <w:p w14:paraId="6655AB33"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 (-4, 14)</w:t>
            </w:r>
          </w:p>
        </w:tc>
        <w:tc>
          <w:tcPr>
            <w:tcW w:w="1440" w:type="dxa"/>
          </w:tcPr>
          <w:p w14:paraId="7F95BC7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10 (0, 21)</w:t>
            </w:r>
          </w:p>
        </w:tc>
      </w:tr>
      <w:tr w:rsidR="00811868" w:rsidRPr="004C66DC" w14:paraId="794552CB" w14:textId="77777777" w:rsidTr="004C66DC">
        <w:trPr>
          <w:trHeight w:val="197"/>
        </w:trPr>
        <w:tc>
          <w:tcPr>
            <w:tcW w:w="3600" w:type="dxa"/>
          </w:tcPr>
          <w:p w14:paraId="7AC32A60"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xml:space="preserve">    Missing</w:t>
            </w:r>
          </w:p>
        </w:tc>
        <w:tc>
          <w:tcPr>
            <w:tcW w:w="1440" w:type="dxa"/>
          </w:tcPr>
          <w:p w14:paraId="2C3DA27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17</w:t>
            </w:r>
          </w:p>
        </w:tc>
        <w:tc>
          <w:tcPr>
            <w:tcW w:w="1440" w:type="dxa"/>
          </w:tcPr>
          <w:p w14:paraId="538E2677"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w:t>
            </w:r>
          </w:p>
        </w:tc>
        <w:tc>
          <w:tcPr>
            <w:tcW w:w="1440" w:type="dxa"/>
          </w:tcPr>
          <w:p w14:paraId="0F66736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11</w:t>
            </w:r>
          </w:p>
        </w:tc>
        <w:tc>
          <w:tcPr>
            <w:tcW w:w="1440" w:type="dxa"/>
          </w:tcPr>
          <w:p w14:paraId="68661DE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11</w:t>
            </w:r>
          </w:p>
        </w:tc>
        <w:tc>
          <w:tcPr>
            <w:tcW w:w="1440" w:type="dxa"/>
          </w:tcPr>
          <w:p w14:paraId="3095AE1D"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22</w:t>
            </w:r>
          </w:p>
        </w:tc>
      </w:tr>
      <w:tr w:rsidR="00811868" w:rsidRPr="004C66DC" w14:paraId="70EE80E2" w14:textId="77777777" w:rsidTr="004C66DC">
        <w:trPr>
          <w:trHeight w:val="233"/>
        </w:trPr>
        <w:tc>
          <w:tcPr>
            <w:tcW w:w="3600" w:type="dxa"/>
          </w:tcPr>
          <w:p w14:paraId="738621CA"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age</w:t>
            </w:r>
          </w:p>
        </w:tc>
        <w:tc>
          <w:tcPr>
            <w:tcW w:w="1440" w:type="dxa"/>
          </w:tcPr>
          <w:p w14:paraId="7BCB3FE2"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w:t>
            </w:r>
          </w:p>
        </w:tc>
        <w:tc>
          <w:tcPr>
            <w:tcW w:w="1440" w:type="dxa"/>
          </w:tcPr>
          <w:p w14:paraId="3F5ECAE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w:t>
            </w:r>
          </w:p>
        </w:tc>
        <w:tc>
          <w:tcPr>
            <w:tcW w:w="1440" w:type="dxa"/>
          </w:tcPr>
          <w:p w14:paraId="329A8E8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w:t>
            </w:r>
          </w:p>
        </w:tc>
        <w:tc>
          <w:tcPr>
            <w:tcW w:w="1440" w:type="dxa"/>
          </w:tcPr>
          <w:p w14:paraId="6E5ABAFD" w14:textId="77777777" w:rsidR="00811868" w:rsidRPr="00A26BE8" w:rsidRDefault="00811868" w:rsidP="006B5EB5">
            <w:pPr>
              <w:rPr>
                <w:rFonts w:ascii="Times New Roman" w:hAnsi="Times New Roman" w:cs="Times New Roman"/>
                <w:sz w:val="18"/>
                <w:szCs w:val="18"/>
              </w:rPr>
            </w:pPr>
          </w:p>
        </w:tc>
        <w:tc>
          <w:tcPr>
            <w:tcW w:w="1440" w:type="dxa"/>
          </w:tcPr>
          <w:p w14:paraId="29C475F8" w14:textId="77777777" w:rsidR="00811868" w:rsidRPr="00A26BE8" w:rsidRDefault="00811868" w:rsidP="006B5EB5">
            <w:pPr>
              <w:rPr>
                <w:rFonts w:ascii="Times New Roman" w:hAnsi="Times New Roman" w:cs="Times New Roman"/>
                <w:sz w:val="18"/>
                <w:szCs w:val="18"/>
              </w:rPr>
            </w:pPr>
          </w:p>
        </w:tc>
      </w:tr>
      <w:tr w:rsidR="00811868" w:rsidRPr="004C66DC" w14:paraId="0FFEC60F" w14:textId="77777777" w:rsidTr="00E51514">
        <w:trPr>
          <w:trHeight w:val="242"/>
        </w:trPr>
        <w:tc>
          <w:tcPr>
            <w:tcW w:w="3600" w:type="dxa"/>
          </w:tcPr>
          <w:p w14:paraId="08D35D7C"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50 n, (%)</w:t>
            </w:r>
          </w:p>
        </w:tc>
        <w:tc>
          <w:tcPr>
            <w:tcW w:w="1440" w:type="dxa"/>
          </w:tcPr>
          <w:p w14:paraId="2FB6096F"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41 (6.3)</w:t>
            </w:r>
          </w:p>
        </w:tc>
        <w:tc>
          <w:tcPr>
            <w:tcW w:w="1440" w:type="dxa"/>
          </w:tcPr>
          <w:p w14:paraId="7594A151"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20 (7.8)</w:t>
            </w:r>
          </w:p>
        </w:tc>
        <w:tc>
          <w:tcPr>
            <w:tcW w:w="1440" w:type="dxa"/>
          </w:tcPr>
          <w:p w14:paraId="61FD90E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16 (5.0)</w:t>
            </w:r>
          </w:p>
        </w:tc>
        <w:tc>
          <w:tcPr>
            <w:tcW w:w="1440" w:type="dxa"/>
          </w:tcPr>
          <w:p w14:paraId="57AC6D6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45 (7.6)</w:t>
            </w:r>
          </w:p>
        </w:tc>
        <w:tc>
          <w:tcPr>
            <w:tcW w:w="1440" w:type="dxa"/>
          </w:tcPr>
          <w:p w14:paraId="0CED8B1E"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61 (6.7)</w:t>
            </w:r>
          </w:p>
        </w:tc>
      </w:tr>
      <w:tr w:rsidR="00811868" w:rsidRPr="004C66DC" w14:paraId="3F77C90F" w14:textId="77777777" w:rsidTr="00E51514">
        <w:trPr>
          <w:trHeight w:val="170"/>
        </w:trPr>
        <w:tc>
          <w:tcPr>
            <w:tcW w:w="3600" w:type="dxa"/>
          </w:tcPr>
          <w:p w14:paraId="3C00DDDA"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51 n, (%)</w:t>
            </w:r>
          </w:p>
        </w:tc>
        <w:tc>
          <w:tcPr>
            <w:tcW w:w="1440" w:type="dxa"/>
          </w:tcPr>
          <w:p w14:paraId="084BDB13"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126 (19)</w:t>
            </w:r>
          </w:p>
        </w:tc>
        <w:tc>
          <w:tcPr>
            <w:tcW w:w="1440" w:type="dxa"/>
          </w:tcPr>
          <w:p w14:paraId="61202A70"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57 (22)</w:t>
            </w:r>
          </w:p>
        </w:tc>
        <w:tc>
          <w:tcPr>
            <w:tcW w:w="1440" w:type="dxa"/>
          </w:tcPr>
          <w:p w14:paraId="2A08EFEB"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54 (17)</w:t>
            </w:r>
          </w:p>
        </w:tc>
        <w:tc>
          <w:tcPr>
            <w:tcW w:w="1440" w:type="dxa"/>
          </w:tcPr>
          <w:p w14:paraId="33E8CD0F" w14:textId="77777777" w:rsidR="00811868" w:rsidRPr="00A26BE8" w:rsidRDefault="00811868" w:rsidP="006B5EB5">
            <w:pPr>
              <w:rPr>
                <w:rFonts w:ascii="Times New Roman" w:hAnsi="Times New Roman" w:cs="Times New Roman"/>
                <w:i/>
                <w:sz w:val="18"/>
                <w:szCs w:val="18"/>
              </w:rPr>
            </w:pPr>
            <w:r w:rsidRPr="00A26BE8">
              <w:rPr>
                <w:rFonts w:ascii="Times New Roman" w:hAnsi="Times New Roman" w:cs="Times New Roman"/>
                <w:sz w:val="18"/>
                <w:szCs w:val="18"/>
              </w:rPr>
              <w:t>129 (22)</w:t>
            </w:r>
          </w:p>
        </w:tc>
        <w:tc>
          <w:tcPr>
            <w:tcW w:w="1440" w:type="dxa"/>
          </w:tcPr>
          <w:p w14:paraId="050F8541"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183 (20)</w:t>
            </w:r>
          </w:p>
        </w:tc>
      </w:tr>
      <w:tr w:rsidR="00811868" w:rsidRPr="004C66DC" w14:paraId="101E92D4" w14:textId="77777777" w:rsidTr="00E51514">
        <w:trPr>
          <w:trHeight w:val="233"/>
        </w:trPr>
        <w:tc>
          <w:tcPr>
            <w:tcW w:w="3600" w:type="dxa"/>
          </w:tcPr>
          <w:p w14:paraId="716911FF"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52 n, (%)</w:t>
            </w:r>
          </w:p>
        </w:tc>
        <w:tc>
          <w:tcPr>
            <w:tcW w:w="1440" w:type="dxa"/>
          </w:tcPr>
          <w:p w14:paraId="66E463C3"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112 (17)</w:t>
            </w:r>
          </w:p>
        </w:tc>
        <w:tc>
          <w:tcPr>
            <w:tcW w:w="1440" w:type="dxa"/>
          </w:tcPr>
          <w:p w14:paraId="62D4210E"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49 (19)</w:t>
            </w:r>
          </w:p>
        </w:tc>
        <w:tc>
          <w:tcPr>
            <w:tcW w:w="1440" w:type="dxa"/>
          </w:tcPr>
          <w:p w14:paraId="7F05018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60 (19)</w:t>
            </w:r>
          </w:p>
        </w:tc>
        <w:tc>
          <w:tcPr>
            <w:tcW w:w="1440" w:type="dxa"/>
          </w:tcPr>
          <w:p w14:paraId="7E18AA60"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101 (17)</w:t>
            </w:r>
          </w:p>
        </w:tc>
        <w:tc>
          <w:tcPr>
            <w:tcW w:w="1440" w:type="dxa"/>
          </w:tcPr>
          <w:p w14:paraId="134D1B57"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161 (18)</w:t>
            </w:r>
          </w:p>
        </w:tc>
      </w:tr>
      <w:tr w:rsidR="00811868" w:rsidRPr="004C66DC" w14:paraId="6B52A872" w14:textId="77777777" w:rsidTr="00E51514">
        <w:trPr>
          <w:trHeight w:val="170"/>
        </w:trPr>
        <w:tc>
          <w:tcPr>
            <w:tcW w:w="3600" w:type="dxa"/>
          </w:tcPr>
          <w:p w14:paraId="7FF387A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53 n, (%)</w:t>
            </w:r>
          </w:p>
        </w:tc>
        <w:tc>
          <w:tcPr>
            <w:tcW w:w="1440" w:type="dxa"/>
          </w:tcPr>
          <w:p w14:paraId="3CA8448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154 (23)</w:t>
            </w:r>
          </w:p>
        </w:tc>
        <w:tc>
          <w:tcPr>
            <w:tcW w:w="1440" w:type="dxa"/>
          </w:tcPr>
          <w:p w14:paraId="1E59925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45 (17)</w:t>
            </w:r>
          </w:p>
        </w:tc>
        <w:tc>
          <w:tcPr>
            <w:tcW w:w="1440" w:type="dxa"/>
          </w:tcPr>
          <w:p w14:paraId="6D4FB5EC"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78 (24)</w:t>
            </w:r>
          </w:p>
        </w:tc>
        <w:tc>
          <w:tcPr>
            <w:tcW w:w="1440" w:type="dxa"/>
          </w:tcPr>
          <w:p w14:paraId="2602FFEB"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121 (20)</w:t>
            </w:r>
          </w:p>
        </w:tc>
        <w:tc>
          <w:tcPr>
            <w:tcW w:w="1440" w:type="dxa"/>
          </w:tcPr>
          <w:p w14:paraId="5C20A479"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199 (22)</w:t>
            </w:r>
          </w:p>
        </w:tc>
      </w:tr>
      <w:tr w:rsidR="00811868" w:rsidRPr="004C66DC" w14:paraId="73A16BD2" w14:textId="77777777" w:rsidTr="00E51514">
        <w:trPr>
          <w:trHeight w:val="215"/>
        </w:trPr>
        <w:tc>
          <w:tcPr>
            <w:tcW w:w="3600" w:type="dxa"/>
          </w:tcPr>
          <w:p w14:paraId="5D150C3B"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54 n, (%)</w:t>
            </w:r>
          </w:p>
        </w:tc>
        <w:tc>
          <w:tcPr>
            <w:tcW w:w="1440" w:type="dxa"/>
          </w:tcPr>
          <w:p w14:paraId="0B832627"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149 (23)</w:t>
            </w:r>
          </w:p>
        </w:tc>
        <w:tc>
          <w:tcPr>
            <w:tcW w:w="1440" w:type="dxa"/>
          </w:tcPr>
          <w:p w14:paraId="415B5D2A"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51 (20)</w:t>
            </w:r>
          </w:p>
        </w:tc>
        <w:tc>
          <w:tcPr>
            <w:tcW w:w="1440" w:type="dxa"/>
          </w:tcPr>
          <w:p w14:paraId="6911FA8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72 (22)</w:t>
            </w:r>
          </w:p>
        </w:tc>
        <w:tc>
          <w:tcPr>
            <w:tcW w:w="1440" w:type="dxa"/>
          </w:tcPr>
          <w:p w14:paraId="71C5314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128 (22)</w:t>
            </w:r>
          </w:p>
        </w:tc>
        <w:tc>
          <w:tcPr>
            <w:tcW w:w="1440" w:type="dxa"/>
          </w:tcPr>
          <w:p w14:paraId="35009D5B"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200 (22)</w:t>
            </w:r>
          </w:p>
        </w:tc>
      </w:tr>
      <w:tr w:rsidR="00811868" w:rsidRPr="004C66DC" w14:paraId="6D4601BC" w14:textId="77777777" w:rsidTr="00E51514">
        <w:trPr>
          <w:trHeight w:val="170"/>
        </w:trPr>
        <w:tc>
          <w:tcPr>
            <w:tcW w:w="3600" w:type="dxa"/>
          </w:tcPr>
          <w:p w14:paraId="12B2473C"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55 n, (%)</w:t>
            </w:r>
          </w:p>
        </w:tc>
        <w:tc>
          <w:tcPr>
            <w:tcW w:w="1440" w:type="dxa"/>
          </w:tcPr>
          <w:p w14:paraId="5C638AA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74 (11)</w:t>
            </w:r>
          </w:p>
        </w:tc>
        <w:tc>
          <w:tcPr>
            <w:tcW w:w="1440" w:type="dxa"/>
          </w:tcPr>
          <w:p w14:paraId="71CB424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36 (14)</w:t>
            </w:r>
          </w:p>
        </w:tc>
        <w:tc>
          <w:tcPr>
            <w:tcW w:w="1440" w:type="dxa"/>
          </w:tcPr>
          <w:p w14:paraId="1DBA38D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42 (13)</w:t>
            </w:r>
          </w:p>
        </w:tc>
        <w:tc>
          <w:tcPr>
            <w:tcW w:w="1440" w:type="dxa"/>
          </w:tcPr>
          <w:p w14:paraId="0C237FFA"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68 (11)</w:t>
            </w:r>
          </w:p>
        </w:tc>
        <w:tc>
          <w:tcPr>
            <w:tcW w:w="1440" w:type="dxa"/>
          </w:tcPr>
          <w:p w14:paraId="48F15490"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110 (12)</w:t>
            </w:r>
          </w:p>
        </w:tc>
      </w:tr>
      <w:tr w:rsidR="00811868" w:rsidRPr="004C66DC" w14:paraId="558C2D35" w14:textId="77777777" w:rsidTr="00E51514">
        <w:trPr>
          <w:trHeight w:val="233"/>
        </w:trPr>
        <w:tc>
          <w:tcPr>
            <w:tcW w:w="3600" w:type="dxa"/>
          </w:tcPr>
          <w:p w14:paraId="4CD581E7" w14:textId="45B56F33" w:rsidR="00811868" w:rsidRPr="00A26BE8" w:rsidRDefault="00811868" w:rsidP="006B5EB5">
            <w:pPr>
              <w:rPr>
                <w:rFonts w:ascii="Times New Roman" w:hAnsi="Times New Roman" w:cs="Times New Roman"/>
                <w:sz w:val="18"/>
                <w:szCs w:val="18"/>
                <w:lang w:val="es-ES"/>
              </w:rPr>
            </w:pPr>
            <w:r w:rsidRPr="00A26BE8">
              <w:rPr>
                <w:rFonts w:ascii="Times New Roman" w:hAnsi="Times New Roman" w:cs="Times New Roman"/>
                <w:sz w:val="18"/>
                <w:szCs w:val="18"/>
                <w:lang w:val="es-ES"/>
              </w:rPr>
              <w:t>BMI (kg/m2)</w:t>
            </w:r>
            <w:r w:rsidR="004C66DC" w:rsidRPr="00A26BE8">
              <w:rPr>
                <w:rFonts w:ascii="Times New Roman" w:hAnsi="Times New Roman" w:cs="Times New Roman"/>
                <w:sz w:val="18"/>
                <w:szCs w:val="18"/>
                <w:lang w:val="es-ES"/>
              </w:rPr>
              <w:t xml:space="preserve"> </w:t>
            </w:r>
            <w:r w:rsidRPr="00A26BE8">
              <w:rPr>
                <w:rFonts w:ascii="Times New Roman" w:hAnsi="Times New Roman" w:cs="Times New Roman"/>
                <w:sz w:val="18"/>
                <w:szCs w:val="18"/>
                <w:lang w:val="es-ES"/>
              </w:rPr>
              <w:t>Median (Q1, Q3)</w:t>
            </w:r>
          </w:p>
        </w:tc>
        <w:tc>
          <w:tcPr>
            <w:tcW w:w="1440" w:type="dxa"/>
          </w:tcPr>
          <w:p w14:paraId="35E5584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25.9 (23.7, 28.1)</w:t>
            </w:r>
          </w:p>
        </w:tc>
        <w:tc>
          <w:tcPr>
            <w:tcW w:w="1440" w:type="dxa"/>
          </w:tcPr>
          <w:p w14:paraId="3A788212"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24.2 (22.3, 26.2)</w:t>
            </w:r>
          </w:p>
        </w:tc>
        <w:tc>
          <w:tcPr>
            <w:tcW w:w="1440" w:type="dxa"/>
          </w:tcPr>
          <w:p w14:paraId="3C22C40E"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26.5 (24.1, 28.7)</w:t>
            </w:r>
          </w:p>
        </w:tc>
        <w:tc>
          <w:tcPr>
            <w:tcW w:w="1440" w:type="dxa"/>
          </w:tcPr>
          <w:p w14:paraId="1CC82CEC"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24.9 (22.9, 26.9)</w:t>
            </w:r>
          </w:p>
        </w:tc>
        <w:tc>
          <w:tcPr>
            <w:tcW w:w="1440" w:type="dxa"/>
          </w:tcPr>
          <w:p w14:paraId="4670196C"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25.4 (23.3, 27.7)</w:t>
            </w:r>
          </w:p>
        </w:tc>
      </w:tr>
      <w:tr w:rsidR="00811868" w:rsidRPr="004C66DC" w14:paraId="7135CBCC" w14:textId="77777777" w:rsidTr="00E51514">
        <w:trPr>
          <w:trHeight w:val="170"/>
        </w:trPr>
        <w:tc>
          <w:tcPr>
            <w:tcW w:w="3600" w:type="dxa"/>
          </w:tcPr>
          <w:p w14:paraId="7DAF3672"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BMI &gt;= 30* n, (%)</w:t>
            </w:r>
          </w:p>
        </w:tc>
        <w:tc>
          <w:tcPr>
            <w:tcW w:w="1440" w:type="dxa"/>
          </w:tcPr>
          <w:p w14:paraId="45C8BEB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88 (13)</w:t>
            </w:r>
          </w:p>
        </w:tc>
        <w:tc>
          <w:tcPr>
            <w:tcW w:w="1440" w:type="dxa"/>
          </w:tcPr>
          <w:p w14:paraId="4148F301"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6 (2.3)</w:t>
            </w:r>
          </w:p>
        </w:tc>
        <w:tc>
          <w:tcPr>
            <w:tcW w:w="1440" w:type="dxa"/>
          </w:tcPr>
          <w:p w14:paraId="269F519F"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57 (18)</w:t>
            </w:r>
          </w:p>
        </w:tc>
        <w:tc>
          <w:tcPr>
            <w:tcW w:w="1440" w:type="dxa"/>
          </w:tcPr>
          <w:p w14:paraId="490AF59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37 (6.3)</w:t>
            </w:r>
          </w:p>
        </w:tc>
        <w:tc>
          <w:tcPr>
            <w:tcW w:w="1440" w:type="dxa"/>
          </w:tcPr>
          <w:p w14:paraId="447C5781"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94 (10)</w:t>
            </w:r>
          </w:p>
        </w:tc>
      </w:tr>
      <w:tr w:rsidR="00811868" w:rsidRPr="004C66DC" w14:paraId="37B4553D" w14:textId="77777777" w:rsidTr="00E51514">
        <w:trPr>
          <w:trHeight w:val="215"/>
        </w:trPr>
        <w:tc>
          <w:tcPr>
            <w:tcW w:w="3600" w:type="dxa"/>
          </w:tcPr>
          <w:p w14:paraId="37D84C71"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Snorers n, (%)</w:t>
            </w:r>
          </w:p>
        </w:tc>
        <w:tc>
          <w:tcPr>
            <w:tcW w:w="1440" w:type="dxa"/>
          </w:tcPr>
          <w:p w14:paraId="7FF96449"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136 (21)</w:t>
            </w:r>
          </w:p>
        </w:tc>
        <w:tc>
          <w:tcPr>
            <w:tcW w:w="1440" w:type="dxa"/>
          </w:tcPr>
          <w:p w14:paraId="1D895189"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49 (19)</w:t>
            </w:r>
          </w:p>
        </w:tc>
        <w:tc>
          <w:tcPr>
            <w:tcW w:w="1440" w:type="dxa"/>
          </w:tcPr>
          <w:p w14:paraId="3809C8EA"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71 (22)</w:t>
            </w:r>
          </w:p>
        </w:tc>
        <w:tc>
          <w:tcPr>
            <w:tcW w:w="1440" w:type="dxa"/>
          </w:tcPr>
          <w:p w14:paraId="6A6D922C"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114 (19)</w:t>
            </w:r>
          </w:p>
        </w:tc>
        <w:tc>
          <w:tcPr>
            <w:tcW w:w="1440" w:type="dxa"/>
          </w:tcPr>
          <w:p w14:paraId="088D81AC"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185 (20)</w:t>
            </w:r>
          </w:p>
        </w:tc>
      </w:tr>
      <w:tr w:rsidR="00811868" w:rsidRPr="004C66DC" w14:paraId="387500A2" w14:textId="77777777" w:rsidTr="00E51514">
        <w:trPr>
          <w:trHeight w:val="170"/>
        </w:trPr>
        <w:tc>
          <w:tcPr>
            <w:tcW w:w="3600" w:type="dxa"/>
          </w:tcPr>
          <w:p w14:paraId="1C36D00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xml:space="preserve">    Missing (n)</w:t>
            </w:r>
          </w:p>
        </w:tc>
        <w:tc>
          <w:tcPr>
            <w:tcW w:w="1440" w:type="dxa"/>
          </w:tcPr>
          <w:p w14:paraId="7DD6EE89"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w:t>
            </w:r>
          </w:p>
        </w:tc>
        <w:tc>
          <w:tcPr>
            <w:tcW w:w="1440" w:type="dxa"/>
          </w:tcPr>
          <w:p w14:paraId="3989E9BE"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w:t>
            </w:r>
          </w:p>
        </w:tc>
        <w:tc>
          <w:tcPr>
            <w:tcW w:w="1440" w:type="dxa"/>
          </w:tcPr>
          <w:p w14:paraId="7AD8EE1E"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0</w:t>
            </w:r>
          </w:p>
        </w:tc>
        <w:tc>
          <w:tcPr>
            <w:tcW w:w="1440" w:type="dxa"/>
          </w:tcPr>
          <w:p w14:paraId="6F33FBC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w:t>
            </w:r>
          </w:p>
        </w:tc>
        <w:tc>
          <w:tcPr>
            <w:tcW w:w="1440" w:type="dxa"/>
          </w:tcPr>
          <w:p w14:paraId="384E8C9C"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w:t>
            </w:r>
          </w:p>
        </w:tc>
      </w:tr>
      <w:tr w:rsidR="00811868" w:rsidRPr="004C66DC" w14:paraId="42BD0CFA" w14:textId="77777777" w:rsidTr="00E51514">
        <w:trPr>
          <w:trHeight w:val="233"/>
        </w:trPr>
        <w:tc>
          <w:tcPr>
            <w:tcW w:w="3600" w:type="dxa"/>
          </w:tcPr>
          <w:p w14:paraId="7BA6170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Diabetes* n, (%)</w:t>
            </w:r>
          </w:p>
        </w:tc>
        <w:tc>
          <w:tcPr>
            <w:tcW w:w="1440" w:type="dxa"/>
          </w:tcPr>
          <w:p w14:paraId="2DCE28A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32 (4.9)</w:t>
            </w:r>
          </w:p>
        </w:tc>
        <w:tc>
          <w:tcPr>
            <w:tcW w:w="1440" w:type="dxa"/>
          </w:tcPr>
          <w:p w14:paraId="58FA890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 (0.4)</w:t>
            </w:r>
          </w:p>
        </w:tc>
        <w:tc>
          <w:tcPr>
            <w:tcW w:w="1440" w:type="dxa"/>
          </w:tcPr>
          <w:p w14:paraId="1E679CC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19 (5.9)</w:t>
            </w:r>
          </w:p>
        </w:tc>
        <w:tc>
          <w:tcPr>
            <w:tcW w:w="1440" w:type="dxa"/>
          </w:tcPr>
          <w:p w14:paraId="07F6197F"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14 (2.4)</w:t>
            </w:r>
          </w:p>
        </w:tc>
        <w:tc>
          <w:tcPr>
            <w:tcW w:w="1440" w:type="dxa"/>
          </w:tcPr>
          <w:p w14:paraId="073CCE2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33 (3.6)</w:t>
            </w:r>
          </w:p>
        </w:tc>
      </w:tr>
      <w:tr w:rsidR="00811868" w:rsidRPr="004C66DC" w14:paraId="14D70DCD" w14:textId="77777777" w:rsidTr="00E51514">
        <w:trPr>
          <w:trHeight w:val="260"/>
        </w:trPr>
        <w:tc>
          <w:tcPr>
            <w:tcW w:w="3600" w:type="dxa"/>
          </w:tcPr>
          <w:p w14:paraId="5DE89FF9" w14:textId="7A20E668" w:rsidR="00811868" w:rsidRPr="00A26BE8" w:rsidRDefault="00811868" w:rsidP="006B5EB5">
            <w:pPr>
              <w:rPr>
                <w:rFonts w:ascii="Times New Roman" w:hAnsi="Times New Roman" w:cs="Times New Roman"/>
                <w:sz w:val="18"/>
                <w:szCs w:val="18"/>
              </w:rPr>
            </w:pPr>
            <w:proofErr w:type="spellStart"/>
            <w:r w:rsidRPr="00A26BE8">
              <w:rPr>
                <w:rFonts w:ascii="Times New Roman" w:hAnsi="Times New Roman" w:cs="Times New Roman"/>
                <w:sz w:val="18"/>
                <w:szCs w:val="18"/>
              </w:rPr>
              <w:t>TotminusHDLC</w:t>
            </w:r>
            <w:proofErr w:type="spellEnd"/>
            <w:r w:rsidRPr="00A26BE8">
              <w:rPr>
                <w:rFonts w:ascii="Times New Roman" w:hAnsi="Times New Roman" w:cs="Times New Roman"/>
                <w:sz w:val="18"/>
                <w:szCs w:val="18"/>
              </w:rPr>
              <w:t>*</w:t>
            </w:r>
            <w:r w:rsidR="004C66DC" w:rsidRPr="00A26BE8">
              <w:rPr>
                <w:rFonts w:ascii="Times New Roman" w:hAnsi="Times New Roman" w:cs="Times New Roman"/>
                <w:sz w:val="18"/>
                <w:szCs w:val="18"/>
              </w:rPr>
              <w:t xml:space="preserve"> </w:t>
            </w:r>
            <w:r w:rsidRPr="00A26BE8">
              <w:rPr>
                <w:rFonts w:ascii="Times New Roman" w:hAnsi="Times New Roman" w:cs="Times New Roman"/>
                <w:sz w:val="18"/>
                <w:szCs w:val="18"/>
              </w:rPr>
              <w:t>(mmol/l) Median (Q1, Q3)</w:t>
            </w:r>
          </w:p>
        </w:tc>
        <w:tc>
          <w:tcPr>
            <w:tcW w:w="1440" w:type="dxa"/>
          </w:tcPr>
          <w:p w14:paraId="404E06B2"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4.40 (3.78, 4.99)</w:t>
            </w:r>
          </w:p>
        </w:tc>
        <w:tc>
          <w:tcPr>
            <w:tcW w:w="1440" w:type="dxa"/>
          </w:tcPr>
          <w:p w14:paraId="0C63C271"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4.01 (3.54, 4.57)</w:t>
            </w:r>
          </w:p>
        </w:tc>
        <w:tc>
          <w:tcPr>
            <w:tcW w:w="1440" w:type="dxa"/>
          </w:tcPr>
          <w:p w14:paraId="6A27327A"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4.44 (3.78, 5.02)</w:t>
            </w:r>
          </w:p>
        </w:tc>
        <w:tc>
          <w:tcPr>
            <w:tcW w:w="1440" w:type="dxa"/>
          </w:tcPr>
          <w:p w14:paraId="7CC872D2"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4.22 (3.68, 4.83)</w:t>
            </w:r>
          </w:p>
        </w:tc>
        <w:tc>
          <w:tcPr>
            <w:tcW w:w="1440" w:type="dxa"/>
          </w:tcPr>
          <w:p w14:paraId="30E9CFD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4.29 (3.72, 4.90)</w:t>
            </w:r>
          </w:p>
        </w:tc>
      </w:tr>
      <w:tr w:rsidR="00811868" w:rsidRPr="004C66DC" w14:paraId="6BD41B98" w14:textId="77777777" w:rsidTr="00E51514">
        <w:trPr>
          <w:trHeight w:val="170"/>
        </w:trPr>
        <w:tc>
          <w:tcPr>
            <w:tcW w:w="3600" w:type="dxa"/>
          </w:tcPr>
          <w:p w14:paraId="193928C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xml:space="preserve">    Missing (n)</w:t>
            </w:r>
          </w:p>
        </w:tc>
        <w:tc>
          <w:tcPr>
            <w:tcW w:w="1440" w:type="dxa"/>
          </w:tcPr>
          <w:p w14:paraId="40DDE95B"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6</w:t>
            </w:r>
          </w:p>
        </w:tc>
        <w:tc>
          <w:tcPr>
            <w:tcW w:w="1440" w:type="dxa"/>
          </w:tcPr>
          <w:p w14:paraId="1C4E0F1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0</w:t>
            </w:r>
          </w:p>
        </w:tc>
        <w:tc>
          <w:tcPr>
            <w:tcW w:w="1440" w:type="dxa"/>
          </w:tcPr>
          <w:p w14:paraId="79A5C6AF"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w:t>
            </w:r>
          </w:p>
        </w:tc>
        <w:tc>
          <w:tcPr>
            <w:tcW w:w="1440" w:type="dxa"/>
          </w:tcPr>
          <w:p w14:paraId="67C425E7"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w:t>
            </w:r>
          </w:p>
        </w:tc>
        <w:tc>
          <w:tcPr>
            <w:tcW w:w="1440" w:type="dxa"/>
          </w:tcPr>
          <w:p w14:paraId="6AEEF25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6</w:t>
            </w:r>
          </w:p>
        </w:tc>
      </w:tr>
      <w:tr w:rsidR="00811868" w:rsidRPr="004C66DC" w14:paraId="19237FC6" w14:textId="77777777" w:rsidTr="00E51514">
        <w:trPr>
          <w:trHeight w:val="215"/>
        </w:trPr>
        <w:tc>
          <w:tcPr>
            <w:tcW w:w="3600" w:type="dxa"/>
          </w:tcPr>
          <w:p w14:paraId="43337959" w14:textId="77777777" w:rsidR="00811868" w:rsidRPr="00A26BE8" w:rsidRDefault="00811868" w:rsidP="006B5EB5">
            <w:pPr>
              <w:rPr>
                <w:rFonts w:ascii="Times New Roman" w:hAnsi="Times New Roman" w:cs="Times New Roman"/>
                <w:sz w:val="18"/>
                <w:szCs w:val="18"/>
              </w:rPr>
            </w:pPr>
            <w:proofErr w:type="spellStart"/>
            <w:r w:rsidRPr="00A26BE8">
              <w:rPr>
                <w:rFonts w:ascii="Times New Roman" w:hAnsi="Times New Roman" w:cs="Times New Roman"/>
                <w:sz w:val="18"/>
                <w:szCs w:val="18"/>
              </w:rPr>
              <w:t>TotminusHDLC</w:t>
            </w:r>
            <w:proofErr w:type="spellEnd"/>
            <w:r w:rsidRPr="00A26BE8">
              <w:rPr>
                <w:rFonts w:ascii="Times New Roman" w:hAnsi="Times New Roman" w:cs="Times New Roman"/>
                <w:sz w:val="18"/>
                <w:szCs w:val="18"/>
              </w:rPr>
              <w:t xml:space="preserve"> * &gt;=6 n, (%)</w:t>
            </w:r>
          </w:p>
        </w:tc>
        <w:tc>
          <w:tcPr>
            <w:tcW w:w="1440" w:type="dxa"/>
          </w:tcPr>
          <w:p w14:paraId="28C33129"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27 (4.2)</w:t>
            </w:r>
          </w:p>
        </w:tc>
        <w:tc>
          <w:tcPr>
            <w:tcW w:w="1440" w:type="dxa"/>
          </w:tcPr>
          <w:p w14:paraId="6341C5F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6 (2.3)</w:t>
            </w:r>
          </w:p>
        </w:tc>
        <w:tc>
          <w:tcPr>
            <w:tcW w:w="1440" w:type="dxa"/>
          </w:tcPr>
          <w:p w14:paraId="6D5466ED"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16 (5.0)</w:t>
            </w:r>
          </w:p>
        </w:tc>
        <w:tc>
          <w:tcPr>
            <w:tcW w:w="1440" w:type="dxa"/>
          </w:tcPr>
          <w:p w14:paraId="59FD75E7"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17 (2.9)</w:t>
            </w:r>
          </w:p>
        </w:tc>
        <w:tc>
          <w:tcPr>
            <w:tcW w:w="1440" w:type="dxa"/>
          </w:tcPr>
          <w:p w14:paraId="6BA0F6A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33 (3.6)</w:t>
            </w:r>
          </w:p>
        </w:tc>
      </w:tr>
      <w:tr w:rsidR="00811868" w:rsidRPr="004C66DC" w14:paraId="2A2172A7" w14:textId="77777777" w:rsidTr="004C66DC">
        <w:trPr>
          <w:trHeight w:val="242"/>
        </w:trPr>
        <w:tc>
          <w:tcPr>
            <w:tcW w:w="3600" w:type="dxa"/>
          </w:tcPr>
          <w:p w14:paraId="01E98269"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xml:space="preserve">    Missing (n)</w:t>
            </w:r>
          </w:p>
        </w:tc>
        <w:tc>
          <w:tcPr>
            <w:tcW w:w="1440" w:type="dxa"/>
          </w:tcPr>
          <w:p w14:paraId="763CA173"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6</w:t>
            </w:r>
          </w:p>
        </w:tc>
        <w:tc>
          <w:tcPr>
            <w:tcW w:w="1440" w:type="dxa"/>
          </w:tcPr>
          <w:p w14:paraId="0F0AB889"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0</w:t>
            </w:r>
          </w:p>
        </w:tc>
        <w:tc>
          <w:tcPr>
            <w:tcW w:w="1440" w:type="dxa"/>
          </w:tcPr>
          <w:p w14:paraId="29561EA3"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w:t>
            </w:r>
          </w:p>
        </w:tc>
        <w:tc>
          <w:tcPr>
            <w:tcW w:w="1440" w:type="dxa"/>
          </w:tcPr>
          <w:p w14:paraId="67E215E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w:t>
            </w:r>
          </w:p>
        </w:tc>
        <w:tc>
          <w:tcPr>
            <w:tcW w:w="1440" w:type="dxa"/>
          </w:tcPr>
          <w:p w14:paraId="676F0BB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6</w:t>
            </w:r>
          </w:p>
        </w:tc>
      </w:tr>
      <w:tr w:rsidR="00811868" w:rsidRPr="004C66DC" w14:paraId="421AD59C" w14:textId="77777777" w:rsidTr="00E51514">
        <w:trPr>
          <w:trHeight w:val="278"/>
        </w:trPr>
        <w:tc>
          <w:tcPr>
            <w:tcW w:w="3600" w:type="dxa"/>
          </w:tcPr>
          <w:p w14:paraId="60383E3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LDL-cholesterol (mmol/l) Median (Q1, Q3)</w:t>
            </w:r>
          </w:p>
        </w:tc>
        <w:tc>
          <w:tcPr>
            <w:tcW w:w="1440" w:type="dxa"/>
          </w:tcPr>
          <w:p w14:paraId="68B7C41B"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3.70 (3.15, 4.29)</w:t>
            </w:r>
          </w:p>
        </w:tc>
        <w:tc>
          <w:tcPr>
            <w:tcW w:w="1440" w:type="dxa"/>
          </w:tcPr>
          <w:p w14:paraId="6CEB30DF"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3.51 (3.10, 3.96)</w:t>
            </w:r>
          </w:p>
        </w:tc>
        <w:tc>
          <w:tcPr>
            <w:tcW w:w="1440" w:type="dxa"/>
          </w:tcPr>
          <w:p w14:paraId="15BEDEE3"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3.65 (3.16, 4.29)</w:t>
            </w:r>
          </w:p>
        </w:tc>
        <w:tc>
          <w:tcPr>
            <w:tcW w:w="1440" w:type="dxa"/>
          </w:tcPr>
          <w:p w14:paraId="56797850"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3.60 (3.12, 4.15)</w:t>
            </w:r>
          </w:p>
        </w:tc>
        <w:tc>
          <w:tcPr>
            <w:tcW w:w="1440" w:type="dxa"/>
          </w:tcPr>
          <w:p w14:paraId="0D098AB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3.63 (3.13, 4.21)</w:t>
            </w:r>
          </w:p>
        </w:tc>
      </w:tr>
      <w:tr w:rsidR="00811868" w:rsidRPr="004C66DC" w14:paraId="73151319" w14:textId="77777777" w:rsidTr="00E51514">
        <w:trPr>
          <w:trHeight w:val="170"/>
        </w:trPr>
        <w:tc>
          <w:tcPr>
            <w:tcW w:w="3600" w:type="dxa"/>
          </w:tcPr>
          <w:p w14:paraId="1A81A0AF"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xml:space="preserve">    Missing (n)</w:t>
            </w:r>
          </w:p>
        </w:tc>
        <w:tc>
          <w:tcPr>
            <w:tcW w:w="1440" w:type="dxa"/>
          </w:tcPr>
          <w:p w14:paraId="79FE195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w:t>
            </w:r>
          </w:p>
        </w:tc>
        <w:tc>
          <w:tcPr>
            <w:tcW w:w="1440" w:type="dxa"/>
          </w:tcPr>
          <w:p w14:paraId="241EE830"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0</w:t>
            </w:r>
          </w:p>
        </w:tc>
        <w:tc>
          <w:tcPr>
            <w:tcW w:w="1440" w:type="dxa"/>
          </w:tcPr>
          <w:p w14:paraId="50BE3B4C"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w:t>
            </w:r>
          </w:p>
        </w:tc>
        <w:tc>
          <w:tcPr>
            <w:tcW w:w="1440" w:type="dxa"/>
          </w:tcPr>
          <w:p w14:paraId="2CF5C5DA"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0</w:t>
            </w:r>
          </w:p>
        </w:tc>
        <w:tc>
          <w:tcPr>
            <w:tcW w:w="1440" w:type="dxa"/>
          </w:tcPr>
          <w:p w14:paraId="6BB3FD9B"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w:t>
            </w:r>
          </w:p>
        </w:tc>
      </w:tr>
      <w:tr w:rsidR="00811868" w:rsidRPr="004C66DC" w14:paraId="1F1ED8E7" w14:textId="77777777" w:rsidTr="00E51514">
        <w:trPr>
          <w:trHeight w:val="233"/>
        </w:trPr>
        <w:tc>
          <w:tcPr>
            <w:tcW w:w="3600" w:type="dxa"/>
          </w:tcPr>
          <w:p w14:paraId="0A8AA69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Married or cohabitant n, (%)</w:t>
            </w:r>
          </w:p>
        </w:tc>
        <w:tc>
          <w:tcPr>
            <w:tcW w:w="1440" w:type="dxa"/>
          </w:tcPr>
          <w:p w14:paraId="04258FC1"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505 (77)</w:t>
            </w:r>
          </w:p>
        </w:tc>
        <w:tc>
          <w:tcPr>
            <w:tcW w:w="1440" w:type="dxa"/>
          </w:tcPr>
          <w:p w14:paraId="300888A0"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199 (77%)</w:t>
            </w:r>
          </w:p>
        </w:tc>
        <w:tc>
          <w:tcPr>
            <w:tcW w:w="1440" w:type="dxa"/>
          </w:tcPr>
          <w:p w14:paraId="526E2DBA"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254 (79)</w:t>
            </w:r>
          </w:p>
        </w:tc>
        <w:tc>
          <w:tcPr>
            <w:tcW w:w="1440" w:type="dxa"/>
          </w:tcPr>
          <w:p w14:paraId="67DD1CF9"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450 (76)</w:t>
            </w:r>
          </w:p>
        </w:tc>
        <w:tc>
          <w:tcPr>
            <w:tcW w:w="1440" w:type="dxa"/>
          </w:tcPr>
          <w:p w14:paraId="28AD659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704 (77)</w:t>
            </w:r>
          </w:p>
        </w:tc>
      </w:tr>
      <w:tr w:rsidR="00811868" w:rsidRPr="004C66DC" w14:paraId="3EE0FCB5" w14:textId="77777777" w:rsidTr="00E51514">
        <w:trPr>
          <w:trHeight w:val="242"/>
        </w:trPr>
        <w:tc>
          <w:tcPr>
            <w:tcW w:w="3600" w:type="dxa"/>
          </w:tcPr>
          <w:p w14:paraId="7D73CC3D"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xml:space="preserve">    Missing (n)</w:t>
            </w:r>
          </w:p>
        </w:tc>
        <w:tc>
          <w:tcPr>
            <w:tcW w:w="1440" w:type="dxa"/>
          </w:tcPr>
          <w:p w14:paraId="5E6F3473"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0</w:t>
            </w:r>
          </w:p>
        </w:tc>
        <w:tc>
          <w:tcPr>
            <w:tcW w:w="1440" w:type="dxa"/>
          </w:tcPr>
          <w:p w14:paraId="6B3BF60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w:t>
            </w:r>
          </w:p>
        </w:tc>
        <w:tc>
          <w:tcPr>
            <w:tcW w:w="1440" w:type="dxa"/>
          </w:tcPr>
          <w:p w14:paraId="7659FA4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0</w:t>
            </w:r>
          </w:p>
        </w:tc>
        <w:tc>
          <w:tcPr>
            <w:tcW w:w="1440" w:type="dxa"/>
          </w:tcPr>
          <w:p w14:paraId="74E35553"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w:t>
            </w:r>
          </w:p>
        </w:tc>
        <w:tc>
          <w:tcPr>
            <w:tcW w:w="1440" w:type="dxa"/>
          </w:tcPr>
          <w:p w14:paraId="504D41C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w:t>
            </w:r>
          </w:p>
        </w:tc>
      </w:tr>
      <w:tr w:rsidR="00811868" w:rsidRPr="004C66DC" w14:paraId="7887ADA0" w14:textId="77777777" w:rsidTr="00E51514">
        <w:trPr>
          <w:trHeight w:val="215"/>
        </w:trPr>
        <w:tc>
          <w:tcPr>
            <w:tcW w:w="3600" w:type="dxa"/>
          </w:tcPr>
          <w:p w14:paraId="584B72EF"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University education n, (%)</w:t>
            </w:r>
          </w:p>
        </w:tc>
        <w:tc>
          <w:tcPr>
            <w:tcW w:w="1440" w:type="dxa"/>
          </w:tcPr>
          <w:p w14:paraId="61852A17"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163 (26)</w:t>
            </w:r>
          </w:p>
        </w:tc>
        <w:tc>
          <w:tcPr>
            <w:tcW w:w="1440" w:type="dxa"/>
          </w:tcPr>
          <w:p w14:paraId="4CACAA71"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50 (20)</w:t>
            </w:r>
          </w:p>
        </w:tc>
        <w:tc>
          <w:tcPr>
            <w:tcW w:w="1440" w:type="dxa"/>
          </w:tcPr>
          <w:p w14:paraId="1713951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79 (25)</w:t>
            </w:r>
          </w:p>
        </w:tc>
        <w:tc>
          <w:tcPr>
            <w:tcW w:w="1440" w:type="dxa"/>
          </w:tcPr>
          <w:p w14:paraId="654B0CE9"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134 (23)</w:t>
            </w:r>
          </w:p>
        </w:tc>
        <w:tc>
          <w:tcPr>
            <w:tcW w:w="1440" w:type="dxa"/>
          </w:tcPr>
          <w:p w14:paraId="0B3B2F0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213 (24)</w:t>
            </w:r>
          </w:p>
        </w:tc>
      </w:tr>
      <w:tr w:rsidR="00811868" w:rsidRPr="004C66DC" w14:paraId="6F8B3A17" w14:textId="77777777" w:rsidTr="00E51514">
        <w:trPr>
          <w:trHeight w:val="233"/>
        </w:trPr>
        <w:tc>
          <w:tcPr>
            <w:tcW w:w="3600" w:type="dxa"/>
          </w:tcPr>
          <w:p w14:paraId="081CD907"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xml:space="preserve">    Missing (n)</w:t>
            </w:r>
          </w:p>
        </w:tc>
        <w:tc>
          <w:tcPr>
            <w:tcW w:w="1440" w:type="dxa"/>
          </w:tcPr>
          <w:p w14:paraId="55BE856F"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18</w:t>
            </w:r>
          </w:p>
        </w:tc>
        <w:tc>
          <w:tcPr>
            <w:tcW w:w="1440" w:type="dxa"/>
          </w:tcPr>
          <w:p w14:paraId="0911CD6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6</w:t>
            </w:r>
          </w:p>
        </w:tc>
        <w:tc>
          <w:tcPr>
            <w:tcW w:w="1440" w:type="dxa"/>
          </w:tcPr>
          <w:p w14:paraId="0B01358C"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11</w:t>
            </w:r>
          </w:p>
        </w:tc>
        <w:tc>
          <w:tcPr>
            <w:tcW w:w="1440" w:type="dxa"/>
          </w:tcPr>
          <w:p w14:paraId="486FE28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13</w:t>
            </w:r>
          </w:p>
        </w:tc>
        <w:tc>
          <w:tcPr>
            <w:tcW w:w="1440" w:type="dxa"/>
          </w:tcPr>
          <w:p w14:paraId="0751FE0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24</w:t>
            </w:r>
          </w:p>
        </w:tc>
      </w:tr>
      <w:tr w:rsidR="00811868" w:rsidRPr="004C66DC" w14:paraId="46A7EF47" w14:textId="77777777" w:rsidTr="00E51514">
        <w:trPr>
          <w:trHeight w:val="242"/>
        </w:trPr>
        <w:tc>
          <w:tcPr>
            <w:tcW w:w="3600" w:type="dxa"/>
          </w:tcPr>
          <w:p w14:paraId="4B40859B"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Manual workers n, (%)</w:t>
            </w:r>
          </w:p>
        </w:tc>
        <w:tc>
          <w:tcPr>
            <w:tcW w:w="1440" w:type="dxa"/>
          </w:tcPr>
          <w:p w14:paraId="055271E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245 (38%)</w:t>
            </w:r>
          </w:p>
        </w:tc>
        <w:tc>
          <w:tcPr>
            <w:tcW w:w="1440" w:type="dxa"/>
          </w:tcPr>
          <w:p w14:paraId="46E7DE7E"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99 (39)</w:t>
            </w:r>
          </w:p>
        </w:tc>
        <w:tc>
          <w:tcPr>
            <w:tcW w:w="1440" w:type="dxa"/>
          </w:tcPr>
          <w:p w14:paraId="484F571F"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344 (38%)</w:t>
            </w:r>
          </w:p>
        </w:tc>
        <w:tc>
          <w:tcPr>
            <w:tcW w:w="1440" w:type="dxa"/>
          </w:tcPr>
          <w:p w14:paraId="26CE27D1"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214 (37)</w:t>
            </w:r>
          </w:p>
        </w:tc>
        <w:tc>
          <w:tcPr>
            <w:tcW w:w="1440" w:type="dxa"/>
          </w:tcPr>
          <w:p w14:paraId="4DDA3173"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344 (38)</w:t>
            </w:r>
          </w:p>
        </w:tc>
      </w:tr>
      <w:tr w:rsidR="00811868" w:rsidRPr="004C66DC" w14:paraId="1EFDAE60" w14:textId="77777777" w:rsidTr="00E51514">
        <w:trPr>
          <w:trHeight w:val="170"/>
        </w:trPr>
        <w:tc>
          <w:tcPr>
            <w:tcW w:w="3600" w:type="dxa"/>
          </w:tcPr>
          <w:p w14:paraId="33936337"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xml:space="preserve">    Missing (n)</w:t>
            </w:r>
          </w:p>
        </w:tc>
        <w:tc>
          <w:tcPr>
            <w:tcW w:w="1440" w:type="dxa"/>
          </w:tcPr>
          <w:p w14:paraId="3852087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10</w:t>
            </w:r>
          </w:p>
        </w:tc>
        <w:tc>
          <w:tcPr>
            <w:tcW w:w="1440" w:type="dxa"/>
          </w:tcPr>
          <w:p w14:paraId="3E1B0AF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w:t>
            </w:r>
          </w:p>
        </w:tc>
        <w:tc>
          <w:tcPr>
            <w:tcW w:w="1440" w:type="dxa"/>
          </w:tcPr>
          <w:p w14:paraId="2E80110D"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w:t>
            </w:r>
          </w:p>
        </w:tc>
        <w:tc>
          <w:tcPr>
            <w:tcW w:w="1440" w:type="dxa"/>
          </w:tcPr>
          <w:p w14:paraId="021AF47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10</w:t>
            </w:r>
          </w:p>
        </w:tc>
        <w:tc>
          <w:tcPr>
            <w:tcW w:w="1440" w:type="dxa"/>
          </w:tcPr>
          <w:p w14:paraId="5F2163C7"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15</w:t>
            </w:r>
          </w:p>
        </w:tc>
      </w:tr>
      <w:tr w:rsidR="00811868" w:rsidRPr="004C66DC" w14:paraId="45741F48" w14:textId="77777777" w:rsidTr="00E51514">
        <w:trPr>
          <w:trHeight w:val="215"/>
        </w:trPr>
        <w:tc>
          <w:tcPr>
            <w:tcW w:w="3600" w:type="dxa"/>
          </w:tcPr>
          <w:p w14:paraId="051764A2"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Smokers* n, (%)</w:t>
            </w:r>
          </w:p>
        </w:tc>
        <w:tc>
          <w:tcPr>
            <w:tcW w:w="1440" w:type="dxa"/>
          </w:tcPr>
          <w:p w14:paraId="6D7C4077"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169 (26)</w:t>
            </w:r>
          </w:p>
        </w:tc>
        <w:tc>
          <w:tcPr>
            <w:tcW w:w="1440" w:type="dxa"/>
          </w:tcPr>
          <w:p w14:paraId="52C1F61D"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82 (32)</w:t>
            </w:r>
          </w:p>
        </w:tc>
        <w:tc>
          <w:tcPr>
            <w:tcW w:w="1440" w:type="dxa"/>
          </w:tcPr>
          <w:p w14:paraId="760B8B20"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78 (24)</w:t>
            </w:r>
          </w:p>
        </w:tc>
        <w:tc>
          <w:tcPr>
            <w:tcW w:w="1440" w:type="dxa"/>
          </w:tcPr>
          <w:p w14:paraId="33E54D9A"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173 (29)</w:t>
            </w:r>
          </w:p>
        </w:tc>
        <w:tc>
          <w:tcPr>
            <w:tcW w:w="1440" w:type="dxa"/>
          </w:tcPr>
          <w:p w14:paraId="7EDED3E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251 (27)</w:t>
            </w:r>
          </w:p>
        </w:tc>
      </w:tr>
      <w:tr w:rsidR="00811868" w:rsidRPr="004C66DC" w14:paraId="588BCC17" w14:textId="77777777" w:rsidTr="004C66DC">
        <w:trPr>
          <w:trHeight w:val="170"/>
        </w:trPr>
        <w:tc>
          <w:tcPr>
            <w:tcW w:w="3600" w:type="dxa"/>
          </w:tcPr>
          <w:p w14:paraId="12E0E96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Snuff users* n, (%)</w:t>
            </w:r>
          </w:p>
        </w:tc>
        <w:tc>
          <w:tcPr>
            <w:tcW w:w="1440" w:type="dxa"/>
          </w:tcPr>
          <w:p w14:paraId="5966922B"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74 (11)</w:t>
            </w:r>
          </w:p>
        </w:tc>
        <w:tc>
          <w:tcPr>
            <w:tcW w:w="1440" w:type="dxa"/>
          </w:tcPr>
          <w:p w14:paraId="4F026A97"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27 (10)</w:t>
            </w:r>
          </w:p>
        </w:tc>
        <w:tc>
          <w:tcPr>
            <w:tcW w:w="1440" w:type="dxa"/>
          </w:tcPr>
          <w:p w14:paraId="2ABFFD12"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43 (13)</w:t>
            </w:r>
          </w:p>
        </w:tc>
        <w:tc>
          <w:tcPr>
            <w:tcW w:w="1440" w:type="dxa"/>
          </w:tcPr>
          <w:p w14:paraId="225C69B1"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58 (9.8)</w:t>
            </w:r>
          </w:p>
        </w:tc>
        <w:tc>
          <w:tcPr>
            <w:tcW w:w="1440" w:type="dxa"/>
          </w:tcPr>
          <w:p w14:paraId="4E4F701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101 (11)</w:t>
            </w:r>
          </w:p>
        </w:tc>
      </w:tr>
      <w:tr w:rsidR="00811868" w:rsidRPr="004C66DC" w14:paraId="2DEFA2E0" w14:textId="77777777" w:rsidTr="00E51514">
        <w:trPr>
          <w:trHeight w:val="242"/>
        </w:trPr>
        <w:tc>
          <w:tcPr>
            <w:tcW w:w="3600" w:type="dxa"/>
          </w:tcPr>
          <w:p w14:paraId="06216EDE"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Alcohol (g/</w:t>
            </w:r>
            <w:proofErr w:type="gramStart"/>
            <w:r w:rsidRPr="00A26BE8">
              <w:rPr>
                <w:rFonts w:ascii="Times New Roman" w:hAnsi="Times New Roman" w:cs="Times New Roman"/>
                <w:sz w:val="18"/>
                <w:szCs w:val="18"/>
              </w:rPr>
              <w:t>week)*</w:t>
            </w:r>
            <w:proofErr w:type="gramEnd"/>
            <w:r w:rsidRPr="00A26BE8">
              <w:rPr>
                <w:rFonts w:ascii="Times New Roman" w:hAnsi="Times New Roman" w:cs="Times New Roman"/>
                <w:sz w:val="18"/>
                <w:szCs w:val="18"/>
              </w:rPr>
              <w:t xml:space="preserve"> Median (Q1, Q3)</w:t>
            </w:r>
          </w:p>
        </w:tc>
        <w:tc>
          <w:tcPr>
            <w:tcW w:w="1440" w:type="dxa"/>
          </w:tcPr>
          <w:p w14:paraId="4BA6EC53"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39 (12, 72)</w:t>
            </w:r>
          </w:p>
        </w:tc>
        <w:tc>
          <w:tcPr>
            <w:tcW w:w="1440" w:type="dxa"/>
          </w:tcPr>
          <w:p w14:paraId="5DC5166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39 (0, 76)</w:t>
            </w:r>
          </w:p>
        </w:tc>
        <w:tc>
          <w:tcPr>
            <w:tcW w:w="1440" w:type="dxa"/>
          </w:tcPr>
          <w:p w14:paraId="6CF9369F"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39 (12, 71)</w:t>
            </w:r>
          </w:p>
        </w:tc>
        <w:tc>
          <w:tcPr>
            <w:tcW w:w="1440" w:type="dxa"/>
          </w:tcPr>
          <w:p w14:paraId="2FB15D5C"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39 (6, 74)</w:t>
            </w:r>
          </w:p>
        </w:tc>
        <w:tc>
          <w:tcPr>
            <w:tcW w:w="1440" w:type="dxa"/>
          </w:tcPr>
          <w:p w14:paraId="425765F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39 (6, 73)</w:t>
            </w:r>
          </w:p>
        </w:tc>
      </w:tr>
      <w:tr w:rsidR="00811868" w:rsidRPr="004C66DC" w14:paraId="2C2DFB8C" w14:textId="77777777" w:rsidTr="00E51514">
        <w:trPr>
          <w:trHeight w:val="170"/>
        </w:trPr>
        <w:tc>
          <w:tcPr>
            <w:tcW w:w="3600" w:type="dxa"/>
          </w:tcPr>
          <w:p w14:paraId="5D4845AA"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xml:space="preserve">    Missing</w:t>
            </w:r>
          </w:p>
        </w:tc>
        <w:tc>
          <w:tcPr>
            <w:tcW w:w="1440" w:type="dxa"/>
          </w:tcPr>
          <w:p w14:paraId="38A55FE1"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19</w:t>
            </w:r>
          </w:p>
        </w:tc>
        <w:tc>
          <w:tcPr>
            <w:tcW w:w="1440" w:type="dxa"/>
          </w:tcPr>
          <w:p w14:paraId="3B5BFB67"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6</w:t>
            </w:r>
          </w:p>
        </w:tc>
        <w:tc>
          <w:tcPr>
            <w:tcW w:w="1440" w:type="dxa"/>
          </w:tcPr>
          <w:p w14:paraId="52C86EE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11</w:t>
            </w:r>
          </w:p>
        </w:tc>
        <w:tc>
          <w:tcPr>
            <w:tcW w:w="1440" w:type="dxa"/>
          </w:tcPr>
          <w:p w14:paraId="6E52FDD0"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14</w:t>
            </w:r>
          </w:p>
        </w:tc>
        <w:tc>
          <w:tcPr>
            <w:tcW w:w="1440" w:type="dxa"/>
          </w:tcPr>
          <w:p w14:paraId="00DFFE5E"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25</w:t>
            </w:r>
          </w:p>
        </w:tc>
      </w:tr>
      <w:tr w:rsidR="00811868" w:rsidRPr="004C66DC" w14:paraId="7F632F7A" w14:textId="77777777" w:rsidTr="004C66DC">
        <w:trPr>
          <w:trHeight w:val="260"/>
        </w:trPr>
        <w:tc>
          <w:tcPr>
            <w:tcW w:w="3600" w:type="dxa"/>
          </w:tcPr>
          <w:p w14:paraId="7B17E17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Exercise (&gt;3 hours/week), (%)</w:t>
            </w:r>
          </w:p>
        </w:tc>
        <w:tc>
          <w:tcPr>
            <w:tcW w:w="1440" w:type="dxa"/>
          </w:tcPr>
          <w:p w14:paraId="5E31224D"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137 (21)</w:t>
            </w:r>
          </w:p>
        </w:tc>
        <w:tc>
          <w:tcPr>
            <w:tcW w:w="1440" w:type="dxa"/>
          </w:tcPr>
          <w:p w14:paraId="1DFDCFA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44 (18)</w:t>
            </w:r>
          </w:p>
        </w:tc>
        <w:tc>
          <w:tcPr>
            <w:tcW w:w="1440" w:type="dxa"/>
          </w:tcPr>
          <w:p w14:paraId="2D13C77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71 (23)</w:t>
            </w:r>
          </w:p>
        </w:tc>
        <w:tc>
          <w:tcPr>
            <w:tcW w:w="1440" w:type="dxa"/>
          </w:tcPr>
          <w:p w14:paraId="6AD79729"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110 (19)</w:t>
            </w:r>
          </w:p>
        </w:tc>
        <w:tc>
          <w:tcPr>
            <w:tcW w:w="1440" w:type="dxa"/>
          </w:tcPr>
          <w:p w14:paraId="6BCF00EB"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181 (20)</w:t>
            </w:r>
          </w:p>
        </w:tc>
      </w:tr>
      <w:tr w:rsidR="00811868" w:rsidRPr="004C66DC" w14:paraId="589828D4" w14:textId="77777777" w:rsidTr="00E51514">
        <w:trPr>
          <w:trHeight w:val="215"/>
        </w:trPr>
        <w:tc>
          <w:tcPr>
            <w:tcW w:w="3600" w:type="dxa"/>
          </w:tcPr>
          <w:p w14:paraId="1B21621E"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xml:space="preserve">    Missing</w:t>
            </w:r>
          </w:p>
        </w:tc>
        <w:tc>
          <w:tcPr>
            <w:tcW w:w="1440" w:type="dxa"/>
          </w:tcPr>
          <w:p w14:paraId="6ABDEA0B"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18</w:t>
            </w:r>
          </w:p>
        </w:tc>
        <w:tc>
          <w:tcPr>
            <w:tcW w:w="1440" w:type="dxa"/>
          </w:tcPr>
          <w:p w14:paraId="12C89D5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7</w:t>
            </w:r>
          </w:p>
        </w:tc>
        <w:tc>
          <w:tcPr>
            <w:tcW w:w="1440" w:type="dxa"/>
          </w:tcPr>
          <w:p w14:paraId="3548B0F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11</w:t>
            </w:r>
          </w:p>
        </w:tc>
        <w:tc>
          <w:tcPr>
            <w:tcW w:w="1440" w:type="dxa"/>
          </w:tcPr>
          <w:p w14:paraId="40B949C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14</w:t>
            </w:r>
          </w:p>
        </w:tc>
        <w:tc>
          <w:tcPr>
            <w:tcW w:w="1440" w:type="dxa"/>
          </w:tcPr>
          <w:p w14:paraId="1F4FEF33"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25</w:t>
            </w:r>
          </w:p>
        </w:tc>
      </w:tr>
      <w:tr w:rsidR="00811868" w:rsidRPr="004C66DC" w14:paraId="3C6A6CB8" w14:textId="77777777" w:rsidTr="00E51514">
        <w:trPr>
          <w:trHeight w:val="170"/>
        </w:trPr>
        <w:tc>
          <w:tcPr>
            <w:tcW w:w="3600" w:type="dxa"/>
          </w:tcPr>
          <w:p w14:paraId="60633AC9" w14:textId="77777777" w:rsidR="00811868" w:rsidRPr="00A26BE8" w:rsidRDefault="00811868" w:rsidP="006B5EB5">
            <w:pPr>
              <w:rPr>
                <w:rFonts w:ascii="Times New Roman" w:hAnsi="Times New Roman" w:cs="Times New Roman"/>
                <w:sz w:val="18"/>
                <w:szCs w:val="18"/>
              </w:rPr>
            </w:pPr>
            <w:proofErr w:type="spellStart"/>
            <w:r w:rsidRPr="00A26BE8">
              <w:rPr>
                <w:rFonts w:ascii="Times New Roman" w:hAnsi="Times New Roman" w:cs="Times New Roman"/>
                <w:sz w:val="18"/>
                <w:szCs w:val="18"/>
              </w:rPr>
              <w:t>first_event</w:t>
            </w:r>
            <w:proofErr w:type="spellEnd"/>
          </w:p>
        </w:tc>
        <w:tc>
          <w:tcPr>
            <w:tcW w:w="1440" w:type="dxa"/>
          </w:tcPr>
          <w:p w14:paraId="59D30ED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w:t>
            </w:r>
          </w:p>
        </w:tc>
        <w:tc>
          <w:tcPr>
            <w:tcW w:w="1440" w:type="dxa"/>
          </w:tcPr>
          <w:p w14:paraId="10ECC4BE"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w:t>
            </w:r>
          </w:p>
        </w:tc>
        <w:tc>
          <w:tcPr>
            <w:tcW w:w="1440" w:type="dxa"/>
          </w:tcPr>
          <w:p w14:paraId="66446BD0"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w:t>
            </w:r>
          </w:p>
        </w:tc>
        <w:tc>
          <w:tcPr>
            <w:tcW w:w="1440" w:type="dxa"/>
          </w:tcPr>
          <w:p w14:paraId="69E8ECA4" w14:textId="77777777" w:rsidR="00811868" w:rsidRPr="00A26BE8" w:rsidRDefault="00811868" w:rsidP="006B5EB5">
            <w:pPr>
              <w:rPr>
                <w:rFonts w:ascii="Times New Roman" w:hAnsi="Times New Roman" w:cs="Times New Roman"/>
                <w:sz w:val="18"/>
                <w:szCs w:val="18"/>
              </w:rPr>
            </w:pPr>
          </w:p>
        </w:tc>
        <w:tc>
          <w:tcPr>
            <w:tcW w:w="1440" w:type="dxa"/>
          </w:tcPr>
          <w:p w14:paraId="27CB46DE" w14:textId="77777777" w:rsidR="00811868" w:rsidRPr="00A26BE8" w:rsidRDefault="00811868" w:rsidP="006B5EB5">
            <w:pPr>
              <w:rPr>
                <w:rFonts w:ascii="Times New Roman" w:hAnsi="Times New Roman" w:cs="Times New Roman"/>
                <w:sz w:val="18"/>
                <w:szCs w:val="18"/>
              </w:rPr>
            </w:pPr>
          </w:p>
        </w:tc>
      </w:tr>
      <w:tr w:rsidR="00811868" w:rsidRPr="004C66DC" w14:paraId="0FD84928" w14:textId="77777777" w:rsidTr="00E51514">
        <w:trPr>
          <w:trHeight w:val="143"/>
        </w:trPr>
        <w:tc>
          <w:tcPr>
            <w:tcW w:w="3600" w:type="dxa"/>
          </w:tcPr>
          <w:p w14:paraId="59D99FEA"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xml:space="preserve">    cardiovascular death* n, (%)</w:t>
            </w:r>
          </w:p>
        </w:tc>
        <w:tc>
          <w:tcPr>
            <w:tcW w:w="1440" w:type="dxa"/>
          </w:tcPr>
          <w:p w14:paraId="0CD8C261"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24 (3.7)</w:t>
            </w:r>
          </w:p>
        </w:tc>
        <w:tc>
          <w:tcPr>
            <w:tcW w:w="1440" w:type="dxa"/>
          </w:tcPr>
          <w:p w14:paraId="72A5CC11"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 (1.9)</w:t>
            </w:r>
          </w:p>
        </w:tc>
        <w:tc>
          <w:tcPr>
            <w:tcW w:w="1440" w:type="dxa"/>
          </w:tcPr>
          <w:p w14:paraId="5D92974B"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19 (5.9)</w:t>
            </w:r>
          </w:p>
        </w:tc>
        <w:tc>
          <w:tcPr>
            <w:tcW w:w="1440" w:type="dxa"/>
          </w:tcPr>
          <w:p w14:paraId="5BC3007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10 (1.7)</w:t>
            </w:r>
          </w:p>
        </w:tc>
        <w:tc>
          <w:tcPr>
            <w:tcW w:w="1440" w:type="dxa"/>
          </w:tcPr>
          <w:p w14:paraId="62F5EED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29 (3.2)</w:t>
            </w:r>
          </w:p>
        </w:tc>
      </w:tr>
      <w:tr w:rsidR="00811868" w:rsidRPr="004C66DC" w14:paraId="04F7CC12" w14:textId="77777777" w:rsidTr="00E51514">
        <w:trPr>
          <w:trHeight w:val="278"/>
        </w:trPr>
        <w:tc>
          <w:tcPr>
            <w:tcW w:w="3600" w:type="dxa"/>
          </w:tcPr>
          <w:p w14:paraId="777B4CF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xml:space="preserve">    myocardial infarction n, (%)</w:t>
            </w:r>
          </w:p>
        </w:tc>
        <w:tc>
          <w:tcPr>
            <w:tcW w:w="1440" w:type="dxa"/>
          </w:tcPr>
          <w:p w14:paraId="50445381"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67 (10)</w:t>
            </w:r>
          </w:p>
        </w:tc>
        <w:tc>
          <w:tcPr>
            <w:tcW w:w="1440" w:type="dxa"/>
          </w:tcPr>
          <w:p w14:paraId="6844697B"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28 (11)</w:t>
            </w:r>
          </w:p>
        </w:tc>
        <w:tc>
          <w:tcPr>
            <w:tcW w:w="1440" w:type="dxa"/>
          </w:tcPr>
          <w:p w14:paraId="238F89EC"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44 (14)</w:t>
            </w:r>
          </w:p>
        </w:tc>
        <w:tc>
          <w:tcPr>
            <w:tcW w:w="1440" w:type="dxa"/>
          </w:tcPr>
          <w:p w14:paraId="54AAEE5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51 (8.6)</w:t>
            </w:r>
          </w:p>
        </w:tc>
        <w:tc>
          <w:tcPr>
            <w:tcW w:w="1440" w:type="dxa"/>
          </w:tcPr>
          <w:p w14:paraId="3C863DA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95 (10)</w:t>
            </w:r>
          </w:p>
        </w:tc>
      </w:tr>
      <w:tr w:rsidR="00811868" w:rsidRPr="004C66DC" w14:paraId="72022E1F" w14:textId="77777777" w:rsidTr="00E51514">
        <w:trPr>
          <w:trHeight w:val="260"/>
        </w:trPr>
        <w:tc>
          <w:tcPr>
            <w:tcW w:w="3600" w:type="dxa"/>
          </w:tcPr>
          <w:p w14:paraId="315C7BF2"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xml:space="preserve">    Stroke n, (%)</w:t>
            </w:r>
          </w:p>
        </w:tc>
        <w:tc>
          <w:tcPr>
            <w:tcW w:w="1440" w:type="dxa"/>
          </w:tcPr>
          <w:p w14:paraId="440BCF9A"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37 (5.6)</w:t>
            </w:r>
          </w:p>
        </w:tc>
        <w:tc>
          <w:tcPr>
            <w:tcW w:w="1440" w:type="dxa"/>
          </w:tcPr>
          <w:p w14:paraId="142814E0"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10 (3.9)</w:t>
            </w:r>
          </w:p>
        </w:tc>
        <w:tc>
          <w:tcPr>
            <w:tcW w:w="1440" w:type="dxa"/>
          </w:tcPr>
          <w:p w14:paraId="60B58541"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21 (6.5)</w:t>
            </w:r>
          </w:p>
        </w:tc>
        <w:tc>
          <w:tcPr>
            <w:tcW w:w="1440" w:type="dxa"/>
          </w:tcPr>
          <w:p w14:paraId="2EC5EB13"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26 (4.4)</w:t>
            </w:r>
          </w:p>
        </w:tc>
        <w:tc>
          <w:tcPr>
            <w:tcW w:w="1440" w:type="dxa"/>
          </w:tcPr>
          <w:p w14:paraId="79D8174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47 (5.1)</w:t>
            </w:r>
          </w:p>
        </w:tc>
      </w:tr>
      <w:tr w:rsidR="00811868" w:rsidRPr="004C66DC" w14:paraId="464A4485" w14:textId="77777777" w:rsidTr="00E51514">
        <w:trPr>
          <w:trHeight w:val="260"/>
        </w:trPr>
        <w:tc>
          <w:tcPr>
            <w:tcW w:w="3600" w:type="dxa"/>
          </w:tcPr>
          <w:p w14:paraId="58B05CF6"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xml:space="preserve">    censored (death) n, (%)</w:t>
            </w:r>
          </w:p>
        </w:tc>
        <w:tc>
          <w:tcPr>
            <w:tcW w:w="1440" w:type="dxa"/>
          </w:tcPr>
          <w:p w14:paraId="00EB336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98 (15)</w:t>
            </w:r>
          </w:p>
        </w:tc>
        <w:tc>
          <w:tcPr>
            <w:tcW w:w="1440" w:type="dxa"/>
          </w:tcPr>
          <w:p w14:paraId="5A1F5DFD"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35 (14)</w:t>
            </w:r>
          </w:p>
        </w:tc>
        <w:tc>
          <w:tcPr>
            <w:tcW w:w="1440" w:type="dxa"/>
          </w:tcPr>
          <w:p w14:paraId="0065AAE0"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52 (16)</w:t>
            </w:r>
          </w:p>
        </w:tc>
        <w:tc>
          <w:tcPr>
            <w:tcW w:w="1440" w:type="dxa"/>
          </w:tcPr>
          <w:p w14:paraId="57590AE5"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81 (14)</w:t>
            </w:r>
          </w:p>
        </w:tc>
        <w:tc>
          <w:tcPr>
            <w:tcW w:w="1440" w:type="dxa"/>
          </w:tcPr>
          <w:p w14:paraId="0E03E3E3"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133 (15)</w:t>
            </w:r>
          </w:p>
        </w:tc>
      </w:tr>
      <w:tr w:rsidR="00811868" w:rsidRPr="004C66DC" w14:paraId="05A4F01C" w14:textId="77777777" w:rsidTr="00E51514">
        <w:trPr>
          <w:trHeight w:val="170"/>
        </w:trPr>
        <w:tc>
          <w:tcPr>
            <w:tcW w:w="3600" w:type="dxa"/>
          </w:tcPr>
          <w:p w14:paraId="2A337FFA"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 xml:space="preserve">    Censored (study end) n, (%)</w:t>
            </w:r>
          </w:p>
        </w:tc>
        <w:tc>
          <w:tcPr>
            <w:tcW w:w="1440" w:type="dxa"/>
          </w:tcPr>
          <w:p w14:paraId="14C1759C"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430 (66)</w:t>
            </w:r>
          </w:p>
        </w:tc>
        <w:tc>
          <w:tcPr>
            <w:tcW w:w="1440" w:type="dxa"/>
          </w:tcPr>
          <w:p w14:paraId="5CC9A8B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180 (70)</w:t>
            </w:r>
          </w:p>
        </w:tc>
        <w:tc>
          <w:tcPr>
            <w:tcW w:w="1440" w:type="dxa"/>
          </w:tcPr>
          <w:p w14:paraId="3F59E2B9"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186 (58)</w:t>
            </w:r>
          </w:p>
        </w:tc>
        <w:tc>
          <w:tcPr>
            <w:tcW w:w="1440" w:type="dxa"/>
          </w:tcPr>
          <w:p w14:paraId="765BAB2B"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424 (72)</w:t>
            </w:r>
          </w:p>
        </w:tc>
        <w:tc>
          <w:tcPr>
            <w:tcW w:w="1440" w:type="dxa"/>
          </w:tcPr>
          <w:p w14:paraId="35C29A44"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610 (67)</w:t>
            </w:r>
          </w:p>
        </w:tc>
      </w:tr>
      <w:tr w:rsidR="00811868" w:rsidRPr="004C66DC" w14:paraId="04F8DD8E" w14:textId="77777777" w:rsidTr="00E51514">
        <w:trPr>
          <w:trHeight w:val="143"/>
        </w:trPr>
        <w:tc>
          <w:tcPr>
            <w:tcW w:w="3600" w:type="dxa"/>
          </w:tcPr>
          <w:p w14:paraId="33DDCB29" w14:textId="5BC7888F"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Event (composed) n, (%)</w:t>
            </w:r>
          </w:p>
        </w:tc>
        <w:tc>
          <w:tcPr>
            <w:tcW w:w="1440" w:type="dxa"/>
          </w:tcPr>
          <w:p w14:paraId="5EC7C0A7"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128 (20)</w:t>
            </w:r>
          </w:p>
        </w:tc>
        <w:tc>
          <w:tcPr>
            <w:tcW w:w="1440" w:type="dxa"/>
          </w:tcPr>
          <w:p w14:paraId="3036C1ED"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43 (17)</w:t>
            </w:r>
          </w:p>
        </w:tc>
        <w:tc>
          <w:tcPr>
            <w:tcW w:w="1440" w:type="dxa"/>
          </w:tcPr>
          <w:p w14:paraId="3FBA7338"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84 (26)</w:t>
            </w:r>
          </w:p>
        </w:tc>
        <w:tc>
          <w:tcPr>
            <w:tcW w:w="1440" w:type="dxa"/>
          </w:tcPr>
          <w:p w14:paraId="6EE3082D"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87 (15)</w:t>
            </w:r>
          </w:p>
        </w:tc>
        <w:tc>
          <w:tcPr>
            <w:tcW w:w="1440" w:type="dxa"/>
          </w:tcPr>
          <w:p w14:paraId="16BDA893" w14:textId="77777777" w:rsidR="00811868" w:rsidRPr="00A26BE8" w:rsidRDefault="00811868" w:rsidP="006B5EB5">
            <w:pPr>
              <w:rPr>
                <w:rFonts w:ascii="Times New Roman" w:hAnsi="Times New Roman" w:cs="Times New Roman"/>
                <w:sz w:val="18"/>
                <w:szCs w:val="18"/>
              </w:rPr>
            </w:pPr>
            <w:r w:rsidRPr="00A26BE8">
              <w:rPr>
                <w:rFonts w:ascii="Times New Roman" w:hAnsi="Times New Roman" w:cs="Times New Roman"/>
                <w:sz w:val="18"/>
                <w:szCs w:val="18"/>
              </w:rPr>
              <w:t>171 (19)</w:t>
            </w:r>
          </w:p>
        </w:tc>
      </w:tr>
    </w:tbl>
    <w:p w14:paraId="10CEC299" w14:textId="5846793D" w:rsidR="004C66DC" w:rsidRPr="00A26BE8" w:rsidRDefault="004C66DC" w:rsidP="004C66DC">
      <w:pPr>
        <w:rPr>
          <w:rFonts w:ascii="Times New Roman" w:hAnsi="Times New Roman" w:cs="Times New Roman"/>
          <w:sz w:val="20"/>
          <w:szCs w:val="20"/>
        </w:rPr>
      </w:pPr>
      <w:r w:rsidRPr="00A26BE8">
        <w:rPr>
          <w:rFonts w:ascii="Times New Roman" w:hAnsi="Times New Roman" w:cs="Times New Roman"/>
          <w:sz w:val="20"/>
          <w:szCs w:val="20"/>
        </w:rPr>
        <w:t xml:space="preserve">n=number; Q1=first quartile; Q3 =third quartile; </w:t>
      </w:r>
      <w:r w:rsidR="00A26BE8" w:rsidRPr="00A26BE8">
        <w:rPr>
          <w:rFonts w:ascii="Times New Roman" w:hAnsi="Times New Roman" w:cs="Times New Roman"/>
          <w:sz w:val="20"/>
          <w:szCs w:val="20"/>
        </w:rPr>
        <w:t>S</w:t>
      </w:r>
      <w:r w:rsidRPr="00A26BE8">
        <w:rPr>
          <w:rFonts w:ascii="Times New Roman" w:hAnsi="Times New Roman" w:cs="Times New Roman"/>
          <w:sz w:val="20"/>
          <w:szCs w:val="20"/>
        </w:rPr>
        <w:t>BP=</w:t>
      </w:r>
      <w:r w:rsidR="00A26BE8" w:rsidRPr="00A26BE8">
        <w:rPr>
          <w:rFonts w:ascii="Times New Roman" w:hAnsi="Times New Roman" w:cs="Times New Roman"/>
          <w:sz w:val="20"/>
          <w:szCs w:val="20"/>
        </w:rPr>
        <w:t xml:space="preserve"> systolic </w:t>
      </w:r>
      <w:r w:rsidRPr="00A26BE8">
        <w:rPr>
          <w:rFonts w:ascii="Times New Roman" w:hAnsi="Times New Roman" w:cs="Times New Roman"/>
          <w:sz w:val="20"/>
          <w:szCs w:val="20"/>
        </w:rPr>
        <w:t xml:space="preserve">blood pressure; </w:t>
      </w:r>
      <w:r w:rsidR="00A26BE8" w:rsidRPr="00A26BE8">
        <w:rPr>
          <w:rFonts w:ascii="Times New Roman" w:hAnsi="Times New Roman" w:cs="Times New Roman"/>
          <w:sz w:val="20"/>
          <w:szCs w:val="20"/>
        </w:rPr>
        <w:t xml:space="preserve">DBP= diastolic blood </w:t>
      </w:r>
      <w:proofErr w:type="gramStart"/>
      <w:r w:rsidR="00A26BE8" w:rsidRPr="00A26BE8">
        <w:rPr>
          <w:rFonts w:ascii="Times New Roman" w:hAnsi="Times New Roman" w:cs="Times New Roman"/>
          <w:sz w:val="20"/>
          <w:szCs w:val="20"/>
        </w:rPr>
        <w:t xml:space="preserve">pressure;  </w:t>
      </w:r>
      <w:r w:rsidRPr="00A26BE8">
        <w:rPr>
          <w:rFonts w:ascii="Times New Roman" w:hAnsi="Times New Roman" w:cs="Times New Roman"/>
          <w:sz w:val="20"/>
          <w:szCs w:val="20"/>
        </w:rPr>
        <w:t>LDL</w:t>
      </w:r>
      <w:proofErr w:type="gramEnd"/>
      <w:r w:rsidRPr="00A26BE8">
        <w:rPr>
          <w:rFonts w:ascii="Times New Roman" w:hAnsi="Times New Roman" w:cs="Times New Roman"/>
          <w:sz w:val="20"/>
          <w:szCs w:val="20"/>
        </w:rPr>
        <w:t xml:space="preserve">=low density lipoproteins; BMI: Body mass </w:t>
      </w:r>
      <w:proofErr w:type="gramStart"/>
      <w:r w:rsidRPr="00A26BE8">
        <w:rPr>
          <w:rFonts w:ascii="Times New Roman" w:hAnsi="Times New Roman" w:cs="Times New Roman"/>
          <w:sz w:val="20"/>
          <w:szCs w:val="20"/>
        </w:rPr>
        <w:t>index ;</w:t>
      </w:r>
      <w:proofErr w:type="gramEnd"/>
      <w:r w:rsidRPr="00A26BE8">
        <w:rPr>
          <w:rFonts w:ascii="Times New Roman" w:hAnsi="Times New Roman" w:cs="Times New Roman"/>
          <w:sz w:val="20"/>
          <w:szCs w:val="20"/>
        </w:rPr>
        <w:t xml:space="preserve"> </w:t>
      </w:r>
      <w:proofErr w:type="spellStart"/>
      <w:r w:rsidRPr="00A26BE8">
        <w:rPr>
          <w:rFonts w:ascii="Times New Roman" w:hAnsi="Times New Roman" w:cs="Times New Roman"/>
          <w:sz w:val="20"/>
          <w:szCs w:val="20"/>
        </w:rPr>
        <w:t>TotminusHDLC</w:t>
      </w:r>
      <w:proofErr w:type="spellEnd"/>
      <w:r w:rsidRPr="00A26BE8">
        <w:rPr>
          <w:rFonts w:ascii="Times New Roman" w:hAnsi="Times New Roman" w:cs="Times New Roman"/>
          <w:sz w:val="20"/>
          <w:szCs w:val="20"/>
        </w:rPr>
        <w:t xml:space="preserve">= Total cholesterol minus high density lipoprotein </w:t>
      </w:r>
      <w:r w:rsidR="00A26BE8" w:rsidRPr="00A26BE8">
        <w:rPr>
          <w:rFonts w:ascii="Times New Roman" w:hAnsi="Times New Roman" w:cs="Times New Roman"/>
          <w:sz w:val="20"/>
          <w:szCs w:val="20"/>
        </w:rPr>
        <w:t>cholesterol *</w:t>
      </w:r>
      <w:r w:rsidRPr="00A26BE8">
        <w:rPr>
          <w:rFonts w:ascii="Times New Roman" w:hAnsi="Times New Roman" w:cs="Times New Roman"/>
          <w:sz w:val="20"/>
          <w:szCs w:val="20"/>
        </w:rPr>
        <w:t>Definitions, see Methods</w:t>
      </w:r>
    </w:p>
    <w:p w14:paraId="0FDC933A" w14:textId="77777777" w:rsidR="006950BF" w:rsidRDefault="006950BF" w:rsidP="006950BF">
      <w:pPr>
        <w:rPr>
          <w:rFonts w:ascii="Times New Roman" w:eastAsia="Times New Roman" w:hAnsi="Times New Roman" w:cs="Times New Roman"/>
        </w:rPr>
      </w:pPr>
    </w:p>
    <w:p w14:paraId="3C0AF2B5" w14:textId="77777777" w:rsidR="00A26BE8" w:rsidRDefault="00A26BE8" w:rsidP="006950BF">
      <w:pPr>
        <w:rPr>
          <w:rFonts w:ascii="Times New Roman" w:eastAsia="Times New Roman" w:hAnsi="Times New Roman" w:cs="Times New Roman"/>
        </w:rPr>
      </w:pPr>
    </w:p>
    <w:p w14:paraId="2C6E6C16" w14:textId="77777777" w:rsidR="00A26BE8" w:rsidRPr="004C66DC" w:rsidRDefault="00A26BE8" w:rsidP="006950BF">
      <w:pPr>
        <w:rPr>
          <w:rFonts w:ascii="Times New Roman" w:hAnsi="Times New Roman" w:cs="Times New Roman"/>
          <w:b/>
        </w:rPr>
      </w:pPr>
    </w:p>
    <w:p w14:paraId="175BD835" w14:textId="77777777" w:rsidR="006950BF" w:rsidRPr="004C66DC" w:rsidRDefault="006950BF" w:rsidP="006950BF">
      <w:pPr>
        <w:rPr>
          <w:rFonts w:ascii="Times New Roman" w:hAnsi="Times New Roman" w:cs="Times New Roman"/>
          <w:b/>
        </w:rPr>
      </w:pPr>
    </w:p>
    <w:p w14:paraId="40D46F12" w14:textId="77777777" w:rsidR="009C2EBD" w:rsidRPr="004C66DC" w:rsidRDefault="009C2EBD" w:rsidP="009C2EBD">
      <w:pPr>
        <w:tabs>
          <w:tab w:val="left" w:pos="900"/>
          <w:tab w:val="left" w:pos="1080"/>
        </w:tabs>
        <w:ind w:left="1080"/>
        <w:rPr>
          <w:rFonts w:ascii="Times New Roman" w:hAnsi="Times New Roman" w:cs="Times New Roman"/>
          <w:b/>
        </w:rPr>
      </w:pPr>
      <w:r w:rsidRPr="004C66DC">
        <w:rPr>
          <w:rFonts w:ascii="Times New Roman" w:hAnsi="Times New Roman" w:cs="Times New Roman"/>
          <w:b/>
        </w:rPr>
        <w:lastRenderedPageBreak/>
        <w:t>Coeur working group</w:t>
      </w:r>
    </w:p>
    <w:p w14:paraId="30B5D1BE" w14:textId="77777777" w:rsidR="009C2EBD" w:rsidRPr="004C66DC" w:rsidRDefault="009C2EBD" w:rsidP="009C2EBD">
      <w:pPr>
        <w:tabs>
          <w:tab w:val="left" w:pos="900"/>
          <w:tab w:val="left" w:pos="1080"/>
        </w:tabs>
        <w:spacing w:before="100" w:beforeAutospacing="1"/>
        <w:ind w:left="1080"/>
        <w:jc w:val="both"/>
        <w:rPr>
          <w:rFonts w:ascii="Times New Roman" w:hAnsi="Times New Roman" w:cs="Times New Roman"/>
        </w:rPr>
      </w:pPr>
      <w:r w:rsidRPr="004C66DC">
        <w:rPr>
          <w:rFonts w:ascii="Times New Roman" w:hAnsi="Times New Roman" w:cs="Times New Roman"/>
        </w:rPr>
        <w:t xml:space="preserve">Contributing to the study protocol were Lennart Hansson [1], Björn </w:t>
      </w:r>
      <w:proofErr w:type="spellStart"/>
      <w:r w:rsidRPr="004C66DC">
        <w:rPr>
          <w:rFonts w:ascii="Times New Roman" w:hAnsi="Times New Roman" w:cs="Times New Roman"/>
        </w:rPr>
        <w:t>Dahlöv</w:t>
      </w:r>
      <w:proofErr w:type="spellEnd"/>
      <w:r w:rsidRPr="004C66DC">
        <w:rPr>
          <w:rFonts w:ascii="Times New Roman" w:hAnsi="Times New Roman" w:cs="Times New Roman"/>
        </w:rPr>
        <w:t xml:space="preserve"> [1], Per </w:t>
      </w:r>
      <w:proofErr w:type="spellStart"/>
      <w:r w:rsidRPr="004C66DC">
        <w:rPr>
          <w:rFonts w:ascii="Times New Roman" w:hAnsi="Times New Roman" w:cs="Times New Roman"/>
        </w:rPr>
        <w:t>Mårin</w:t>
      </w:r>
      <w:proofErr w:type="spellEnd"/>
      <w:r w:rsidRPr="004C66DC">
        <w:rPr>
          <w:rFonts w:ascii="Times New Roman" w:hAnsi="Times New Roman" w:cs="Times New Roman"/>
        </w:rPr>
        <w:t xml:space="preserve"> [1], and Per </w:t>
      </w:r>
      <w:proofErr w:type="spellStart"/>
      <w:r w:rsidRPr="004C66DC">
        <w:rPr>
          <w:rFonts w:ascii="Times New Roman" w:hAnsi="Times New Roman" w:cs="Times New Roman"/>
        </w:rPr>
        <w:t>Björntorp</w:t>
      </w:r>
      <w:proofErr w:type="spellEnd"/>
      <w:r w:rsidRPr="004C66DC">
        <w:rPr>
          <w:rFonts w:ascii="Times New Roman" w:hAnsi="Times New Roman" w:cs="Times New Roman"/>
        </w:rPr>
        <w:t xml:space="preserve"> [1]. Project leader for Volvo was Lennart Dimberg assisted by Lars Kumlin [2], and for Renault Catherine </w:t>
      </w:r>
      <w:proofErr w:type="spellStart"/>
      <w:r w:rsidRPr="004C66DC">
        <w:rPr>
          <w:rFonts w:ascii="Times New Roman" w:hAnsi="Times New Roman" w:cs="Times New Roman"/>
        </w:rPr>
        <w:t>Lanoiselée</w:t>
      </w:r>
      <w:proofErr w:type="spellEnd"/>
      <w:r w:rsidRPr="004C66DC">
        <w:rPr>
          <w:rFonts w:ascii="Times New Roman" w:hAnsi="Times New Roman" w:cs="Times New Roman"/>
        </w:rPr>
        <w:t>/Guillemette Latscha [3]. Scientific leader was Alain Simon assisted by Jaime Levenson [4]. In Sweden, responsible for the statistical calculations was Bo Eriksson, Nordic School of Public Health [5].  He was helped by Nils Gunnar Pehrsson [6], Henrik Ahlbom [6], and Maria Persson [6].</w:t>
      </w:r>
    </w:p>
    <w:p w14:paraId="4A3C3572" w14:textId="77777777" w:rsidR="009C2EBD" w:rsidRPr="004C66DC" w:rsidRDefault="009C2EBD" w:rsidP="009C2EBD">
      <w:pPr>
        <w:tabs>
          <w:tab w:val="left" w:pos="900"/>
          <w:tab w:val="left" w:pos="1080"/>
        </w:tabs>
        <w:ind w:left="1080"/>
        <w:rPr>
          <w:rFonts w:ascii="Times New Roman" w:hAnsi="Times New Roman" w:cs="Times New Roman"/>
        </w:rPr>
      </w:pPr>
      <w:r w:rsidRPr="004C66DC">
        <w:rPr>
          <w:rFonts w:ascii="Times New Roman" w:hAnsi="Times New Roman" w:cs="Times New Roman"/>
        </w:rPr>
        <w:t xml:space="preserve">In France, statistical analyses were provided by Marc </w:t>
      </w:r>
      <w:proofErr w:type="spellStart"/>
      <w:r w:rsidRPr="004C66DC">
        <w:rPr>
          <w:rFonts w:ascii="Times New Roman" w:hAnsi="Times New Roman" w:cs="Times New Roman"/>
        </w:rPr>
        <w:t>Massonneau</w:t>
      </w:r>
      <w:proofErr w:type="spellEnd"/>
      <w:r w:rsidRPr="004C66DC">
        <w:rPr>
          <w:rFonts w:ascii="Times New Roman" w:hAnsi="Times New Roman" w:cs="Times New Roman"/>
        </w:rPr>
        <w:t xml:space="preserve"> [7], and Nicolas </w:t>
      </w:r>
      <w:proofErr w:type="spellStart"/>
      <w:r w:rsidRPr="004C66DC">
        <w:rPr>
          <w:rFonts w:ascii="Times New Roman" w:hAnsi="Times New Roman" w:cs="Times New Roman"/>
        </w:rPr>
        <w:t>Denari</w:t>
      </w:r>
      <w:r w:rsidRPr="004C66DC">
        <w:rPr>
          <w:rFonts w:ascii="Times New Roman" w:hAnsi="Times New Roman" w:cs="Times New Roman"/>
          <w:color w:val="000000"/>
          <w:kern w:val="36"/>
        </w:rPr>
        <w:t>é</w:t>
      </w:r>
      <w:proofErr w:type="spellEnd"/>
      <w:r w:rsidRPr="004C66DC">
        <w:rPr>
          <w:rFonts w:ascii="Times New Roman" w:hAnsi="Times New Roman" w:cs="Times New Roman"/>
        </w:rPr>
        <w:t xml:space="preserve"> [4]. Mats Andrén </w:t>
      </w:r>
      <w:r w:rsidRPr="004C66DC">
        <w:rPr>
          <w:rFonts w:ascii="Times New Roman" w:hAnsi="Times New Roman" w:cs="Times New Roman"/>
          <w:color w:val="000000"/>
          <w:kern w:val="36"/>
        </w:rPr>
        <w:t>[1]</w:t>
      </w:r>
      <w:r w:rsidRPr="004C66DC">
        <w:rPr>
          <w:rFonts w:ascii="Times New Roman" w:hAnsi="Times New Roman" w:cs="Times New Roman"/>
        </w:rPr>
        <w:t xml:space="preserve"> was instrumental in setting up the software for data input.</w:t>
      </w:r>
    </w:p>
    <w:p w14:paraId="02DB44F0" w14:textId="77777777" w:rsidR="009C2EBD" w:rsidRPr="004C66DC" w:rsidRDefault="009C2EBD" w:rsidP="009C2EBD">
      <w:pPr>
        <w:tabs>
          <w:tab w:val="left" w:pos="900"/>
          <w:tab w:val="left" w:pos="1080"/>
        </w:tabs>
        <w:ind w:left="1080"/>
        <w:rPr>
          <w:rFonts w:ascii="Times New Roman" w:hAnsi="Times New Roman" w:cs="Times New Roman"/>
        </w:rPr>
      </w:pPr>
      <w:r w:rsidRPr="004C66DC">
        <w:rPr>
          <w:rFonts w:ascii="Times New Roman" w:hAnsi="Times New Roman" w:cs="Times New Roman"/>
        </w:rPr>
        <w:t xml:space="preserve">Additional contribution from </w:t>
      </w:r>
      <w:proofErr w:type="spellStart"/>
      <w:r w:rsidRPr="004C66DC">
        <w:rPr>
          <w:rFonts w:ascii="Times New Roman" w:hAnsi="Times New Roman" w:cs="Times New Roman"/>
        </w:rPr>
        <w:t>Broussais</w:t>
      </w:r>
      <w:proofErr w:type="spellEnd"/>
      <w:r w:rsidRPr="004C66DC">
        <w:rPr>
          <w:rFonts w:ascii="Times New Roman" w:hAnsi="Times New Roman" w:cs="Times New Roman"/>
        </w:rPr>
        <w:t xml:space="preserve"> Hospital came from Jérôme </w:t>
      </w:r>
      <w:proofErr w:type="spellStart"/>
      <w:r w:rsidRPr="004C66DC">
        <w:rPr>
          <w:rFonts w:ascii="Times New Roman" w:hAnsi="Times New Roman" w:cs="Times New Roman"/>
        </w:rPr>
        <w:t>Gariépy</w:t>
      </w:r>
      <w:proofErr w:type="spellEnd"/>
      <w:r w:rsidRPr="004C66DC">
        <w:rPr>
          <w:rFonts w:ascii="Times New Roman" w:hAnsi="Times New Roman" w:cs="Times New Roman"/>
        </w:rPr>
        <w:t xml:space="preserve">, and Gilles </w:t>
      </w:r>
      <w:proofErr w:type="spellStart"/>
      <w:r w:rsidRPr="004C66DC">
        <w:rPr>
          <w:rFonts w:ascii="Times New Roman" w:hAnsi="Times New Roman" w:cs="Times New Roman"/>
        </w:rPr>
        <w:t>Chironi</w:t>
      </w:r>
      <w:proofErr w:type="spellEnd"/>
      <w:r w:rsidRPr="004C66DC">
        <w:rPr>
          <w:rFonts w:ascii="Times New Roman" w:hAnsi="Times New Roman" w:cs="Times New Roman"/>
        </w:rPr>
        <w:t xml:space="preserve"> [4]. Lena Rossander-Hulthén [1] developed the Diet Study Protocol. Alain Simon [4] was responsible for the Ultrasonography Study Protocol in cooperation with Marc </w:t>
      </w:r>
      <w:proofErr w:type="spellStart"/>
      <w:r w:rsidRPr="004C66DC">
        <w:rPr>
          <w:rFonts w:ascii="Times New Roman" w:hAnsi="Times New Roman" w:cs="Times New Roman"/>
        </w:rPr>
        <w:t>Massonneau</w:t>
      </w:r>
      <w:proofErr w:type="spellEnd"/>
      <w:r w:rsidRPr="004C66DC">
        <w:rPr>
          <w:rFonts w:ascii="Times New Roman" w:hAnsi="Times New Roman" w:cs="Times New Roman"/>
        </w:rPr>
        <w:t xml:space="preserve"> [7], and Sverker Jern [1]. Jaime Levenson [4] was responsible for the Blood </w:t>
      </w:r>
      <w:proofErr w:type="spellStart"/>
      <w:r w:rsidRPr="004C66DC">
        <w:rPr>
          <w:rFonts w:ascii="Times New Roman" w:hAnsi="Times New Roman" w:cs="Times New Roman"/>
        </w:rPr>
        <w:t>Viscosimetry</w:t>
      </w:r>
      <w:proofErr w:type="spellEnd"/>
      <w:r w:rsidRPr="004C66DC">
        <w:rPr>
          <w:rFonts w:ascii="Times New Roman" w:hAnsi="Times New Roman" w:cs="Times New Roman"/>
        </w:rPr>
        <w:t xml:space="preserve"> Protocol together with Lena Sjögren, </w:t>
      </w:r>
      <w:proofErr w:type="gramStart"/>
      <w:r w:rsidRPr="004C66DC">
        <w:rPr>
          <w:rFonts w:ascii="Times New Roman" w:hAnsi="Times New Roman" w:cs="Times New Roman"/>
        </w:rPr>
        <w:t>Astra-Zeneca</w:t>
      </w:r>
      <w:proofErr w:type="gramEnd"/>
      <w:r w:rsidRPr="004C66DC">
        <w:rPr>
          <w:rFonts w:ascii="Times New Roman" w:hAnsi="Times New Roman" w:cs="Times New Roman"/>
        </w:rPr>
        <w:t>. All blood hormone analyses were performed by Carola Gustafsson [1] and all EKG analyses were performed by Margareta Leijon [1]. Kristina Orth-</w:t>
      </w:r>
      <w:proofErr w:type="spellStart"/>
      <w:r w:rsidRPr="004C66DC">
        <w:rPr>
          <w:rFonts w:ascii="Times New Roman" w:hAnsi="Times New Roman" w:cs="Times New Roman"/>
        </w:rPr>
        <w:t>Gomér</w:t>
      </w:r>
      <w:proofErr w:type="spellEnd"/>
      <w:r w:rsidRPr="004C66DC">
        <w:rPr>
          <w:rFonts w:ascii="Times New Roman" w:hAnsi="Times New Roman" w:cs="Times New Roman"/>
        </w:rPr>
        <w:t xml:space="preserve"> [8] was involved in the design of the psychological questions, and advice </w:t>
      </w:r>
      <w:proofErr w:type="gramStart"/>
      <w:r w:rsidRPr="004C66DC">
        <w:rPr>
          <w:rFonts w:ascii="Times New Roman" w:hAnsi="Times New Roman" w:cs="Times New Roman"/>
        </w:rPr>
        <w:t>in particular of</w:t>
      </w:r>
      <w:proofErr w:type="gramEnd"/>
      <w:r w:rsidRPr="004C66DC">
        <w:rPr>
          <w:rFonts w:ascii="Times New Roman" w:hAnsi="Times New Roman" w:cs="Times New Roman"/>
        </w:rPr>
        <w:t xml:space="preserve"> step 2 and 3, as well as in the writing of several papers and the tutoring of Lars Kumlin [2]. Leif Wallin [9] and Gisela Rose [9] contributed to the design of the psychosocial questions and analysis. Several physicians at Volvo particularly Carl-Erik Hedström [9] and Irma Wright [9] and at Renault, particularly Madeleine Leroy, Olivier </w:t>
      </w:r>
      <w:proofErr w:type="spellStart"/>
      <w:r w:rsidRPr="004C66DC">
        <w:rPr>
          <w:rFonts w:ascii="Times New Roman" w:hAnsi="Times New Roman" w:cs="Times New Roman"/>
        </w:rPr>
        <w:t>Galamond</w:t>
      </w:r>
      <w:proofErr w:type="spellEnd"/>
      <w:r w:rsidRPr="004C66DC">
        <w:rPr>
          <w:rFonts w:ascii="Times New Roman" w:hAnsi="Times New Roman" w:cs="Times New Roman"/>
        </w:rPr>
        <w:t xml:space="preserve">, Christine Morvan, Sylvie </w:t>
      </w:r>
      <w:proofErr w:type="spellStart"/>
      <w:r w:rsidRPr="004C66DC">
        <w:rPr>
          <w:rFonts w:ascii="Times New Roman" w:hAnsi="Times New Roman" w:cs="Times New Roman"/>
        </w:rPr>
        <w:t>Selosse</w:t>
      </w:r>
      <w:proofErr w:type="spellEnd"/>
      <w:r w:rsidRPr="004C66DC">
        <w:rPr>
          <w:rFonts w:ascii="Times New Roman" w:hAnsi="Times New Roman" w:cs="Times New Roman"/>
        </w:rPr>
        <w:t xml:space="preserve"> and Jacques </w:t>
      </w:r>
      <w:proofErr w:type="spellStart"/>
      <w:r w:rsidRPr="004C66DC">
        <w:rPr>
          <w:rFonts w:ascii="Times New Roman" w:hAnsi="Times New Roman" w:cs="Times New Roman"/>
        </w:rPr>
        <w:t>Sissler</w:t>
      </w:r>
      <w:proofErr w:type="spellEnd"/>
      <w:r w:rsidRPr="004C66DC">
        <w:rPr>
          <w:rFonts w:ascii="Times New Roman" w:hAnsi="Times New Roman" w:cs="Times New Roman"/>
        </w:rPr>
        <w:t xml:space="preserve"> [3</w:t>
      </w:r>
      <w:proofErr w:type="gramStart"/>
      <w:r w:rsidRPr="004C66DC">
        <w:rPr>
          <w:rFonts w:ascii="Times New Roman" w:hAnsi="Times New Roman" w:cs="Times New Roman"/>
        </w:rPr>
        <w:t>],  have</w:t>
      </w:r>
      <w:proofErr w:type="gramEnd"/>
      <w:r w:rsidRPr="004C66DC">
        <w:rPr>
          <w:rFonts w:ascii="Times New Roman" w:hAnsi="Times New Roman" w:cs="Times New Roman"/>
        </w:rPr>
        <w:t xml:space="preserve"> contributed to the study.</w:t>
      </w:r>
    </w:p>
    <w:p w14:paraId="30F05B98" w14:textId="77777777" w:rsidR="009C2EBD" w:rsidRPr="004C66DC" w:rsidRDefault="009C2EBD" w:rsidP="009C2EBD">
      <w:pPr>
        <w:tabs>
          <w:tab w:val="left" w:pos="900"/>
          <w:tab w:val="left" w:pos="1080"/>
        </w:tabs>
        <w:ind w:left="1080"/>
        <w:rPr>
          <w:rFonts w:ascii="Times New Roman" w:hAnsi="Times New Roman" w:cs="Times New Roman"/>
        </w:rPr>
      </w:pPr>
    </w:p>
    <w:p w14:paraId="0FF696BD" w14:textId="77777777" w:rsidR="009C2EBD" w:rsidRPr="004C66DC" w:rsidRDefault="009C2EBD" w:rsidP="009C2EBD">
      <w:pPr>
        <w:tabs>
          <w:tab w:val="left" w:pos="900"/>
          <w:tab w:val="left" w:pos="1080"/>
        </w:tabs>
        <w:ind w:left="1080"/>
        <w:rPr>
          <w:rFonts w:ascii="Times New Roman" w:hAnsi="Times New Roman" w:cs="Times New Roman"/>
        </w:rPr>
      </w:pPr>
      <w:r w:rsidRPr="004C66DC">
        <w:rPr>
          <w:rFonts w:ascii="Times New Roman" w:hAnsi="Times New Roman" w:cs="Times New Roman"/>
        </w:rPr>
        <w:t>Richard Sloan [10] and Thomas Bigger [10] designed the Holter EKG protocol and analyses. Holter EKG was performed on Swedish men only.</w:t>
      </w:r>
    </w:p>
    <w:p w14:paraId="020183D7" w14:textId="77777777" w:rsidR="009C2EBD" w:rsidRPr="004C66DC" w:rsidRDefault="009C2EBD" w:rsidP="009C2EBD">
      <w:pPr>
        <w:tabs>
          <w:tab w:val="left" w:pos="900"/>
          <w:tab w:val="left" w:pos="1080"/>
        </w:tabs>
        <w:ind w:left="1080"/>
        <w:rPr>
          <w:rFonts w:ascii="Times New Roman" w:hAnsi="Times New Roman" w:cs="Times New Roman"/>
        </w:rPr>
      </w:pPr>
    </w:p>
    <w:p w14:paraId="0F2B84E8" w14:textId="77777777" w:rsidR="009C2EBD" w:rsidRPr="004C66DC" w:rsidRDefault="009C2EBD" w:rsidP="009C2EBD">
      <w:pPr>
        <w:tabs>
          <w:tab w:val="left" w:pos="900"/>
          <w:tab w:val="left" w:pos="1080"/>
        </w:tabs>
        <w:ind w:left="1080"/>
        <w:rPr>
          <w:rFonts w:ascii="Times New Roman" w:hAnsi="Times New Roman" w:cs="Times New Roman"/>
        </w:rPr>
      </w:pPr>
      <w:r w:rsidRPr="004C66DC">
        <w:rPr>
          <w:rFonts w:ascii="Times New Roman" w:hAnsi="Times New Roman" w:cs="Times New Roman"/>
        </w:rPr>
        <w:t>The baseline investigations at Volvo were performed by Siv Thornell [2], Lisbeth Paffrath [9</w:t>
      </w:r>
      <w:proofErr w:type="gramStart"/>
      <w:r w:rsidRPr="004C66DC">
        <w:rPr>
          <w:rFonts w:ascii="Times New Roman" w:hAnsi="Times New Roman" w:cs="Times New Roman"/>
        </w:rPr>
        <w:t>],  and</w:t>
      </w:r>
      <w:proofErr w:type="gramEnd"/>
      <w:r w:rsidRPr="004C66DC">
        <w:rPr>
          <w:rFonts w:ascii="Times New Roman" w:hAnsi="Times New Roman" w:cs="Times New Roman"/>
        </w:rPr>
        <w:t xml:space="preserve"> Pia Johannisson [9]. The second step investigations at Volvo were conducted by Siv Thornell [2</w:t>
      </w:r>
      <w:proofErr w:type="gramStart"/>
      <w:r w:rsidRPr="004C66DC">
        <w:rPr>
          <w:rFonts w:ascii="Times New Roman" w:hAnsi="Times New Roman" w:cs="Times New Roman"/>
        </w:rPr>
        <w:t>],  Kerstin</w:t>
      </w:r>
      <w:proofErr w:type="gramEnd"/>
      <w:r w:rsidRPr="004C66DC">
        <w:rPr>
          <w:rFonts w:ascii="Times New Roman" w:hAnsi="Times New Roman" w:cs="Times New Roman"/>
        </w:rPr>
        <w:t xml:space="preserve"> </w:t>
      </w:r>
      <w:proofErr w:type="spellStart"/>
      <w:r w:rsidRPr="004C66DC">
        <w:rPr>
          <w:rFonts w:ascii="Times New Roman" w:hAnsi="Times New Roman" w:cs="Times New Roman"/>
        </w:rPr>
        <w:t>Terning</w:t>
      </w:r>
      <w:proofErr w:type="spellEnd"/>
      <w:r w:rsidRPr="004C66DC">
        <w:rPr>
          <w:rFonts w:ascii="Times New Roman" w:hAnsi="Times New Roman" w:cs="Times New Roman"/>
        </w:rPr>
        <w:t xml:space="preserve"> (dietician) [1], Lillemor Engström, Lab tech. (Swedish </w:t>
      </w:r>
      <w:proofErr w:type="spellStart"/>
      <w:r w:rsidRPr="004C66DC">
        <w:rPr>
          <w:rFonts w:ascii="Times New Roman" w:hAnsi="Times New Roman" w:cs="Times New Roman"/>
        </w:rPr>
        <w:t>viscosimetry</w:t>
      </w:r>
      <w:proofErr w:type="spellEnd"/>
      <w:r w:rsidRPr="004C66DC">
        <w:rPr>
          <w:rFonts w:ascii="Times New Roman" w:hAnsi="Times New Roman" w:cs="Times New Roman"/>
        </w:rPr>
        <w:t>) [11].</w:t>
      </w:r>
    </w:p>
    <w:p w14:paraId="13967BCC" w14:textId="77777777" w:rsidR="009C2EBD" w:rsidRPr="004C66DC" w:rsidRDefault="009C2EBD" w:rsidP="009C2EBD">
      <w:pPr>
        <w:tabs>
          <w:tab w:val="left" w:pos="900"/>
          <w:tab w:val="left" w:pos="1080"/>
        </w:tabs>
        <w:ind w:left="1080"/>
        <w:rPr>
          <w:rFonts w:ascii="Times New Roman" w:hAnsi="Times New Roman" w:cs="Times New Roman"/>
        </w:rPr>
      </w:pPr>
      <w:r w:rsidRPr="004C66DC">
        <w:rPr>
          <w:rFonts w:ascii="Times New Roman" w:hAnsi="Times New Roman" w:cs="Times New Roman"/>
        </w:rPr>
        <w:t xml:space="preserve">Christer </w:t>
      </w:r>
      <w:proofErr w:type="spellStart"/>
      <w:r w:rsidRPr="004C66DC">
        <w:rPr>
          <w:rFonts w:ascii="Times New Roman" w:hAnsi="Times New Roman" w:cs="Times New Roman"/>
        </w:rPr>
        <w:t>Erkenborg</w:t>
      </w:r>
      <w:proofErr w:type="spellEnd"/>
      <w:r w:rsidRPr="004C66DC">
        <w:rPr>
          <w:rFonts w:ascii="Times New Roman" w:hAnsi="Times New Roman" w:cs="Times New Roman"/>
        </w:rPr>
        <w:t xml:space="preserve"> [2] was instrumental for the practical and technical arrangements at Volvo Aero Corporation.</w:t>
      </w:r>
    </w:p>
    <w:p w14:paraId="0F17FE7B" w14:textId="77777777" w:rsidR="009C2EBD" w:rsidRPr="004C66DC" w:rsidRDefault="009C2EBD" w:rsidP="009C2EBD">
      <w:pPr>
        <w:tabs>
          <w:tab w:val="left" w:pos="900"/>
          <w:tab w:val="left" w:pos="1080"/>
        </w:tabs>
        <w:ind w:left="1080"/>
        <w:rPr>
          <w:rFonts w:ascii="Times New Roman" w:hAnsi="Times New Roman" w:cs="Times New Roman"/>
        </w:rPr>
      </w:pPr>
    </w:p>
    <w:p w14:paraId="268A5F18" w14:textId="77777777" w:rsidR="009C2EBD" w:rsidRPr="004C66DC" w:rsidRDefault="009C2EBD" w:rsidP="009C2EBD">
      <w:pPr>
        <w:tabs>
          <w:tab w:val="left" w:pos="900"/>
          <w:tab w:val="left" w:pos="1080"/>
        </w:tabs>
        <w:ind w:left="1080"/>
        <w:rPr>
          <w:rFonts w:ascii="Times New Roman" w:hAnsi="Times New Roman" w:cs="Times New Roman"/>
        </w:rPr>
      </w:pPr>
      <w:r w:rsidRPr="004C66DC">
        <w:rPr>
          <w:rFonts w:ascii="Times New Roman" w:hAnsi="Times New Roman" w:cs="Times New Roman"/>
        </w:rPr>
        <w:t xml:space="preserve">The third step interviews were conducted by Siv Thornell [2], Annie Jansson [1], Caroline </w:t>
      </w:r>
      <w:proofErr w:type="gramStart"/>
      <w:r w:rsidRPr="004C66DC">
        <w:rPr>
          <w:rFonts w:ascii="Times New Roman" w:hAnsi="Times New Roman" w:cs="Times New Roman"/>
        </w:rPr>
        <w:t>Karlsson ,</w:t>
      </w:r>
      <w:proofErr w:type="gramEnd"/>
      <w:r w:rsidRPr="004C66DC">
        <w:rPr>
          <w:rFonts w:ascii="Times New Roman" w:hAnsi="Times New Roman" w:cs="Times New Roman"/>
        </w:rPr>
        <w:t xml:space="preserve"> Inga-Greta </w:t>
      </w:r>
      <w:proofErr w:type="spellStart"/>
      <w:r w:rsidRPr="004C66DC">
        <w:rPr>
          <w:rFonts w:ascii="Times New Roman" w:hAnsi="Times New Roman" w:cs="Times New Roman"/>
        </w:rPr>
        <w:t>Wittlöv</w:t>
      </w:r>
      <w:proofErr w:type="spellEnd"/>
      <w:r w:rsidRPr="004C66DC">
        <w:rPr>
          <w:rFonts w:ascii="Times New Roman" w:hAnsi="Times New Roman" w:cs="Times New Roman"/>
        </w:rPr>
        <w:t>, and Pia Lindén.</w:t>
      </w:r>
    </w:p>
    <w:p w14:paraId="256EEE37" w14:textId="77777777" w:rsidR="009C2EBD" w:rsidRPr="004C66DC" w:rsidRDefault="009C2EBD" w:rsidP="009C2EBD">
      <w:pPr>
        <w:tabs>
          <w:tab w:val="left" w:pos="900"/>
          <w:tab w:val="left" w:pos="1080"/>
        </w:tabs>
        <w:ind w:left="1080"/>
        <w:rPr>
          <w:rFonts w:ascii="Times New Roman" w:hAnsi="Times New Roman" w:cs="Times New Roman"/>
        </w:rPr>
      </w:pPr>
    </w:p>
    <w:p w14:paraId="2BB58D4C" w14:textId="77777777" w:rsidR="009C2EBD" w:rsidRPr="004C66DC" w:rsidRDefault="009C2EBD" w:rsidP="009C2EBD">
      <w:pPr>
        <w:tabs>
          <w:tab w:val="left" w:pos="900"/>
          <w:tab w:val="left" w:pos="1080"/>
        </w:tabs>
        <w:ind w:left="1080"/>
        <w:rPr>
          <w:rFonts w:ascii="Times New Roman" w:hAnsi="Times New Roman" w:cs="Times New Roman"/>
        </w:rPr>
      </w:pPr>
      <w:r w:rsidRPr="004C66DC">
        <w:rPr>
          <w:rFonts w:ascii="Times New Roman" w:hAnsi="Times New Roman" w:cs="Times New Roman"/>
        </w:rPr>
        <w:t>Xiaodong Cai [12] at the World Bank, Washington, DC contributed to statistical analyses and results from two of the studies.</w:t>
      </w:r>
    </w:p>
    <w:p w14:paraId="6EFA63DD" w14:textId="77777777" w:rsidR="009C2EBD" w:rsidRPr="004C66DC" w:rsidRDefault="009C2EBD" w:rsidP="009C2EBD">
      <w:pPr>
        <w:tabs>
          <w:tab w:val="left" w:pos="900"/>
          <w:tab w:val="left" w:pos="1080"/>
        </w:tabs>
        <w:spacing w:before="100" w:beforeAutospacing="1"/>
        <w:ind w:left="1080"/>
        <w:jc w:val="both"/>
        <w:rPr>
          <w:rFonts w:ascii="Times New Roman" w:hAnsi="Times New Roman" w:cs="Times New Roman"/>
        </w:rPr>
      </w:pPr>
      <w:r w:rsidRPr="004C66DC">
        <w:rPr>
          <w:rFonts w:ascii="Times New Roman" w:hAnsi="Times New Roman" w:cs="Times New Roman"/>
        </w:rPr>
        <w:t xml:space="preserve">The study benefited from the professional secretarial assistance of Britt Lindström [2], and Maria Ortega [4], and the financial coordination of Marianne Berlin [2], and Kenneth Schultz [2]. </w:t>
      </w:r>
    </w:p>
    <w:p w14:paraId="16D60B86" w14:textId="77777777" w:rsidR="009C2EBD" w:rsidRPr="004C66DC" w:rsidRDefault="009C2EBD" w:rsidP="009C2EBD">
      <w:pPr>
        <w:tabs>
          <w:tab w:val="left" w:pos="900"/>
          <w:tab w:val="left" w:pos="1080"/>
        </w:tabs>
        <w:ind w:left="1080"/>
        <w:rPr>
          <w:rFonts w:ascii="Times New Roman" w:hAnsi="Times New Roman" w:cs="Times New Roman"/>
        </w:rPr>
      </w:pPr>
      <w:r w:rsidRPr="004C66DC">
        <w:rPr>
          <w:rFonts w:ascii="Times New Roman" w:hAnsi="Times New Roman" w:cs="Times New Roman"/>
        </w:rPr>
        <w:t>Sandra Ross [12] and Lorraine Nagy [12] assisted with language revision.</w:t>
      </w:r>
    </w:p>
    <w:p w14:paraId="2C84DF6F" w14:textId="77777777" w:rsidR="009C2EBD" w:rsidRPr="004C66DC" w:rsidRDefault="009C2EBD" w:rsidP="009C2EBD">
      <w:pPr>
        <w:tabs>
          <w:tab w:val="left" w:pos="900"/>
          <w:tab w:val="left" w:pos="1080"/>
        </w:tabs>
        <w:spacing w:before="100" w:beforeAutospacing="1"/>
        <w:ind w:left="1080"/>
        <w:jc w:val="both"/>
        <w:rPr>
          <w:rFonts w:ascii="Times New Roman" w:hAnsi="Times New Roman" w:cs="Times New Roman"/>
        </w:rPr>
      </w:pPr>
      <w:r w:rsidRPr="004C66DC">
        <w:rPr>
          <w:rFonts w:ascii="Times New Roman" w:hAnsi="Times New Roman" w:cs="Times New Roman"/>
        </w:rPr>
        <w:t xml:space="preserve">The project was financed entirely by the Volvo and Renault enterprises. </w:t>
      </w:r>
      <w:proofErr w:type="gramStart"/>
      <w:r w:rsidRPr="004C66DC">
        <w:rPr>
          <w:rFonts w:ascii="Times New Roman" w:hAnsi="Times New Roman" w:cs="Times New Roman"/>
        </w:rPr>
        <w:t>Last but not least</w:t>
      </w:r>
      <w:proofErr w:type="gramEnd"/>
      <w:r w:rsidRPr="004C66DC">
        <w:rPr>
          <w:rFonts w:ascii="Times New Roman" w:hAnsi="Times New Roman" w:cs="Times New Roman"/>
        </w:rPr>
        <w:t xml:space="preserve"> I wish to thank the Director of the World Bank Health Services Department </w:t>
      </w:r>
      <w:r w:rsidRPr="004C66DC">
        <w:rPr>
          <w:rFonts w:ascii="Times New Roman" w:hAnsi="Times New Roman" w:cs="Times New Roman"/>
        </w:rPr>
        <w:lastRenderedPageBreak/>
        <w:t xml:space="preserve">Bernard Demure, who not only was involved in the early planning of this project, then working for the Renault enterprise, but also allowed the Coeur project to be part of Lennart </w:t>
      </w:r>
      <w:proofErr w:type="spellStart"/>
      <w:r w:rsidRPr="004C66DC">
        <w:rPr>
          <w:rFonts w:ascii="Times New Roman" w:hAnsi="Times New Roman" w:cs="Times New Roman"/>
        </w:rPr>
        <w:t>Dimberg’s</w:t>
      </w:r>
      <w:proofErr w:type="spellEnd"/>
      <w:r w:rsidRPr="004C66DC">
        <w:rPr>
          <w:rFonts w:ascii="Times New Roman" w:hAnsi="Times New Roman" w:cs="Times New Roman"/>
        </w:rPr>
        <w:t xml:space="preserve"> work program at the World Bank.</w:t>
      </w:r>
    </w:p>
    <w:p w14:paraId="007C714E" w14:textId="77777777" w:rsidR="009C2EBD" w:rsidRPr="004C66DC" w:rsidRDefault="009C2EBD" w:rsidP="009C2EBD">
      <w:pPr>
        <w:tabs>
          <w:tab w:val="left" w:pos="900"/>
          <w:tab w:val="left" w:pos="1080"/>
        </w:tabs>
        <w:ind w:left="1080"/>
        <w:rPr>
          <w:rFonts w:ascii="Times New Roman" w:hAnsi="Times New Roman" w:cs="Times New Roman"/>
        </w:rPr>
      </w:pPr>
    </w:p>
    <w:p w14:paraId="411377DB" w14:textId="77777777" w:rsidR="009C2EBD" w:rsidRPr="004C66DC" w:rsidRDefault="009C2EBD" w:rsidP="009C2EBD">
      <w:pPr>
        <w:tabs>
          <w:tab w:val="left" w:pos="900"/>
          <w:tab w:val="left" w:pos="1080"/>
        </w:tabs>
        <w:ind w:left="1080"/>
        <w:rPr>
          <w:rFonts w:ascii="Times New Roman" w:hAnsi="Times New Roman" w:cs="Times New Roman"/>
          <w:i/>
        </w:rPr>
      </w:pPr>
      <w:r w:rsidRPr="004C66DC">
        <w:rPr>
          <w:rFonts w:ascii="Times New Roman" w:hAnsi="Times New Roman" w:cs="Times New Roman"/>
          <w:i/>
        </w:rPr>
        <w:t>All affiliations are given at the time of the study, or publications.</w:t>
      </w:r>
    </w:p>
    <w:p w14:paraId="22E9E115" w14:textId="77777777" w:rsidR="009C2EBD" w:rsidRPr="004C66DC" w:rsidRDefault="009C2EBD" w:rsidP="009C2EBD">
      <w:pPr>
        <w:tabs>
          <w:tab w:val="left" w:pos="900"/>
          <w:tab w:val="left" w:pos="1080"/>
        </w:tabs>
        <w:ind w:left="1080"/>
        <w:rPr>
          <w:rFonts w:ascii="Times New Roman" w:hAnsi="Times New Roman" w:cs="Times New Roman"/>
          <w:i/>
        </w:rPr>
      </w:pPr>
    </w:p>
    <w:p w14:paraId="016C9D60" w14:textId="77777777" w:rsidR="009C2EBD" w:rsidRPr="004C66DC" w:rsidRDefault="009C2EBD" w:rsidP="009C2EBD">
      <w:pPr>
        <w:tabs>
          <w:tab w:val="left" w:pos="900"/>
          <w:tab w:val="left" w:pos="1080"/>
        </w:tabs>
        <w:ind w:left="1080"/>
        <w:rPr>
          <w:rFonts w:ascii="Times New Roman" w:hAnsi="Times New Roman" w:cs="Times New Roman"/>
        </w:rPr>
      </w:pPr>
      <w:r w:rsidRPr="004C66DC">
        <w:rPr>
          <w:rFonts w:ascii="Times New Roman" w:hAnsi="Times New Roman" w:cs="Times New Roman"/>
        </w:rPr>
        <w:t>[1] Sahlgren’s/</w:t>
      </w:r>
      <w:proofErr w:type="spellStart"/>
      <w:r w:rsidRPr="004C66DC">
        <w:rPr>
          <w:rFonts w:ascii="Times New Roman" w:hAnsi="Times New Roman" w:cs="Times New Roman"/>
        </w:rPr>
        <w:t>Östra</w:t>
      </w:r>
      <w:proofErr w:type="spellEnd"/>
      <w:r w:rsidRPr="004C66DC">
        <w:rPr>
          <w:rFonts w:ascii="Times New Roman" w:hAnsi="Times New Roman" w:cs="Times New Roman"/>
        </w:rPr>
        <w:t>/Vasa hospital, Gothenburg, Sweden</w:t>
      </w:r>
    </w:p>
    <w:p w14:paraId="3EDE2EF0" w14:textId="77777777" w:rsidR="009C2EBD" w:rsidRPr="004C66DC" w:rsidRDefault="009C2EBD" w:rsidP="009C2EBD">
      <w:pPr>
        <w:pStyle w:val="Footer"/>
        <w:widowControl/>
        <w:tabs>
          <w:tab w:val="clear" w:pos="4153"/>
          <w:tab w:val="clear" w:pos="8306"/>
          <w:tab w:val="left" w:pos="900"/>
          <w:tab w:val="left" w:pos="1080"/>
        </w:tabs>
        <w:ind w:left="1080"/>
      </w:pPr>
    </w:p>
    <w:p w14:paraId="6CBB7677" w14:textId="77777777" w:rsidR="009C2EBD" w:rsidRPr="004C66DC" w:rsidRDefault="009C2EBD" w:rsidP="009C2EBD">
      <w:pPr>
        <w:pStyle w:val="Footer"/>
        <w:widowControl/>
        <w:tabs>
          <w:tab w:val="clear" w:pos="4153"/>
          <w:tab w:val="clear" w:pos="8306"/>
          <w:tab w:val="left" w:pos="900"/>
          <w:tab w:val="left" w:pos="1080"/>
        </w:tabs>
        <w:ind w:left="1080"/>
      </w:pPr>
      <w:r w:rsidRPr="004C66DC">
        <w:t xml:space="preserve">[2] Health </w:t>
      </w:r>
      <w:proofErr w:type="spellStart"/>
      <w:proofErr w:type="gramStart"/>
      <w:r w:rsidRPr="004C66DC">
        <w:t>Department,Volvo</w:t>
      </w:r>
      <w:proofErr w:type="spellEnd"/>
      <w:proofErr w:type="gramEnd"/>
      <w:r w:rsidRPr="004C66DC">
        <w:t xml:space="preserve"> Aero Corporation, Trollhättan, Sweden</w:t>
      </w:r>
    </w:p>
    <w:p w14:paraId="6EBCB142" w14:textId="77777777" w:rsidR="009C2EBD" w:rsidRPr="004C66DC" w:rsidRDefault="009C2EBD" w:rsidP="009C2EBD">
      <w:pPr>
        <w:tabs>
          <w:tab w:val="left" w:pos="900"/>
          <w:tab w:val="left" w:pos="1080"/>
        </w:tabs>
        <w:ind w:left="1080"/>
        <w:rPr>
          <w:rFonts w:ascii="Times New Roman" w:hAnsi="Times New Roman" w:cs="Times New Roman"/>
        </w:rPr>
      </w:pPr>
    </w:p>
    <w:p w14:paraId="57E91EE5" w14:textId="77777777" w:rsidR="009C2EBD" w:rsidRPr="004C66DC" w:rsidRDefault="009C2EBD" w:rsidP="009C2EBD">
      <w:pPr>
        <w:pStyle w:val="Footer"/>
        <w:widowControl/>
        <w:tabs>
          <w:tab w:val="clear" w:pos="4153"/>
          <w:tab w:val="clear" w:pos="8306"/>
          <w:tab w:val="left" w:pos="900"/>
          <w:tab w:val="left" w:pos="1080"/>
        </w:tabs>
        <w:ind w:left="1080"/>
        <w:rPr>
          <w:lang w:val="fr-FR"/>
        </w:rPr>
      </w:pPr>
      <w:r w:rsidRPr="004C66DC">
        <w:rPr>
          <w:lang w:val="fr-FR"/>
        </w:rPr>
        <w:t xml:space="preserve">[3] Service </w:t>
      </w:r>
      <w:proofErr w:type="spellStart"/>
      <w:r w:rsidRPr="004C66DC">
        <w:rPr>
          <w:lang w:val="fr-FR"/>
        </w:rPr>
        <w:t>Medical</w:t>
      </w:r>
      <w:proofErr w:type="spellEnd"/>
      <w:r w:rsidRPr="004C66DC">
        <w:rPr>
          <w:lang w:val="fr-FR"/>
        </w:rPr>
        <w:t>, Renault Automobiles, Billancourt, France</w:t>
      </w:r>
    </w:p>
    <w:p w14:paraId="25532304" w14:textId="77777777" w:rsidR="009C2EBD" w:rsidRPr="004C66DC" w:rsidRDefault="009C2EBD" w:rsidP="009C2EBD">
      <w:pPr>
        <w:pStyle w:val="Footer"/>
        <w:widowControl/>
        <w:tabs>
          <w:tab w:val="clear" w:pos="4153"/>
          <w:tab w:val="clear" w:pos="8306"/>
          <w:tab w:val="left" w:pos="900"/>
          <w:tab w:val="left" w:pos="1080"/>
        </w:tabs>
        <w:ind w:left="1080"/>
        <w:rPr>
          <w:lang w:val="fr-FR"/>
        </w:rPr>
      </w:pPr>
    </w:p>
    <w:p w14:paraId="0173128B" w14:textId="77777777" w:rsidR="009C2EBD" w:rsidRPr="004C66DC" w:rsidRDefault="009C2EBD" w:rsidP="009C2EBD">
      <w:pPr>
        <w:pStyle w:val="Footer"/>
        <w:widowControl/>
        <w:tabs>
          <w:tab w:val="clear" w:pos="4153"/>
          <w:tab w:val="clear" w:pos="8306"/>
          <w:tab w:val="left" w:pos="900"/>
          <w:tab w:val="left" w:pos="1080"/>
        </w:tabs>
        <w:ind w:left="1080"/>
        <w:rPr>
          <w:lang w:val="fr-FR"/>
        </w:rPr>
      </w:pPr>
      <w:r w:rsidRPr="004C66DC">
        <w:rPr>
          <w:lang w:val="fr-FR"/>
        </w:rPr>
        <w:t>[4] Broussais Hospital, Paris, France</w:t>
      </w:r>
    </w:p>
    <w:p w14:paraId="369B19EA" w14:textId="77777777" w:rsidR="009C2EBD" w:rsidRPr="004C66DC" w:rsidRDefault="009C2EBD" w:rsidP="009C2EBD">
      <w:pPr>
        <w:pStyle w:val="Footer"/>
        <w:widowControl/>
        <w:tabs>
          <w:tab w:val="clear" w:pos="4153"/>
          <w:tab w:val="clear" w:pos="8306"/>
          <w:tab w:val="left" w:pos="900"/>
          <w:tab w:val="left" w:pos="1080"/>
        </w:tabs>
        <w:ind w:left="1080"/>
        <w:rPr>
          <w:lang w:val="fr-FR"/>
        </w:rPr>
      </w:pPr>
    </w:p>
    <w:p w14:paraId="773E016B" w14:textId="77777777" w:rsidR="009C2EBD" w:rsidRPr="004C66DC" w:rsidRDefault="009C2EBD" w:rsidP="009C2EBD">
      <w:pPr>
        <w:tabs>
          <w:tab w:val="left" w:pos="900"/>
          <w:tab w:val="left" w:pos="1080"/>
        </w:tabs>
        <w:ind w:left="1080"/>
        <w:rPr>
          <w:rFonts w:ascii="Times New Roman" w:hAnsi="Times New Roman" w:cs="Times New Roman"/>
        </w:rPr>
      </w:pPr>
      <w:r w:rsidRPr="004C66DC">
        <w:rPr>
          <w:rFonts w:ascii="Times New Roman" w:hAnsi="Times New Roman" w:cs="Times New Roman"/>
        </w:rPr>
        <w:t>[5] Nordic School of Public Health, Gothenburg Sweden</w:t>
      </w:r>
    </w:p>
    <w:p w14:paraId="20C96241" w14:textId="77777777" w:rsidR="009C2EBD" w:rsidRPr="004C66DC" w:rsidRDefault="009C2EBD" w:rsidP="009C2EBD">
      <w:pPr>
        <w:tabs>
          <w:tab w:val="left" w:pos="900"/>
          <w:tab w:val="left" w:pos="1080"/>
        </w:tabs>
        <w:ind w:left="1080"/>
        <w:rPr>
          <w:rFonts w:ascii="Times New Roman" w:hAnsi="Times New Roman" w:cs="Times New Roman"/>
        </w:rPr>
      </w:pPr>
    </w:p>
    <w:p w14:paraId="68CB1F2B" w14:textId="77777777" w:rsidR="009C2EBD" w:rsidRPr="004C66DC" w:rsidRDefault="009C2EBD" w:rsidP="009C2EBD">
      <w:pPr>
        <w:tabs>
          <w:tab w:val="left" w:pos="0"/>
          <w:tab w:val="left" w:pos="900"/>
          <w:tab w:val="left" w:pos="1080"/>
        </w:tabs>
        <w:ind w:left="1080"/>
        <w:rPr>
          <w:rFonts w:ascii="Times New Roman" w:hAnsi="Times New Roman" w:cs="Times New Roman"/>
          <w:lang w:val="sv-SE"/>
        </w:rPr>
      </w:pPr>
      <w:r w:rsidRPr="004C66DC">
        <w:rPr>
          <w:rFonts w:ascii="Times New Roman" w:hAnsi="Times New Roman" w:cs="Times New Roman"/>
          <w:lang w:val="sv-SE"/>
        </w:rPr>
        <w:t>[6] Statistiska konsultgruppen, Gothenburg, Sweden</w:t>
      </w:r>
    </w:p>
    <w:p w14:paraId="5377A05E" w14:textId="77777777" w:rsidR="009C2EBD" w:rsidRPr="004C66DC" w:rsidRDefault="009C2EBD" w:rsidP="009C2EBD">
      <w:pPr>
        <w:tabs>
          <w:tab w:val="left" w:pos="900"/>
          <w:tab w:val="left" w:pos="1080"/>
        </w:tabs>
        <w:ind w:left="1080"/>
        <w:rPr>
          <w:rFonts w:ascii="Times New Roman" w:hAnsi="Times New Roman" w:cs="Times New Roman"/>
          <w:lang w:val="sv-SE"/>
        </w:rPr>
      </w:pPr>
    </w:p>
    <w:p w14:paraId="2F5017A2" w14:textId="77777777" w:rsidR="009C2EBD" w:rsidRPr="004C66DC" w:rsidRDefault="009C2EBD" w:rsidP="009C2EBD">
      <w:pPr>
        <w:tabs>
          <w:tab w:val="left" w:pos="900"/>
          <w:tab w:val="left" w:pos="1080"/>
        </w:tabs>
        <w:ind w:left="1080"/>
        <w:rPr>
          <w:rFonts w:ascii="Times New Roman" w:hAnsi="Times New Roman" w:cs="Times New Roman"/>
          <w:lang w:val="sv-SE"/>
        </w:rPr>
      </w:pPr>
      <w:r w:rsidRPr="004C66DC">
        <w:rPr>
          <w:rFonts w:ascii="Times New Roman" w:hAnsi="Times New Roman" w:cs="Times New Roman"/>
          <w:lang w:val="sv-SE"/>
        </w:rPr>
        <w:t xml:space="preserve">[7] IODP, Paris, </w:t>
      </w:r>
      <w:proofErr w:type="spellStart"/>
      <w:r w:rsidRPr="004C66DC">
        <w:rPr>
          <w:rFonts w:ascii="Times New Roman" w:hAnsi="Times New Roman" w:cs="Times New Roman"/>
          <w:lang w:val="sv-SE"/>
        </w:rPr>
        <w:t>France</w:t>
      </w:r>
      <w:proofErr w:type="spellEnd"/>
    </w:p>
    <w:p w14:paraId="2EA76164" w14:textId="77777777" w:rsidR="009C2EBD" w:rsidRPr="004C66DC" w:rsidRDefault="009C2EBD" w:rsidP="009C2EBD">
      <w:pPr>
        <w:tabs>
          <w:tab w:val="left" w:pos="900"/>
          <w:tab w:val="left" w:pos="1080"/>
        </w:tabs>
        <w:ind w:left="1080"/>
        <w:rPr>
          <w:rFonts w:ascii="Times New Roman" w:hAnsi="Times New Roman" w:cs="Times New Roman"/>
          <w:lang w:val="sv-SE"/>
        </w:rPr>
      </w:pPr>
    </w:p>
    <w:p w14:paraId="6650145D" w14:textId="77777777" w:rsidR="009C2EBD" w:rsidRPr="004C66DC" w:rsidRDefault="009C2EBD" w:rsidP="009C2EBD">
      <w:pPr>
        <w:tabs>
          <w:tab w:val="left" w:pos="900"/>
          <w:tab w:val="left" w:pos="1080"/>
        </w:tabs>
        <w:ind w:left="1080"/>
        <w:rPr>
          <w:rFonts w:ascii="Times New Roman" w:hAnsi="Times New Roman" w:cs="Times New Roman"/>
        </w:rPr>
      </w:pPr>
      <w:r w:rsidRPr="004C66DC">
        <w:rPr>
          <w:rFonts w:ascii="Times New Roman" w:hAnsi="Times New Roman" w:cs="Times New Roman"/>
        </w:rPr>
        <w:t xml:space="preserve">[8] Department of Preventive Medicine, Karolinska Institute, Stockholm, Sweden </w:t>
      </w:r>
    </w:p>
    <w:p w14:paraId="292A283A" w14:textId="77777777" w:rsidR="009C2EBD" w:rsidRPr="004C66DC" w:rsidRDefault="009C2EBD" w:rsidP="009C2EBD">
      <w:pPr>
        <w:tabs>
          <w:tab w:val="left" w:pos="0"/>
          <w:tab w:val="left" w:pos="900"/>
          <w:tab w:val="left" w:pos="1080"/>
        </w:tabs>
        <w:ind w:left="1080"/>
        <w:rPr>
          <w:rFonts w:ascii="Times New Roman" w:hAnsi="Times New Roman" w:cs="Times New Roman"/>
        </w:rPr>
      </w:pPr>
    </w:p>
    <w:p w14:paraId="5155F6E3" w14:textId="77777777" w:rsidR="009C2EBD" w:rsidRPr="004C66DC" w:rsidRDefault="009C2EBD" w:rsidP="009C2EBD">
      <w:pPr>
        <w:tabs>
          <w:tab w:val="left" w:pos="900"/>
          <w:tab w:val="left" w:pos="1080"/>
        </w:tabs>
        <w:ind w:left="1080"/>
        <w:rPr>
          <w:rFonts w:ascii="Times New Roman" w:hAnsi="Times New Roman" w:cs="Times New Roman"/>
        </w:rPr>
      </w:pPr>
      <w:r w:rsidRPr="004C66DC">
        <w:rPr>
          <w:rFonts w:ascii="Times New Roman" w:hAnsi="Times New Roman" w:cs="Times New Roman"/>
        </w:rPr>
        <w:t>[9] Volvo, Gothenburg, Sweden</w:t>
      </w:r>
    </w:p>
    <w:p w14:paraId="69ED36AF" w14:textId="77777777" w:rsidR="009C2EBD" w:rsidRPr="004C66DC" w:rsidRDefault="009C2EBD" w:rsidP="009C2EBD">
      <w:pPr>
        <w:tabs>
          <w:tab w:val="left" w:pos="900"/>
          <w:tab w:val="left" w:pos="1080"/>
        </w:tabs>
        <w:ind w:left="1080"/>
        <w:rPr>
          <w:rFonts w:ascii="Times New Roman" w:hAnsi="Times New Roman" w:cs="Times New Roman"/>
        </w:rPr>
      </w:pPr>
    </w:p>
    <w:p w14:paraId="4C57B7B5" w14:textId="77777777" w:rsidR="009C2EBD" w:rsidRPr="004C66DC" w:rsidRDefault="009C2EBD" w:rsidP="009C2EBD">
      <w:pPr>
        <w:tabs>
          <w:tab w:val="left" w:pos="900"/>
          <w:tab w:val="left" w:pos="1080"/>
        </w:tabs>
        <w:ind w:left="1080"/>
        <w:rPr>
          <w:rFonts w:ascii="Times New Roman" w:hAnsi="Times New Roman" w:cs="Times New Roman"/>
        </w:rPr>
      </w:pPr>
      <w:r w:rsidRPr="004C66DC">
        <w:rPr>
          <w:rFonts w:ascii="Times New Roman" w:hAnsi="Times New Roman" w:cs="Times New Roman"/>
        </w:rPr>
        <w:t>[10] Columbia-Presbyterian Medical Center, New York</w:t>
      </w:r>
    </w:p>
    <w:p w14:paraId="5C2F7651" w14:textId="77777777" w:rsidR="009C2EBD" w:rsidRPr="004C66DC" w:rsidRDefault="009C2EBD" w:rsidP="009C2EBD">
      <w:pPr>
        <w:tabs>
          <w:tab w:val="left" w:pos="900"/>
          <w:tab w:val="left" w:pos="1080"/>
        </w:tabs>
        <w:ind w:left="1080"/>
        <w:rPr>
          <w:rFonts w:ascii="Times New Roman" w:hAnsi="Times New Roman" w:cs="Times New Roman"/>
        </w:rPr>
      </w:pPr>
    </w:p>
    <w:p w14:paraId="23DAD9EB" w14:textId="77777777" w:rsidR="009C2EBD" w:rsidRPr="004C66DC" w:rsidRDefault="009C2EBD" w:rsidP="009C2EBD">
      <w:pPr>
        <w:tabs>
          <w:tab w:val="left" w:pos="900"/>
          <w:tab w:val="left" w:pos="1080"/>
        </w:tabs>
        <w:ind w:left="1080"/>
        <w:rPr>
          <w:rFonts w:ascii="Times New Roman" w:hAnsi="Times New Roman" w:cs="Times New Roman"/>
        </w:rPr>
      </w:pPr>
      <w:r w:rsidRPr="004C66DC">
        <w:rPr>
          <w:rFonts w:ascii="Times New Roman" w:hAnsi="Times New Roman" w:cs="Times New Roman"/>
        </w:rPr>
        <w:t xml:space="preserve">[11] Norra </w:t>
      </w:r>
      <w:proofErr w:type="spellStart"/>
      <w:r w:rsidRPr="004C66DC">
        <w:rPr>
          <w:rFonts w:ascii="Times New Roman" w:hAnsi="Times New Roman" w:cs="Times New Roman"/>
        </w:rPr>
        <w:t>Älvsborgs</w:t>
      </w:r>
      <w:proofErr w:type="spellEnd"/>
      <w:r w:rsidRPr="004C66DC">
        <w:rPr>
          <w:rFonts w:ascii="Times New Roman" w:hAnsi="Times New Roman" w:cs="Times New Roman"/>
        </w:rPr>
        <w:t xml:space="preserve"> </w:t>
      </w:r>
      <w:proofErr w:type="spellStart"/>
      <w:r w:rsidRPr="004C66DC">
        <w:rPr>
          <w:rFonts w:ascii="Times New Roman" w:hAnsi="Times New Roman" w:cs="Times New Roman"/>
        </w:rPr>
        <w:t>Länssjukhus</w:t>
      </w:r>
      <w:proofErr w:type="spellEnd"/>
      <w:r w:rsidRPr="004C66DC">
        <w:rPr>
          <w:rFonts w:ascii="Times New Roman" w:hAnsi="Times New Roman" w:cs="Times New Roman"/>
        </w:rPr>
        <w:t>, Trollhättan, Sweden</w:t>
      </w:r>
    </w:p>
    <w:p w14:paraId="1DE6D3B5" w14:textId="77777777" w:rsidR="009C2EBD" w:rsidRPr="004C66DC" w:rsidRDefault="009C2EBD" w:rsidP="009C2EBD">
      <w:pPr>
        <w:tabs>
          <w:tab w:val="left" w:pos="900"/>
          <w:tab w:val="left" w:pos="1080"/>
        </w:tabs>
        <w:ind w:left="1080"/>
        <w:rPr>
          <w:rFonts w:ascii="Times New Roman" w:hAnsi="Times New Roman" w:cs="Times New Roman"/>
        </w:rPr>
      </w:pPr>
    </w:p>
    <w:p w14:paraId="3B54773C" w14:textId="77777777" w:rsidR="009C2EBD" w:rsidRPr="004C66DC" w:rsidRDefault="009C2EBD" w:rsidP="009C2EBD">
      <w:pPr>
        <w:pStyle w:val="Footer"/>
        <w:widowControl/>
        <w:tabs>
          <w:tab w:val="clear" w:pos="4153"/>
          <w:tab w:val="clear" w:pos="8306"/>
          <w:tab w:val="left" w:pos="900"/>
          <w:tab w:val="left" w:pos="1080"/>
        </w:tabs>
        <w:ind w:left="1080"/>
        <w:rPr>
          <w:lang w:val="en-US"/>
        </w:rPr>
      </w:pPr>
      <w:r w:rsidRPr="004C66DC">
        <w:rPr>
          <w:lang w:val="en-US"/>
        </w:rPr>
        <w:t>[12] The World Bank, Washington DC, USA</w:t>
      </w:r>
    </w:p>
    <w:p w14:paraId="719451CB" w14:textId="77777777" w:rsidR="00B877C7" w:rsidRPr="004C66DC" w:rsidRDefault="00B877C7" w:rsidP="005E6334">
      <w:pPr>
        <w:rPr>
          <w:rFonts w:ascii="Times New Roman" w:hAnsi="Times New Roman" w:cs="Times New Roman"/>
          <w:b/>
        </w:rPr>
      </w:pPr>
    </w:p>
    <w:p w14:paraId="07CEF764" w14:textId="77777777" w:rsidR="00B877C7" w:rsidRPr="004C66DC" w:rsidRDefault="00B877C7" w:rsidP="005E6334">
      <w:pPr>
        <w:rPr>
          <w:rFonts w:ascii="Times New Roman" w:hAnsi="Times New Roman" w:cs="Times New Roman"/>
          <w:b/>
        </w:rPr>
      </w:pPr>
    </w:p>
    <w:p w14:paraId="46D894F7" w14:textId="77777777" w:rsidR="00B877C7" w:rsidRPr="004C66DC" w:rsidRDefault="00B877C7" w:rsidP="005E6334">
      <w:pPr>
        <w:rPr>
          <w:rFonts w:ascii="Times New Roman" w:hAnsi="Times New Roman" w:cs="Times New Roman"/>
          <w:b/>
        </w:rPr>
      </w:pPr>
    </w:p>
    <w:p w14:paraId="54894DC5" w14:textId="77777777" w:rsidR="00B877C7" w:rsidRPr="004C66DC" w:rsidRDefault="00B877C7" w:rsidP="005E6334">
      <w:pPr>
        <w:rPr>
          <w:rFonts w:ascii="Times New Roman" w:hAnsi="Times New Roman" w:cs="Times New Roman"/>
          <w:b/>
        </w:rPr>
      </w:pPr>
    </w:p>
    <w:p w14:paraId="766F065C" w14:textId="77777777" w:rsidR="00B877C7" w:rsidRPr="004C66DC" w:rsidRDefault="00B877C7" w:rsidP="005E6334">
      <w:pPr>
        <w:rPr>
          <w:rFonts w:ascii="Times New Roman" w:hAnsi="Times New Roman" w:cs="Times New Roman"/>
          <w:b/>
        </w:rPr>
      </w:pPr>
    </w:p>
    <w:p w14:paraId="5D29FD0B" w14:textId="77777777" w:rsidR="00B877C7" w:rsidRPr="004C66DC" w:rsidRDefault="00B877C7" w:rsidP="005E6334">
      <w:pPr>
        <w:rPr>
          <w:rFonts w:ascii="Times New Roman" w:hAnsi="Times New Roman" w:cs="Times New Roman"/>
          <w:b/>
        </w:rPr>
      </w:pPr>
    </w:p>
    <w:p w14:paraId="5F027A1B" w14:textId="77777777" w:rsidR="007B0E10" w:rsidRPr="004C66DC" w:rsidRDefault="007B0E10" w:rsidP="005E6334">
      <w:pPr>
        <w:rPr>
          <w:rFonts w:ascii="Times New Roman" w:hAnsi="Times New Roman" w:cs="Times New Roman"/>
          <w:b/>
        </w:rPr>
      </w:pPr>
    </w:p>
    <w:p w14:paraId="670838EE" w14:textId="77777777" w:rsidR="007B0E10" w:rsidRPr="004C66DC" w:rsidRDefault="007B0E10" w:rsidP="005E6334">
      <w:pPr>
        <w:rPr>
          <w:rFonts w:ascii="Times New Roman" w:hAnsi="Times New Roman" w:cs="Times New Roman"/>
          <w:b/>
        </w:rPr>
      </w:pPr>
    </w:p>
    <w:p w14:paraId="70107124" w14:textId="77777777" w:rsidR="007B0E10" w:rsidRPr="004C66DC" w:rsidRDefault="007B0E10" w:rsidP="005E6334">
      <w:pPr>
        <w:rPr>
          <w:rFonts w:ascii="Times New Roman" w:hAnsi="Times New Roman" w:cs="Times New Roman"/>
          <w:b/>
        </w:rPr>
      </w:pPr>
    </w:p>
    <w:p w14:paraId="170F3477" w14:textId="77777777" w:rsidR="007B0E10" w:rsidRPr="004C66DC" w:rsidRDefault="007B0E10" w:rsidP="005E6334">
      <w:pPr>
        <w:rPr>
          <w:rFonts w:ascii="Times New Roman" w:hAnsi="Times New Roman" w:cs="Times New Roman"/>
          <w:b/>
        </w:rPr>
      </w:pPr>
    </w:p>
    <w:p w14:paraId="3262EEED" w14:textId="77777777" w:rsidR="007B0E10" w:rsidRPr="004C66DC" w:rsidRDefault="007B0E10" w:rsidP="006950BF">
      <w:pPr>
        <w:spacing w:line="480" w:lineRule="auto"/>
        <w:rPr>
          <w:rFonts w:ascii="Times New Roman" w:eastAsia="Times New Roman" w:hAnsi="Times New Roman" w:cs="Times New Roman"/>
        </w:rPr>
      </w:pPr>
    </w:p>
    <w:p w14:paraId="0A14DBD3" w14:textId="77777777" w:rsidR="001F16E7" w:rsidRPr="004C66DC" w:rsidRDefault="001F16E7" w:rsidP="001F16E7">
      <w:pPr>
        <w:rPr>
          <w:rFonts w:ascii="Times New Roman" w:eastAsia="Times New Roman" w:hAnsi="Times New Roman" w:cs="Times New Roman"/>
        </w:rPr>
      </w:pPr>
    </w:p>
    <w:p w14:paraId="5342007B" w14:textId="77777777" w:rsidR="001F16E7" w:rsidRPr="004C66DC" w:rsidRDefault="001F16E7" w:rsidP="001F16E7">
      <w:pPr>
        <w:rPr>
          <w:rFonts w:ascii="Times New Roman" w:eastAsia="Times New Roman" w:hAnsi="Times New Roman" w:cs="Times New Roman"/>
        </w:rPr>
      </w:pPr>
    </w:p>
    <w:p w14:paraId="33398BC4" w14:textId="77777777" w:rsidR="001F16E7" w:rsidRPr="004C66DC" w:rsidRDefault="001F16E7" w:rsidP="001F16E7">
      <w:pPr>
        <w:rPr>
          <w:rFonts w:ascii="Times New Roman" w:eastAsia="Times New Roman" w:hAnsi="Times New Roman" w:cs="Times New Roman"/>
        </w:rPr>
      </w:pPr>
    </w:p>
    <w:p w14:paraId="25BC9A46" w14:textId="77777777" w:rsidR="001F16E7" w:rsidRPr="004C66DC" w:rsidRDefault="001F16E7" w:rsidP="001F16E7">
      <w:pPr>
        <w:rPr>
          <w:rFonts w:ascii="Times New Roman" w:eastAsia="Times New Roman" w:hAnsi="Times New Roman" w:cs="Times New Roman"/>
        </w:rPr>
      </w:pPr>
    </w:p>
    <w:p w14:paraId="3659FB01" w14:textId="77777777" w:rsidR="001F16E7" w:rsidRPr="004C66DC" w:rsidRDefault="001F16E7" w:rsidP="001F16E7">
      <w:pPr>
        <w:rPr>
          <w:rFonts w:ascii="Times New Roman" w:eastAsia="Times New Roman" w:hAnsi="Times New Roman" w:cs="Times New Roman"/>
        </w:rPr>
      </w:pPr>
    </w:p>
    <w:p w14:paraId="1E7DC387" w14:textId="77777777" w:rsidR="001F16E7" w:rsidRPr="004C66DC" w:rsidRDefault="001F16E7" w:rsidP="006950BF">
      <w:pPr>
        <w:spacing w:line="480" w:lineRule="auto"/>
        <w:rPr>
          <w:rFonts w:ascii="Times New Roman" w:eastAsia="Times New Roman" w:hAnsi="Times New Roman" w:cs="Times New Roman"/>
        </w:rPr>
      </w:pPr>
    </w:p>
    <w:p w14:paraId="5FB1D371" w14:textId="77777777" w:rsidR="00A26BE8" w:rsidRPr="00A26BE8" w:rsidRDefault="00A26BE8" w:rsidP="00A26BE8">
      <w:pPr>
        <w:rPr>
          <w:rFonts w:ascii="Times New Roman" w:hAnsi="Times New Roman" w:cs="Times New Roman"/>
        </w:rPr>
      </w:pPr>
    </w:p>
    <w:p w14:paraId="66218226" w14:textId="2E8AD5C1" w:rsidR="00A26BE8" w:rsidRPr="00A26BE8" w:rsidRDefault="00A26BE8" w:rsidP="00A26BE8">
      <w:pPr>
        <w:tabs>
          <w:tab w:val="left" w:pos="7020"/>
        </w:tabs>
        <w:rPr>
          <w:rFonts w:ascii="Times New Roman" w:hAnsi="Times New Roman" w:cs="Times New Roman"/>
        </w:rPr>
      </w:pPr>
      <w:r>
        <w:rPr>
          <w:rFonts w:ascii="Times New Roman" w:hAnsi="Times New Roman" w:cs="Times New Roman"/>
        </w:rPr>
        <w:tab/>
      </w:r>
    </w:p>
    <w:sectPr w:rsidR="00A26BE8" w:rsidRPr="00A26BE8">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2B321" w14:textId="77777777" w:rsidR="000E7E70" w:rsidRDefault="000E7E70" w:rsidP="004C6E9E">
      <w:r>
        <w:separator/>
      </w:r>
    </w:p>
  </w:endnote>
  <w:endnote w:type="continuationSeparator" w:id="0">
    <w:p w14:paraId="31C16346" w14:textId="77777777" w:rsidR="000E7E70" w:rsidRDefault="000E7E70" w:rsidP="004C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98B8" w14:textId="77777777" w:rsidR="000E7E70" w:rsidRDefault="000E7E70" w:rsidP="004C6E9E">
      <w:r>
        <w:separator/>
      </w:r>
    </w:p>
  </w:footnote>
  <w:footnote w:type="continuationSeparator" w:id="0">
    <w:p w14:paraId="3E1D9A13" w14:textId="77777777" w:rsidR="000E7E70" w:rsidRDefault="000E7E70" w:rsidP="004C6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8965724"/>
      <w:docPartObj>
        <w:docPartGallery w:val="Page Numbers (Top of Page)"/>
        <w:docPartUnique/>
      </w:docPartObj>
    </w:sdtPr>
    <w:sdtContent>
      <w:p w14:paraId="286069F1" w14:textId="7423CF69" w:rsidR="004C6E9E" w:rsidRDefault="004C6E9E" w:rsidP="00E8233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6B3F19" w14:textId="77777777" w:rsidR="004C6E9E" w:rsidRDefault="004C6E9E" w:rsidP="004C6E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7649128"/>
      <w:docPartObj>
        <w:docPartGallery w:val="Page Numbers (Top of Page)"/>
        <w:docPartUnique/>
      </w:docPartObj>
    </w:sdtPr>
    <w:sdtContent>
      <w:p w14:paraId="08F051DE" w14:textId="2E6D7F94" w:rsidR="004C6E9E" w:rsidRDefault="004C6E9E" w:rsidP="00E8233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5F458446" w14:textId="77777777" w:rsidR="004C6E9E" w:rsidRDefault="004C6E9E" w:rsidP="004C6E9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319E1"/>
    <w:multiLevelType w:val="multilevel"/>
    <w:tmpl w:val="1F126E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2213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94"/>
    <w:rsid w:val="00001944"/>
    <w:rsid w:val="00003430"/>
    <w:rsid w:val="00006D8F"/>
    <w:rsid w:val="0002394D"/>
    <w:rsid w:val="00025AC3"/>
    <w:rsid w:val="00035479"/>
    <w:rsid w:val="00037CFD"/>
    <w:rsid w:val="00040607"/>
    <w:rsid w:val="00043602"/>
    <w:rsid w:val="00050EF8"/>
    <w:rsid w:val="000654C7"/>
    <w:rsid w:val="00071CA6"/>
    <w:rsid w:val="00085BD5"/>
    <w:rsid w:val="000873C1"/>
    <w:rsid w:val="000A17E8"/>
    <w:rsid w:val="000B0A65"/>
    <w:rsid w:val="000B21B1"/>
    <w:rsid w:val="000B3D23"/>
    <w:rsid w:val="000C3154"/>
    <w:rsid w:val="000D32D0"/>
    <w:rsid w:val="000E016A"/>
    <w:rsid w:val="000E1926"/>
    <w:rsid w:val="000E7E70"/>
    <w:rsid w:val="00101AAF"/>
    <w:rsid w:val="00107F67"/>
    <w:rsid w:val="001226F7"/>
    <w:rsid w:val="00125D09"/>
    <w:rsid w:val="00141BE6"/>
    <w:rsid w:val="00147C5B"/>
    <w:rsid w:val="001535DE"/>
    <w:rsid w:val="00153E09"/>
    <w:rsid w:val="00156A57"/>
    <w:rsid w:val="00177DDD"/>
    <w:rsid w:val="00183DF4"/>
    <w:rsid w:val="001B291E"/>
    <w:rsid w:val="001C1B44"/>
    <w:rsid w:val="001D4DB2"/>
    <w:rsid w:val="001F16E7"/>
    <w:rsid w:val="001F7AF1"/>
    <w:rsid w:val="00220BBE"/>
    <w:rsid w:val="0022569C"/>
    <w:rsid w:val="00233D50"/>
    <w:rsid w:val="002354C1"/>
    <w:rsid w:val="00242125"/>
    <w:rsid w:val="00242E3B"/>
    <w:rsid w:val="0025437A"/>
    <w:rsid w:val="00274C54"/>
    <w:rsid w:val="0028300A"/>
    <w:rsid w:val="00284B14"/>
    <w:rsid w:val="002A610D"/>
    <w:rsid w:val="002B6309"/>
    <w:rsid w:val="002F220E"/>
    <w:rsid w:val="002F6199"/>
    <w:rsid w:val="00314760"/>
    <w:rsid w:val="003168A0"/>
    <w:rsid w:val="0033003E"/>
    <w:rsid w:val="00335D10"/>
    <w:rsid w:val="00336EB8"/>
    <w:rsid w:val="0036238C"/>
    <w:rsid w:val="00367661"/>
    <w:rsid w:val="003771C1"/>
    <w:rsid w:val="00395976"/>
    <w:rsid w:val="003C2C64"/>
    <w:rsid w:val="003D4534"/>
    <w:rsid w:val="00400FE2"/>
    <w:rsid w:val="004071F5"/>
    <w:rsid w:val="004113AD"/>
    <w:rsid w:val="00443929"/>
    <w:rsid w:val="0048468C"/>
    <w:rsid w:val="00497086"/>
    <w:rsid w:val="00497655"/>
    <w:rsid w:val="004B3B7F"/>
    <w:rsid w:val="004B4D20"/>
    <w:rsid w:val="004C567B"/>
    <w:rsid w:val="004C66DC"/>
    <w:rsid w:val="004C6E9E"/>
    <w:rsid w:val="004D435A"/>
    <w:rsid w:val="004D4BE2"/>
    <w:rsid w:val="004E31A1"/>
    <w:rsid w:val="004E7FB1"/>
    <w:rsid w:val="004F0836"/>
    <w:rsid w:val="005005F1"/>
    <w:rsid w:val="00524B36"/>
    <w:rsid w:val="0053168C"/>
    <w:rsid w:val="0054537F"/>
    <w:rsid w:val="005604B6"/>
    <w:rsid w:val="00561DDA"/>
    <w:rsid w:val="005633ED"/>
    <w:rsid w:val="00565B6A"/>
    <w:rsid w:val="00585844"/>
    <w:rsid w:val="0058777E"/>
    <w:rsid w:val="005B3D90"/>
    <w:rsid w:val="005B70B9"/>
    <w:rsid w:val="005D5E46"/>
    <w:rsid w:val="005E6334"/>
    <w:rsid w:val="0060510E"/>
    <w:rsid w:val="0060766A"/>
    <w:rsid w:val="00613C05"/>
    <w:rsid w:val="00621955"/>
    <w:rsid w:val="006356E3"/>
    <w:rsid w:val="0064261E"/>
    <w:rsid w:val="00654C26"/>
    <w:rsid w:val="006714FC"/>
    <w:rsid w:val="006950BF"/>
    <w:rsid w:val="00696A2D"/>
    <w:rsid w:val="006B4FE1"/>
    <w:rsid w:val="006D17CA"/>
    <w:rsid w:val="006D5555"/>
    <w:rsid w:val="006E4011"/>
    <w:rsid w:val="0071193E"/>
    <w:rsid w:val="00716667"/>
    <w:rsid w:val="00742671"/>
    <w:rsid w:val="00747DAC"/>
    <w:rsid w:val="007550A2"/>
    <w:rsid w:val="0075598A"/>
    <w:rsid w:val="00764F6C"/>
    <w:rsid w:val="00787F88"/>
    <w:rsid w:val="00796C3F"/>
    <w:rsid w:val="007A633C"/>
    <w:rsid w:val="007A7062"/>
    <w:rsid w:val="007B0E10"/>
    <w:rsid w:val="007B1621"/>
    <w:rsid w:val="007C2DF2"/>
    <w:rsid w:val="007C3598"/>
    <w:rsid w:val="007C48F7"/>
    <w:rsid w:val="007D157A"/>
    <w:rsid w:val="007E25A4"/>
    <w:rsid w:val="007E7518"/>
    <w:rsid w:val="007E770A"/>
    <w:rsid w:val="007F2958"/>
    <w:rsid w:val="007F2AA6"/>
    <w:rsid w:val="007F5907"/>
    <w:rsid w:val="00806E12"/>
    <w:rsid w:val="008070AC"/>
    <w:rsid w:val="00807A27"/>
    <w:rsid w:val="00811868"/>
    <w:rsid w:val="0082248C"/>
    <w:rsid w:val="008236D6"/>
    <w:rsid w:val="00825766"/>
    <w:rsid w:val="00825BA4"/>
    <w:rsid w:val="0084038F"/>
    <w:rsid w:val="00843D56"/>
    <w:rsid w:val="0084669B"/>
    <w:rsid w:val="00856B8C"/>
    <w:rsid w:val="00876A0D"/>
    <w:rsid w:val="00891FF8"/>
    <w:rsid w:val="00893ADB"/>
    <w:rsid w:val="008A199A"/>
    <w:rsid w:val="008A688B"/>
    <w:rsid w:val="008C0956"/>
    <w:rsid w:val="008E5B6C"/>
    <w:rsid w:val="008F2A42"/>
    <w:rsid w:val="008F5FAA"/>
    <w:rsid w:val="00920D3C"/>
    <w:rsid w:val="00940F62"/>
    <w:rsid w:val="00970149"/>
    <w:rsid w:val="00971943"/>
    <w:rsid w:val="00990F57"/>
    <w:rsid w:val="009968E6"/>
    <w:rsid w:val="009A54E9"/>
    <w:rsid w:val="009A5951"/>
    <w:rsid w:val="009A7EFB"/>
    <w:rsid w:val="009C2EBD"/>
    <w:rsid w:val="009C6D70"/>
    <w:rsid w:val="009D021B"/>
    <w:rsid w:val="009E0E90"/>
    <w:rsid w:val="009E6A02"/>
    <w:rsid w:val="009F07CE"/>
    <w:rsid w:val="009F3FE4"/>
    <w:rsid w:val="00A02D23"/>
    <w:rsid w:val="00A26BE8"/>
    <w:rsid w:val="00A37560"/>
    <w:rsid w:val="00A544FE"/>
    <w:rsid w:val="00A643EA"/>
    <w:rsid w:val="00A73499"/>
    <w:rsid w:val="00A832B5"/>
    <w:rsid w:val="00A83568"/>
    <w:rsid w:val="00A86348"/>
    <w:rsid w:val="00A9134C"/>
    <w:rsid w:val="00AA3849"/>
    <w:rsid w:val="00AC0158"/>
    <w:rsid w:val="00AC7F7A"/>
    <w:rsid w:val="00AD10DC"/>
    <w:rsid w:val="00AD685C"/>
    <w:rsid w:val="00AE4C72"/>
    <w:rsid w:val="00B07080"/>
    <w:rsid w:val="00B22C7B"/>
    <w:rsid w:val="00B36A96"/>
    <w:rsid w:val="00B45471"/>
    <w:rsid w:val="00B60B14"/>
    <w:rsid w:val="00B7512A"/>
    <w:rsid w:val="00B849F2"/>
    <w:rsid w:val="00B877C7"/>
    <w:rsid w:val="00B87F1F"/>
    <w:rsid w:val="00B9178E"/>
    <w:rsid w:val="00BA6A89"/>
    <w:rsid w:val="00BD24BE"/>
    <w:rsid w:val="00BD3CDC"/>
    <w:rsid w:val="00BE5ADA"/>
    <w:rsid w:val="00BE75AA"/>
    <w:rsid w:val="00BF22A5"/>
    <w:rsid w:val="00BF39AD"/>
    <w:rsid w:val="00BF4E13"/>
    <w:rsid w:val="00BF5178"/>
    <w:rsid w:val="00C00356"/>
    <w:rsid w:val="00C2101E"/>
    <w:rsid w:val="00C2787C"/>
    <w:rsid w:val="00C309A4"/>
    <w:rsid w:val="00C362A1"/>
    <w:rsid w:val="00C50E1F"/>
    <w:rsid w:val="00C51FA4"/>
    <w:rsid w:val="00C665EE"/>
    <w:rsid w:val="00C915E2"/>
    <w:rsid w:val="00CB3C64"/>
    <w:rsid w:val="00CD25B1"/>
    <w:rsid w:val="00D16DAD"/>
    <w:rsid w:val="00D17294"/>
    <w:rsid w:val="00D31831"/>
    <w:rsid w:val="00D33C56"/>
    <w:rsid w:val="00D51DD3"/>
    <w:rsid w:val="00D66077"/>
    <w:rsid w:val="00D75049"/>
    <w:rsid w:val="00D808ED"/>
    <w:rsid w:val="00D95B7D"/>
    <w:rsid w:val="00DA4C45"/>
    <w:rsid w:val="00DA766E"/>
    <w:rsid w:val="00DB1647"/>
    <w:rsid w:val="00DB2736"/>
    <w:rsid w:val="00DD430E"/>
    <w:rsid w:val="00E37765"/>
    <w:rsid w:val="00E51514"/>
    <w:rsid w:val="00E86C1A"/>
    <w:rsid w:val="00EC07A4"/>
    <w:rsid w:val="00ED1C0D"/>
    <w:rsid w:val="00F10BC2"/>
    <w:rsid w:val="00F1172D"/>
    <w:rsid w:val="00F17B11"/>
    <w:rsid w:val="00F36B18"/>
    <w:rsid w:val="00F60490"/>
    <w:rsid w:val="00F83F20"/>
    <w:rsid w:val="00F84B89"/>
    <w:rsid w:val="00F86AC3"/>
    <w:rsid w:val="00FE1F25"/>
    <w:rsid w:val="00FE4A49"/>
  </w:rsids>
  <m:mathPr>
    <m:mathFont m:val="Cambria Math"/>
    <m:brkBin m:val="before"/>
    <m:brkBinSub m:val="--"/>
    <m:smallFrac m:val="0"/>
    <m:dispDef/>
    <m:lMargin m:val="0"/>
    <m:rMargin m:val="0"/>
    <m:defJc m:val="centerGroup"/>
    <m:wrapIndent m:val="1440"/>
    <m:intLim m:val="subSup"/>
    <m:naryLim m:val="undOvr"/>
  </m:mathPr>
  <w:themeFontLang w:val="en-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652D"/>
  <w15:chartTrackingRefBased/>
  <w15:docId w15:val="{A4075E2C-9668-F245-9D77-B8F358DF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68"/>
    <w:pPr>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D172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72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72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729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1729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1729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1729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1729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1729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294"/>
    <w:rPr>
      <w:rFonts w:eastAsiaTheme="majorEastAsia" w:cstheme="majorBidi"/>
      <w:color w:val="272727" w:themeColor="text1" w:themeTint="D8"/>
    </w:rPr>
  </w:style>
  <w:style w:type="paragraph" w:styleId="Title">
    <w:name w:val="Title"/>
    <w:basedOn w:val="Normal"/>
    <w:next w:val="Normal"/>
    <w:link w:val="TitleChar"/>
    <w:uiPriority w:val="10"/>
    <w:qFormat/>
    <w:rsid w:val="00D1729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7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2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17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294"/>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17294"/>
    <w:rPr>
      <w:i/>
      <w:iCs/>
      <w:color w:val="404040" w:themeColor="text1" w:themeTint="BF"/>
    </w:rPr>
  </w:style>
  <w:style w:type="paragraph" w:styleId="ListParagraph">
    <w:name w:val="List Paragraph"/>
    <w:basedOn w:val="Normal"/>
    <w:uiPriority w:val="34"/>
    <w:qFormat/>
    <w:rsid w:val="00D17294"/>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D17294"/>
    <w:rPr>
      <w:i/>
      <w:iCs/>
      <w:color w:val="0F4761" w:themeColor="accent1" w:themeShade="BF"/>
    </w:rPr>
  </w:style>
  <w:style w:type="paragraph" w:styleId="IntenseQuote">
    <w:name w:val="Intense Quote"/>
    <w:basedOn w:val="Normal"/>
    <w:next w:val="Normal"/>
    <w:link w:val="IntenseQuoteChar"/>
    <w:uiPriority w:val="30"/>
    <w:qFormat/>
    <w:rsid w:val="00D172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17294"/>
    <w:rPr>
      <w:i/>
      <w:iCs/>
      <w:color w:val="0F4761" w:themeColor="accent1" w:themeShade="BF"/>
    </w:rPr>
  </w:style>
  <w:style w:type="character" w:styleId="IntenseReference">
    <w:name w:val="Intense Reference"/>
    <w:basedOn w:val="DefaultParagraphFont"/>
    <w:uiPriority w:val="32"/>
    <w:qFormat/>
    <w:rsid w:val="00D17294"/>
    <w:rPr>
      <w:b/>
      <w:bCs/>
      <w:smallCaps/>
      <w:color w:val="0F4761" w:themeColor="accent1" w:themeShade="BF"/>
      <w:spacing w:val="5"/>
    </w:rPr>
  </w:style>
  <w:style w:type="paragraph" w:styleId="Header">
    <w:name w:val="header"/>
    <w:basedOn w:val="Normal"/>
    <w:link w:val="HeaderChar"/>
    <w:uiPriority w:val="99"/>
    <w:unhideWhenUsed/>
    <w:rsid w:val="004C6E9E"/>
    <w:pPr>
      <w:tabs>
        <w:tab w:val="center" w:pos="4513"/>
        <w:tab w:val="right" w:pos="9026"/>
      </w:tabs>
    </w:pPr>
  </w:style>
  <w:style w:type="character" w:customStyle="1" w:styleId="HeaderChar">
    <w:name w:val="Header Char"/>
    <w:basedOn w:val="DefaultParagraphFont"/>
    <w:link w:val="Header"/>
    <w:uiPriority w:val="99"/>
    <w:rsid w:val="004C6E9E"/>
    <w:rPr>
      <w:rFonts w:ascii="Calibri" w:eastAsia="Calibri" w:hAnsi="Calibri" w:cs="Calibri"/>
      <w:kern w:val="0"/>
      <w:lang w:val="en-US"/>
      <w14:ligatures w14:val="none"/>
    </w:rPr>
  </w:style>
  <w:style w:type="character" w:styleId="PageNumber">
    <w:name w:val="page number"/>
    <w:basedOn w:val="DefaultParagraphFont"/>
    <w:uiPriority w:val="99"/>
    <w:semiHidden/>
    <w:unhideWhenUsed/>
    <w:rsid w:val="004C6E9E"/>
  </w:style>
  <w:style w:type="paragraph" w:styleId="Footer">
    <w:name w:val="footer"/>
    <w:basedOn w:val="Normal"/>
    <w:link w:val="FooterChar"/>
    <w:rsid w:val="0025437A"/>
    <w:pPr>
      <w:widowControl w:val="0"/>
      <w:tabs>
        <w:tab w:val="center" w:pos="4153"/>
        <w:tab w:val="right" w:pos="8306"/>
      </w:tabs>
    </w:pPr>
    <w:rPr>
      <w:rFonts w:ascii="Times New Roman" w:eastAsia="Times New Roman" w:hAnsi="Times New Roman" w:cs="Times New Roman"/>
      <w:szCs w:val="20"/>
      <w:lang w:val="en-AU" w:eastAsia="en-US"/>
    </w:rPr>
  </w:style>
  <w:style w:type="character" w:customStyle="1" w:styleId="FooterChar">
    <w:name w:val="Footer Char"/>
    <w:basedOn w:val="DefaultParagraphFont"/>
    <w:link w:val="Footer"/>
    <w:rsid w:val="0025437A"/>
    <w:rPr>
      <w:rFonts w:ascii="Times New Roman" w:eastAsia="Times New Roman" w:hAnsi="Times New Roman" w:cs="Times New Roman"/>
      <w:kern w:val="0"/>
      <w:szCs w:val="20"/>
      <w:lang w:val="en-AU" w:eastAsia="en-US"/>
      <w14:ligatures w14:val="none"/>
    </w:rPr>
  </w:style>
  <w:style w:type="table" w:styleId="TableGrid">
    <w:name w:val="Table Grid"/>
    <w:basedOn w:val="TableNormal"/>
    <w:uiPriority w:val="39"/>
    <w:rsid w:val="00395976"/>
    <w:pPr>
      <w:suppressAutoHyphens/>
      <w:spacing w:after="0" w:line="240" w:lineRule="auto"/>
    </w:pPr>
    <w:rPr>
      <w:rFonts w:eastAsiaTheme="minorHAnsi"/>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66D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Dimberg</dc:creator>
  <cp:keywords/>
  <dc:description/>
  <cp:lastModifiedBy>Lennart Dimberg</cp:lastModifiedBy>
  <cp:revision>2</cp:revision>
  <cp:lastPrinted>2025-05-22T15:27:00Z</cp:lastPrinted>
  <dcterms:created xsi:type="dcterms:W3CDTF">2025-06-24T18:53:00Z</dcterms:created>
  <dcterms:modified xsi:type="dcterms:W3CDTF">2025-06-24T18:53:00Z</dcterms:modified>
</cp:coreProperties>
</file>