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C4153" w14:textId="61D66971" w:rsidR="006259E2" w:rsidRPr="00C50B9B" w:rsidRDefault="003F7AE2">
      <w:pPr>
        <w:pStyle w:val="a8"/>
        <w:jc w:val="center"/>
        <w:rPr>
          <w:sz w:val="40"/>
          <w:szCs w:val="40"/>
        </w:rPr>
      </w:pPr>
      <w:r w:rsidRPr="00C50B9B">
        <w:rPr>
          <w:rFonts w:ascii="Times New Roman" w:hAnsi="Times New Roman"/>
          <w:b/>
          <w:sz w:val="40"/>
          <w:szCs w:val="40"/>
        </w:rPr>
        <w:t>Supplementary</w:t>
      </w:r>
      <w:r w:rsidR="008A432F">
        <w:rPr>
          <w:rFonts w:ascii="Times New Roman" w:hAnsi="Times New Roman"/>
          <w:b/>
          <w:sz w:val="40"/>
          <w:szCs w:val="40"/>
        </w:rPr>
        <w:t xml:space="preserve"> </w:t>
      </w:r>
      <w:r w:rsidR="00366331">
        <w:rPr>
          <w:rFonts w:ascii="Times New Roman" w:hAnsi="Times New Roman"/>
          <w:b/>
          <w:sz w:val="40"/>
          <w:szCs w:val="40"/>
        </w:rPr>
        <w:t>material</w:t>
      </w:r>
    </w:p>
    <w:p w14:paraId="3FC30B68" w14:textId="50892853" w:rsidR="006259E2" w:rsidRPr="004C7265" w:rsidRDefault="004C7265" w:rsidP="004C7265">
      <w:pPr>
        <w:jc w:val="center"/>
        <w:rPr>
          <w:b/>
          <w:i/>
        </w:rPr>
      </w:pPr>
      <w:r w:rsidRPr="004C7265">
        <w:rPr>
          <w:b/>
          <w:i/>
        </w:rPr>
        <w:t>A grid-based ecosystem service assessment framework for prioritizing forest management across inhabited and uninhabited islands</w:t>
      </w:r>
    </w:p>
    <w:p w14:paraId="4B5EF8D5" w14:textId="054C239B" w:rsidR="00E1593E" w:rsidRDefault="003F7AE2">
      <w:pPr>
        <w:pStyle w:val="1"/>
      </w:pPr>
      <w:r>
        <w:t>Supplementary Tables</w:t>
      </w:r>
    </w:p>
    <w:p w14:paraId="45C2BEB0" w14:textId="6CB46D09" w:rsidR="00E1593E" w:rsidRPr="009A44B3" w:rsidRDefault="003D455D" w:rsidP="00E1593E">
      <w:pPr>
        <w:rPr>
          <w:b/>
          <w:sz w:val="20"/>
        </w:rPr>
      </w:pPr>
      <w:r>
        <w:rPr>
          <w:b/>
          <w:sz w:val="20"/>
        </w:rPr>
        <w:t>Supplementary Table S1</w:t>
      </w:r>
      <w:r w:rsidR="00E1593E" w:rsidRPr="009A44B3">
        <w:rPr>
          <w:b/>
          <w:sz w:val="20"/>
        </w:rPr>
        <w:t xml:space="preserve">. </w:t>
      </w:r>
      <w:r w:rsidR="0056371C" w:rsidRPr="0056371C">
        <w:rPr>
          <w:b/>
          <w:sz w:val="20"/>
        </w:rPr>
        <w:t>Rank method weights for socioeconomic and ecological sustainability indicators by island type. I = inhabited islands; U = uninhabited islands; SOCIOE = socioeconomic sustainability; ECOLOG = ecological sustainability; RM = rank method.</w:t>
      </w:r>
    </w:p>
    <w:tbl>
      <w:tblPr>
        <w:tblStyle w:val="13"/>
        <w:tblW w:w="0" w:type="auto"/>
        <w:jc w:val="center"/>
        <w:tblLook w:val="04A0" w:firstRow="1" w:lastRow="0" w:firstColumn="1" w:lastColumn="0" w:noHBand="0" w:noVBand="1"/>
      </w:tblPr>
      <w:tblGrid>
        <w:gridCol w:w="1440"/>
        <w:gridCol w:w="2880"/>
        <w:gridCol w:w="1152"/>
        <w:gridCol w:w="864"/>
        <w:gridCol w:w="1152"/>
        <w:gridCol w:w="864"/>
      </w:tblGrid>
      <w:tr w:rsidR="00E1593E" w:rsidRPr="00F47B16" w14:paraId="3D2A9179" w14:textId="77777777" w:rsidTr="00114346">
        <w:trPr>
          <w:jc w:val="center"/>
        </w:trPr>
        <w:tc>
          <w:tcPr>
            <w:tcW w:w="1440" w:type="dxa"/>
            <w:shd w:val="clear" w:color="auto" w:fill="D9EAF7"/>
            <w:vAlign w:val="center"/>
          </w:tcPr>
          <w:p w14:paraId="5B1A2FAA" w14:textId="77777777" w:rsidR="00E1593E" w:rsidRPr="00F47B16" w:rsidRDefault="00E1593E" w:rsidP="00114346">
            <w:pPr>
              <w:spacing w:after="200" w:line="276" w:lineRule="auto"/>
              <w:rPr>
                <w:rFonts w:cs="Times New Roman"/>
              </w:rPr>
            </w:pPr>
            <w:r w:rsidRPr="00F47B16">
              <w:rPr>
                <w:rFonts w:cs="Times New Roman"/>
                <w:b/>
                <w:sz w:val="15"/>
              </w:rPr>
              <w:t>Sustainability dimension</w:t>
            </w:r>
          </w:p>
        </w:tc>
        <w:tc>
          <w:tcPr>
            <w:tcW w:w="2880" w:type="dxa"/>
            <w:shd w:val="clear" w:color="auto" w:fill="D9EAF7"/>
            <w:vAlign w:val="center"/>
          </w:tcPr>
          <w:p w14:paraId="16A382C6" w14:textId="77777777" w:rsidR="00E1593E" w:rsidRPr="00F47B16" w:rsidRDefault="00E1593E" w:rsidP="00114346">
            <w:pPr>
              <w:spacing w:after="200" w:line="276" w:lineRule="auto"/>
              <w:rPr>
                <w:rFonts w:cs="Times New Roman"/>
              </w:rPr>
            </w:pPr>
            <w:r w:rsidRPr="00F47B16">
              <w:rPr>
                <w:rFonts w:cs="Times New Roman"/>
                <w:b/>
                <w:sz w:val="15"/>
              </w:rPr>
              <w:t>Indicator</w:t>
            </w:r>
          </w:p>
        </w:tc>
        <w:tc>
          <w:tcPr>
            <w:tcW w:w="1152" w:type="dxa"/>
            <w:shd w:val="clear" w:color="auto" w:fill="D9EAF7"/>
            <w:vAlign w:val="center"/>
          </w:tcPr>
          <w:p w14:paraId="19DC9CA1" w14:textId="77777777" w:rsidR="00E1593E" w:rsidRPr="00F47B16" w:rsidRDefault="00E1593E" w:rsidP="00114346">
            <w:pPr>
              <w:spacing w:after="200" w:line="276" w:lineRule="auto"/>
              <w:rPr>
                <w:rFonts w:cs="Times New Roman"/>
              </w:rPr>
            </w:pPr>
            <w:r w:rsidRPr="00F47B16">
              <w:rPr>
                <w:rFonts w:cs="Times New Roman"/>
                <w:b/>
                <w:sz w:val="15"/>
              </w:rPr>
              <w:t>RM weight (I)</w:t>
            </w:r>
          </w:p>
        </w:tc>
        <w:tc>
          <w:tcPr>
            <w:tcW w:w="864" w:type="dxa"/>
            <w:shd w:val="clear" w:color="auto" w:fill="D9EAF7"/>
            <w:vAlign w:val="center"/>
          </w:tcPr>
          <w:p w14:paraId="3F7196E4" w14:textId="77777777" w:rsidR="00E1593E" w:rsidRPr="00F47B16" w:rsidRDefault="00E1593E" w:rsidP="00114346">
            <w:pPr>
              <w:spacing w:after="200" w:line="276" w:lineRule="auto"/>
              <w:rPr>
                <w:rFonts w:cs="Times New Roman"/>
              </w:rPr>
            </w:pPr>
            <w:r w:rsidRPr="00F47B16">
              <w:rPr>
                <w:rFonts w:cs="Times New Roman"/>
                <w:b/>
                <w:sz w:val="15"/>
              </w:rPr>
              <w:t>Rank (I)</w:t>
            </w:r>
          </w:p>
        </w:tc>
        <w:tc>
          <w:tcPr>
            <w:tcW w:w="1152" w:type="dxa"/>
            <w:shd w:val="clear" w:color="auto" w:fill="D9EAF7"/>
            <w:vAlign w:val="center"/>
          </w:tcPr>
          <w:p w14:paraId="03B690D5" w14:textId="77777777" w:rsidR="00E1593E" w:rsidRPr="00F47B16" w:rsidRDefault="00E1593E" w:rsidP="00114346">
            <w:pPr>
              <w:spacing w:after="200" w:line="276" w:lineRule="auto"/>
              <w:rPr>
                <w:rFonts w:cs="Times New Roman"/>
              </w:rPr>
            </w:pPr>
            <w:r w:rsidRPr="00F47B16">
              <w:rPr>
                <w:rFonts w:cs="Times New Roman"/>
                <w:b/>
                <w:sz w:val="15"/>
              </w:rPr>
              <w:t>RM weight (U)</w:t>
            </w:r>
          </w:p>
        </w:tc>
        <w:tc>
          <w:tcPr>
            <w:tcW w:w="864" w:type="dxa"/>
            <w:shd w:val="clear" w:color="auto" w:fill="D9EAF7"/>
            <w:vAlign w:val="center"/>
          </w:tcPr>
          <w:p w14:paraId="0DDEF35B" w14:textId="77777777" w:rsidR="00E1593E" w:rsidRPr="00F47B16" w:rsidRDefault="00E1593E" w:rsidP="00114346">
            <w:pPr>
              <w:spacing w:after="200" w:line="276" w:lineRule="auto"/>
              <w:rPr>
                <w:rFonts w:cs="Times New Roman"/>
              </w:rPr>
            </w:pPr>
            <w:r w:rsidRPr="00F47B16">
              <w:rPr>
                <w:rFonts w:cs="Times New Roman"/>
                <w:b/>
                <w:sz w:val="15"/>
              </w:rPr>
              <w:t>Rank (U)</w:t>
            </w:r>
          </w:p>
        </w:tc>
      </w:tr>
      <w:tr w:rsidR="00E1593E" w:rsidRPr="00F47B16" w14:paraId="05B0A007" w14:textId="77777777" w:rsidTr="00114346">
        <w:trPr>
          <w:jc w:val="center"/>
        </w:trPr>
        <w:tc>
          <w:tcPr>
            <w:tcW w:w="1440" w:type="dxa"/>
            <w:vAlign w:val="center"/>
          </w:tcPr>
          <w:p w14:paraId="251B9744"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2E86CA0B" w14:textId="77777777" w:rsidR="00E1593E" w:rsidRPr="00F47B16" w:rsidRDefault="00E1593E" w:rsidP="00114346">
            <w:pPr>
              <w:spacing w:after="200" w:line="276" w:lineRule="auto"/>
              <w:rPr>
                <w:rFonts w:cs="Times New Roman"/>
              </w:rPr>
            </w:pPr>
            <w:r w:rsidRPr="00F47B16">
              <w:rPr>
                <w:rFonts w:cs="Times New Roman"/>
                <w:sz w:val="15"/>
              </w:rPr>
              <w:t>Population density</w:t>
            </w:r>
          </w:p>
        </w:tc>
        <w:tc>
          <w:tcPr>
            <w:tcW w:w="1152" w:type="dxa"/>
            <w:vAlign w:val="center"/>
          </w:tcPr>
          <w:p w14:paraId="0401E6A2" w14:textId="77777777" w:rsidR="00E1593E" w:rsidRPr="00F47B16" w:rsidRDefault="00E1593E" w:rsidP="00114346">
            <w:pPr>
              <w:spacing w:after="200" w:line="276" w:lineRule="auto"/>
              <w:rPr>
                <w:rFonts w:cs="Times New Roman"/>
              </w:rPr>
            </w:pPr>
            <w:r w:rsidRPr="00F47B16">
              <w:rPr>
                <w:rFonts w:cs="Times New Roman"/>
                <w:sz w:val="15"/>
              </w:rPr>
              <w:t>0.194</w:t>
            </w:r>
          </w:p>
        </w:tc>
        <w:tc>
          <w:tcPr>
            <w:tcW w:w="864" w:type="dxa"/>
            <w:vAlign w:val="center"/>
          </w:tcPr>
          <w:p w14:paraId="57F99823" w14:textId="77777777" w:rsidR="00E1593E" w:rsidRPr="00F47B16" w:rsidRDefault="00E1593E" w:rsidP="00114346">
            <w:pPr>
              <w:spacing w:after="200" w:line="276" w:lineRule="auto"/>
              <w:rPr>
                <w:rFonts w:cs="Times New Roman"/>
              </w:rPr>
            </w:pPr>
            <w:r w:rsidRPr="00F47B16">
              <w:rPr>
                <w:rFonts w:cs="Times New Roman"/>
                <w:sz w:val="15"/>
              </w:rPr>
              <w:t>2</w:t>
            </w:r>
          </w:p>
        </w:tc>
        <w:tc>
          <w:tcPr>
            <w:tcW w:w="1152" w:type="dxa"/>
            <w:vAlign w:val="center"/>
          </w:tcPr>
          <w:p w14:paraId="1D4E54E7" w14:textId="77777777" w:rsidR="00E1593E" w:rsidRPr="00F47B16" w:rsidRDefault="00E1593E" w:rsidP="00114346">
            <w:pPr>
              <w:spacing w:after="200" w:line="276" w:lineRule="auto"/>
              <w:rPr>
                <w:rFonts w:cs="Times New Roman"/>
              </w:rPr>
            </w:pPr>
            <w:r w:rsidRPr="00F47B16">
              <w:rPr>
                <w:rFonts w:cs="Times New Roman"/>
                <w:sz w:val="15"/>
              </w:rPr>
              <w:t>0.028</w:t>
            </w:r>
          </w:p>
        </w:tc>
        <w:tc>
          <w:tcPr>
            <w:tcW w:w="864" w:type="dxa"/>
            <w:vAlign w:val="center"/>
          </w:tcPr>
          <w:p w14:paraId="611BE1C1" w14:textId="77777777" w:rsidR="00E1593E" w:rsidRPr="00F47B16" w:rsidRDefault="00E1593E" w:rsidP="00114346">
            <w:pPr>
              <w:spacing w:after="200" w:line="276" w:lineRule="auto"/>
              <w:rPr>
                <w:rFonts w:cs="Times New Roman"/>
              </w:rPr>
            </w:pPr>
            <w:r w:rsidRPr="00F47B16">
              <w:rPr>
                <w:rFonts w:cs="Times New Roman"/>
                <w:sz w:val="15"/>
              </w:rPr>
              <w:t>8</w:t>
            </w:r>
          </w:p>
        </w:tc>
      </w:tr>
      <w:tr w:rsidR="00E1593E" w:rsidRPr="00F47B16" w14:paraId="1B964DAA" w14:textId="77777777" w:rsidTr="00114346">
        <w:trPr>
          <w:jc w:val="center"/>
        </w:trPr>
        <w:tc>
          <w:tcPr>
            <w:tcW w:w="1440" w:type="dxa"/>
            <w:vAlign w:val="center"/>
          </w:tcPr>
          <w:p w14:paraId="63F7EA22"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38DE0008" w14:textId="77777777" w:rsidR="00E1593E" w:rsidRPr="00F47B16" w:rsidRDefault="00E1593E" w:rsidP="00114346">
            <w:pPr>
              <w:spacing w:after="200" w:line="276" w:lineRule="auto"/>
              <w:rPr>
                <w:rFonts w:cs="Times New Roman"/>
              </w:rPr>
            </w:pPr>
            <w:r w:rsidRPr="00F47B16">
              <w:rPr>
                <w:rFonts w:cs="Times New Roman"/>
                <w:sz w:val="15"/>
              </w:rPr>
              <w:t>Landscape</w:t>
            </w:r>
          </w:p>
        </w:tc>
        <w:tc>
          <w:tcPr>
            <w:tcW w:w="1152" w:type="dxa"/>
            <w:vAlign w:val="center"/>
          </w:tcPr>
          <w:p w14:paraId="37B3F90A" w14:textId="77777777" w:rsidR="00E1593E" w:rsidRPr="00F47B16" w:rsidRDefault="00E1593E" w:rsidP="00114346">
            <w:pPr>
              <w:spacing w:after="200" w:line="276" w:lineRule="auto"/>
              <w:rPr>
                <w:rFonts w:cs="Times New Roman"/>
              </w:rPr>
            </w:pPr>
            <w:r w:rsidRPr="00F47B16">
              <w:rPr>
                <w:rFonts w:cs="Times New Roman"/>
                <w:sz w:val="15"/>
              </w:rPr>
              <w:t>0.111</w:t>
            </w:r>
          </w:p>
        </w:tc>
        <w:tc>
          <w:tcPr>
            <w:tcW w:w="864" w:type="dxa"/>
            <w:vAlign w:val="center"/>
          </w:tcPr>
          <w:p w14:paraId="0E65CF13" w14:textId="77777777" w:rsidR="00E1593E" w:rsidRPr="00F47B16" w:rsidRDefault="00E1593E" w:rsidP="00114346">
            <w:pPr>
              <w:spacing w:after="200" w:line="276" w:lineRule="auto"/>
              <w:rPr>
                <w:rFonts w:cs="Times New Roman"/>
              </w:rPr>
            </w:pPr>
            <w:r w:rsidRPr="00F47B16">
              <w:rPr>
                <w:rFonts w:cs="Times New Roman"/>
                <w:sz w:val="15"/>
              </w:rPr>
              <w:t>5</w:t>
            </w:r>
          </w:p>
        </w:tc>
        <w:tc>
          <w:tcPr>
            <w:tcW w:w="1152" w:type="dxa"/>
            <w:vAlign w:val="center"/>
          </w:tcPr>
          <w:p w14:paraId="72C5C897" w14:textId="77777777" w:rsidR="00E1593E" w:rsidRPr="00F47B16" w:rsidRDefault="00E1593E" w:rsidP="00114346">
            <w:pPr>
              <w:spacing w:after="200" w:line="276" w:lineRule="auto"/>
              <w:rPr>
                <w:rFonts w:cs="Times New Roman"/>
              </w:rPr>
            </w:pPr>
            <w:r w:rsidRPr="00F47B16">
              <w:rPr>
                <w:rFonts w:cs="Times New Roman"/>
                <w:sz w:val="15"/>
              </w:rPr>
              <w:t>0.139</w:t>
            </w:r>
          </w:p>
        </w:tc>
        <w:tc>
          <w:tcPr>
            <w:tcW w:w="864" w:type="dxa"/>
            <w:vAlign w:val="center"/>
          </w:tcPr>
          <w:p w14:paraId="28AD4E01" w14:textId="77777777" w:rsidR="00E1593E" w:rsidRPr="00F47B16" w:rsidRDefault="00E1593E" w:rsidP="00114346">
            <w:pPr>
              <w:spacing w:after="200" w:line="276" w:lineRule="auto"/>
              <w:rPr>
                <w:rFonts w:cs="Times New Roman"/>
              </w:rPr>
            </w:pPr>
            <w:r w:rsidRPr="00F47B16">
              <w:rPr>
                <w:rFonts w:cs="Times New Roman"/>
                <w:sz w:val="15"/>
              </w:rPr>
              <w:t>4</w:t>
            </w:r>
          </w:p>
        </w:tc>
      </w:tr>
      <w:tr w:rsidR="00E1593E" w:rsidRPr="00F47B16" w14:paraId="098801AE" w14:textId="77777777" w:rsidTr="00114346">
        <w:trPr>
          <w:jc w:val="center"/>
        </w:trPr>
        <w:tc>
          <w:tcPr>
            <w:tcW w:w="1440" w:type="dxa"/>
            <w:vAlign w:val="center"/>
          </w:tcPr>
          <w:p w14:paraId="702E294E"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35F3782B" w14:textId="77777777" w:rsidR="00E1593E" w:rsidRPr="00F47B16" w:rsidRDefault="00E1593E" w:rsidP="00114346">
            <w:pPr>
              <w:spacing w:after="200" w:line="276" w:lineRule="auto"/>
              <w:rPr>
                <w:rFonts w:cs="Times New Roman"/>
              </w:rPr>
            </w:pPr>
            <w:r w:rsidRPr="00F47B16">
              <w:rPr>
                <w:rFonts w:cs="Times New Roman"/>
                <w:sz w:val="15"/>
              </w:rPr>
              <w:t>Distance to the mainland</w:t>
            </w:r>
          </w:p>
        </w:tc>
        <w:tc>
          <w:tcPr>
            <w:tcW w:w="1152" w:type="dxa"/>
            <w:vAlign w:val="center"/>
          </w:tcPr>
          <w:p w14:paraId="5855D393" w14:textId="77777777" w:rsidR="00E1593E" w:rsidRPr="00F47B16" w:rsidRDefault="00E1593E" w:rsidP="00114346">
            <w:pPr>
              <w:spacing w:after="200" w:line="276" w:lineRule="auto"/>
              <w:rPr>
                <w:rFonts w:cs="Times New Roman"/>
              </w:rPr>
            </w:pPr>
            <w:r w:rsidRPr="00F47B16">
              <w:rPr>
                <w:rFonts w:cs="Times New Roman"/>
                <w:sz w:val="15"/>
              </w:rPr>
              <w:t>0.056</w:t>
            </w:r>
          </w:p>
        </w:tc>
        <w:tc>
          <w:tcPr>
            <w:tcW w:w="864" w:type="dxa"/>
            <w:vAlign w:val="center"/>
          </w:tcPr>
          <w:p w14:paraId="6FA292F4" w14:textId="77777777" w:rsidR="00E1593E" w:rsidRPr="00F47B16" w:rsidRDefault="00E1593E" w:rsidP="00114346">
            <w:pPr>
              <w:spacing w:after="200" w:line="276" w:lineRule="auto"/>
              <w:rPr>
                <w:rFonts w:cs="Times New Roman"/>
              </w:rPr>
            </w:pPr>
            <w:r w:rsidRPr="00F47B16">
              <w:rPr>
                <w:rFonts w:cs="Times New Roman"/>
                <w:sz w:val="15"/>
              </w:rPr>
              <w:t>7</w:t>
            </w:r>
          </w:p>
        </w:tc>
        <w:tc>
          <w:tcPr>
            <w:tcW w:w="1152" w:type="dxa"/>
            <w:vAlign w:val="center"/>
          </w:tcPr>
          <w:p w14:paraId="4AEC91B4" w14:textId="77777777" w:rsidR="00E1593E" w:rsidRPr="00F47B16" w:rsidRDefault="00E1593E" w:rsidP="00114346">
            <w:pPr>
              <w:spacing w:after="200" w:line="276" w:lineRule="auto"/>
              <w:rPr>
                <w:rFonts w:cs="Times New Roman"/>
              </w:rPr>
            </w:pPr>
            <w:r w:rsidRPr="00F47B16">
              <w:rPr>
                <w:rFonts w:cs="Times New Roman"/>
                <w:sz w:val="15"/>
              </w:rPr>
              <w:t>0.167</w:t>
            </w:r>
          </w:p>
        </w:tc>
        <w:tc>
          <w:tcPr>
            <w:tcW w:w="864" w:type="dxa"/>
            <w:vAlign w:val="center"/>
          </w:tcPr>
          <w:p w14:paraId="709E71FE" w14:textId="77777777" w:rsidR="00E1593E" w:rsidRPr="00F47B16" w:rsidRDefault="00E1593E" w:rsidP="00114346">
            <w:pPr>
              <w:spacing w:after="200" w:line="276" w:lineRule="auto"/>
              <w:rPr>
                <w:rFonts w:cs="Times New Roman"/>
              </w:rPr>
            </w:pPr>
            <w:r w:rsidRPr="00F47B16">
              <w:rPr>
                <w:rFonts w:cs="Times New Roman"/>
                <w:sz w:val="15"/>
              </w:rPr>
              <w:t>3</w:t>
            </w:r>
          </w:p>
        </w:tc>
      </w:tr>
      <w:tr w:rsidR="00E1593E" w:rsidRPr="00F47B16" w14:paraId="227E83D1" w14:textId="77777777" w:rsidTr="00114346">
        <w:trPr>
          <w:jc w:val="center"/>
        </w:trPr>
        <w:tc>
          <w:tcPr>
            <w:tcW w:w="1440" w:type="dxa"/>
            <w:vAlign w:val="center"/>
          </w:tcPr>
          <w:p w14:paraId="41B532F9"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5F714E3A" w14:textId="77777777" w:rsidR="00E1593E" w:rsidRPr="00F47B16" w:rsidRDefault="00E1593E" w:rsidP="00114346">
            <w:pPr>
              <w:spacing w:after="200" w:line="276" w:lineRule="auto"/>
              <w:rPr>
                <w:rFonts w:cs="Times New Roman"/>
              </w:rPr>
            </w:pPr>
            <w:r w:rsidRPr="00F47B16">
              <w:rPr>
                <w:rFonts w:cs="Times New Roman"/>
                <w:sz w:val="15"/>
              </w:rPr>
              <w:t>Connectivity to the mainland</w:t>
            </w:r>
          </w:p>
        </w:tc>
        <w:tc>
          <w:tcPr>
            <w:tcW w:w="1152" w:type="dxa"/>
            <w:vAlign w:val="center"/>
          </w:tcPr>
          <w:p w14:paraId="18D2E3C2" w14:textId="77777777" w:rsidR="00E1593E" w:rsidRPr="00F47B16" w:rsidRDefault="00E1593E" w:rsidP="00114346">
            <w:pPr>
              <w:spacing w:after="200" w:line="276" w:lineRule="auto"/>
              <w:rPr>
                <w:rFonts w:cs="Times New Roman"/>
              </w:rPr>
            </w:pPr>
            <w:r w:rsidRPr="00F47B16">
              <w:rPr>
                <w:rFonts w:cs="Times New Roman"/>
                <w:sz w:val="15"/>
              </w:rPr>
              <w:t>0.222</w:t>
            </w:r>
          </w:p>
        </w:tc>
        <w:tc>
          <w:tcPr>
            <w:tcW w:w="864" w:type="dxa"/>
            <w:vAlign w:val="center"/>
          </w:tcPr>
          <w:p w14:paraId="6D785766" w14:textId="77777777" w:rsidR="00E1593E" w:rsidRPr="00F47B16" w:rsidRDefault="00E1593E" w:rsidP="00114346">
            <w:pPr>
              <w:spacing w:after="200" w:line="276" w:lineRule="auto"/>
              <w:rPr>
                <w:rFonts w:cs="Times New Roman"/>
              </w:rPr>
            </w:pPr>
            <w:r w:rsidRPr="00F47B16">
              <w:rPr>
                <w:rFonts w:cs="Times New Roman"/>
                <w:sz w:val="15"/>
              </w:rPr>
              <w:t>1</w:t>
            </w:r>
          </w:p>
        </w:tc>
        <w:tc>
          <w:tcPr>
            <w:tcW w:w="1152" w:type="dxa"/>
            <w:vAlign w:val="center"/>
          </w:tcPr>
          <w:p w14:paraId="3CBDE0A9" w14:textId="77777777" w:rsidR="00E1593E" w:rsidRPr="00F47B16" w:rsidRDefault="00E1593E" w:rsidP="00114346">
            <w:pPr>
              <w:spacing w:after="200" w:line="276" w:lineRule="auto"/>
              <w:rPr>
                <w:rFonts w:cs="Times New Roman"/>
              </w:rPr>
            </w:pPr>
            <w:r w:rsidRPr="00F47B16">
              <w:rPr>
                <w:rFonts w:cs="Times New Roman"/>
                <w:sz w:val="15"/>
              </w:rPr>
              <w:t>0.194</w:t>
            </w:r>
          </w:p>
        </w:tc>
        <w:tc>
          <w:tcPr>
            <w:tcW w:w="864" w:type="dxa"/>
            <w:vAlign w:val="center"/>
          </w:tcPr>
          <w:p w14:paraId="5B608FEE" w14:textId="77777777" w:rsidR="00E1593E" w:rsidRPr="00F47B16" w:rsidRDefault="00E1593E" w:rsidP="00114346">
            <w:pPr>
              <w:spacing w:after="200" w:line="276" w:lineRule="auto"/>
              <w:rPr>
                <w:rFonts w:cs="Times New Roman"/>
              </w:rPr>
            </w:pPr>
            <w:r w:rsidRPr="00F47B16">
              <w:rPr>
                <w:rFonts w:cs="Times New Roman"/>
                <w:sz w:val="15"/>
              </w:rPr>
              <w:t>2</w:t>
            </w:r>
          </w:p>
        </w:tc>
      </w:tr>
      <w:tr w:rsidR="00E1593E" w:rsidRPr="00F47B16" w14:paraId="27DA87E2" w14:textId="77777777" w:rsidTr="00114346">
        <w:trPr>
          <w:jc w:val="center"/>
        </w:trPr>
        <w:tc>
          <w:tcPr>
            <w:tcW w:w="1440" w:type="dxa"/>
            <w:vAlign w:val="center"/>
          </w:tcPr>
          <w:p w14:paraId="6A93A10B"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3C962512" w14:textId="77777777" w:rsidR="00E1593E" w:rsidRPr="00F47B16" w:rsidRDefault="00E1593E" w:rsidP="00114346">
            <w:pPr>
              <w:spacing w:after="200" w:line="276" w:lineRule="auto"/>
              <w:rPr>
                <w:rFonts w:cs="Times New Roman"/>
              </w:rPr>
            </w:pPr>
            <w:r w:rsidRPr="00F47B16">
              <w:rPr>
                <w:rFonts w:cs="Times New Roman"/>
                <w:sz w:val="15"/>
              </w:rPr>
              <w:t>National park designation/legislation</w:t>
            </w:r>
          </w:p>
        </w:tc>
        <w:tc>
          <w:tcPr>
            <w:tcW w:w="1152" w:type="dxa"/>
            <w:vAlign w:val="center"/>
          </w:tcPr>
          <w:p w14:paraId="671909F7" w14:textId="77777777" w:rsidR="00E1593E" w:rsidRPr="00F47B16" w:rsidRDefault="00E1593E" w:rsidP="00114346">
            <w:pPr>
              <w:spacing w:after="200" w:line="276" w:lineRule="auto"/>
              <w:rPr>
                <w:rFonts w:cs="Times New Roman"/>
              </w:rPr>
            </w:pPr>
            <w:r w:rsidRPr="00F47B16">
              <w:rPr>
                <w:rFonts w:cs="Times New Roman"/>
                <w:sz w:val="15"/>
              </w:rPr>
              <w:t>0.139</w:t>
            </w:r>
          </w:p>
        </w:tc>
        <w:tc>
          <w:tcPr>
            <w:tcW w:w="864" w:type="dxa"/>
            <w:vAlign w:val="center"/>
          </w:tcPr>
          <w:p w14:paraId="46A02E2F" w14:textId="77777777" w:rsidR="00E1593E" w:rsidRPr="00F47B16" w:rsidRDefault="00E1593E" w:rsidP="00114346">
            <w:pPr>
              <w:spacing w:after="200" w:line="276" w:lineRule="auto"/>
              <w:rPr>
                <w:rFonts w:cs="Times New Roman"/>
              </w:rPr>
            </w:pPr>
            <w:r w:rsidRPr="00F47B16">
              <w:rPr>
                <w:rFonts w:cs="Times New Roman"/>
                <w:sz w:val="15"/>
              </w:rPr>
              <w:t>4</w:t>
            </w:r>
          </w:p>
        </w:tc>
        <w:tc>
          <w:tcPr>
            <w:tcW w:w="1152" w:type="dxa"/>
            <w:vAlign w:val="center"/>
          </w:tcPr>
          <w:p w14:paraId="0A1898AB" w14:textId="77777777" w:rsidR="00E1593E" w:rsidRPr="00F47B16" w:rsidRDefault="00E1593E" w:rsidP="00114346">
            <w:pPr>
              <w:spacing w:after="200" w:line="276" w:lineRule="auto"/>
              <w:rPr>
                <w:rFonts w:cs="Times New Roman"/>
              </w:rPr>
            </w:pPr>
            <w:r w:rsidRPr="00F47B16">
              <w:rPr>
                <w:rFonts w:cs="Times New Roman"/>
                <w:sz w:val="15"/>
              </w:rPr>
              <w:t>0.222</w:t>
            </w:r>
          </w:p>
        </w:tc>
        <w:tc>
          <w:tcPr>
            <w:tcW w:w="864" w:type="dxa"/>
            <w:vAlign w:val="center"/>
          </w:tcPr>
          <w:p w14:paraId="6CA5988F" w14:textId="77777777" w:rsidR="00E1593E" w:rsidRPr="00F47B16" w:rsidRDefault="00E1593E" w:rsidP="00114346">
            <w:pPr>
              <w:spacing w:after="200" w:line="276" w:lineRule="auto"/>
              <w:rPr>
                <w:rFonts w:cs="Times New Roman"/>
              </w:rPr>
            </w:pPr>
            <w:r w:rsidRPr="00F47B16">
              <w:rPr>
                <w:rFonts w:cs="Times New Roman"/>
                <w:sz w:val="15"/>
              </w:rPr>
              <w:t>1</w:t>
            </w:r>
          </w:p>
        </w:tc>
      </w:tr>
      <w:tr w:rsidR="00E1593E" w:rsidRPr="00F47B16" w14:paraId="70FDB2F9" w14:textId="77777777" w:rsidTr="00114346">
        <w:trPr>
          <w:jc w:val="center"/>
        </w:trPr>
        <w:tc>
          <w:tcPr>
            <w:tcW w:w="1440" w:type="dxa"/>
            <w:vAlign w:val="center"/>
          </w:tcPr>
          <w:p w14:paraId="059BAC2B"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4028908A" w14:textId="77777777" w:rsidR="00E1593E" w:rsidRPr="00F47B16" w:rsidRDefault="00E1593E" w:rsidP="00114346">
            <w:pPr>
              <w:spacing w:after="200" w:line="276" w:lineRule="auto"/>
              <w:rPr>
                <w:rFonts w:cs="Times New Roman"/>
              </w:rPr>
            </w:pPr>
            <w:r w:rsidRPr="00F47B16">
              <w:rPr>
                <w:rFonts w:cs="Times New Roman"/>
                <w:sz w:val="15"/>
              </w:rPr>
              <w:t>Tourism presence/amenities/specialty products</w:t>
            </w:r>
          </w:p>
        </w:tc>
        <w:tc>
          <w:tcPr>
            <w:tcW w:w="1152" w:type="dxa"/>
            <w:vAlign w:val="center"/>
          </w:tcPr>
          <w:p w14:paraId="6F3DCA55" w14:textId="77777777" w:rsidR="00E1593E" w:rsidRPr="00F47B16" w:rsidRDefault="00E1593E" w:rsidP="00114346">
            <w:pPr>
              <w:spacing w:after="200" w:line="276" w:lineRule="auto"/>
              <w:rPr>
                <w:rFonts w:cs="Times New Roman"/>
              </w:rPr>
            </w:pPr>
            <w:r w:rsidRPr="00F47B16">
              <w:rPr>
                <w:rFonts w:cs="Times New Roman"/>
                <w:sz w:val="15"/>
              </w:rPr>
              <w:t>0.167</w:t>
            </w:r>
          </w:p>
        </w:tc>
        <w:tc>
          <w:tcPr>
            <w:tcW w:w="864" w:type="dxa"/>
            <w:vAlign w:val="center"/>
          </w:tcPr>
          <w:p w14:paraId="308814AB" w14:textId="77777777" w:rsidR="00E1593E" w:rsidRPr="00F47B16" w:rsidRDefault="00E1593E" w:rsidP="00114346">
            <w:pPr>
              <w:spacing w:after="200" w:line="276" w:lineRule="auto"/>
              <w:rPr>
                <w:rFonts w:cs="Times New Roman"/>
              </w:rPr>
            </w:pPr>
            <w:r w:rsidRPr="00F47B16">
              <w:rPr>
                <w:rFonts w:cs="Times New Roman"/>
                <w:sz w:val="15"/>
              </w:rPr>
              <w:t>3</w:t>
            </w:r>
          </w:p>
        </w:tc>
        <w:tc>
          <w:tcPr>
            <w:tcW w:w="1152" w:type="dxa"/>
            <w:vAlign w:val="center"/>
          </w:tcPr>
          <w:p w14:paraId="6F8DAC46" w14:textId="77777777" w:rsidR="00E1593E" w:rsidRPr="00F47B16" w:rsidRDefault="00E1593E" w:rsidP="00114346">
            <w:pPr>
              <w:spacing w:after="200" w:line="276" w:lineRule="auto"/>
              <w:rPr>
                <w:rFonts w:cs="Times New Roman"/>
              </w:rPr>
            </w:pPr>
            <w:r w:rsidRPr="00F47B16">
              <w:rPr>
                <w:rFonts w:cs="Times New Roman"/>
                <w:sz w:val="15"/>
              </w:rPr>
              <w:t>0.083</w:t>
            </w:r>
          </w:p>
        </w:tc>
        <w:tc>
          <w:tcPr>
            <w:tcW w:w="864" w:type="dxa"/>
            <w:vAlign w:val="center"/>
          </w:tcPr>
          <w:p w14:paraId="2916F690" w14:textId="77777777" w:rsidR="00E1593E" w:rsidRPr="00F47B16" w:rsidRDefault="00E1593E" w:rsidP="00114346">
            <w:pPr>
              <w:spacing w:after="200" w:line="276" w:lineRule="auto"/>
              <w:rPr>
                <w:rFonts w:cs="Times New Roman"/>
              </w:rPr>
            </w:pPr>
            <w:r w:rsidRPr="00F47B16">
              <w:rPr>
                <w:rFonts w:cs="Times New Roman"/>
                <w:sz w:val="15"/>
              </w:rPr>
              <w:t>6</w:t>
            </w:r>
          </w:p>
        </w:tc>
      </w:tr>
      <w:tr w:rsidR="00E1593E" w:rsidRPr="00F47B16" w14:paraId="4F7B8541" w14:textId="77777777" w:rsidTr="00114346">
        <w:trPr>
          <w:jc w:val="center"/>
        </w:trPr>
        <w:tc>
          <w:tcPr>
            <w:tcW w:w="1440" w:type="dxa"/>
            <w:vAlign w:val="center"/>
          </w:tcPr>
          <w:p w14:paraId="4FC7F14B"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4480A762" w14:textId="77777777" w:rsidR="00E1593E" w:rsidRPr="00F47B16" w:rsidRDefault="00E1593E" w:rsidP="00114346">
            <w:pPr>
              <w:spacing w:after="200" w:line="276" w:lineRule="auto"/>
              <w:rPr>
                <w:rFonts w:cs="Times New Roman"/>
              </w:rPr>
            </w:pPr>
            <w:r w:rsidRPr="00F47B16">
              <w:rPr>
                <w:rFonts w:cs="Times New Roman"/>
                <w:sz w:val="15"/>
              </w:rPr>
              <w:t>Unique island culture</w:t>
            </w:r>
          </w:p>
        </w:tc>
        <w:tc>
          <w:tcPr>
            <w:tcW w:w="1152" w:type="dxa"/>
            <w:vAlign w:val="center"/>
          </w:tcPr>
          <w:p w14:paraId="16A22BFA" w14:textId="77777777" w:rsidR="00E1593E" w:rsidRPr="00F47B16" w:rsidRDefault="00E1593E" w:rsidP="00114346">
            <w:pPr>
              <w:spacing w:after="200" w:line="276" w:lineRule="auto"/>
              <w:rPr>
                <w:rFonts w:cs="Times New Roman"/>
              </w:rPr>
            </w:pPr>
            <w:r w:rsidRPr="00F47B16">
              <w:rPr>
                <w:rFonts w:cs="Times New Roman"/>
                <w:sz w:val="15"/>
              </w:rPr>
              <w:t>0.083</w:t>
            </w:r>
          </w:p>
        </w:tc>
        <w:tc>
          <w:tcPr>
            <w:tcW w:w="864" w:type="dxa"/>
            <w:vAlign w:val="center"/>
          </w:tcPr>
          <w:p w14:paraId="667DD356" w14:textId="77777777" w:rsidR="00E1593E" w:rsidRPr="00F47B16" w:rsidRDefault="00E1593E" w:rsidP="00114346">
            <w:pPr>
              <w:spacing w:after="200" w:line="276" w:lineRule="auto"/>
              <w:rPr>
                <w:rFonts w:cs="Times New Roman"/>
              </w:rPr>
            </w:pPr>
            <w:r w:rsidRPr="00F47B16">
              <w:rPr>
                <w:rFonts w:cs="Times New Roman"/>
                <w:sz w:val="15"/>
              </w:rPr>
              <w:t>6</w:t>
            </w:r>
          </w:p>
        </w:tc>
        <w:tc>
          <w:tcPr>
            <w:tcW w:w="1152" w:type="dxa"/>
            <w:vAlign w:val="center"/>
          </w:tcPr>
          <w:p w14:paraId="042168F5" w14:textId="77777777" w:rsidR="00E1593E" w:rsidRPr="00F47B16" w:rsidRDefault="00E1593E" w:rsidP="00114346">
            <w:pPr>
              <w:spacing w:after="200" w:line="276" w:lineRule="auto"/>
              <w:rPr>
                <w:rFonts w:cs="Times New Roman"/>
              </w:rPr>
            </w:pPr>
            <w:r w:rsidRPr="00F47B16">
              <w:rPr>
                <w:rFonts w:cs="Times New Roman"/>
                <w:sz w:val="15"/>
              </w:rPr>
              <w:t>0.056</w:t>
            </w:r>
          </w:p>
        </w:tc>
        <w:tc>
          <w:tcPr>
            <w:tcW w:w="864" w:type="dxa"/>
            <w:vAlign w:val="center"/>
          </w:tcPr>
          <w:p w14:paraId="10C422E6" w14:textId="77777777" w:rsidR="00E1593E" w:rsidRPr="00F47B16" w:rsidRDefault="00E1593E" w:rsidP="00114346">
            <w:pPr>
              <w:spacing w:after="200" w:line="276" w:lineRule="auto"/>
              <w:rPr>
                <w:rFonts w:cs="Times New Roman"/>
              </w:rPr>
            </w:pPr>
            <w:r w:rsidRPr="00F47B16">
              <w:rPr>
                <w:rFonts w:cs="Times New Roman"/>
                <w:sz w:val="15"/>
              </w:rPr>
              <w:t>7</w:t>
            </w:r>
          </w:p>
        </w:tc>
      </w:tr>
      <w:tr w:rsidR="00E1593E" w:rsidRPr="00F47B16" w14:paraId="06DB69C4" w14:textId="77777777" w:rsidTr="00114346">
        <w:trPr>
          <w:jc w:val="center"/>
        </w:trPr>
        <w:tc>
          <w:tcPr>
            <w:tcW w:w="1440" w:type="dxa"/>
            <w:vAlign w:val="center"/>
          </w:tcPr>
          <w:p w14:paraId="50B3F530" w14:textId="77777777" w:rsidR="00E1593E" w:rsidRPr="00F47B16" w:rsidRDefault="00E1593E" w:rsidP="00114346">
            <w:pPr>
              <w:spacing w:after="200" w:line="276" w:lineRule="auto"/>
              <w:rPr>
                <w:rFonts w:cs="Times New Roman"/>
              </w:rPr>
            </w:pPr>
            <w:r w:rsidRPr="00F47B16">
              <w:rPr>
                <w:rFonts w:cs="Times New Roman"/>
                <w:sz w:val="15"/>
              </w:rPr>
              <w:t>SOCIOE</w:t>
            </w:r>
          </w:p>
        </w:tc>
        <w:tc>
          <w:tcPr>
            <w:tcW w:w="2880" w:type="dxa"/>
            <w:vAlign w:val="center"/>
          </w:tcPr>
          <w:p w14:paraId="22D225D4" w14:textId="77777777" w:rsidR="00E1593E" w:rsidRPr="00F47B16" w:rsidRDefault="00E1593E" w:rsidP="00114346">
            <w:pPr>
              <w:spacing w:after="200" w:line="276" w:lineRule="auto"/>
              <w:rPr>
                <w:rFonts w:cs="Times New Roman"/>
              </w:rPr>
            </w:pPr>
            <w:r w:rsidRPr="00F47B16">
              <w:rPr>
                <w:rFonts w:cs="Times New Roman"/>
                <w:sz w:val="15"/>
              </w:rPr>
              <w:t>Forest ownership classification</w:t>
            </w:r>
          </w:p>
        </w:tc>
        <w:tc>
          <w:tcPr>
            <w:tcW w:w="1152" w:type="dxa"/>
            <w:vAlign w:val="center"/>
          </w:tcPr>
          <w:p w14:paraId="7302055D" w14:textId="77777777" w:rsidR="00E1593E" w:rsidRPr="00F47B16" w:rsidRDefault="00E1593E" w:rsidP="00114346">
            <w:pPr>
              <w:spacing w:after="200" w:line="276" w:lineRule="auto"/>
              <w:rPr>
                <w:rFonts w:cs="Times New Roman"/>
              </w:rPr>
            </w:pPr>
            <w:r w:rsidRPr="00F47B16">
              <w:rPr>
                <w:rFonts w:cs="Times New Roman"/>
                <w:sz w:val="15"/>
              </w:rPr>
              <w:t>0.028</w:t>
            </w:r>
          </w:p>
        </w:tc>
        <w:tc>
          <w:tcPr>
            <w:tcW w:w="864" w:type="dxa"/>
            <w:vAlign w:val="center"/>
          </w:tcPr>
          <w:p w14:paraId="2F94A856" w14:textId="77777777" w:rsidR="00E1593E" w:rsidRPr="00F47B16" w:rsidRDefault="00E1593E" w:rsidP="00114346">
            <w:pPr>
              <w:spacing w:after="200" w:line="276" w:lineRule="auto"/>
              <w:rPr>
                <w:rFonts w:cs="Times New Roman"/>
              </w:rPr>
            </w:pPr>
            <w:r w:rsidRPr="00F47B16">
              <w:rPr>
                <w:rFonts w:cs="Times New Roman"/>
                <w:sz w:val="15"/>
              </w:rPr>
              <w:t>8</w:t>
            </w:r>
          </w:p>
        </w:tc>
        <w:tc>
          <w:tcPr>
            <w:tcW w:w="1152" w:type="dxa"/>
            <w:vAlign w:val="center"/>
          </w:tcPr>
          <w:p w14:paraId="750AC647" w14:textId="77777777" w:rsidR="00E1593E" w:rsidRPr="00F47B16" w:rsidRDefault="00E1593E" w:rsidP="00114346">
            <w:pPr>
              <w:spacing w:after="200" w:line="276" w:lineRule="auto"/>
              <w:rPr>
                <w:rFonts w:cs="Times New Roman"/>
              </w:rPr>
            </w:pPr>
            <w:r w:rsidRPr="00F47B16">
              <w:rPr>
                <w:rFonts w:cs="Times New Roman"/>
                <w:sz w:val="15"/>
              </w:rPr>
              <w:t>0.111</w:t>
            </w:r>
          </w:p>
        </w:tc>
        <w:tc>
          <w:tcPr>
            <w:tcW w:w="864" w:type="dxa"/>
            <w:vAlign w:val="center"/>
          </w:tcPr>
          <w:p w14:paraId="3965863B" w14:textId="77777777" w:rsidR="00E1593E" w:rsidRPr="00F47B16" w:rsidRDefault="00E1593E" w:rsidP="00114346">
            <w:pPr>
              <w:spacing w:after="200" w:line="276" w:lineRule="auto"/>
              <w:rPr>
                <w:rFonts w:cs="Times New Roman"/>
              </w:rPr>
            </w:pPr>
            <w:r w:rsidRPr="00F47B16">
              <w:rPr>
                <w:rFonts w:cs="Times New Roman"/>
                <w:sz w:val="15"/>
              </w:rPr>
              <w:t>5</w:t>
            </w:r>
          </w:p>
        </w:tc>
      </w:tr>
      <w:tr w:rsidR="00E1593E" w:rsidRPr="00F47B16" w14:paraId="702E936C" w14:textId="77777777" w:rsidTr="00114346">
        <w:trPr>
          <w:jc w:val="center"/>
        </w:trPr>
        <w:tc>
          <w:tcPr>
            <w:tcW w:w="1440" w:type="dxa"/>
            <w:vAlign w:val="center"/>
          </w:tcPr>
          <w:p w14:paraId="2A753FFF" w14:textId="77777777" w:rsidR="00E1593E" w:rsidRPr="00F47B16" w:rsidRDefault="00E1593E" w:rsidP="00114346">
            <w:pPr>
              <w:spacing w:after="200" w:line="276" w:lineRule="auto"/>
              <w:rPr>
                <w:rFonts w:cs="Times New Roman"/>
              </w:rPr>
            </w:pPr>
            <w:r w:rsidRPr="00F47B16">
              <w:rPr>
                <w:rFonts w:cs="Times New Roman"/>
                <w:sz w:val="15"/>
              </w:rPr>
              <w:t>ECOLOG</w:t>
            </w:r>
          </w:p>
        </w:tc>
        <w:tc>
          <w:tcPr>
            <w:tcW w:w="2880" w:type="dxa"/>
            <w:vAlign w:val="center"/>
          </w:tcPr>
          <w:p w14:paraId="6F24F186" w14:textId="77777777" w:rsidR="00E1593E" w:rsidRPr="00F47B16" w:rsidRDefault="00E1593E" w:rsidP="00114346">
            <w:pPr>
              <w:spacing w:after="200" w:line="276" w:lineRule="auto"/>
              <w:rPr>
                <w:rFonts w:cs="Times New Roman"/>
              </w:rPr>
            </w:pPr>
            <w:r w:rsidRPr="00F47B16">
              <w:rPr>
                <w:rFonts w:cs="Times New Roman"/>
                <w:sz w:val="15"/>
              </w:rPr>
              <w:t>Forest area</w:t>
            </w:r>
          </w:p>
        </w:tc>
        <w:tc>
          <w:tcPr>
            <w:tcW w:w="1152" w:type="dxa"/>
            <w:vAlign w:val="center"/>
          </w:tcPr>
          <w:p w14:paraId="7752A45A" w14:textId="77777777" w:rsidR="00E1593E" w:rsidRPr="00F47B16" w:rsidRDefault="00E1593E" w:rsidP="00114346">
            <w:pPr>
              <w:spacing w:after="200" w:line="276" w:lineRule="auto"/>
              <w:rPr>
                <w:rFonts w:cs="Times New Roman"/>
              </w:rPr>
            </w:pPr>
            <w:r w:rsidRPr="00F47B16">
              <w:rPr>
                <w:rFonts w:cs="Times New Roman"/>
                <w:sz w:val="15"/>
              </w:rPr>
              <w:t>0.286</w:t>
            </w:r>
          </w:p>
        </w:tc>
        <w:tc>
          <w:tcPr>
            <w:tcW w:w="864" w:type="dxa"/>
            <w:vAlign w:val="center"/>
          </w:tcPr>
          <w:p w14:paraId="38780882" w14:textId="77777777" w:rsidR="00E1593E" w:rsidRPr="00F47B16" w:rsidRDefault="00E1593E" w:rsidP="00114346">
            <w:pPr>
              <w:spacing w:after="200" w:line="276" w:lineRule="auto"/>
              <w:rPr>
                <w:rFonts w:cs="Times New Roman"/>
              </w:rPr>
            </w:pPr>
            <w:r w:rsidRPr="00F47B16">
              <w:rPr>
                <w:rFonts w:cs="Times New Roman"/>
                <w:sz w:val="15"/>
              </w:rPr>
              <w:t>1</w:t>
            </w:r>
          </w:p>
        </w:tc>
        <w:tc>
          <w:tcPr>
            <w:tcW w:w="1152" w:type="dxa"/>
            <w:vAlign w:val="center"/>
          </w:tcPr>
          <w:p w14:paraId="6FEB27C9" w14:textId="77777777" w:rsidR="00E1593E" w:rsidRPr="00F47B16" w:rsidRDefault="00E1593E" w:rsidP="00114346">
            <w:pPr>
              <w:spacing w:after="200" w:line="276" w:lineRule="auto"/>
              <w:rPr>
                <w:rFonts w:cs="Times New Roman"/>
              </w:rPr>
            </w:pPr>
            <w:r w:rsidRPr="00F47B16">
              <w:rPr>
                <w:rFonts w:cs="Times New Roman"/>
                <w:sz w:val="15"/>
              </w:rPr>
              <w:t>0.143</w:t>
            </w:r>
          </w:p>
        </w:tc>
        <w:tc>
          <w:tcPr>
            <w:tcW w:w="864" w:type="dxa"/>
            <w:vAlign w:val="center"/>
          </w:tcPr>
          <w:p w14:paraId="2B622B94" w14:textId="77777777" w:rsidR="00E1593E" w:rsidRPr="00F47B16" w:rsidRDefault="00E1593E" w:rsidP="00114346">
            <w:pPr>
              <w:spacing w:after="200" w:line="276" w:lineRule="auto"/>
              <w:rPr>
                <w:rFonts w:cs="Times New Roman"/>
              </w:rPr>
            </w:pPr>
            <w:r w:rsidRPr="00F47B16">
              <w:rPr>
                <w:rFonts w:cs="Times New Roman"/>
                <w:sz w:val="15"/>
              </w:rPr>
              <w:t>4</w:t>
            </w:r>
          </w:p>
        </w:tc>
      </w:tr>
      <w:tr w:rsidR="00E1593E" w:rsidRPr="00F47B16" w14:paraId="14CD469F" w14:textId="77777777" w:rsidTr="00114346">
        <w:trPr>
          <w:jc w:val="center"/>
        </w:trPr>
        <w:tc>
          <w:tcPr>
            <w:tcW w:w="1440" w:type="dxa"/>
            <w:vAlign w:val="center"/>
          </w:tcPr>
          <w:p w14:paraId="45DA7B16" w14:textId="77777777" w:rsidR="00E1593E" w:rsidRPr="00F47B16" w:rsidRDefault="00E1593E" w:rsidP="00114346">
            <w:pPr>
              <w:spacing w:after="200" w:line="276" w:lineRule="auto"/>
              <w:rPr>
                <w:rFonts w:cs="Times New Roman"/>
              </w:rPr>
            </w:pPr>
            <w:r w:rsidRPr="00F47B16">
              <w:rPr>
                <w:rFonts w:cs="Times New Roman"/>
                <w:sz w:val="15"/>
              </w:rPr>
              <w:t>ECOLOG</w:t>
            </w:r>
          </w:p>
        </w:tc>
        <w:tc>
          <w:tcPr>
            <w:tcW w:w="2880" w:type="dxa"/>
            <w:vAlign w:val="center"/>
          </w:tcPr>
          <w:p w14:paraId="69B0E7B6" w14:textId="77777777" w:rsidR="00E1593E" w:rsidRPr="00F47B16" w:rsidRDefault="00E1593E" w:rsidP="00114346">
            <w:pPr>
              <w:spacing w:after="200" w:line="276" w:lineRule="auto"/>
              <w:rPr>
                <w:rFonts w:cs="Times New Roman"/>
              </w:rPr>
            </w:pPr>
            <w:r w:rsidRPr="00F47B16">
              <w:rPr>
                <w:rFonts w:cs="Times New Roman"/>
                <w:sz w:val="15"/>
              </w:rPr>
              <w:t>Forest area ratio</w:t>
            </w:r>
          </w:p>
        </w:tc>
        <w:tc>
          <w:tcPr>
            <w:tcW w:w="1152" w:type="dxa"/>
            <w:vAlign w:val="center"/>
          </w:tcPr>
          <w:p w14:paraId="42B62076" w14:textId="77777777" w:rsidR="00E1593E" w:rsidRPr="00F47B16" w:rsidRDefault="00E1593E" w:rsidP="00114346">
            <w:pPr>
              <w:spacing w:after="200" w:line="276" w:lineRule="auto"/>
              <w:rPr>
                <w:rFonts w:cs="Times New Roman"/>
              </w:rPr>
            </w:pPr>
            <w:r w:rsidRPr="00F47B16">
              <w:rPr>
                <w:rFonts w:cs="Times New Roman"/>
                <w:sz w:val="15"/>
              </w:rPr>
              <w:t>0.143</w:t>
            </w:r>
          </w:p>
        </w:tc>
        <w:tc>
          <w:tcPr>
            <w:tcW w:w="864" w:type="dxa"/>
            <w:vAlign w:val="center"/>
          </w:tcPr>
          <w:p w14:paraId="6008258F" w14:textId="77777777" w:rsidR="00E1593E" w:rsidRPr="00F47B16" w:rsidRDefault="00E1593E" w:rsidP="00114346">
            <w:pPr>
              <w:spacing w:after="200" w:line="276" w:lineRule="auto"/>
              <w:rPr>
                <w:rFonts w:cs="Times New Roman"/>
              </w:rPr>
            </w:pPr>
            <w:r w:rsidRPr="00F47B16">
              <w:rPr>
                <w:rFonts w:cs="Times New Roman"/>
                <w:sz w:val="15"/>
              </w:rPr>
              <w:t>3</w:t>
            </w:r>
          </w:p>
        </w:tc>
        <w:tc>
          <w:tcPr>
            <w:tcW w:w="1152" w:type="dxa"/>
            <w:vAlign w:val="center"/>
          </w:tcPr>
          <w:p w14:paraId="3395BEDC" w14:textId="77777777" w:rsidR="00E1593E" w:rsidRPr="00F47B16" w:rsidRDefault="00E1593E" w:rsidP="00114346">
            <w:pPr>
              <w:spacing w:after="200" w:line="276" w:lineRule="auto"/>
              <w:rPr>
                <w:rFonts w:cs="Times New Roman"/>
              </w:rPr>
            </w:pPr>
            <w:r w:rsidRPr="00F47B16">
              <w:rPr>
                <w:rFonts w:cs="Times New Roman"/>
                <w:sz w:val="15"/>
              </w:rPr>
              <w:t>0.095</w:t>
            </w:r>
          </w:p>
        </w:tc>
        <w:tc>
          <w:tcPr>
            <w:tcW w:w="864" w:type="dxa"/>
            <w:vAlign w:val="center"/>
          </w:tcPr>
          <w:p w14:paraId="12C7C495" w14:textId="77777777" w:rsidR="00E1593E" w:rsidRPr="00F47B16" w:rsidRDefault="00E1593E" w:rsidP="00114346">
            <w:pPr>
              <w:spacing w:after="200" w:line="276" w:lineRule="auto"/>
              <w:rPr>
                <w:rFonts w:cs="Times New Roman"/>
              </w:rPr>
            </w:pPr>
            <w:r w:rsidRPr="00F47B16">
              <w:rPr>
                <w:rFonts w:cs="Times New Roman"/>
                <w:sz w:val="15"/>
              </w:rPr>
              <w:t>5</w:t>
            </w:r>
          </w:p>
        </w:tc>
      </w:tr>
      <w:tr w:rsidR="00E1593E" w:rsidRPr="00F47B16" w14:paraId="5D1C2E40" w14:textId="77777777" w:rsidTr="00114346">
        <w:trPr>
          <w:jc w:val="center"/>
        </w:trPr>
        <w:tc>
          <w:tcPr>
            <w:tcW w:w="1440" w:type="dxa"/>
            <w:vAlign w:val="center"/>
          </w:tcPr>
          <w:p w14:paraId="221B07F9" w14:textId="77777777" w:rsidR="00E1593E" w:rsidRPr="00F47B16" w:rsidRDefault="00E1593E" w:rsidP="00114346">
            <w:pPr>
              <w:spacing w:after="200" w:line="276" w:lineRule="auto"/>
              <w:rPr>
                <w:rFonts w:cs="Times New Roman"/>
              </w:rPr>
            </w:pPr>
            <w:r w:rsidRPr="00F47B16">
              <w:rPr>
                <w:rFonts w:cs="Times New Roman"/>
                <w:sz w:val="15"/>
              </w:rPr>
              <w:t>ECOLOG</w:t>
            </w:r>
          </w:p>
        </w:tc>
        <w:tc>
          <w:tcPr>
            <w:tcW w:w="2880" w:type="dxa"/>
            <w:vAlign w:val="center"/>
          </w:tcPr>
          <w:p w14:paraId="020D9681" w14:textId="77777777" w:rsidR="00E1593E" w:rsidRPr="00F47B16" w:rsidRDefault="00E1593E" w:rsidP="00114346">
            <w:pPr>
              <w:spacing w:after="200" w:line="276" w:lineRule="auto"/>
              <w:rPr>
                <w:rFonts w:cs="Times New Roman"/>
              </w:rPr>
            </w:pPr>
            <w:r w:rsidRPr="00F47B16">
              <w:rPr>
                <w:rFonts w:cs="Times New Roman"/>
                <w:sz w:val="15"/>
              </w:rPr>
              <w:t>Proportion of natural vegetation</w:t>
            </w:r>
          </w:p>
        </w:tc>
        <w:tc>
          <w:tcPr>
            <w:tcW w:w="1152" w:type="dxa"/>
            <w:vAlign w:val="center"/>
          </w:tcPr>
          <w:p w14:paraId="5E538B6F" w14:textId="77777777" w:rsidR="00E1593E" w:rsidRPr="00F47B16" w:rsidRDefault="00E1593E" w:rsidP="00114346">
            <w:pPr>
              <w:spacing w:after="200" w:line="276" w:lineRule="auto"/>
              <w:rPr>
                <w:rFonts w:cs="Times New Roman"/>
              </w:rPr>
            </w:pPr>
            <w:r w:rsidRPr="00F47B16">
              <w:rPr>
                <w:rFonts w:cs="Times New Roman"/>
                <w:sz w:val="15"/>
              </w:rPr>
              <w:t>0.095</w:t>
            </w:r>
          </w:p>
        </w:tc>
        <w:tc>
          <w:tcPr>
            <w:tcW w:w="864" w:type="dxa"/>
            <w:vAlign w:val="center"/>
          </w:tcPr>
          <w:p w14:paraId="4619007C" w14:textId="77777777" w:rsidR="00E1593E" w:rsidRPr="00F47B16" w:rsidRDefault="00E1593E" w:rsidP="00114346">
            <w:pPr>
              <w:spacing w:after="200" w:line="276" w:lineRule="auto"/>
              <w:rPr>
                <w:rFonts w:cs="Times New Roman"/>
              </w:rPr>
            </w:pPr>
            <w:r w:rsidRPr="00F47B16">
              <w:rPr>
                <w:rFonts w:cs="Times New Roman"/>
                <w:sz w:val="15"/>
              </w:rPr>
              <w:t>5</w:t>
            </w:r>
          </w:p>
        </w:tc>
        <w:tc>
          <w:tcPr>
            <w:tcW w:w="1152" w:type="dxa"/>
            <w:vAlign w:val="center"/>
          </w:tcPr>
          <w:p w14:paraId="483479C0" w14:textId="77777777" w:rsidR="00E1593E" w:rsidRPr="00F47B16" w:rsidRDefault="00E1593E" w:rsidP="00114346">
            <w:pPr>
              <w:spacing w:after="200" w:line="276" w:lineRule="auto"/>
              <w:rPr>
                <w:rFonts w:cs="Times New Roman"/>
              </w:rPr>
            </w:pPr>
            <w:r w:rsidRPr="00F47B16">
              <w:rPr>
                <w:rFonts w:cs="Times New Roman"/>
                <w:sz w:val="15"/>
              </w:rPr>
              <w:t>0.190</w:t>
            </w:r>
          </w:p>
        </w:tc>
        <w:tc>
          <w:tcPr>
            <w:tcW w:w="864" w:type="dxa"/>
            <w:vAlign w:val="center"/>
          </w:tcPr>
          <w:p w14:paraId="202F9963" w14:textId="77777777" w:rsidR="00E1593E" w:rsidRPr="00F47B16" w:rsidRDefault="00E1593E" w:rsidP="00114346">
            <w:pPr>
              <w:spacing w:after="200" w:line="276" w:lineRule="auto"/>
              <w:rPr>
                <w:rFonts w:cs="Times New Roman"/>
              </w:rPr>
            </w:pPr>
            <w:r w:rsidRPr="00F47B16">
              <w:rPr>
                <w:rFonts w:cs="Times New Roman"/>
                <w:sz w:val="15"/>
              </w:rPr>
              <w:t>3</w:t>
            </w:r>
          </w:p>
        </w:tc>
      </w:tr>
      <w:tr w:rsidR="00E1593E" w:rsidRPr="00F47B16" w14:paraId="18800EE3" w14:textId="77777777" w:rsidTr="00114346">
        <w:trPr>
          <w:jc w:val="center"/>
        </w:trPr>
        <w:tc>
          <w:tcPr>
            <w:tcW w:w="1440" w:type="dxa"/>
            <w:vAlign w:val="center"/>
          </w:tcPr>
          <w:p w14:paraId="1D272B70" w14:textId="77777777" w:rsidR="00E1593E" w:rsidRPr="00F47B16" w:rsidRDefault="00E1593E" w:rsidP="00114346">
            <w:pPr>
              <w:spacing w:after="200" w:line="276" w:lineRule="auto"/>
              <w:rPr>
                <w:rFonts w:cs="Times New Roman"/>
              </w:rPr>
            </w:pPr>
            <w:r w:rsidRPr="00F47B16">
              <w:rPr>
                <w:rFonts w:cs="Times New Roman"/>
                <w:sz w:val="15"/>
              </w:rPr>
              <w:t>ECOLOG</w:t>
            </w:r>
          </w:p>
        </w:tc>
        <w:tc>
          <w:tcPr>
            <w:tcW w:w="2880" w:type="dxa"/>
            <w:vAlign w:val="center"/>
          </w:tcPr>
          <w:p w14:paraId="02BA2788" w14:textId="77777777" w:rsidR="00E1593E" w:rsidRPr="00F47B16" w:rsidRDefault="00E1593E" w:rsidP="00114346">
            <w:pPr>
              <w:spacing w:after="200" w:line="276" w:lineRule="auto"/>
              <w:rPr>
                <w:rFonts w:cs="Times New Roman"/>
              </w:rPr>
            </w:pPr>
            <w:r w:rsidRPr="00F47B16">
              <w:rPr>
                <w:rFonts w:cs="Times New Roman"/>
                <w:sz w:val="15"/>
              </w:rPr>
              <w:t>Proportion of evergreen broadleaf forests</w:t>
            </w:r>
          </w:p>
        </w:tc>
        <w:tc>
          <w:tcPr>
            <w:tcW w:w="1152" w:type="dxa"/>
            <w:vAlign w:val="center"/>
          </w:tcPr>
          <w:p w14:paraId="3A8B3697" w14:textId="77777777" w:rsidR="00E1593E" w:rsidRPr="00F47B16" w:rsidRDefault="00E1593E" w:rsidP="00114346">
            <w:pPr>
              <w:spacing w:after="200" w:line="276" w:lineRule="auto"/>
              <w:rPr>
                <w:rFonts w:cs="Times New Roman"/>
              </w:rPr>
            </w:pPr>
            <w:r w:rsidRPr="00F47B16">
              <w:rPr>
                <w:rFonts w:cs="Times New Roman"/>
                <w:sz w:val="15"/>
              </w:rPr>
              <w:t>0.048</w:t>
            </w:r>
          </w:p>
        </w:tc>
        <w:tc>
          <w:tcPr>
            <w:tcW w:w="864" w:type="dxa"/>
            <w:vAlign w:val="center"/>
          </w:tcPr>
          <w:p w14:paraId="09BA22D1" w14:textId="77777777" w:rsidR="00E1593E" w:rsidRPr="00F47B16" w:rsidRDefault="00E1593E" w:rsidP="00114346">
            <w:pPr>
              <w:spacing w:after="200" w:line="276" w:lineRule="auto"/>
              <w:rPr>
                <w:rFonts w:cs="Times New Roman"/>
              </w:rPr>
            </w:pPr>
            <w:r w:rsidRPr="00F47B16">
              <w:rPr>
                <w:rFonts w:cs="Times New Roman"/>
                <w:sz w:val="15"/>
              </w:rPr>
              <w:t>6</w:t>
            </w:r>
          </w:p>
        </w:tc>
        <w:tc>
          <w:tcPr>
            <w:tcW w:w="1152" w:type="dxa"/>
            <w:vAlign w:val="center"/>
          </w:tcPr>
          <w:p w14:paraId="44D65BE1" w14:textId="77777777" w:rsidR="00E1593E" w:rsidRPr="00F47B16" w:rsidRDefault="00E1593E" w:rsidP="00114346">
            <w:pPr>
              <w:spacing w:after="200" w:line="276" w:lineRule="auto"/>
              <w:rPr>
                <w:rFonts w:cs="Times New Roman"/>
              </w:rPr>
            </w:pPr>
            <w:r w:rsidRPr="00F47B16">
              <w:rPr>
                <w:rFonts w:cs="Times New Roman"/>
                <w:sz w:val="15"/>
              </w:rPr>
              <w:t>0.048</w:t>
            </w:r>
          </w:p>
        </w:tc>
        <w:tc>
          <w:tcPr>
            <w:tcW w:w="864" w:type="dxa"/>
            <w:vAlign w:val="center"/>
          </w:tcPr>
          <w:p w14:paraId="6E8FAA2A" w14:textId="77777777" w:rsidR="00E1593E" w:rsidRPr="00F47B16" w:rsidRDefault="00E1593E" w:rsidP="00114346">
            <w:pPr>
              <w:spacing w:after="200" w:line="276" w:lineRule="auto"/>
              <w:rPr>
                <w:rFonts w:cs="Times New Roman"/>
              </w:rPr>
            </w:pPr>
            <w:r w:rsidRPr="00F47B16">
              <w:rPr>
                <w:rFonts w:cs="Times New Roman"/>
                <w:sz w:val="15"/>
              </w:rPr>
              <w:t>6</w:t>
            </w:r>
          </w:p>
        </w:tc>
      </w:tr>
      <w:tr w:rsidR="00E1593E" w:rsidRPr="00F47B16" w14:paraId="09EC07F0" w14:textId="77777777" w:rsidTr="00114346">
        <w:trPr>
          <w:jc w:val="center"/>
        </w:trPr>
        <w:tc>
          <w:tcPr>
            <w:tcW w:w="1440" w:type="dxa"/>
            <w:vAlign w:val="center"/>
          </w:tcPr>
          <w:p w14:paraId="03C7D73C" w14:textId="77777777" w:rsidR="00E1593E" w:rsidRPr="00F47B16" w:rsidRDefault="00E1593E" w:rsidP="00114346">
            <w:pPr>
              <w:spacing w:after="200" w:line="276" w:lineRule="auto"/>
              <w:rPr>
                <w:rFonts w:cs="Times New Roman"/>
              </w:rPr>
            </w:pPr>
            <w:r w:rsidRPr="00F47B16">
              <w:rPr>
                <w:rFonts w:cs="Times New Roman"/>
                <w:sz w:val="15"/>
              </w:rPr>
              <w:t>ECOLOG</w:t>
            </w:r>
          </w:p>
        </w:tc>
        <w:tc>
          <w:tcPr>
            <w:tcW w:w="2880" w:type="dxa"/>
            <w:vAlign w:val="center"/>
          </w:tcPr>
          <w:p w14:paraId="2498D830" w14:textId="77777777" w:rsidR="00E1593E" w:rsidRPr="00F47B16" w:rsidRDefault="00E1593E" w:rsidP="00114346">
            <w:pPr>
              <w:spacing w:after="200" w:line="276" w:lineRule="auto"/>
              <w:rPr>
                <w:rFonts w:cs="Times New Roman"/>
              </w:rPr>
            </w:pPr>
            <w:r w:rsidRPr="00F47B16">
              <w:rPr>
                <w:rFonts w:cs="Times New Roman"/>
                <w:sz w:val="15"/>
              </w:rPr>
              <w:t>Endemic and rare species</w:t>
            </w:r>
          </w:p>
        </w:tc>
        <w:tc>
          <w:tcPr>
            <w:tcW w:w="1152" w:type="dxa"/>
            <w:vAlign w:val="center"/>
          </w:tcPr>
          <w:p w14:paraId="16AA768B" w14:textId="77777777" w:rsidR="00E1593E" w:rsidRPr="00F47B16" w:rsidRDefault="00E1593E" w:rsidP="00114346">
            <w:pPr>
              <w:spacing w:after="200" w:line="276" w:lineRule="auto"/>
              <w:rPr>
                <w:rFonts w:cs="Times New Roman"/>
              </w:rPr>
            </w:pPr>
            <w:r w:rsidRPr="00F47B16">
              <w:rPr>
                <w:rFonts w:cs="Times New Roman"/>
                <w:sz w:val="15"/>
              </w:rPr>
              <w:t>0.238</w:t>
            </w:r>
          </w:p>
        </w:tc>
        <w:tc>
          <w:tcPr>
            <w:tcW w:w="864" w:type="dxa"/>
            <w:vAlign w:val="center"/>
          </w:tcPr>
          <w:p w14:paraId="24926274" w14:textId="77777777" w:rsidR="00E1593E" w:rsidRPr="00F47B16" w:rsidRDefault="00E1593E" w:rsidP="00114346">
            <w:pPr>
              <w:spacing w:after="200" w:line="276" w:lineRule="auto"/>
              <w:rPr>
                <w:rFonts w:cs="Times New Roman"/>
              </w:rPr>
            </w:pPr>
            <w:r w:rsidRPr="00F47B16">
              <w:rPr>
                <w:rFonts w:cs="Times New Roman"/>
                <w:sz w:val="15"/>
              </w:rPr>
              <w:t>2</w:t>
            </w:r>
          </w:p>
        </w:tc>
        <w:tc>
          <w:tcPr>
            <w:tcW w:w="1152" w:type="dxa"/>
            <w:vAlign w:val="center"/>
          </w:tcPr>
          <w:p w14:paraId="1ED7B936" w14:textId="77777777" w:rsidR="00E1593E" w:rsidRPr="00F47B16" w:rsidRDefault="00E1593E" w:rsidP="00114346">
            <w:pPr>
              <w:spacing w:after="200" w:line="276" w:lineRule="auto"/>
              <w:rPr>
                <w:rFonts w:cs="Times New Roman"/>
              </w:rPr>
            </w:pPr>
            <w:r w:rsidRPr="00F47B16">
              <w:rPr>
                <w:rFonts w:cs="Times New Roman"/>
                <w:sz w:val="15"/>
              </w:rPr>
              <w:t>0.286</w:t>
            </w:r>
          </w:p>
        </w:tc>
        <w:tc>
          <w:tcPr>
            <w:tcW w:w="864" w:type="dxa"/>
            <w:vAlign w:val="center"/>
          </w:tcPr>
          <w:p w14:paraId="54E90184" w14:textId="77777777" w:rsidR="00E1593E" w:rsidRPr="00F47B16" w:rsidRDefault="00E1593E" w:rsidP="00114346">
            <w:pPr>
              <w:spacing w:after="200" w:line="276" w:lineRule="auto"/>
              <w:rPr>
                <w:rFonts w:cs="Times New Roman"/>
              </w:rPr>
            </w:pPr>
            <w:r w:rsidRPr="00F47B16">
              <w:rPr>
                <w:rFonts w:cs="Times New Roman"/>
                <w:sz w:val="15"/>
              </w:rPr>
              <w:t>1</w:t>
            </w:r>
          </w:p>
        </w:tc>
      </w:tr>
      <w:tr w:rsidR="00E1593E" w:rsidRPr="00F47B16" w14:paraId="20C42BFA" w14:textId="77777777" w:rsidTr="00114346">
        <w:trPr>
          <w:jc w:val="center"/>
        </w:trPr>
        <w:tc>
          <w:tcPr>
            <w:tcW w:w="1440" w:type="dxa"/>
            <w:vAlign w:val="center"/>
          </w:tcPr>
          <w:p w14:paraId="3EF933A4" w14:textId="77777777" w:rsidR="00E1593E" w:rsidRPr="00F47B16" w:rsidRDefault="00E1593E" w:rsidP="00114346">
            <w:pPr>
              <w:spacing w:after="200" w:line="276" w:lineRule="auto"/>
              <w:rPr>
                <w:rFonts w:cs="Times New Roman"/>
              </w:rPr>
            </w:pPr>
            <w:r w:rsidRPr="00F47B16">
              <w:rPr>
                <w:rFonts w:cs="Times New Roman"/>
                <w:sz w:val="15"/>
              </w:rPr>
              <w:t>ECOLOG</w:t>
            </w:r>
          </w:p>
        </w:tc>
        <w:tc>
          <w:tcPr>
            <w:tcW w:w="2880" w:type="dxa"/>
            <w:vAlign w:val="center"/>
          </w:tcPr>
          <w:p w14:paraId="793EEFEB" w14:textId="77777777" w:rsidR="00E1593E" w:rsidRPr="00F47B16" w:rsidRDefault="00E1593E" w:rsidP="00114346">
            <w:pPr>
              <w:spacing w:after="200" w:line="276" w:lineRule="auto"/>
              <w:rPr>
                <w:rFonts w:cs="Times New Roman"/>
              </w:rPr>
            </w:pPr>
            <w:r w:rsidRPr="00F47B16">
              <w:rPr>
                <w:rFonts w:cs="Times New Roman"/>
                <w:sz w:val="15"/>
              </w:rPr>
              <w:t>Biodiversity within the island</w:t>
            </w:r>
          </w:p>
        </w:tc>
        <w:tc>
          <w:tcPr>
            <w:tcW w:w="1152" w:type="dxa"/>
            <w:vAlign w:val="center"/>
          </w:tcPr>
          <w:p w14:paraId="7E87064D" w14:textId="77777777" w:rsidR="00E1593E" w:rsidRPr="00F47B16" w:rsidRDefault="00E1593E" w:rsidP="00114346">
            <w:pPr>
              <w:spacing w:after="200" w:line="276" w:lineRule="auto"/>
              <w:rPr>
                <w:rFonts w:cs="Times New Roman"/>
              </w:rPr>
            </w:pPr>
            <w:r w:rsidRPr="00F47B16">
              <w:rPr>
                <w:rFonts w:cs="Times New Roman"/>
                <w:sz w:val="15"/>
              </w:rPr>
              <w:t>0.190</w:t>
            </w:r>
          </w:p>
        </w:tc>
        <w:tc>
          <w:tcPr>
            <w:tcW w:w="864" w:type="dxa"/>
            <w:vAlign w:val="center"/>
          </w:tcPr>
          <w:p w14:paraId="1D09A299" w14:textId="77777777" w:rsidR="00E1593E" w:rsidRPr="00F47B16" w:rsidRDefault="00E1593E" w:rsidP="00114346">
            <w:pPr>
              <w:spacing w:after="200" w:line="276" w:lineRule="auto"/>
              <w:rPr>
                <w:rFonts w:cs="Times New Roman"/>
              </w:rPr>
            </w:pPr>
            <w:r w:rsidRPr="00F47B16">
              <w:rPr>
                <w:rFonts w:cs="Times New Roman"/>
                <w:sz w:val="15"/>
              </w:rPr>
              <w:t>4</w:t>
            </w:r>
          </w:p>
        </w:tc>
        <w:tc>
          <w:tcPr>
            <w:tcW w:w="1152" w:type="dxa"/>
            <w:vAlign w:val="center"/>
          </w:tcPr>
          <w:p w14:paraId="15AF8D58" w14:textId="77777777" w:rsidR="00E1593E" w:rsidRPr="00F47B16" w:rsidRDefault="00E1593E" w:rsidP="00114346">
            <w:pPr>
              <w:spacing w:after="200" w:line="276" w:lineRule="auto"/>
              <w:rPr>
                <w:rFonts w:cs="Times New Roman"/>
              </w:rPr>
            </w:pPr>
            <w:r w:rsidRPr="00F47B16">
              <w:rPr>
                <w:rFonts w:cs="Times New Roman"/>
                <w:sz w:val="15"/>
              </w:rPr>
              <w:t>0.238</w:t>
            </w:r>
          </w:p>
        </w:tc>
        <w:tc>
          <w:tcPr>
            <w:tcW w:w="864" w:type="dxa"/>
            <w:vAlign w:val="center"/>
          </w:tcPr>
          <w:p w14:paraId="0ACE2092" w14:textId="77777777" w:rsidR="00E1593E" w:rsidRPr="00F47B16" w:rsidRDefault="00E1593E" w:rsidP="00114346">
            <w:pPr>
              <w:spacing w:after="200" w:line="276" w:lineRule="auto"/>
              <w:rPr>
                <w:rFonts w:cs="Times New Roman"/>
              </w:rPr>
            </w:pPr>
            <w:r w:rsidRPr="00F47B16">
              <w:rPr>
                <w:rFonts w:cs="Times New Roman"/>
                <w:sz w:val="15"/>
              </w:rPr>
              <w:t>2</w:t>
            </w:r>
          </w:p>
        </w:tc>
      </w:tr>
    </w:tbl>
    <w:p w14:paraId="54FE95B9" w14:textId="77777777" w:rsidR="00E1593E" w:rsidRDefault="00E1593E">
      <w:pPr>
        <w:rPr>
          <w:rFonts w:asciiTheme="majorHAnsi" w:eastAsiaTheme="majorEastAsia" w:hAnsiTheme="majorHAnsi" w:cstheme="majorBidi"/>
          <w:b/>
          <w:bCs/>
          <w:color w:val="365F91" w:themeColor="accent1" w:themeShade="BF"/>
          <w:sz w:val="28"/>
          <w:szCs w:val="28"/>
        </w:rPr>
      </w:pPr>
      <w:r>
        <w:br w:type="page"/>
      </w:r>
    </w:p>
    <w:p w14:paraId="3B8F58BD" w14:textId="77777777" w:rsidR="006259E2" w:rsidRDefault="006259E2">
      <w:pPr>
        <w:pStyle w:val="1"/>
      </w:pPr>
    </w:p>
    <w:p w14:paraId="157CED8E" w14:textId="3587EB3E" w:rsidR="006259E2" w:rsidRPr="00A56EF7" w:rsidRDefault="003F7AE2">
      <w:pPr>
        <w:rPr>
          <w:b/>
          <w:sz w:val="20"/>
        </w:rPr>
      </w:pPr>
      <w:r>
        <w:rPr>
          <w:b/>
          <w:sz w:val="20"/>
        </w:rPr>
        <w:t>Supplementary Table S</w:t>
      </w:r>
      <w:r w:rsidR="009A44B3">
        <w:rPr>
          <w:b/>
          <w:sz w:val="20"/>
        </w:rPr>
        <w:t>2</w:t>
      </w:r>
      <w:r>
        <w:rPr>
          <w:b/>
          <w:sz w:val="20"/>
        </w:rPr>
        <w:t xml:space="preserve">a. </w:t>
      </w:r>
      <w:r w:rsidR="00A56EF7" w:rsidRPr="00A56EF7">
        <w:rPr>
          <w:b/>
          <w:sz w:val="20"/>
        </w:rPr>
        <w:t xml:space="preserve">Island forest ecosystem service assessment categories, scoring criteria, and spatial datasets used for grid-based scoring (part 1). </w:t>
      </w:r>
    </w:p>
    <w:tbl>
      <w:tblPr>
        <w:tblStyle w:val="13"/>
        <w:tblW w:w="12895" w:type="dxa"/>
        <w:tblLayout w:type="fixed"/>
        <w:tblLook w:val="04A0" w:firstRow="1" w:lastRow="0" w:firstColumn="1" w:lastColumn="0" w:noHBand="0" w:noVBand="1"/>
      </w:tblPr>
      <w:tblGrid>
        <w:gridCol w:w="1555"/>
        <w:gridCol w:w="1559"/>
        <w:gridCol w:w="1559"/>
        <w:gridCol w:w="1559"/>
        <w:gridCol w:w="2410"/>
        <w:gridCol w:w="709"/>
        <w:gridCol w:w="1984"/>
        <w:gridCol w:w="1560"/>
      </w:tblGrid>
      <w:tr w:rsidR="00645041" w:rsidRPr="00645041" w14:paraId="2F594FD2" w14:textId="77777777" w:rsidTr="00EC2B16">
        <w:trPr>
          <w:trHeight w:val="199"/>
        </w:trPr>
        <w:tc>
          <w:tcPr>
            <w:tcW w:w="9351" w:type="dxa"/>
            <w:gridSpan w:val="6"/>
            <w:tcBorders>
              <w:left w:val="nil"/>
            </w:tcBorders>
            <w:vAlign w:val="center"/>
          </w:tcPr>
          <w:p w14:paraId="48C41A9D" w14:textId="77777777" w:rsidR="00645041" w:rsidRPr="00645041" w:rsidRDefault="00645041" w:rsidP="00645041">
            <w:pPr>
              <w:jc w:val="cente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Scoring criteria</w:t>
            </w:r>
          </w:p>
        </w:tc>
        <w:tc>
          <w:tcPr>
            <w:tcW w:w="3544" w:type="dxa"/>
            <w:gridSpan w:val="2"/>
            <w:tcBorders>
              <w:bottom w:val="single" w:sz="4" w:space="0" w:color="auto"/>
              <w:right w:val="nil"/>
            </w:tcBorders>
            <w:vAlign w:val="center"/>
          </w:tcPr>
          <w:p w14:paraId="263DE3CF" w14:textId="77777777" w:rsidR="00645041" w:rsidRPr="00645041" w:rsidRDefault="00645041" w:rsidP="00645041">
            <w:pPr>
              <w:jc w:val="cente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Datasets</w:t>
            </w:r>
          </w:p>
        </w:tc>
      </w:tr>
      <w:tr w:rsidR="00645041" w:rsidRPr="00645041" w14:paraId="2B7DFC1A" w14:textId="77777777" w:rsidTr="00EC2B16">
        <w:trPr>
          <w:trHeight w:val="199"/>
        </w:trPr>
        <w:tc>
          <w:tcPr>
            <w:tcW w:w="1555" w:type="dxa"/>
            <w:tcBorders>
              <w:left w:val="nil"/>
              <w:bottom w:val="single" w:sz="4" w:space="0" w:color="auto"/>
            </w:tcBorders>
            <w:vAlign w:val="center"/>
          </w:tcPr>
          <w:p w14:paraId="1057FA0B"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Major</w:t>
            </w:r>
          </w:p>
        </w:tc>
        <w:tc>
          <w:tcPr>
            <w:tcW w:w="1559" w:type="dxa"/>
            <w:tcBorders>
              <w:bottom w:val="double" w:sz="4" w:space="0" w:color="auto"/>
            </w:tcBorders>
            <w:vAlign w:val="center"/>
          </w:tcPr>
          <w:p w14:paraId="1A2027CE"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Medium</w:t>
            </w:r>
          </w:p>
        </w:tc>
        <w:tc>
          <w:tcPr>
            <w:tcW w:w="1559" w:type="dxa"/>
            <w:tcBorders>
              <w:bottom w:val="double" w:sz="4" w:space="0" w:color="auto"/>
            </w:tcBorders>
            <w:vAlign w:val="center"/>
          </w:tcPr>
          <w:p w14:paraId="5EA3B8F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Indicator</w:t>
            </w:r>
          </w:p>
        </w:tc>
        <w:tc>
          <w:tcPr>
            <w:tcW w:w="1559" w:type="dxa"/>
            <w:tcBorders>
              <w:bottom w:val="double" w:sz="4" w:space="0" w:color="auto"/>
            </w:tcBorders>
            <w:vAlign w:val="center"/>
          </w:tcPr>
          <w:p w14:paraId="49FBBF3C"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Sub-indicator</w:t>
            </w:r>
          </w:p>
        </w:tc>
        <w:tc>
          <w:tcPr>
            <w:tcW w:w="2410" w:type="dxa"/>
            <w:tcBorders>
              <w:bottom w:val="double" w:sz="4" w:space="0" w:color="auto"/>
            </w:tcBorders>
            <w:vAlign w:val="center"/>
          </w:tcPr>
          <w:p w14:paraId="59E4430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A</w:t>
            </w:r>
            <w:r w:rsidRPr="00645041">
              <w:rPr>
                <w:rFonts w:eastAsia="맑은 고딕" w:cs="Times New Roman" w:hint="eastAsia"/>
                <w:color w:val="000000"/>
                <w:sz w:val="16"/>
                <w:szCs w:val="16"/>
                <w:lang w:eastAsia="ko-KR"/>
              </w:rPr>
              <w:t>ttribute</w:t>
            </w:r>
          </w:p>
        </w:tc>
        <w:tc>
          <w:tcPr>
            <w:tcW w:w="709" w:type="dxa"/>
            <w:tcBorders>
              <w:bottom w:val="double" w:sz="4" w:space="0" w:color="auto"/>
            </w:tcBorders>
            <w:vAlign w:val="center"/>
          </w:tcPr>
          <w:p w14:paraId="24EC426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Score</w:t>
            </w:r>
          </w:p>
        </w:tc>
        <w:tc>
          <w:tcPr>
            <w:tcW w:w="1984" w:type="dxa"/>
            <w:tcBorders>
              <w:bottom w:val="double" w:sz="4" w:space="0" w:color="auto"/>
            </w:tcBorders>
            <w:vAlign w:val="center"/>
          </w:tcPr>
          <w:p w14:paraId="16BC419D"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Data</w:t>
            </w:r>
          </w:p>
        </w:tc>
        <w:tc>
          <w:tcPr>
            <w:tcW w:w="1560" w:type="dxa"/>
            <w:tcBorders>
              <w:bottom w:val="single" w:sz="4" w:space="0" w:color="auto"/>
              <w:right w:val="nil"/>
            </w:tcBorders>
            <w:vAlign w:val="center"/>
          </w:tcPr>
          <w:p w14:paraId="4F2DCF7E"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Source</w:t>
            </w:r>
          </w:p>
        </w:tc>
      </w:tr>
      <w:tr w:rsidR="00645041" w:rsidRPr="00645041" w14:paraId="3067A32D" w14:textId="77777777" w:rsidTr="00EC2B16">
        <w:tc>
          <w:tcPr>
            <w:tcW w:w="1555" w:type="dxa"/>
            <w:vMerge w:val="restart"/>
            <w:tcBorders>
              <w:top w:val="double" w:sz="4" w:space="0" w:color="auto"/>
              <w:left w:val="nil"/>
            </w:tcBorders>
            <w:vAlign w:val="center"/>
          </w:tcPr>
          <w:p w14:paraId="1B3D376E"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Provisioning Service (PROSER)</w:t>
            </w:r>
          </w:p>
        </w:tc>
        <w:tc>
          <w:tcPr>
            <w:tcW w:w="1559" w:type="dxa"/>
            <w:vMerge w:val="restart"/>
            <w:tcBorders>
              <w:top w:val="double" w:sz="4" w:space="0" w:color="auto"/>
            </w:tcBorders>
            <w:vAlign w:val="center"/>
          </w:tcPr>
          <w:p w14:paraId="1684437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Resource soundness</w:t>
            </w:r>
          </w:p>
        </w:tc>
        <w:tc>
          <w:tcPr>
            <w:tcW w:w="1559" w:type="dxa"/>
            <w:vMerge w:val="restart"/>
            <w:tcBorders>
              <w:top w:val="double" w:sz="4" w:space="0" w:color="auto"/>
            </w:tcBorders>
            <w:vAlign w:val="center"/>
          </w:tcPr>
          <w:p w14:paraId="6B1CF12A"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cover</w:t>
            </w:r>
          </w:p>
        </w:tc>
        <w:tc>
          <w:tcPr>
            <w:tcW w:w="1559" w:type="dxa"/>
            <w:tcBorders>
              <w:top w:val="double" w:sz="4" w:space="0" w:color="auto"/>
            </w:tcBorders>
            <w:vAlign w:val="center"/>
          </w:tcPr>
          <w:p w14:paraId="505CB64B"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stand</w:t>
            </w:r>
          </w:p>
        </w:tc>
        <w:tc>
          <w:tcPr>
            <w:tcW w:w="2410" w:type="dxa"/>
            <w:tcBorders>
              <w:top w:val="double" w:sz="4" w:space="0" w:color="auto"/>
            </w:tcBorders>
            <w:vAlign w:val="center"/>
          </w:tcPr>
          <w:p w14:paraId="0FCA3397"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Artificial forests</w:t>
            </w:r>
          </w:p>
          <w:p w14:paraId="5B29E140"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Natural forest</w:t>
            </w:r>
          </w:p>
          <w:p w14:paraId="70B33355"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N</w:t>
            </w:r>
            <w:r w:rsidRPr="00645041">
              <w:rPr>
                <w:rFonts w:eastAsia="맑은 고딕" w:cs="Times New Roman" w:hint="eastAsia"/>
                <w:color w:val="000000"/>
                <w:sz w:val="16"/>
                <w:szCs w:val="16"/>
                <w:lang w:eastAsia="ko-KR"/>
              </w:rPr>
              <w:t>on-tree/non-forest</w:t>
            </w:r>
          </w:p>
        </w:tc>
        <w:tc>
          <w:tcPr>
            <w:tcW w:w="709" w:type="dxa"/>
            <w:tcBorders>
              <w:top w:val="double" w:sz="4" w:space="0" w:color="auto"/>
            </w:tcBorders>
            <w:vAlign w:val="center"/>
          </w:tcPr>
          <w:p w14:paraId="25C530FA"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w:t>
            </w:r>
          </w:p>
          <w:p w14:paraId="18F4AC48"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2</w:t>
            </w:r>
          </w:p>
          <w:p w14:paraId="7D82083D"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0</w:t>
            </w:r>
          </w:p>
        </w:tc>
        <w:tc>
          <w:tcPr>
            <w:tcW w:w="1984" w:type="dxa"/>
            <w:vMerge w:val="restart"/>
            <w:tcBorders>
              <w:top w:val="double" w:sz="4" w:space="0" w:color="auto"/>
            </w:tcBorders>
            <w:vAlign w:val="center"/>
          </w:tcPr>
          <w:p w14:paraId="0083144F"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type map</w:t>
            </w:r>
          </w:p>
        </w:tc>
        <w:tc>
          <w:tcPr>
            <w:tcW w:w="1560" w:type="dxa"/>
            <w:vMerge w:val="restart"/>
            <w:tcBorders>
              <w:top w:val="double" w:sz="4" w:space="0" w:color="auto"/>
              <w:right w:val="nil"/>
            </w:tcBorders>
            <w:vAlign w:val="center"/>
          </w:tcPr>
          <w:p w14:paraId="3FAECFD3"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Korea Forest Service</w:t>
            </w:r>
          </w:p>
        </w:tc>
      </w:tr>
      <w:tr w:rsidR="00645041" w:rsidRPr="00645041" w14:paraId="7935F8BC" w14:textId="77777777" w:rsidTr="00EC2B16">
        <w:tc>
          <w:tcPr>
            <w:tcW w:w="1555" w:type="dxa"/>
            <w:vMerge/>
            <w:tcBorders>
              <w:left w:val="nil"/>
            </w:tcBorders>
            <w:vAlign w:val="center"/>
          </w:tcPr>
          <w:p w14:paraId="12EBCC44"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7B081B26"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010687D4"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72958FC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type</w:t>
            </w:r>
          </w:p>
        </w:tc>
        <w:tc>
          <w:tcPr>
            <w:tcW w:w="2410" w:type="dxa"/>
            <w:vAlign w:val="center"/>
          </w:tcPr>
          <w:p w14:paraId="6EB9B53C"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Coniferous</w:t>
            </w:r>
          </w:p>
          <w:p w14:paraId="656AB269"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Deciduous</w:t>
            </w:r>
          </w:p>
          <w:p w14:paraId="494B4A79"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M</w:t>
            </w:r>
            <w:r w:rsidRPr="00645041">
              <w:rPr>
                <w:rFonts w:eastAsia="맑은 고딕" w:cs="Times New Roman" w:hint="eastAsia"/>
                <w:color w:val="000000"/>
                <w:sz w:val="16"/>
                <w:szCs w:val="16"/>
                <w:lang w:eastAsia="ko-KR"/>
              </w:rPr>
              <w:t>ixed forest</w:t>
            </w:r>
          </w:p>
          <w:p w14:paraId="6874E61C"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Bamboo</w:t>
            </w:r>
          </w:p>
          <w:p w14:paraId="67ACBE6D"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N</w:t>
            </w:r>
            <w:r w:rsidRPr="00645041">
              <w:rPr>
                <w:rFonts w:eastAsia="맑은 고딕" w:cs="Times New Roman" w:hint="eastAsia"/>
                <w:color w:val="000000"/>
                <w:sz w:val="16"/>
                <w:szCs w:val="16"/>
                <w:lang w:eastAsia="ko-KR"/>
              </w:rPr>
              <w:t>on-tree area</w:t>
            </w:r>
          </w:p>
        </w:tc>
        <w:tc>
          <w:tcPr>
            <w:tcW w:w="709" w:type="dxa"/>
            <w:vAlign w:val="center"/>
          </w:tcPr>
          <w:p w14:paraId="691237E8"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p w14:paraId="7AF7B71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5</w:t>
            </w:r>
          </w:p>
          <w:p w14:paraId="0C37D835"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4</w:t>
            </w:r>
          </w:p>
          <w:p w14:paraId="556E1DA1"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w:t>
            </w:r>
          </w:p>
          <w:p w14:paraId="7C73820D"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0</w:t>
            </w:r>
          </w:p>
        </w:tc>
        <w:tc>
          <w:tcPr>
            <w:tcW w:w="1984" w:type="dxa"/>
            <w:vMerge/>
            <w:vAlign w:val="center"/>
          </w:tcPr>
          <w:p w14:paraId="76512162" w14:textId="77777777" w:rsidR="00645041" w:rsidRPr="00645041" w:rsidRDefault="00645041" w:rsidP="00645041">
            <w:pPr>
              <w:rPr>
                <w:rFonts w:eastAsia="맑은 고딕" w:cs="Times New Roman"/>
                <w:color w:val="000000"/>
                <w:sz w:val="16"/>
                <w:szCs w:val="16"/>
                <w:lang w:eastAsia="ko-KR"/>
              </w:rPr>
            </w:pPr>
          </w:p>
        </w:tc>
        <w:tc>
          <w:tcPr>
            <w:tcW w:w="1560" w:type="dxa"/>
            <w:vMerge/>
            <w:tcBorders>
              <w:right w:val="nil"/>
            </w:tcBorders>
            <w:vAlign w:val="center"/>
          </w:tcPr>
          <w:p w14:paraId="217AA5C3" w14:textId="77777777" w:rsidR="00645041" w:rsidRPr="00645041" w:rsidRDefault="00645041" w:rsidP="00645041">
            <w:pPr>
              <w:rPr>
                <w:rFonts w:eastAsia="맑은 고딕" w:cs="Times New Roman"/>
                <w:color w:val="000000"/>
                <w:sz w:val="16"/>
                <w:szCs w:val="16"/>
                <w:lang w:eastAsia="ko-KR"/>
              </w:rPr>
            </w:pPr>
          </w:p>
        </w:tc>
      </w:tr>
      <w:tr w:rsidR="00645041" w:rsidRPr="00645041" w14:paraId="12F3852E" w14:textId="77777777" w:rsidTr="00EC2B16">
        <w:tc>
          <w:tcPr>
            <w:tcW w:w="1555" w:type="dxa"/>
            <w:vMerge/>
            <w:tcBorders>
              <w:left w:val="nil"/>
            </w:tcBorders>
            <w:vAlign w:val="center"/>
          </w:tcPr>
          <w:p w14:paraId="26944EC4"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229E8275"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35FF8065"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25ED7DE2"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Tree species</w:t>
            </w:r>
          </w:p>
        </w:tc>
        <w:tc>
          <w:tcPr>
            <w:tcW w:w="2410" w:type="dxa"/>
            <w:vAlign w:val="center"/>
          </w:tcPr>
          <w:p w14:paraId="2302FCC1"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 xml:space="preserve">Pinus, Larix, </w:t>
            </w:r>
            <w:r w:rsidRPr="00645041">
              <w:rPr>
                <w:rFonts w:eastAsia="맑은 고딕" w:cs="Times New Roman"/>
                <w:color w:val="000000"/>
                <w:sz w:val="16"/>
                <w:szCs w:val="16"/>
                <w:lang w:eastAsia="ko-KR"/>
              </w:rPr>
              <w:t>Chamaecyparis</w:t>
            </w:r>
          </w:p>
          <w:p w14:paraId="44A72DB0"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Hinoki Cypress</w:t>
            </w:r>
            <w:r w:rsidRPr="00645041">
              <w:rPr>
                <w:rFonts w:eastAsia="맑은 고딕" w:cs="Times New Roman" w:hint="eastAsia"/>
                <w:color w:val="000000"/>
                <w:sz w:val="16"/>
                <w:szCs w:val="16"/>
                <w:lang w:eastAsia="ko-KR"/>
              </w:rPr>
              <w:t xml:space="preserve">, </w:t>
            </w:r>
            <w:r w:rsidRPr="00645041">
              <w:rPr>
                <w:rFonts w:eastAsia="맑은 고딕" w:cs="Times New Roman"/>
                <w:color w:val="000000"/>
                <w:sz w:val="16"/>
                <w:szCs w:val="16"/>
                <w:lang w:eastAsia="ko-KR"/>
              </w:rPr>
              <w:t>Japanese Cedar</w:t>
            </w:r>
          </w:p>
          <w:p w14:paraId="5C908DE8"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 xml:space="preserve">Oak, </w:t>
            </w:r>
            <w:r w:rsidRPr="00645041">
              <w:rPr>
                <w:rFonts w:eastAsia="맑은 고딕" w:cs="Times New Roman"/>
                <w:color w:val="000000"/>
                <w:sz w:val="16"/>
                <w:szCs w:val="16"/>
                <w:lang w:eastAsia="ko-KR"/>
              </w:rPr>
              <w:t>Castanopsis sieboldi</w:t>
            </w:r>
            <w:r w:rsidRPr="00645041">
              <w:rPr>
                <w:rFonts w:eastAsia="맑은 고딕" w:cs="Times New Roman" w:hint="eastAsia"/>
                <w:color w:val="000000"/>
                <w:sz w:val="16"/>
                <w:szCs w:val="16"/>
                <w:lang w:eastAsia="ko-KR"/>
              </w:rPr>
              <w:t>n</w:t>
            </w:r>
          </w:p>
        </w:tc>
        <w:tc>
          <w:tcPr>
            <w:tcW w:w="709" w:type="dxa"/>
            <w:vAlign w:val="center"/>
          </w:tcPr>
          <w:p w14:paraId="30A0D65F"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tc>
        <w:tc>
          <w:tcPr>
            <w:tcW w:w="1984" w:type="dxa"/>
            <w:vMerge/>
            <w:vAlign w:val="center"/>
          </w:tcPr>
          <w:p w14:paraId="254CD33B" w14:textId="77777777" w:rsidR="00645041" w:rsidRPr="00645041" w:rsidRDefault="00645041" w:rsidP="00645041">
            <w:pPr>
              <w:rPr>
                <w:rFonts w:eastAsia="맑은 고딕" w:cs="Times New Roman"/>
                <w:color w:val="000000"/>
                <w:sz w:val="16"/>
                <w:szCs w:val="16"/>
                <w:lang w:eastAsia="ko-KR"/>
              </w:rPr>
            </w:pPr>
          </w:p>
        </w:tc>
        <w:tc>
          <w:tcPr>
            <w:tcW w:w="1560" w:type="dxa"/>
            <w:vMerge/>
            <w:tcBorders>
              <w:right w:val="nil"/>
            </w:tcBorders>
            <w:vAlign w:val="center"/>
          </w:tcPr>
          <w:p w14:paraId="0F50344F" w14:textId="77777777" w:rsidR="00645041" w:rsidRPr="00645041" w:rsidRDefault="00645041" w:rsidP="00645041">
            <w:pPr>
              <w:rPr>
                <w:rFonts w:eastAsia="맑은 고딕" w:cs="Times New Roman"/>
                <w:color w:val="000000"/>
                <w:sz w:val="16"/>
                <w:szCs w:val="16"/>
                <w:lang w:eastAsia="ko-KR"/>
              </w:rPr>
            </w:pPr>
          </w:p>
        </w:tc>
      </w:tr>
      <w:tr w:rsidR="00645041" w:rsidRPr="00645041" w14:paraId="2981750C" w14:textId="77777777" w:rsidTr="00EC2B16">
        <w:tc>
          <w:tcPr>
            <w:tcW w:w="1555" w:type="dxa"/>
            <w:vMerge/>
            <w:tcBorders>
              <w:left w:val="nil"/>
            </w:tcBorders>
            <w:vAlign w:val="center"/>
          </w:tcPr>
          <w:p w14:paraId="2348FE52"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425143A4"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429CB8BA"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1167A2B9"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Crown density</w:t>
            </w:r>
          </w:p>
        </w:tc>
        <w:tc>
          <w:tcPr>
            <w:tcW w:w="2410" w:type="dxa"/>
            <w:vAlign w:val="center"/>
          </w:tcPr>
          <w:p w14:paraId="4FDA3CF1"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&lt; 50%</w:t>
            </w:r>
          </w:p>
          <w:p w14:paraId="0260CA10"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50% - 70%</w:t>
            </w:r>
          </w:p>
          <w:p w14:paraId="5634797D"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&gt; 70%</w:t>
            </w:r>
          </w:p>
        </w:tc>
        <w:tc>
          <w:tcPr>
            <w:tcW w:w="709" w:type="dxa"/>
            <w:vAlign w:val="center"/>
          </w:tcPr>
          <w:p w14:paraId="36259AA9"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5</w:t>
            </w:r>
          </w:p>
          <w:p w14:paraId="5BAB259A"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7</w:t>
            </w:r>
          </w:p>
          <w:p w14:paraId="4FCE677A"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tc>
        <w:tc>
          <w:tcPr>
            <w:tcW w:w="1984" w:type="dxa"/>
            <w:vMerge/>
            <w:vAlign w:val="center"/>
          </w:tcPr>
          <w:p w14:paraId="3C6487B1" w14:textId="77777777" w:rsidR="00645041" w:rsidRPr="00645041" w:rsidRDefault="00645041" w:rsidP="00645041">
            <w:pPr>
              <w:rPr>
                <w:rFonts w:eastAsia="맑은 고딕" w:cs="Times New Roman"/>
                <w:color w:val="000000"/>
                <w:sz w:val="16"/>
                <w:szCs w:val="16"/>
                <w:lang w:eastAsia="ko-KR"/>
              </w:rPr>
            </w:pPr>
          </w:p>
        </w:tc>
        <w:tc>
          <w:tcPr>
            <w:tcW w:w="1560" w:type="dxa"/>
            <w:vMerge/>
            <w:tcBorders>
              <w:right w:val="nil"/>
            </w:tcBorders>
            <w:vAlign w:val="center"/>
          </w:tcPr>
          <w:p w14:paraId="77B65901" w14:textId="77777777" w:rsidR="00645041" w:rsidRPr="00645041" w:rsidRDefault="00645041" w:rsidP="00645041">
            <w:pPr>
              <w:rPr>
                <w:rFonts w:eastAsia="맑은 고딕" w:cs="Times New Roman"/>
                <w:color w:val="000000"/>
                <w:sz w:val="16"/>
                <w:szCs w:val="16"/>
                <w:lang w:eastAsia="ko-KR"/>
              </w:rPr>
            </w:pPr>
          </w:p>
        </w:tc>
      </w:tr>
      <w:tr w:rsidR="00645041" w:rsidRPr="00645041" w14:paraId="2E2E941F" w14:textId="77777777" w:rsidTr="00EC2B16">
        <w:tc>
          <w:tcPr>
            <w:tcW w:w="1555" w:type="dxa"/>
            <w:vMerge/>
            <w:tcBorders>
              <w:left w:val="nil"/>
            </w:tcBorders>
            <w:vAlign w:val="center"/>
          </w:tcPr>
          <w:p w14:paraId="66742699" w14:textId="77777777" w:rsidR="00645041" w:rsidRPr="00645041" w:rsidRDefault="00645041" w:rsidP="00645041">
            <w:pPr>
              <w:rPr>
                <w:rFonts w:eastAsia="맑은 고딕" w:cs="Times New Roman"/>
                <w:color w:val="000000"/>
                <w:sz w:val="16"/>
                <w:szCs w:val="16"/>
                <w:lang w:eastAsia="ko-KR"/>
              </w:rPr>
            </w:pPr>
          </w:p>
        </w:tc>
        <w:tc>
          <w:tcPr>
            <w:tcW w:w="1559" w:type="dxa"/>
            <w:vMerge w:val="restart"/>
            <w:vAlign w:val="center"/>
          </w:tcPr>
          <w:p w14:paraId="10F9A23D"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Management efficiency</w:t>
            </w:r>
          </w:p>
        </w:tc>
        <w:tc>
          <w:tcPr>
            <w:tcW w:w="1559" w:type="dxa"/>
            <w:vAlign w:val="center"/>
          </w:tcPr>
          <w:p w14:paraId="53D1ABCA"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Slope</w:t>
            </w:r>
          </w:p>
        </w:tc>
        <w:tc>
          <w:tcPr>
            <w:tcW w:w="1559" w:type="dxa"/>
            <w:vAlign w:val="center"/>
          </w:tcPr>
          <w:p w14:paraId="2DB855FA"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Slope</w:t>
            </w:r>
          </w:p>
        </w:tc>
        <w:tc>
          <w:tcPr>
            <w:tcW w:w="2410" w:type="dxa"/>
            <w:vMerge w:val="restart"/>
            <w:vAlign w:val="center"/>
          </w:tcPr>
          <w:p w14:paraId="13C71963"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0.0≤X&lt;0.2</m:t>
                </m:r>
              </m:oMath>
            </m:oMathPara>
          </w:p>
          <w:p w14:paraId="58259BF8"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0.2≤X&lt;0.4</m:t>
                </m:r>
              </m:oMath>
            </m:oMathPara>
          </w:p>
          <w:p w14:paraId="35DD4AFE"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0.4≤X&lt;0.6</m:t>
                </m:r>
              </m:oMath>
            </m:oMathPara>
          </w:p>
          <w:p w14:paraId="0592BA35"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0.6≤X&lt;0.8</m:t>
                </m:r>
              </m:oMath>
            </m:oMathPara>
          </w:p>
          <w:p w14:paraId="68FE451D"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0.8≤X≤1.0</m:t>
                </m:r>
              </m:oMath>
            </m:oMathPara>
          </w:p>
        </w:tc>
        <w:tc>
          <w:tcPr>
            <w:tcW w:w="709" w:type="dxa"/>
            <w:vMerge w:val="restart"/>
            <w:vAlign w:val="center"/>
          </w:tcPr>
          <w:p w14:paraId="7DAE5CC5"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p w14:paraId="2529FFB5"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7</w:t>
            </w:r>
          </w:p>
          <w:p w14:paraId="57438C42"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5</w:t>
            </w:r>
          </w:p>
          <w:p w14:paraId="5568A115"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3</w:t>
            </w:r>
          </w:p>
          <w:p w14:paraId="29F88C0E"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w:t>
            </w:r>
          </w:p>
        </w:tc>
        <w:tc>
          <w:tcPr>
            <w:tcW w:w="1984" w:type="dxa"/>
            <w:vAlign w:val="center"/>
          </w:tcPr>
          <w:p w14:paraId="3F21BE5E"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DEM</w:t>
            </w:r>
          </w:p>
        </w:tc>
        <w:tc>
          <w:tcPr>
            <w:tcW w:w="1560" w:type="dxa"/>
            <w:tcBorders>
              <w:right w:val="nil"/>
            </w:tcBorders>
            <w:vAlign w:val="center"/>
          </w:tcPr>
          <w:p w14:paraId="0C90E85B"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National Geographic Information Institute</w:t>
            </w:r>
          </w:p>
        </w:tc>
      </w:tr>
      <w:tr w:rsidR="00645041" w:rsidRPr="00645041" w14:paraId="284E0F7D" w14:textId="77777777" w:rsidTr="00EC2B16">
        <w:tc>
          <w:tcPr>
            <w:tcW w:w="1555" w:type="dxa"/>
            <w:vMerge/>
            <w:tcBorders>
              <w:left w:val="nil"/>
            </w:tcBorders>
            <w:vAlign w:val="center"/>
          </w:tcPr>
          <w:p w14:paraId="4BF5316B"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1875ACA4" w14:textId="77777777" w:rsidR="00645041" w:rsidRPr="00645041" w:rsidRDefault="00645041" w:rsidP="00645041">
            <w:pPr>
              <w:rPr>
                <w:rFonts w:eastAsia="맑은 고딕" w:cs="Times New Roman"/>
                <w:color w:val="000000"/>
                <w:sz w:val="16"/>
                <w:szCs w:val="16"/>
                <w:lang w:eastAsia="ko-KR"/>
              </w:rPr>
            </w:pPr>
          </w:p>
        </w:tc>
        <w:tc>
          <w:tcPr>
            <w:tcW w:w="1559" w:type="dxa"/>
            <w:vMerge w:val="restart"/>
            <w:vAlign w:val="center"/>
          </w:tcPr>
          <w:p w14:paraId="756CD01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Road accessibility</w:t>
            </w:r>
          </w:p>
        </w:tc>
        <w:tc>
          <w:tcPr>
            <w:tcW w:w="1559" w:type="dxa"/>
            <w:vAlign w:val="center"/>
          </w:tcPr>
          <w:p w14:paraId="6A77EB41"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Distance to network</w:t>
            </w:r>
          </w:p>
        </w:tc>
        <w:tc>
          <w:tcPr>
            <w:tcW w:w="2410" w:type="dxa"/>
            <w:vMerge/>
            <w:vAlign w:val="center"/>
          </w:tcPr>
          <w:p w14:paraId="158901D8" w14:textId="77777777" w:rsidR="00645041" w:rsidRPr="00645041" w:rsidRDefault="00645041" w:rsidP="00645041">
            <w:pPr>
              <w:spacing w:line="192" w:lineRule="auto"/>
              <w:rPr>
                <w:rFonts w:eastAsia="맑은 고딕" w:cs="Times New Roman"/>
                <w:color w:val="000000"/>
                <w:sz w:val="14"/>
                <w:szCs w:val="14"/>
                <w:lang w:eastAsia="ko-KR"/>
              </w:rPr>
            </w:pPr>
          </w:p>
        </w:tc>
        <w:tc>
          <w:tcPr>
            <w:tcW w:w="709" w:type="dxa"/>
            <w:vMerge/>
            <w:vAlign w:val="center"/>
          </w:tcPr>
          <w:p w14:paraId="44187E28" w14:textId="77777777" w:rsidR="00645041" w:rsidRPr="00645041" w:rsidRDefault="00645041" w:rsidP="00645041">
            <w:pPr>
              <w:spacing w:line="192" w:lineRule="auto"/>
              <w:rPr>
                <w:rFonts w:eastAsia="맑은 고딕" w:cs="Times New Roman"/>
                <w:color w:val="000000"/>
                <w:sz w:val="16"/>
                <w:szCs w:val="16"/>
                <w:lang w:eastAsia="ko-KR"/>
              </w:rPr>
            </w:pPr>
          </w:p>
        </w:tc>
        <w:tc>
          <w:tcPr>
            <w:tcW w:w="1984" w:type="dxa"/>
            <w:vMerge w:val="restart"/>
            <w:vAlign w:val="center"/>
          </w:tcPr>
          <w:p w14:paraId="7AAC9154"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Forest Road Network</w:t>
            </w:r>
          </w:p>
        </w:tc>
        <w:tc>
          <w:tcPr>
            <w:tcW w:w="1560" w:type="dxa"/>
            <w:vMerge w:val="restart"/>
            <w:tcBorders>
              <w:right w:val="nil"/>
            </w:tcBorders>
            <w:vAlign w:val="center"/>
          </w:tcPr>
          <w:p w14:paraId="49504AB0"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Korea Forest Service</w:t>
            </w:r>
          </w:p>
        </w:tc>
      </w:tr>
      <w:tr w:rsidR="00645041" w:rsidRPr="00645041" w14:paraId="19BE0EF4" w14:textId="77777777" w:rsidTr="00EC2B16">
        <w:tc>
          <w:tcPr>
            <w:tcW w:w="1555" w:type="dxa"/>
            <w:vMerge/>
            <w:tcBorders>
              <w:left w:val="nil"/>
            </w:tcBorders>
            <w:vAlign w:val="center"/>
          </w:tcPr>
          <w:p w14:paraId="55B5082C"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1D07710E"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4188DD3C"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3A9C14A6"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Distance to node</w:t>
            </w:r>
          </w:p>
        </w:tc>
        <w:tc>
          <w:tcPr>
            <w:tcW w:w="2410" w:type="dxa"/>
            <w:vMerge/>
            <w:vAlign w:val="center"/>
          </w:tcPr>
          <w:p w14:paraId="10D0F395" w14:textId="77777777" w:rsidR="00645041" w:rsidRPr="00645041" w:rsidRDefault="00645041" w:rsidP="00645041">
            <w:pPr>
              <w:spacing w:line="192" w:lineRule="auto"/>
              <w:rPr>
                <w:rFonts w:eastAsia="맑은 고딕" w:cs="Times New Roman"/>
                <w:color w:val="000000"/>
                <w:sz w:val="14"/>
                <w:szCs w:val="14"/>
                <w:lang w:eastAsia="ko-KR"/>
              </w:rPr>
            </w:pPr>
          </w:p>
        </w:tc>
        <w:tc>
          <w:tcPr>
            <w:tcW w:w="709" w:type="dxa"/>
            <w:vMerge/>
            <w:vAlign w:val="center"/>
          </w:tcPr>
          <w:p w14:paraId="3B1D5559" w14:textId="77777777" w:rsidR="00645041" w:rsidRPr="00645041" w:rsidRDefault="00645041" w:rsidP="00645041">
            <w:pPr>
              <w:spacing w:line="192" w:lineRule="auto"/>
              <w:rPr>
                <w:rFonts w:eastAsia="맑은 고딕" w:cs="Times New Roman"/>
                <w:color w:val="000000"/>
                <w:sz w:val="16"/>
                <w:szCs w:val="16"/>
                <w:lang w:eastAsia="ko-KR"/>
              </w:rPr>
            </w:pPr>
          </w:p>
        </w:tc>
        <w:tc>
          <w:tcPr>
            <w:tcW w:w="1984" w:type="dxa"/>
            <w:vMerge/>
            <w:vAlign w:val="center"/>
          </w:tcPr>
          <w:p w14:paraId="6F601657" w14:textId="77777777" w:rsidR="00645041" w:rsidRPr="00645041" w:rsidRDefault="00645041" w:rsidP="00645041">
            <w:pPr>
              <w:spacing w:line="192" w:lineRule="auto"/>
              <w:rPr>
                <w:rFonts w:eastAsia="맑은 고딕" w:cs="Times New Roman"/>
                <w:color w:val="000000"/>
                <w:sz w:val="16"/>
                <w:szCs w:val="16"/>
                <w:lang w:eastAsia="ko-KR"/>
              </w:rPr>
            </w:pPr>
          </w:p>
        </w:tc>
        <w:tc>
          <w:tcPr>
            <w:tcW w:w="1560" w:type="dxa"/>
            <w:vMerge/>
            <w:tcBorders>
              <w:right w:val="nil"/>
            </w:tcBorders>
            <w:vAlign w:val="center"/>
          </w:tcPr>
          <w:p w14:paraId="5445EDBB" w14:textId="77777777" w:rsidR="00645041" w:rsidRPr="00645041" w:rsidRDefault="00645041" w:rsidP="00645041">
            <w:pPr>
              <w:spacing w:line="192" w:lineRule="auto"/>
              <w:rPr>
                <w:rFonts w:eastAsia="맑은 고딕" w:cs="Times New Roman"/>
                <w:color w:val="000000"/>
                <w:sz w:val="16"/>
                <w:szCs w:val="16"/>
                <w:lang w:eastAsia="ko-KR"/>
              </w:rPr>
            </w:pPr>
          </w:p>
        </w:tc>
      </w:tr>
      <w:tr w:rsidR="00645041" w:rsidRPr="00645041" w14:paraId="5CBCCA27" w14:textId="77777777" w:rsidTr="00EC2B16">
        <w:tc>
          <w:tcPr>
            <w:tcW w:w="1555" w:type="dxa"/>
            <w:vMerge/>
            <w:tcBorders>
              <w:left w:val="nil"/>
            </w:tcBorders>
            <w:vAlign w:val="center"/>
          </w:tcPr>
          <w:p w14:paraId="2B506F53"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47CB7DF9"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64AC837C"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Urban accessibility</w:t>
            </w:r>
          </w:p>
        </w:tc>
        <w:tc>
          <w:tcPr>
            <w:tcW w:w="1559" w:type="dxa"/>
            <w:vAlign w:val="center"/>
          </w:tcPr>
          <w:p w14:paraId="493D1792"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Distance to city</w:t>
            </w:r>
          </w:p>
        </w:tc>
        <w:tc>
          <w:tcPr>
            <w:tcW w:w="2410" w:type="dxa"/>
            <w:vMerge/>
            <w:vAlign w:val="center"/>
          </w:tcPr>
          <w:p w14:paraId="47BE089E" w14:textId="77777777" w:rsidR="00645041" w:rsidRPr="00645041" w:rsidRDefault="00645041" w:rsidP="00645041">
            <w:pPr>
              <w:spacing w:line="192" w:lineRule="auto"/>
              <w:rPr>
                <w:rFonts w:eastAsia="맑은 고딕" w:cs="Times New Roman"/>
                <w:color w:val="000000"/>
                <w:sz w:val="14"/>
                <w:szCs w:val="14"/>
                <w:lang w:eastAsia="ko-KR"/>
              </w:rPr>
            </w:pPr>
          </w:p>
        </w:tc>
        <w:tc>
          <w:tcPr>
            <w:tcW w:w="709" w:type="dxa"/>
            <w:vMerge/>
            <w:vAlign w:val="center"/>
          </w:tcPr>
          <w:p w14:paraId="605D614D" w14:textId="77777777" w:rsidR="00645041" w:rsidRPr="00645041" w:rsidRDefault="00645041" w:rsidP="00645041">
            <w:pPr>
              <w:spacing w:line="192" w:lineRule="auto"/>
              <w:rPr>
                <w:rFonts w:eastAsia="맑은 고딕" w:cs="Times New Roman"/>
                <w:color w:val="000000"/>
                <w:sz w:val="16"/>
                <w:szCs w:val="16"/>
                <w:lang w:eastAsia="ko-KR"/>
              </w:rPr>
            </w:pPr>
          </w:p>
        </w:tc>
        <w:tc>
          <w:tcPr>
            <w:tcW w:w="1984" w:type="dxa"/>
            <w:vAlign w:val="center"/>
          </w:tcPr>
          <w:p w14:paraId="796AA0E2"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Urbanized Area Boundary</w:t>
            </w:r>
          </w:p>
        </w:tc>
        <w:tc>
          <w:tcPr>
            <w:tcW w:w="1560" w:type="dxa"/>
            <w:vMerge w:val="restart"/>
            <w:tcBorders>
              <w:right w:val="nil"/>
            </w:tcBorders>
            <w:vAlign w:val="center"/>
          </w:tcPr>
          <w:p w14:paraId="0AAAFD1C" w14:textId="77777777" w:rsidR="00645041" w:rsidRPr="00645041" w:rsidRDefault="00645041" w:rsidP="00645041">
            <w:pPr>
              <w:spacing w:line="192" w:lineRule="auto"/>
              <w:rPr>
                <w:rFonts w:ascii="Microsoft Yi Baiti" w:eastAsia="맑은 고딕" w:hAnsi="Microsoft Yi Baiti" w:cs="Microsoft Yi Baiti"/>
                <w:color w:val="000000"/>
                <w:sz w:val="16"/>
                <w:szCs w:val="16"/>
                <w:lang w:eastAsia="ko-KR"/>
              </w:rPr>
            </w:pPr>
            <w:r w:rsidRPr="00645041">
              <w:rPr>
                <w:rFonts w:eastAsia="맑은 고딕" w:cs="Times New Roman"/>
                <w:color w:val="000000"/>
                <w:sz w:val="16"/>
                <w:szCs w:val="16"/>
                <w:lang w:eastAsia="ko-KR"/>
              </w:rPr>
              <w:t>National Information Portal</w:t>
            </w:r>
          </w:p>
        </w:tc>
      </w:tr>
      <w:tr w:rsidR="00645041" w:rsidRPr="00645041" w14:paraId="0FD2C9A7" w14:textId="77777777" w:rsidTr="00EC2B16">
        <w:tc>
          <w:tcPr>
            <w:tcW w:w="1555" w:type="dxa"/>
            <w:vMerge/>
            <w:tcBorders>
              <w:left w:val="nil"/>
            </w:tcBorders>
            <w:vAlign w:val="center"/>
          </w:tcPr>
          <w:p w14:paraId="51A40FBC"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1DFC89C6"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7C3E28AC"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Ridge accessibility</w:t>
            </w:r>
          </w:p>
        </w:tc>
        <w:tc>
          <w:tcPr>
            <w:tcW w:w="1559" w:type="dxa"/>
            <w:vAlign w:val="center"/>
          </w:tcPr>
          <w:p w14:paraId="77AB5414"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Distance to ridge</w:t>
            </w:r>
          </w:p>
        </w:tc>
        <w:tc>
          <w:tcPr>
            <w:tcW w:w="2410" w:type="dxa"/>
            <w:vAlign w:val="center"/>
          </w:tcPr>
          <w:p w14:paraId="02C57E60"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0.0≤X&lt;0.2</m:t>
                </m:r>
              </m:oMath>
            </m:oMathPara>
          </w:p>
          <w:p w14:paraId="6D8DED22"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0.2≤X&lt;0.4</m:t>
                </m:r>
              </m:oMath>
            </m:oMathPara>
          </w:p>
          <w:p w14:paraId="78CF1D66"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0.4≤X&lt;0.6</m:t>
                </m:r>
              </m:oMath>
            </m:oMathPara>
          </w:p>
          <w:p w14:paraId="3CA7C020"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0.6≤X&lt;0.8</m:t>
                </m:r>
              </m:oMath>
            </m:oMathPara>
          </w:p>
          <w:p w14:paraId="0A825F06" w14:textId="77777777" w:rsidR="00645041" w:rsidRPr="00645041" w:rsidRDefault="00645041" w:rsidP="00645041">
            <w:pPr>
              <w:spacing w:line="192" w:lineRule="auto"/>
              <w:rPr>
                <w:rFonts w:eastAsia="맑은 고딕" w:cs="Times New Roman"/>
                <w:color w:val="000000"/>
                <w:sz w:val="14"/>
                <w:szCs w:val="14"/>
                <w:lang w:eastAsia="ko-KR"/>
              </w:rPr>
            </w:pPr>
            <m:oMathPara>
              <m:oMathParaPr>
                <m:jc m:val="left"/>
              </m:oMathParaPr>
              <m:oMath>
                <m:r>
                  <w:rPr>
                    <w:rFonts w:ascii="Cambria Math" w:eastAsia="맑은 고딕" w:hAnsi="Cambria Math" w:cs="Times New Roman"/>
                    <w:color w:val="000000"/>
                    <w:sz w:val="14"/>
                    <w:szCs w:val="14"/>
                    <w:lang w:eastAsia="ko-KR"/>
                  </w:rPr>
                  <m:t>0.8≤X≤1.0</m:t>
                </m:r>
              </m:oMath>
            </m:oMathPara>
          </w:p>
        </w:tc>
        <w:tc>
          <w:tcPr>
            <w:tcW w:w="709" w:type="dxa"/>
            <w:vAlign w:val="center"/>
          </w:tcPr>
          <w:p w14:paraId="46842306"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w:t>
            </w:r>
          </w:p>
          <w:p w14:paraId="56407FB6"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3</w:t>
            </w:r>
          </w:p>
          <w:p w14:paraId="03703D7E"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5</w:t>
            </w:r>
          </w:p>
          <w:p w14:paraId="03F3AC1F"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7</w:t>
            </w:r>
          </w:p>
          <w:p w14:paraId="361ECE38"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tc>
        <w:tc>
          <w:tcPr>
            <w:tcW w:w="1984" w:type="dxa"/>
            <w:vAlign w:val="center"/>
          </w:tcPr>
          <w:p w14:paraId="56DA1395"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Mountain / Mountain Range</w:t>
            </w:r>
          </w:p>
        </w:tc>
        <w:tc>
          <w:tcPr>
            <w:tcW w:w="1560" w:type="dxa"/>
            <w:vMerge/>
            <w:tcBorders>
              <w:right w:val="nil"/>
            </w:tcBorders>
            <w:vAlign w:val="center"/>
          </w:tcPr>
          <w:p w14:paraId="072E21C9" w14:textId="77777777" w:rsidR="00645041" w:rsidRPr="00645041" w:rsidRDefault="00645041" w:rsidP="00645041">
            <w:pPr>
              <w:spacing w:line="192" w:lineRule="auto"/>
              <w:rPr>
                <w:rFonts w:ascii="Microsoft Yi Baiti" w:eastAsia="맑은 고딕" w:hAnsi="Microsoft Yi Baiti" w:cs="Microsoft Yi Baiti"/>
                <w:color w:val="000000"/>
                <w:sz w:val="16"/>
                <w:szCs w:val="16"/>
                <w:lang w:eastAsia="ko-KR"/>
              </w:rPr>
            </w:pPr>
          </w:p>
        </w:tc>
      </w:tr>
      <w:tr w:rsidR="00645041" w:rsidRPr="00645041" w14:paraId="6AD01822" w14:textId="77777777" w:rsidTr="00EC2B16">
        <w:tc>
          <w:tcPr>
            <w:tcW w:w="1555" w:type="dxa"/>
            <w:vMerge w:val="restart"/>
            <w:tcBorders>
              <w:left w:val="nil"/>
            </w:tcBorders>
            <w:vAlign w:val="center"/>
          </w:tcPr>
          <w:p w14:paraId="248ED6E6"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Regulating Service</w:t>
            </w:r>
            <w:r w:rsidRPr="00645041">
              <w:rPr>
                <w:rFonts w:eastAsia="맑은 고딕" w:cs="Times New Roman" w:hint="eastAsia"/>
                <w:color w:val="000000"/>
                <w:sz w:val="16"/>
                <w:szCs w:val="16"/>
                <w:lang w:eastAsia="ko-KR"/>
              </w:rPr>
              <w:t xml:space="preserve">: </w:t>
            </w:r>
            <w:r w:rsidRPr="00645041">
              <w:rPr>
                <w:rFonts w:eastAsia="맑은 고딕" w:cs="Times New Roman"/>
                <w:color w:val="000000"/>
                <w:sz w:val="16"/>
                <w:szCs w:val="16"/>
                <w:lang w:eastAsia="ko-KR"/>
              </w:rPr>
              <w:t>Water Management</w:t>
            </w:r>
            <w:r w:rsidRPr="00645041">
              <w:rPr>
                <w:rFonts w:eastAsia="맑은 고딕" w:cs="Times New Roman" w:hint="eastAsia"/>
                <w:color w:val="000000"/>
                <w:sz w:val="16"/>
                <w:szCs w:val="16"/>
                <w:lang w:eastAsia="ko-KR"/>
              </w:rPr>
              <w:t xml:space="preserve"> (REG-WAT)</w:t>
            </w:r>
          </w:p>
        </w:tc>
        <w:tc>
          <w:tcPr>
            <w:tcW w:w="1559" w:type="dxa"/>
            <w:vMerge w:val="restart"/>
            <w:vAlign w:val="center"/>
          </w:tcPr>
          <w:p w14:paraId="16D6F71F"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 xml:space="preserve">Drought and </w:t>
            </w:r>
            <w:r w:rsidRPr="00645041">
              <w:rPr>
                <w:rFonts w:eastAsia="맑은 고딕" w:cs="Times New Roman" w:hint="eastAsia"/>
                <w:color w:val="000000"/>
                <w:sz w:val="16"/>
                <w:szCs w:val="16"/>
                <w:lang w:eastAsia="ko-KR"/>
              </w:rPr>
              <w:t>f</w:t>
            </w:r>
            <w:r w:rsidRPr="00645041">
              <w:rPr>
                <w:rFonts w:eastAsia="맑은 고딕" w:cs="Times New Roman"/>
                <w:color w:val="000000"/>
                <w:sz w:val="16"/>
                <w:szCs w:val="16"/>
                <w:lang w:eastAsia="ko-KR"/>
              </w:rPr>
              <w:t xml:space="preserve">lood </w:t>
            </w:r>
            <w:r w:rsidRPr="00645041">
              <w:rPr>
                <w:rFonts w:eastAsia="맑은 고딕" w:cs="Times New Roman" w:hint="eastAsia"/>
                <w:color w:val="000000"/>
                <w:sz w:val="16"/>
                <w:szCs w:val="16"/>
                <w:lang w:eastAsia="ko-KR"/>
              </w:rPr>
              <w:t>m</w:t>
            </w:r>
            <w:r w:rsidRPr="00645041">
              <w:rPr>
                <w:rFonts w:eastAsia="맑은 고딕" w:cs="Times New Roman"/>
                <w:color w:val="000000"/>
                <w:sz w:val="16"/>
                <w:szCs w:val="16"/>
                <w:lang w:eastAsia="ko-KR"/>
              </w:rPr>
              <w:t>itigation</w:t>
            </w:r>
          </w:p>
        </w:tc>
        <w:tc>
          <w:tcPr>
            <w:tcW w:w="1559" w:type="dxa"/>
            <w:vMerge w:val="restart"/>
            <w:vAlign w:val="center"/>
          </w:tcPr>
          <w:p w14:paraId="4FD31144"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cover</w:t>
            </w:r>
          </w:p>
        </w:tc>
        <w:tc>
          <w:tcPr>
            <w:tcW w:w="1559" w:type="dxa"/>
            <w:vAlign w:val="center"/>
          </w:tcPr>
          <w:p w14:paraId="6F4A2F99"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type</w:t>
            </w:r>
          </w:p>
        </w:tc>
        <w:tc>
          <w:tcPr>
            <w:tcW w:w="2410" w:type="dxa"/>
            <w:vAlign w:val="center"/>
          </w:tcPr>
          <w:p w14:paraId="0C10EEE1"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Coniferous</w:t>
            </w:r>
          </w:p>
          <w:p w14:paraId="00A8EF9B"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Deciduous</w:t>
            </w:r>
          </w:p>
          <w:p w14:paraId="6BFCB3D2"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M</w:t>
            </w:r>
            <w:r w:rsidRPr="00645041">
              <w:rPr>
                <w:rFonts w:eastAsia="맑은 고딕" w:cs="Times New Roman" w:hint="eastAsia"/>
                <w:color w:val="000000"/>
                <w:sz w:val="16"/>
                <w:szCs w:val="16"/>
                <w:lang w:eastAsia="ko-KR"/>
              </w:rPr>
              <w:t>ixed forest</w:t>
            </w:r>
          </w:p>
          <w:p w14:paraId="588B6711"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Bamboo</w:t>
            </w:r>
          </w:p>
          <w:p w14:paraId="76FDCC37"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N</w:t>
            </w:r>
            <w:r w:rsidRPr="00645041">
              <w:rPr>
                <w:rFonts w:eastAsia="맑은 고딕" w:cs="Times New Roman" w:hint="eastAsia"/>
                <w:color w:val="000000"/>
                <w:sz w:val="16"/>
                <w:szCs w:val="16"/>
                <w:lang w:eastAsia="ko-KR"/>
              </w:rPr>
              <w:t>on-tree area</w:t>
            </w:r>
          </w:p>
        </w:tc>
        <w:tc>
          <w:tcPr>
            <w:tcW w:w="709" w:type="dxa"/>
            <w:vAlign w:val="center"/>
          </w:tcPr>
          <w:p w14:paraId="01906068"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3</w:t>
            </w:r>
          </w:p>
          <w:p w14:paraId="1ACF242A"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p w14:paraId="17AB2372"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7</w:t>
            </w:r>
          </w:p>
          <w:p w14:paraId="1B7B96A2"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w:t>
            </w:r>
          </w:p>
          <w:p w14:paraId="6F4E883F"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0</w:t>
            </w:r>
          </w:p>
        </w:tc>
        <w:tc>
          <w:tcPr>
            <w:tcW w:w="1984" w:type="dxa"/>
            <w:vMerge w:val="restart"/>
            <w:vAlign w:val="center"/>
          </w:tcPr>
          <w:p w14:paraId="32CDD4B5"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type map</w:t>
            </w:r>
          </w:p>
        </w:tc>
        <w:tc>
          <w:tcPr>
            <w:tcW w:w="1560" w:type="dxa"/>
            <w:vMerge w:val="restart"/>
            <w:tcBorders>
              <w:right w:val="nil"/>
            </w:tcBorders>
            <w:vAlign w:val="center"/>
          </w:tcPr>
          <w:p w14:paraId="1D65F0B5"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Korea Forest Service</w:t>
            </w:r>
          </w:p>
        </w:tc>
      </w:tr>
      <w:tr w:rsidR="00645041" w:rsidRPr="00645041" w14:paraId="3A17319E" w14:textId="77777777" w:rsidTr="00EC2B16">
        <w:tc>
          <w:tcPr>
            <w:tcW w:w="1555" w:type="dxa"/>
            <w:vMerge/>
            <w:tcBorders>
              <w:left w:val="nil"/>
            </w:tcBorders>
            <w:vAlign w:val="center"/>
          </w:tcPr>
          <w:p w14:paraId="4C3ABC06"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044C0CC6"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7492AC31"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39E4D0B5"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Diameter class</w:t>
            </w:r>
          </w:p>
        </w:tc>
        <w:tc>
          <w:tcPr>
            <w:tcW w:w="2410" w:type="dxa"/>
            <w:vAlign w:val="center"/>
          </w:tcPr>
          <w:p w14:paraId="1A2781CE"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Young tree (&lt; 6cm)</w:t>
            </w:r>
          </w:p>
          <w:p w14:paraId="78AB6B56"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Small wood (6-18cm)</w:t>
            </w:r>
          </w:p>
          <w:p w14:paraId="6341C896"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color w:val="000000"/>
                <w:sz w:val="16"/>
                <w:szCs w:val="16"/>
                <w:lang w:eastAsia="ko-KR"/>
              </w:rPr>
              <w:t>M</w:t>
            </w:r>
            <w:r w:rsidRPr="00645041">
              <w:rPr>
                <w:rFonts w:eastAsia="맑은 고딕" w:cs="Times New Roman" w:hint="eastAsia"/>
                <w:color w:val="000000"/>
                <w:sz w:val="16"/>
                <w:szCs w:val="16"/>
                <w:lang w:eastAsia="ko-KR"/>
              </w:rPr>
              <w:t>edium wood (18-30cm)</w:t>
            </w:r>
          </w:p>
          <w:p w14:paraId="6DB9168E"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Large wood (&gt; 30cm)</w:t>
            </w:r>
          </w:p>
        </w:tc>
        <w:tc>
          <w:tcPr>
            <w:tcW w:w="709" w:type="dxa"/>
            <w:vAlign w:val="center"/>
          </w:tcPr>
          <w:p w14:paraId="70A32D49"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w:t>
            </w:r>
          </w:p>
          <w:p w14:paraId="3F0D3258"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3</w:t>
            </w:r>
          </w:p>
          <w:p w14:paraId="7851384D"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7</w:t>
            </w:r>
          </w:p>
          <w:p w14:paraId="5EE9D61C"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tc>
        <w:tc>
          <w:tcPr>
            <w:tcW w:w="1984" w:type="dxa"/>
            <w:vMerge/>
            <w:vAlign w:val="center"/>
          </w:tcPr>
          <w:p w14:paraId="4BC7DEFE" w14:textId="77777777" w:rsidR="00645041" w:rsidRPr="00645041" w:rsidRDefault="00645041" w:rsidP="00645041">
            <w:pPr>
              <w:rPr>
                <w:rFonts w:eastAsia="맑은 고딕" w:cs="Times New Roman"/>
                <w:color w:val="000000"/>
                <w:sz w:val="16"/>
                <w:szCs w:val="16"/>
                <w:lang w:eastAsia="ko-KR"/>
              </w:rPr>
            </w:pPr>
          </w:p>
        </w:tc>
        <w:tc>
          <w:tcPr>
            <w:tcW w:w="1560" w:type="dxa"/>
            <w:vMerge/>
            <w:tcBorders>
              <w:right w:val="nil"/>
            </w:tcBorders>
            <w:vAlign w:val="center"/>
          </w:tcPr>
          <w:p w14:paraId="4DC2828D" w14:textId="77777777" w:rsidR="00645041" w:rsidRPr="00645041" w:rsidRDefault="00645041" w:rsidP="00645041">
            <w:pPr>
              <w:spacing w:line="192" w:lineRule="auto"/>
              <w:rPr>
                <w:rFonts w:eastAsia="맑은 고딕" w:cs="Times New Roman"/>
                <w:color w:val="000000"/>
                <w:sz w:val="16"/>
                <w:szCs w:val="16"/>
                <w:lang w:eastAsia="ko-KR"/>
              </w:rPr>
            </w:pPr>
          </w:p>
        </w:tc>
      </w:tr>
      <w:tr w:rsidR="00645041" w:rsidRPr="00645041" w14:paraId="73D917CB" w14:textId="77777777" w:rsidTr="00EC2B16">
        <w:tc>
          <w:tcPr>
            <w:tcW w:w="1555" w:type="dxa"/>
            <w:vMerge/>
            <w:tcBorders>
              <w:left w:val="nil"/>
            </w:tcBorders>
            <w:vAlign w:val="center"/>
          </w:tcPr>
          <w:p w14:paraId="26D73E6F"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2A82FF78"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7E8F5B95"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5CB95DC9"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Crown density</w:t>
            </w:r>
          </w:p>
        </w:tc>
        <w:tc>
          <w:tcPr>
            <w:tcW w:w="2410" w:type="dxa"/>
            <w:vAlign w:val="center"/>
          </w:tcPr>
          <w:p w14:paraId="4E4FCF32"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&lt; 50%</w:t>
            </w:r>
          </w:p>
          <w:p w14:paraId="66CC8F92"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50% - 70%</w:t>
            </w:r>
          </w:p>
          <w:p w14:paraId="50ACCF25"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&gt; 70%</w:t>
            </w:r>
          </w:p>
        </w:tc>
        <w:tc>
          <w:tcPr>
            <w:tcW w:w="709" w:type="dxa"/>
            <w:vAlign w:val="center"/>
          </w:tcPr>
          <w:p w14:paraId="1093A8FE"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3</w:t>
            </w:r>
          </w:p>
          <w:p w14:paraId="0BC6D6FE"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7</w:t>
            </w:r>
          </w:p>
          <w:p w14:paraId="66328305"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tc>
        <w:tc>
          <w:tcPr>
            <w:tcW w:w="1984" w:type="dxa"/>
            <w:vMerge/>
            <w:vAlign w:val="center"/>
          </w:tcPr>
          <w:p w14:paraId="3AD95239" w14:textId="77777777" w:rsidR="00645041" w:rsidRPr="00645041" w:rsidRDefault="00645041" w:rsidP="00645041">
            <w:pPr>
              <w:rPr>
                <w:rFonts w:eastAsia="맑은 고딕" w:cs="Times New Roman"/>
                <w:color w:val="000000"/>
                <w:sz w:val="16"/>
                <w:szCs w:val="16"/>
                <w:lang w:eastAsia="ko-KR"/>
              </w:rPr>
            </w:pPr>
          </w:p>
        </w:tc>
        <w:tc>
          <w:tcPr>
            <w:tcW w:w="1560" w:type="dxa"/>
            <w:vMerge/>
            <w:tcBorders>
              <w:right w:val="nil"/>
            </w:tcBorders>
            <w:vAlign w:val="center"/>
          </w:tcPr>
          <w:p w14:paraId="3E3434C4" w14:textId="77777777" w:rsidR="00645041" w:rsidRPr="00645041" w:rsidRDefault="00645041" w:rsidP="00645041">
            <w:pPr>
              <w:spacing w:line="192" w:lineRule="auto"/>
              <w:rPr>
                <w:rFonts w:eastAsia="맑은 고딕" w:cs="Times New Roman"/>
                <w:color w:val="000000"/>
                <w:sz w:val="16"/>
                <w:szCs w:val="16"/>
                <w:lang w:eastAsia="ko-KR"/>
              </w:rPr>
            </w:pPr>
          </w:p>
        </w:tc>
      </w:tr>
      <w:tr w:rsidR="00645041" w:rsidRPr="00645041" w14:paraId="74C21B25" w14:textId="77777777" w:rsidTr="00EC2B16">
        <w:tc>
          <w:tcPr>
            <w:tcW w:w="1555" w:type="dxa"/>
            <w:vMerge/>
            <w:tcBorders>
              <w:left w:val="nil"/>
            </w:tcBorders>
            <w:vAlign w:val="center"/>
          </w:tcPr>
          <w:p w14:paraId="6A72C9B8" w14:textId="77777777" w:rsidR="00645041" w:rsidRPr="00645041" w:rsidRDefault="00645041" w:rsidP="00645041">
            <w:pPr>
              <w:rPr>
                <w:rFonts w:eastAsia="맑은 고딕" w:cs="Times New Roman"/>
                <w:color w:val="000000"/>
                <w:sz w:val="16"/>
                <w:szCs w:val="16"/>
                <w:lang w:eastAsia="ko-KR"/>
              </w:rPr>
            </w:pPr>
          </w:p>
        </w:tc>
        <w:tc>
          <w:tcPr>
            <w:tcW w:w="1559" w:type="dxa"/>
            <w:vMerge/>
            <w:vAlign w:val="center"/>
          </w:tcPr>
          <w:p w14:paraId="50B1852A" w14:textId="77777777" w:rsidR="00645041" w:rsidRPr="00645041" w:rsidRDefault="00645041" w:rsidP="00645041">
            <w:pPr>
              <w:rPr>
                <w:rFonts w:eastAsia="맑은 고딕" w:cs="Times New Roman"/>
                <w:color w:val="000000"/>
                <w:sz w:val="16"/>
                <w:szCs w:val="16"/>
                <w:lang w:eastAsia="ko-KR"/>
              </w:rPr>
            </w:pPr>
          </w:p>
        </w:tc>
        <w:tc>
          <w:tcPr>
            <w:tcW w:w="1559" w:type="dxa"/>
            <w:vAlign w:val="center"/>
          </w:tcPr>
          <w:p w14:paraId="454E769F"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Forest site</w:t>
            </w:r>
          </w:p>
        </w:tc>
        <w:tc>
          <w:tcPr>
            <w:tcW w:w="1559" w:type="dxa"/>
            <w:vAlign w:val="center"/>
          </w:tcPr>
          <w:p w14:paraId="6E298DD9" w14:textId="77777777" w:rsidR="00645041" w:rsidRPr="00645041" w:rsidRDefault="00645041" w:rsidP="00645041">
            <w:pPr>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Soil depth</w:t>
            </w:r>
          </w:p>
        </w:tc>
        <w:tc>
          <w:tcPr>
            <w:tcW w:w="2410" w:type="dxa"/>
            <w:vAlign w:val="center"/>
          </w:tcPr>
          <w:p w14:paraId="4B33A0BD" w14:textId="77777777" w:rsidR="00645041" w:rsidRPr="00645041" w:rsidRDefault="00645041" w:rsidP="00645041">
            <w:pPr>
              <w:spacing w:line="192" w:lineRule="auto"/>
              <w:rPr>
                <w:rFonts w:eastAsia="맑은 고딕" w:cs="Times New Roman"/>
                <w:color w:val="000000"/>
                <w:sz w:val="16"/>
                <w:szCs w:val="16"/>
                <w:lang w:eastAsia="ko-KR"/>
              </w:rPr>
            </w:pPr>
            <m:oMathPara>
              <m:oMathParaPr>
                <m:jc m:val="left"/>
              </m:oMathParaPr>
              <m:oMath>
                <m:r>
                  <w:rPr>
                    <w:rFonts w:ascii="Cambria Math" w:eastAsia="맑은 고딕" w:hAnsi="Cambria Math" w:cs="Times New Roman"/>
                    <w:color w:val="000000"/>
                    <w:sz w:val="16"/>
                    <w:szCs w:val="16"/>
                    <w:lang w:eastAsia="ko-KR"/>
                  </w:rPr>
                  <m:t>0.0≤X&lt;0.2</m:t>
                </m:r>
              </m:oMath>
            </m:oMathPara>
          </w:p>
          <w:p w14:paraId="16AA4383" w14:textId="77777777" w:rsidR="00645041" w:rsidRPr="00645041" w:rsidRDefault="00645041" w:rsidP="00645041">
            <w:pPr>
              <w:spacing w:line="192" w:lineRule="auto"/>
              <w:rPr>
                <w:rFonts w:eastAsia="맑은 고딕" w:cs="Times New Roman"/>
                <w:color w:val="000000"/>
                <w:sz w:val="16"/>
                <w:szCs w:val="16"/>
                <w:lang w:eastAsia="ko-KR"/>
              </w:rPr>
            </w:pPr>
            <m:oMathPara>
              <m:oMathParaPr>
                <m:jc m:val="left"/>
              </m:oMathParaPr>
              <m:oMath>
                <m:r>
                  <w:rPr>
                    <w:rFonts w:ascii="Cambria Math" w:eastAsia="맑은 고딕" w:hAnsi="Cambria Math" w:cs="Times New Roman"/>
                    <w:color w:val="000000"/>
                    <w:sz w:val="16"/>
                    <w:szCs w:val="16"/>
                    <w:lang w:eastAsia="ko-KR"/>
                  </w:rPr>
                  <m:t>0.2≤X&lt;0.4</m:t>
                </m:r>
              </m:oMath>
            </m:oMathPara>
          </w:p>
          <w:p w14:paraId="1CECABB2" w14:textId="77777777" w:rsidR="00645041" w:rsidRPr="00645041" w:rsidRDefault="00645041" w:rsidP="00645041">
            <w:pPr>
              <w:spacing w:line="192" w:lineRule="auto"/>
              <w:rPr>
                <w:rFonts w:eastAsia="맑은 고딕" w:cs="Times New Roman"/>
                <w:color w:val="000000"/>
                <w:sz w:val="16"/>
                <w:szCs w:val="16"/>
                <w:lang w:eastAsia="ko-KR"/>
              </w:rPr>
            </w:pPr>
            <m:oMathPara>
              <m:oMathParaPr>
                <m:jc m:val="left"/>
              </m:oMathParaPr>
              <m:oMath>
                <m:r>
                  <w:rPr>
                    <w:rFonts w:ascii="Cambria Math" w:eastAsia="맑은 고딕" w:hAnsi="Cambria Math" w:cs="Times New Roman"/>
                    <w:color w:val="000000"/>
                    <w:sz w:val="16"/>
                    <w:szCs w:val="16"/>
                    <w:lang w:eastAsia="ko-KR"/>
                  </w:rPr>
                  <m:t>0.4≤X&lt;0.6</m:t>
                </m:r>
              </m:oMath>
            </m:oMathPara>
          </w:p>
          <w:p w14:paraId="3E837A7F" w14:textId="77777777" w:rsidR="00645041" w:rsidRPr="00645041" w:rsidRDefault="00645041" w:rsidP="00645041">
            <w:pPr>
              <w:spacing w:line="192" w:lineRule="auto"/>
              <w:rPr>
                <w:rFonts w:eastAsia="맑은 고딕" w:cs="Times New Roman"/>
                <w:color w:val="000000"/>
                <w:sz w:val="16"/>
                <w:szCs w:val="16"/>
                <w:lang w:eastAsia="ko-KR"/>
              </w:rPr>
            </w:pPr>
            <m:oMathPara>
              <m:oMathParaPr>
                <m:jc m:val="left"/>
              </m:oMathParaPr>
              <m:oMath>
                <m:r>
                  <w:rPr>
                    <w:rFonts w:ascii="Cambria Math" w:eastAsia="맑은 고딕" w:hAnsi="Cambria Math" w:cs="Times New Roman"/>
                    <w:color w:val="000000"/>
                    <w:sz w:val="16"/>
                    <w:szCs w:val="16"/>
                    <w:lang w:eastAsia="ko-KR"/>
                  </w:rPr>
                  <m:t>0.6≤X&lt;0.8</m:t>
                </m:r>
              </m:oMath>
            </m:oMathPara>
          </w:p>
          <w:p w14:paraId="54FF21C4" w14:textId="77777777" w:rsidR="00645041" w:rsidRPr="00645041" w:rsidRDefault="00645041" w:rsidP="00645041">
            <w:pPr>
              <w:spacing w:line="192" w:lineRule="auto"/>
              <w:rPr>
                <w:rFonts w:eastAsia="맑은 고딕" w:cs="Times New Roman"/>
                <w:color w:val="000000"/>
                <w:sz w:val="16"/>
                <w:szCs w:val="16"/>
                <w:lang w:eastAsia="ko-KR"/>
              </w:rPr>
            </w:pPr>
            <m:oMathPara>
              <m:oMathParaPr>
                <m:jc m:val="left"/>
              </m:oMathParaPr>
              <m:oMath>
                <m:r>
                  <w:rPr>
                    <w:rFonts w:ascii="Cambria Math" w:eastAsia="맑은 고딕" w:hAnsi="Cambria Math" w:cs="Times New Roman"/>
                    <w:color w:val="000000"/>
                    <w:sz w:val="16"/>
                    <w:szCs w:val="16"/>
                    <w:lang w:eastAsia="ko-KR"/>
                  </w:rPr>
                  <m:t>0.8≤X≤1.0</m:t>
                </m:r>
              </m:oMath>
            </m:oMathPara>
          </w:p>
        </w:tc>
        <w:tc>
          <w:tcPr>
            <w:tcW w:w="709" w:type="dxa"/>
            <w:vAlign w:val="center"/>
          </w:tcPr>
          <w:p w14:paraId="5ABF4EEB"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w:t>
            </w:r>
          </w:p>
          <w:p w14:paraId="78436ABB"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3</w:t>
            </w:r>
          </w:p>
          <w:p w14:paraId="4D626E36"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5</w:t>
            </w:r>
          </w:p>
          <w:p w14:paraId="542AE535"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7</w:t>
            </w:r>
          </w:p>
          <w:p w14:paraId="0CA8090F"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hint="eastAsia"/>
                <w:color w:val="000000"/>
                <w:sz w:val="16"/>
                <w:szCs w:val="16"/>
                <w:lang w:eastAsia="ko-KR"/>
              </w:rPr>
              <w:t>10</w:t>
            </w:r>
          </w:p>
        </w:tc>
        <w:tc>
          <w:tcPr>
            <w:tcW w:w="1984" w:type="dxa"/>
            <w:vAlign w:val="center"/>
          </w:tcPr>
          <w:p w14:paraId="25704005" w14:textId="77777777" w:rsidR="00645041" w:rsidRPr="00645041" w:rsidRDefault="00645041" w:rsidP="00645041">
            <w:pPr>
              <w:spacing w:line="192" w:lineRule="auto"/>
              <w:rPr>
                <w:rFonts w:eastAsia="맑은 고딕" w:cs="Times New Roman"/>
                <w:color w:val="000000"/>
                <w:sz w:val="16"/>
                <w:szCs w:val="16"/>
                <w:lang w:eastAsia="ko-KR"/>
              </w:rPr>
            </w:pPr>
            <w:r w:rsidRPr="00645041">
              <w:rPr>
                <w:rFonts w:eastAsia="맑은 고딕" w:cs="Times New Roman"/>
                <w:color w:val="000000"/>
                <w:sz w:val="16"/>
                <w:szCs w:val="16"/>
                <w:lang w:eastAsia="ko-KR"/>
              </w:rPr>
              <w:t>Forest Site Soil Map</w:t>
            </w:r>
          </w:p>
        </w:tc>
        <w:tc>
          <w:tcPr>
            <w:tcW w:w="1560" w:type="dxa"/>
            <w:vMerge/>
            <w:tcBorders>
              <w:right w:val="nil"/>
            </w:tcBorders>
            <w:vAlign w:val="center"/>
          </w:tcPr>
          <w:p w14:paraId="5E54C2CD" w14:textId="77777777" w:rsidR="00645041" w:rsidRPr="00645041" w:rsidRDefault="00645041" w:rsidP="00645041">
            <w:pPr>
              <w:spacing w:line="192" w:lineRule="auto"/>
              <w:rPr>
                <w:rFonts w:eastAsia="맑은 고딕" w:cs="Times New Roman"/>
                <w:color w:val="000000"/>
                <w:sz w:val="16"/>
                <w:szCs w:val="16"/>
                <w:lang w:eastAsia="ko-KR"/>
              </w:rPr>
            </w:pPr>
          </w:p>
        </w:tc>
      </w:tr>
    </w:tbl>
    <w:p w14:paraId="4DAE00B0" w14:textId="77777777" w:rsidR="006259E2" w:rsidRDefault="006259E2"/>
    <w:p w14:paraId="082E7354" w14:textId="77777777" w:rsidR="009A44B3" w:rsidRDefault="009A44B3">
      <w:pPr>
        <w:rPr>
          <w:b/>
          <w:sz w:val="20"/>
        </w:rPr>
      </w:pPr>
    </w:p>
    <w:p w14:paraId="39ABA588" w14:textId="77777777" w:rsidR="009A44B3" w:rsidRDefault="009A44B3">
      <w:pPr>
        <w:rPr>
          <w:b/>
          <w:sz w:val="20"/>
        </w:rPr>
      </w:pPr>
    </w:p>
    <w:p w14:paraId="7EA8D3C4" w14:textId="77777777" w:rsidR="009A44B3" w:rsidRDefault="009A44B3">
      <w:pPr>
        <w:rPr>
          <w:b/>
          <w:sz w:val="20"/>
        </w:rPr>
      </w:pPr>
    </w:p>
    <w:p w14:paraId="44AAEFA7" w14:textId="77777777" w:rsidR="009A44B3" w:rsidRDefault="009A44B3">
      <w:pPr>
        <w:rPr>
          <w:b/>
          <w:sz w:val="20"/>
        </w:rPr>
      </w:pPr>
    </w:p>
    <w:p w14:paraId="275D4B89" w14:textId="4A944781" w:rsidR="006259E2" w:rsidRDefault="003F7AE2">
      <w:r>
        <w:rPr>
          <w:b/>
          <w:sz w:val="20"/>
        </w:rPr>
        <w:lastRenderedPageBreak/>
        <w:t>Supplementary Table S</w:t>
      </w:r>
      <w:r w:rsidR="009A44B3">
        <w:rPr>
          <w:b/>
          <w:sz w:val="20"/>
        </w:rPr>
        <w:t>2</w:t>
      </w:r>
      <w:r>
        <w:rPr>
          <w:b/>
          <w:sz w:val="20"/>
        </w:rPr>
        <w:t xml:space="preserve">b. </w:t>
      </w:r>
      <w:r w:rsidR="00174D7D" w:rsidRPr="00174D7D">
        <w:rPr>
          <w:b/>
          <w:sz w:val="20"/>
        </w:rPr>
        <w:t xml:space="preserve">Island forest ecosystem service assessment categories, scoring criteria, and spatial datasets used for grid-based scoring (part 2). </w:t>
      </w:r>
    </w:p>
    <w:tbl>
      <w:tblPr>
        <w:tblStyle w:val="af9"/>
        <w:tblW w:w="12895" w:type="dxa"/>
        <w:tblLayout w:type="fixed"/>
        <w:tblLook w:val="04A0" w:firstRow="1" w:lastRow="0" w:firstColumn="1" w:lastColumn="0" w:noHBand="0" w:noVBand="1"/>
      </w:tblPr>
      <w:tblGrid>
        <w:gridCol w:w="1555"/>
        <w:gridCol w:w="1559"/>
        <w:gridCol w:w="1701"/>
        <w:gridCol w:w="1701"/>
        <w:gridCol w:w="1984"/>
        <w:gridCol w:w="709"/>
        <w:gridCol w:w="1559"/>
        <w:gridCol w:w="2127"/>
      </w:tblGrid>
      <w:tr w:rsidR="00F76C70" w:rsidRPr="009B151E" w14:paraId="07A8A0A5" w14:textId="77777777" w:rsidTr="00EC2B16">
        <w:trPr>
          <w:trHeight w:val="174"/>
        </w:trPr>
        <w:tc>
          <w:tcPr>
            <w:tcW w:w="9209" w:type="dxa"/>
            <w:gridSpan w:val="6"/>
            <w:tcBorders>
              <w:left w:val="nil"/>
            </w:tcBorders>
            <w:vAlign w:val="center"/>
          </w:tcPr>
          <w:p w14:paraId="5E079773" w14:textId="77777777" w:rsidR="00F76C70" w:rsidRPr="009B151E" w:rsidRDefault="00F76C70" w:rsidP="00EC2B16">
            <w:pPr>
              <w:jc w:val="cente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Scoring criteria</w:t>
            </w:r>
          </w:p>
        </w:tc>
        <w:tc>
          <w:tcPr>
            <w:tcW w:w="3686" w:type="dxa"/>
            <w:gridSpan w:val="2"/>
            <w:tcBorders>
              <w:bottom w:val="single" w:sz="4" w:space="0" w:color="auto"/>
              <w:right w:val="nil"/>
            </w:tcBorders>
            <w:vAlign w:val="center"/>
          </w:tcPr>
          <w:p w14:paraId="644A0B84" w14:textId="77777777" w:rsidR="00F76C70" w:rsidRPr="009B151E" w:rsidRDefault="00F76C70" w:rsidP="00EC2B16">
            <w:pPr>
              <w:jc w:val="cente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Datasets</w:t>
            </w:r>
          </w:p>
        </w:tc>
      </w:tr>
      <w:tr w:rsidR="00F76C70" w:rsidRPr="009B151E" w14:paraId="724386FF" w14:textId="77777777" w:rsidTr="00EC2B16">
        <w:trPr>
          <w:trHeight w:val="98"/>
        </w:trPr>
        <w:tc>
          <w:tcPr>
            <w:tcW w:w="1555" w:type="dxa"/>
            <w:tcBorders>
              <w:left w:val="nil"/>
              <w:bottom w:val="single" w:sz="4" w:space="0" w:color="auto"/>
            </w:tcBorders>
            <w:vAlign w:val="center"/>
          </w:tcPr>
          <w:p w14:paraId="6B279DA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Major</w:t>
            </w:r>
          </w:p>
        </w:tc>
        <w:tc>
          <w:tcPr>
            <w:tcW w:w="1559" w:type="dxa"/>
            <w:tcBorders>
              <w:bottom w:val="double" w:sz="4" w:space="0" w:color="auto"/>
            </w:tcBorders>
            <w:vAlign w:val="center"/>
          </w:tcPr>
          <w:p w14:paraId="69D8D77A"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Medium</w:t>
            </w:r>
          </w:p>
        </w:tc>
        <w:tc>
          <w:tcPr>
            <w:tcW w:w="1701" w:type="dxa"/>
            <w:tcBorders>
              <w:bottom w:val="double" w:sz="4" w:space="0" w:color="auto"/>
            </w:tcBorders>
            <w:vAlign w:val="center"/>
          </w:tcPr>
          <w:p w14:paraId="3ECF573C" w14:textId="77777777" w:rsidR="00F76C70" w:rsidRPr="009B151E" w:rsidRDefault="00F76C70" w:rsidP="00EC2B16">
            <w:pPr>
              <w:rPr>
                <w:rFonts w:eastAsia="맑은 고딕" w:cs="Times New Roman"/>
                <w:color w:val="000000" w:themeColor="text1"/>
                <w:sz w:val="16"/>
                <w:szCs w:val="16"/>
                <w:lang w:eastAsia="ko-KR"/>
              </w:rPr>
            </w:pPr>
            <w:r>
              <w:rPr>
                <w:rFonts w:eastAsia="맑은 고딕" w:cs="Times New Roman" w:hint="eastAsia"/>
                <w:color w:val="000000" w:themeColor="text1"/>
                <w:sz w:val="16"/>
                <w:szCs w:val="16"/>
                <w:lang w:eastAsia="ko-KR"/>
              </w:rPr>
              <w:t>Indicator</w:t>
            </w:r>
          </w:p>
        </w:tc>
        <w:tc>
          <w:tcPr>
            <w:tcW w:w="1701" w:type="dxa"/>
            <w:tcBorders>
              <w:bottom w:val="double" w:sz="4" w:space="0" w:color="auto"/>
            </w:tcBorders>
            <w:vAlign w:val="center"/>
          </w:tcPr>
          <w:p w14:paraId="33527290" w14:textId="77777777" w:rsidR="00F76C70" w:rsidRPr="009B151E" w:rsidRDefault="00F76C70" w:rsidP="00EC2B16">
            <w:pPr>
              <w:rPr>
                <w:rFonts w:eastAsia="맑은 고딕" w:cs="Times New Roman"/>
                <w:color w:val="000000" w:themeColor="text1"/>
                <w:sz w:val="16"/>
                <w:szCs w:val="16"/>
                <w:lang w:eastAsia="ko-KR"/>
              </w:rPr>
            </w:pPr>
            <w:r>
              <w:rPr>
                <w:rFonts w:eastAsia="맑은 고딕" w:cs="Times New Roman" w:hint="eastAsia"/>
                <w:color w:val="000000" w:themeColor="text1"/>
                <w:sz w:val="16"/>
                <w:szCs w:val="16"/>
                <w:lang w:eastAsia="ko-KR"/>
              </w:rPr>
              <w:t>Sub-i</w:t>
            </w:r>
            <w:r w:rsidRPr="009B151E">
              <w:rPr>
                <w:rFonts w:eastAsia="맑은 고딕" w:cs="Times New Roman" w:hint="eastAsia"/>
                <w:color w:val="000000" w:themeColor="text1"/>
                <w:sz w:val="16"/>
                <w:szCs w:val="16"/>
                <w:lang w:eastAsia="ko-KR"/>
              </w:rPr>
              <w:t>ndicator</w:t>
            </w:r>
          </w:p>
        </w:tc>
        <w:tc>
          <w:tcPr>
            <w:tcW w:w="1984" w:type="dxa"/>
            <w:tcBorders>
              <w:bottom w:val="double" w:sz="4" w:space="0" w:color="auto"/>
            </w:tcBorders>
            <w:vAlign w:val="center"/>
          </w:tcPr>
          <w:p w14:paraId="7D01C903"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A</w:t>
            </w:r>
            <w:r w:rsidRPr="009B151E">
              <w:rPr>
                <w:rFonts w:eastAsia="맑은 고딕" w:cs="Times New Roman" w:hint="eastAsia"/>
                <w:color w:val="000000" w:themeColor="text1"/>
                <w:sz w:val="16"/>
                <w:szCs w:val="16"/>
                <w:lang w:eastAsia="ko-KR"/>
              </w:rPr>
              <w:t>ttribute</w:t>
            </w:r>
          </w:p>
        </w:tc>
        <w:tc>
          <w:tcPr>
            <w:tcW w:w="709" w:type="dxa"/>
            <w:tcBorders>
              <w:bottom w:val="double" w:sz="4" w:space="0" w:color="auto"/>
            </w:tcBorders>
            <w:vAlign w:val="center"/>
          </w:tcPr>
          <w:p w14:paraId="48897BF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Score</w:t>
            </w:r>
          </w:p>
        </w:tc>
        <w:tc>
          <w:tcPr>
            <w:tcW w:w="1559" w:type="dxa"/>
            <w:tcBorders>
              <w:bottom w:val="double" w:sz="4" w:space="0" w:color="auto"/>
            </w:tcBorders>
            <w:vAlign w:val="center"/>
          </w:tcPr>
          <w:p w14:paraId="5D65809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Data</w:t>
            </w:r>
          </w:p>
        </w:tc>
        <w:tc>
          <w:tcPr>
            <w:tcW w:w="2127" w:type="dxa"/>
            <w:tcBorders>
              <w:bottom w:val="double" w:sz="4" w:space="0" w:color="auto"/>
              <w:right w:val="nil"/>
            </w:tcBorders>
            <w:vAlign w:val="center"/>
          </w:tcPr>
          <w:p w14:paraId="1A02A368"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Source</w:t>
            </w:r>
          </w:p>
        </w:tc>
      </w:tr>
      <w:tr w:rsidR="00F76C70" w:rsidRPr="009B151E" w14:paraId="32710072" w14:textId="77777777" w:rsidTr="00EC2B16">
        <w:trPr>
          <w:trHeight w:val="1144"/>
        </w:trPr>
        <w:tc>
          <w:tcPr>
            <w:tcW w:w="1555" w:type="dxa"/>
            <w:vMerge w:val="restart"/>
            <w:tcBorders>
              <w:top w:val="double" w:sz="4" w:space="0" w:color="auto"/>
              <w:left w:val="nil"/>
            </w:tcBorders>
            <w:vAlign w:val="center"/>
          </w:tcPr>
          <w:p w14:paraId="239EEA03"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Regulating Service</w:t>
            </w:r>
            <w:r w:rsidRPr="009B151E">
              <w:rPr>
                <w:rFonts w:eastAsia="맑은 고딕" w:cs="Times New Roman" w:hint="eastAsia"/>
                <w:color w:val="000000" w:themeColor="text1"/>
                <w:sz w:val="16"/>
                <w:szCs w:val="16"/>
                <w:lang w:eastAsia="ko-KR"/>
              </w:rPr>
              <w:t xml:space="preserve">: </w:t>
            </w:r>
            <w:r w:rsidRPr="009B151E">
              <w:rPr>
                <w:rFonts w:eastAsia="맑은 고딕" w:cs="Times New Roman"/>
                <w:color w:val="000000" w:themeColor="text1"/>
                <w:sz w:val="16"/>
                <w:szCs w:val="16"/>
                <w:lang w:eastAsia="ko-KR"/>
              </w:rPr>
              <w:t>Water Management</w:t>
            </w:r>
            <w:r w:rsidRPr="009B151E">
              <w:rPr>
                <w:rFonts w:eastAsia="맑은 고딕" w:cs="Times New Roman" w:hint="eastAsia"/>
                <w:color w:val="000000" w:themeColor="text1"/>
                <w:sz w:val="16"/>
                <w:szCs w:val="16"/>
                <w:lang w:eastAsia="ko-KR"/>
              </w:rPr>
              <w:t xml:space="preserve"> (REG-WAT)</w:t>
            </w:r>
          </w:p>
        </w:tc>
        <w:tc>
          <w:tcPr>
            <w:tcW w:w="1559" w:type="dxa"/>
            <w:vMerge w:val="restart"/>
            <w:tcBorders>
              <w:top w:val="double" w:sz="4" w:space="0" w:color="auto"/>
            </w:tcBorders>
            <w:vAlign w:val="center"/>
          </w:tcPr>
          <w:p w14:paraId="228434DB"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Drought and </w:t>
            </w:r>
            <w:r w:rsidRPr="009B151E">
              <w:rPr>
                <w:rFonts w:eastAsia="맑은 고딕" w:cs="Times New Roman" w:hint="eastAsia"/>
                <w:color w:val="000000" w:themeColor="text1"/>
                <w:sz w:val="16"/>
                <w:szCs w:val="16"/>
                <w:lang w:eastAsia="ko-KR"/>
              </w:rPr>
              <w:t>f</w:t>
            </w:r>
            <w:r w:rsidRPr="009B151E">
              <w:rPr>
                <w:rFonts w:eastAsia="맑은 고딕" w:cs="Times New Roman"/>
                <w:color w:val="000000" w:themeColor="text1"/>
                <w:sz w:val="16"/>
                <w:szCs w:val="16"/>
                <w:lang w:eastAsia="ko-KR"/>
              </w:rPr>
              <w:t xml:space="preserve">lood </w:t>
            </w:r>
            <w:r w:rsidRPr="009B151E">
              <w:rPr>
                <w:rFonts w:eastAsia="맑은 고딕" w:cs="Times New Roman" w:hint="eastAsia"/>
                <w:color w:val="000000" w:themeColor="text1"/>
                <w:sz w:val="16"/>
                <w:szCs w:val="16"/>
                <w:lang w:eastAsia="ko-KR"/>
              </w:rPr>
              <w:t>m</w:t>
            </w:r>
            <w:r w:rsidRPr="009B151E">
              <w:rPr>
                <w:rFonts w:eastAsia="맑은 고딕" w:cs="Times New Roman"/>
                <w:color w:val="000000" w:themeColor="text1"/>
                <w:sz w:val="16"/>
                <w:szCs w:val="16"/>
                <w:lang w:eastAsia="ko-KR"/>
              </w:rPr>
              <w:t>itigation</w:t>
            </w:r>
          </w:p>
        </w:tc>
        <w:tc>
          <w:tcPr>
            <w:tcW w:w="1701" w:type="dxa"/>
            <w:vMerge w:val="restart"/>
            <w:tcBorders>
              <w:top w:val="double" w:sz="4" w:space="0" w:color="auto"/>
            </w:tcBorders>
            <w:vAlign w:val="center"/>
          </w:tcPr>
          <w:p w14:paraId="44EC7F23"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Forest site</w:t>
            </w:r>
          </w:p>
        </w:tc>
        <w:tc>
          <w:tcPr>
            <w:tcW w:w="1701" w:type="dxa"/>
            <w:tcBorders>
              <w:top w:val="double" w:sz="4" w:space="0" w:color="auto"/>
            </w:tcBorders>
            <w:vAlign w:val="center"/>
          </w:tcPr>
          <w:p w14:paraId="3FD649CA"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Soil texture</w:t>
            </w:r>
          </w:p>
        </w:tc>
        <w:tc>
          <w:tcPr>
            <w:tcW w:w="1984" w:type="dxa"/>
            <w:tcBorders>
              <w:top w:val="double" w:sz="4" w:space="0" w:color="auto"/>
            </w:tcBorders>
            <w:vAlign w:val="center"/>
          </w:tcPr>
          <w:p w14:paraId="1AD9AFB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Sandy loam</w:t>
            </w:r>
          </w:p>
          <w:p w14:paraId="2C35BC98"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Silt</w:t>
            </w:r>
          </w:p>
          <w:p w14:paraId="2490DBE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Loamy Sand</w:t>
            </w:r>
          </w:p>
          <w:p w14:paraId="6450E7B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Sand</w:t>
            </w:r>
          </w:p>
          <w:p w14:paraId="0ED707B1"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Loam</w:t>
            </w:r>
          </w:p>
          <w:p w14:paraId="6A4ED67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Silt loam</w:t>
            </w:r>
          </w:p>
        </w:tc>
        <w:tc>
          <w:tcPr>
            <w:tcW w:w="709" w:type="dxa"/>
            <w:tcBorders>
              <w:top w:val="double" w:sz="4" w:space="0" w:color="auto"/>
            </w:tcBorders>
            <w:vAlign w:val="center"/>
          </w:tcPr>
          <w:p w14:paraId="6D863971"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51569651"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01D17B6B"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5C78711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13985D0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57367B56"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tc>
        <w:tc>
          <w:tcPr>
            <w:tcW w:w="1559" w:type="dxa"/>
            <w:vMerge w:val="restart"/>
            <w:tcBorders>
              <w:top w:val="double" w:sz="4" w:space="0" w:color="auto"/>
            </w:tcBorders>
            <w:vAlign w:val="center"/>
          </w:tcPr>
          <w:p w14:paraId="6026743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Forest Site Soil Map</w:t>
            </w:r>
          </w:p>
        </w:tc>
        <w:tc>
          <w:tcPr>
            <w:tcW w:w="2127" w:type="dxa"/>
            <w:vMerge w:val="restart"/>
            <w:tcBorders>
              <w:top w:val="double" w:sz="4" w:space="0" w:color="auto"/>
              <w:right w:val="nil"/>
            </w:tcBorders>
            <w:vAlign w:val="center"/>
          </w:tcPr>
          <w:p w14:paraId="3E46853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Korea Forest Service</w:t>
            </w:r>
          </w:p>
        </w:tc>
      </w:tr>
      <w:tr w:rsidR="00F76C70" w:rsidRPr="009B151E" w14:paraId="657EC777" w14:textId="77777777" w:rsidTr="00EC2B16">
        <w:trPr>
          <w:trHeight w:val="149"/>
        </w:trPr>
        <w:tc>
          <w:tcPr>
            <w:tcW w:w="1555" w:type="dxa"/>
            <w:vMerge/>
            <w:tcBorders>
              <w:left w:val="nil"/>
            </w:tcBorders>
            <w:vAlign w:val="center"/>
          </w:tcPr>
          <w:p w14:paraId="342AE61D"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ign w:val="center"/>
          </w:tcPr>
          <w:p w14:paraId="6CCAB20F" w14:textId="77777777" w:rsidR="00F76C70" w:rsidRPr="009B151E" w:rsidRDefault="00F76C70" w:rsidP="00EC2B16">
            <w:pPr>
              <w:rPr>
                <w:rFonts w:eastAsia="맑은 고딕" w:cs="Times New Roman"/>
                <w:color w:val="000000" w:themeColor="text1"/>
                <w:sz w:val="16"/>
                <w:szCs w:val="16"/>
                <w:lang w:eastAsia="ko-KR"/>
              </w:rPr>
            </w:pPr>
          </w:p>
        </w:tc>
        <w:tc>
          <w:tcPr>
            <w:tcW w:w="1701" w:type="dxa"/>
            <w:vMerge/>
            <w:vAlign w:val="center"/>
          </w:tcPr>
          <w:p w14:paraId="371DED40" w14:textId="77777777" w:rsidR="00F76C70" w:rsidRPr="009B151E" w:rsidRDefault="00F76C70" w:rsidP="00EC2B16">
            <w:pPr>
              <w:rPr>
                <w:rFonts w:eastAsia="맑은 고딕" w:cs="Times New Roman"/>
                <w:color w:val="000000" w:themeColor="text1"/>
                <w:sz w:val="16"/>
                <w:szCs w:val="16"/>
                <w:lang w:eastAsia="ko-KR"/>
              </w:rPr>
            </w:pPr>
          </w:p>
        </w:tc>
        <w:tc>
          <w:tcPr>
            <w:tcW w:w="1701" w:type="dxa"/>
            <w:vAlign w:val="center"/>
          </w:tcPr>
          <w:p w14:paraId="12237736"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Soil type</w:t>
            </w:r>
          </w:p>
        </w:tc>
        <w:tc>
          <w:tcPr>
            <w:tcW w:w="1984" w:type="dxa"/>
            <w:vAlign w:val="center"/>
          </w:tcPr>
          <w:p w14:paraId="75A1069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Brown Forest Soil</w:t>
            </w:r>
          </w:p>
          <w:p w14:paraId="3D87B77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Red Forest Soil</w:t>
            </w:r>
          </w:p>
          <w:p w14:paraId="1A96F308"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Dark Red Forest Soil</w:t>
            </w:r>
          </w:p>
          <w:p w14:paraId="2BF62B5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Grayish-Brown Forest Soil</w:t>
            </w:r>
          </w:p>
        </w:tc>
        <w:tc>
          <w:tcPr>
            <w:tcW w:w="709" w:type="dxa"/>
            <w:vAlign w:val="center"/>
          </w:tcPr>
          <w:p w14:paraId="1DEA3DC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3E505DC6"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2C2A390B"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6ADB12BE"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tc>
        <w:tc>
          <w:tcPr>
            <w:tcW w:w="1559" w:type="dxa"/>
            <w:vMerge/>
            <w:vAlign w:val="center"/>
          </w:tcPr>
          <w:p w14:paraId="716AE241" w14:textId="77777777" w:rsidR="00F76C70" w:rsidRPr="009B151E" w:rsidRDefault="00F76C70" w:rsidP="00EC2B16">
            <w:pPr>
              <w:rPr>
                <w:rFonts w:eastAsia="맑은 고딕" w:cs="Times New Roman"/>
                <w:color w:val="000000" w:themeColor="text1"/>
                <w:sz w:val="16"/>
                <w:szCs w:val="16"/>
                <w:lang w:eastAsia="ko-KR"/>
              </w:rPr>
            </w:pPr>
          </w:p>
        </w:tc>
        <w:tc>
          <w:tcPr>
            <w:tcW w:w="2127" w:type="dxa"/>
            <w:vMerge/>
            <w:tcBorders>
              <w:right w:val="nil"/>
            </w:tcBorders>
            <w:vAlign w:val="center"/>
          </w:tcPr>
          <w:p w14:paraId="2C76D2B9" w14:textId="77777777" w:rsidR="00F76C70" w:rsidRPr="009B151E" w:rsidRDefault="00F76C70" w:rsidP="00EC2B16">
            <w:pPr>
              <w:rPr>
                <w:rFonts w:eastAsia="맑은 고딕" w:cs="Times New Roman"/>
                <w:color w:val="000000" w:themeColor="text1"/>
                <w:sz w:val="16"/>
                <w:szCs w:val="16"/>
                <w:lang w:eastAsia="ko-KR"/>
              </w:rPr>
            </w:pPr>
          </w:p>
        </w:tc>
      </w:tr>
      <w:tr w:rsidR="00F76C70" w:rsidRPr="009B151E" w14:paraId="3FDD6161" w14:textId="77777777" w:rsidTr="00EC2B16">
        <w:trPr>
          <w:trHeight w:val="149"/>
        </w:trPr>
        <w:tc>
          <w:tcPr>
            <w:tcW w:w="1555" w:type="dxa"/>
            <w:vMerge/>
            <w:tcBorders>
              <w:left w:val="nil"/>
            </w:tcBorders>
            <w:vAlign w:val="center"/>
          </w:tcPr>
          <w:p w14:paraId="4BB70C47"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ign w:val="center"/>
          </w:tcPr>
          <w:p w14:paraId="485ED6C9" w14:textId="77777777" w:rsidR="00F76C70" w:rsidRPr="009B151E" w:rsidRDefault="00F76C70" w:rsidP="00EC2B16">
            <w:pPr>
              <w:rPr>
                <w:rFonts w:eastAsia="맑은 고딕" w:cs="Times New Roman"/>
                <w:color w:val="000000" w:themeColor="text1"/>
                <w:sz w:val="16"/>
                <w:szCs w:val="16"/>
                <w:lang w:eastAsia="ko-KR"/>
              </w:rPr>
            </w:pPr>
          </w:p>
        </w:tc>
        <w:tc>
          <w:tcPr>
            <w:tcW w:w="1701" w:type="dxa"/>
            <w:vMerge/>
            <w:vAlign w:val="center"/>
          </w:tcPr>
          <w:p w14:paraId="7962B26F" w14:textId="77777777" w:rsidR="00F76C70" w:rsidRPr="009B151E" w:rsidRDefault="00F76C70" w:rsidP="00EC2B16">
            <w:pPr>
              <w:rPr>
                <w:rFonts w:eastAsia="맑은 고딕" w:cs="Times New Roman"/>
                <w:color w:val="000000" w:themeColor="text1"/>
                <w:sz w:val="16"/>
                <w:szCs w:val="16"/>
                <w:lang w:eastAsia="ko-KR"/>
              </w:rPr>
            </w:pPr>
          </w:p>
        </w:tc>
        <w:tc>
          <w:tcPr>
            <w:tcW w:w="1701" w:type="dxa"/>
            <w:vAlign w:val="center"/>
          </w:tcPr>
          <w:p w14:paraId="5A644F39"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Soil shape</w:t>
            </w:r>
          </w:p>
        </w:tc>
        <w:tc>
          <w:tcPr>
            <w:tcW w:w="1984" w:type="dxa"/>
            <w:vAlign w:val="center"/>
          </w:tcPr>
          <w:p w14:paraId="55402422"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Upward</w:t>
            </w:r>
          </w:p>
          <w:p w14:paraId="18B711C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Parallel</w:t>
            </w:r>
          </w:p>
          <w:p w14:paraId="4232E36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Downward</w:t>
            </w:r>
          </w:p>
        </w:tc>
        <w:tc>
          <w:tcPr>
            <w:tcW w:w="709" w:type="dxa"/>
            <w:vAlign w:val="center"/>
          </w:tcPr>
          <w:p w14:paraId="354BB366"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342E31F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6B4079E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tc>
        <w:tc>
          <w:tcPr>
            <w:tcW w:w="1559" w:type="dxa"/>
            <w:vMerge/>
            <w:vAlign w:val="center"/>
          </w:tcPr>
          <w:p w14:paraId="23912EDE" w14:textId="77777777" w:rsidR="00F76C70" w:rsidRPr="009B151E" w:rsidRDefault="00F76C70" w:rsidP="00EC2B16">
            <w:pPr>
              <w:rPr>
                <w:rFonts w:eastAsia="맑은 고딕" w:cs="Times New Roman"/>
                <w:color w:val="000000" w:themeColor="text1"/>
                <w:sz w:val="16"/>
                <w:szCs w:val="16"/>
                <w:lang w:eastAsia="ko-KR"/>
              </w:rPr>
            </w:pPr>
          </w:p>
        </w:tc>
        <w:tc>
          <w:tcPr>
            <w:tcW w:w="2127" w:type="dxa"/>
            <w:vMerge/>
            <w:tcBorders>
              <w:right w:val="nil"/>
            </w:tcBorders>
            <w:vAlign w:val="center"/>
          </w:tcPr>
          <w:p w14:paraId="13BFCB0D" w14:textId="77777777" w:rsidR="00F76C70" w:rsidRPr="009B151E" w:rsidRDefault="00F76C70" w:rsidP="00EC2B16">
            <w:pPr>
              <w:rPr>
                <w:rFonts w:eastAsia="맑은 고딕" w:cs="Times New Roman"/>
                <w:color w:val="000000" w:themeColor="text1"/>
                <w:sz w:val="16"/>
                <w:szCs w:val="16"/>
                <w:lang w:eastAsia="ko-KR"/>
              </w:rPr>
            </w:pPr>
          </w:p>
        </w:tc>
      </w:tr>
      <w:tr w:rsidR="00F76C70" w:rsidRPr="009B151E" w14:paraId="7648FF74" w14:textId="77777777" w:rsidTr="00EC2B16">
        <w:trPr>
          <w:trHeight w:val="1679"/>
        </w:trPr>
        <w:tc>
          <w:tcPr>
            <w:tcW w:w="1555" w:type="dxa"/>
            <w:vMerge/>
            <w:tcBorders>
              <w:left w:val="nil"/>
            </w:tcBorders>
            <w:vAlign w:val="center"/>
          </w:tcPr>
          <w:p w14:paraId="2AED8DCC"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ign w:val="center"/>
          </w:tcPr>
          <w:p w14:paraId="7665907D" w14:textId="77777777" w:rsidR="00F76C70" w:rsidRPr="009B151E" w:rsidRDefault="00F76C70" w:rsidP="00EC2B16">
            <w:pPr>
              <w:rPr>
                <w:rFonts w:eastAsia="맑은 고딕" w:cs="Times New Roman"/>
                <w:color w:val="000000" w:themeColor="text1"/>
                <w:sz w:val="16"/>
                <w:szCs w:val="16"/>
                <w:lang w:eastAsia="ko-KR"/>
              </w:rPr>
            </w:pPr>
          </w:p>
        </w:tc>
        <w:tc>
          <w:tcPr>
            <w:tcW w:w="1701" w:type="dxa"/>
            <w:vAlign w:val="center"/>
          </w:tcPr>
          <w:p w14:paraId="31651342"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Topography</w:t>
            </w:r>
          </w:p>
        </w:tc>
        <w:tc>
          <w:tcPr>
            <w:tcW w:w="1701" w:type="dxa"/>
            <w:vAlign w:val="center"/>
          </w:tcPr>
          <w:p w14:paraId="0DA08A98"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Azimuth</w:t>
            </w:r>
          </w:p>
        </w:tc>
        <w:tc>
          <w:tcPr>
            <w:tcW w:w="1984" w:type="dxa"/>
            <w:vAlign w:val="center"/>
          </w:tcPr>
          <w:p w14:paraId="62F1A4D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0-22.5</w:t>
            </w:r>
            <w:r w:rsidRPr="009B151E">
              <w:rPr>
                <w:rFonts w:eastAsia="맑은 고딕" w:cs="Times New Roman" w:hint="eastAsia"/>
                <w:color w:val="000000" w:themeColor="text1"/>
                <w:sz w:val="16"/>
                <w:szCs w:val="16"/>
                <w:lang w:eastAsia="ko-KR"/>
              </w:rPr>
              <w:t xml:space="preserve">, </w:t>
            </w:r>
            <w:r w:rsidRPr="009B151E">
              <w:rPr>
                <w:rFonts w:eastAsia="맑은 고딕" w:cs="Times New Roman"/>
                <w:color w:val="000000" w:themeColor="text1"/>
                <w:sz w:val="16"/>
                <w:szCs w:val="16"/>
                <w:lang w:eastAsia="ko-KR"/>
              </w:rPr>
              <w:t>337.5-360 North</w:t>
            </w:r>
          </w:p>
          <w:p w14:paraId="6B4E7C3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22.5-67.5 Northeast</w:t>
            </w:r>
          </w:p>
          <w:p w14:paraId="3D0114B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67.5-112.5 East</w:t>
            </w:r>
          </w:p>
          <w:p w14:paraId="6D848153"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112.5-157.5 Southeast</w:t>
            </w:r>
          </w:p>
          <w:p w14:paraId="0F624CF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157.5-202.5 South</w:t>
            </w:r>
          </w:p>
          <w:p w14:paraId="49300E8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202.5-247.5 Southwest</w:t>
            </w:r>
          </w:p>
          <w:p w14:paraId="53AA269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247.5-292.5 West</w:t>
            </w:r>
          </w:p>
          <w:p w14:paraId="4198192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292.5-337.5 Northwest</w:t>
            </w:r>
          </w:p>
          <w:p w14:paraId="03097E8E"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(-1) Flat</w:t>
            </w:r>
          </w:p>
        </w:tc>
        <w:tc>
          <w:tcPr>
            <w:tcW w:w="709" w:type="dxa"/>
            <w:vAlign w:val="center"/>
          </w:tcPr>
          <w:p w14:paraId="1E48C67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10</w:t>
            </w:r>
          </w:p>
          <w:p w14:paraId="68F24B2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9</w:t>
            </w:r>
          </w:p>
          <w:p w14:paraId="323AD191"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7</w:t>
            </w:r>
          </w:p>
          <w:p w14:paraId="158687D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4</w:t>
            </w:r>
          </w:p>
          <w:p w14:paraId="6514EBC2"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0</w:t>
            </w:r>
          </w:p>
          <w:p w14:paraId="6EA5705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2</w:t>
            </w:r>
          </w:p>
          <w:p w14:paraId="5BD33436"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3</w:t>
            </w:r>
          </w:p>
          <w:p w14:paraId="5086D27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8</w:t>
            </w:r>
          </w:p>
          <w:p w14:paraId="5F44C059"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5</w:t>
            </w:r>
          </w:p>
        </w:tc>
        <w:tc>
          <w:tcPr>
            <w:tcW w:w="1559" w:type="dxa"/>
            <w:vAlign w:val="center"/>
          </w:tcPr>
          <w:p w14:paraId="6B93FB1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DEM</w:t>
            </w:r>
          </w:p>
        </w:tc>
        <w:tc>
          <w:tcPr>
            <w:tcW w:w="2127" w:type="dxa"/>
            <w:vMerge w:val="restart"/>
            <w:tcBorders>
              <w:right w:val="nil"/>
            </w:tcBorders>
            <w:vAlign w:val="center"/>
          </w:tcPr>
          <w:p w14:paraId="271546C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Geographic Information Institute</w:t>
            </w:r>
          </w:p>
        </w:tc>
      </w:tr>
      <w:tr w:rsidR="00F76C70" w:rsidRPr="009B151E" w14:paraId="7E373374" w14:textId="77777777" w:rsidTr="00EC2B16">
        <w:trPr>
          <w:trHeight w:val="461"/>
        </w:trPr>
        <w:tc>
          <w:tcPr>
            <w:tcW w:w="1555" w:type="dxa"/>
            <w:vMerge/>
            <w:tcBorders>
              <w:left w:val="nil"/>
            </w:tcBorders>
            <w:vAlign w:val="center"/>
          </w:tcPr>
          <w:p w14:paraId="697D0A10"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restart"/>
            <w:vAlign w:val="center"/>
          </w:tcPr>
          <w:p w14:paraId="7CF7EAA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Water purification</w:t>
            </w:r>
          </w:p>
        </w:tc>
        <w:tc>
          <w:tcPr>
            <w:tcW w:w="1701" w:type="dxa"/>
            <w:vAlign w:val="center"/>
          </w:tcPr>
          <w:p w14:paraId="4DF185D2"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Waterway</w:t>
            </w:r>
          </w:p>
          <w:p w14:paraId="45A7A706"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accessibility</w:t>
            </w:r>
          </w:p>
        </w:tc>
        <w:tc>
          <w:tcPr>
            <w:tcW w:w="1701" w:type="dxa"/>
            <w:vAlign w:val="center"/>
          </w:tcPr>
          <w:p w14:paraId="4BBF73E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waterway</w:t>
            </w:r>
          </w:p>
        </w:tc>
        <w:tc>
          <w:tcPr>
            <w:tcW w:w="1984" w:type="dxa"/>
            <w:vMerge w:val="restart"/>
            <w:vAlign w:val="center"/>
          </w:tcPr>
          <w:p w14:paraId="0ACF811A"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0.0≤X&lt;0.2</m:t>
                </m:r>
              </m:oMath>
            </m:oMathPara>
          </w:p>
          <w:p w14:paraId="55987DCA"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0.2≤X&lt;0.4</m:t>
                </m:r>
              </m:oMath>
            </m:oMathPara>
          </w:p>
          <w:p w14:paraId="561E82D3"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0.4≤X&lt;0.6</m:t>
                </m:r>
              </m:oMath>
            </m:oMathPara>
          </w:p>
          <w:p w14:paraId="6B8DCDB0"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0.6≤X&lt;0.8</m:t>
                </m:r>
              </m:oMath>
            </m:oMathPara>
          </w:p>
          <w:p w14:paraId="3A18CE80"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0.8≤X≤1.0</m:t>
                </m:r>
              </m:oMath>
            </m:oMathPara>
          </w:p>
        </w:tc>
        <w:tc>
          <w:tcPr>
            <w:tcW w:w="709" w:type="dxa"/>
            <w:vMerge w:val="restart"/>
            <w:vAlign w:val="center"/>
          </w:tcPr>
          <w:p w14:paraId="64B6DE3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5676C189"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24EB866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7A8FEAE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7E3325F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1559" w:type="dxa"/>
            <w:vMerge w:val="restart"/>
            <w:vAlign w:val="center"/>
          </w:tcPr>
          <w:p w14:paraId="0B4529D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Continuous Digital Topographic Map</w:t>
            </w:r>
          </w:p>
        </w:tc>
        <w:tc>
          <w:tcPr>
            <w:tcW w:w="2127" w:type="dxa"/>
            <w:vMerge/>
            <w:tcBorders>
              <w:right w:val="nil"/>
            </w:tcBorders>
            <w:vAlign w:val="center"/>
          </w:tcPr>
          <w:p w14:paraId="7761CE60" w14:textId="77777777" w:rsidR="00F76C70" w:rsidRPr="009B151E" w:rsidRDefault="00F76C70" w:rsidP="00EC2B16">
            <w:pPr>
              <w:rPr>
                <w:rFonts w:eastAsia="맑은 고딕" w:cs="Times New Roman"/>
                <w:color w:val="000000" w:themeColor="text1"/>
                <w:sz w:val="16"/>
                <w:szCs w:val="16"/>
                <w:lang w:eastAsia="ko-KR"/>
              </w:rPr>
            </w:pPr>
          </w:p>
        </w:tc>
      </w:tr>
      <w:tr w:rsidR="00F76C70" w:rsidRPr="009B151E" w14:paraId="11B64A0C" w14:textId="77777777" w:rsidTr="00EC2B16">
        <w:trPr>
          <w:trHeight w:val="149"/>
        </w:trPr>
        <w:tc>
          <w:tcPr>
            <w:tcW w:w="1555" w:type="dxa"/>
            <w:vMerge/>
            <w:tcBorders>
              <w:left w:val="nil"/>
            </w:tcBorders>
            <w:vAlign w:val="center"/>
          </w:tcPr>
          <w:p w14:paraId="26BDEFA4"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ign w:val="center"/>
          </w:tcPr>
          <w:p w14:paraId="5F9F1BDA" w14:textId="77777777" w:rsidR="00F76C70" w:rsidRPr="009B151E" w:rsidRDefault="00F76C70" w:rsidP="00EC2B16">
            <w:pPr>
              <w:rPr>
                <w:rFonts w:eastAsia="맑은 고딕" w:cs="Times New Roman"/>
                <w:color w:val="000000" w:themeColor="text1"/>
                <w:sz w:val="16"/>
                <w:szCs w:val="16"/>
                <w:lang w:eastAsia="ko-KR"/>
              </w:rPr>
            </w:pPr>
          </w:p>
        </w:tc>
        <w:tc>
          <w:tcPr>
            <w:tcW w:w="1701" w:type="dxa"/>
            <w:vAlign w:val="center"/>
          </w:tcPr>
          <w:p w14:paraId="75FC59A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Lake/Reservoir </w:t>
            </w:r>
            <w:r w:rsidRPr="009B151E">
              <w:rPr>
                <w:rFonts w:eastAsia="맑은 고딕" w:cs="Times New Roman" w:hint="eastAsia"/>
                <w:color w:val="000000" w:themeColor="text1"/>
                <w:sz w:val="16"/>
                <w:szCs w:val="16"/>
                <w:lang w:eastAsia="ko-KR"/>
              </w:rPr>
              <w:t>a</w:t>
            </w:r>
            <w:r w:rsidRPr="009B151E">
              <w:rPr>
                <w:rFonts w:eastAsia="맑은 고딕" w:cs="Times New Roman"/>
                <w:color w:val="000000" w:themeColor="text1"/>
                <w:sz w:val="16"/>
                <w:szCs w:val="16"/>
                <w:lang w:eastAsia="ko-KR"/>
              </w:rPr>
              <w:t>ccessibility</w:t>
            </w:r>
          </w:p>
        </w:tc>
        <w:tc>
          <w:tcPr>
            <w:tcW w:w="1701" w:type="dxa"/>
            <w:vAlign w:val="center"/>
          </w:tcPr>
          <w:p w14:paraId="6D08453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lake</w:t>
            </w:r>
          </w:p>
        </w:tc>
        <w:tc>
          <w:tcPr>
            <w:tcW w:w="1984" w:type="dxa"/>
            <w:vMerge/>
            <w:vAlign w:val="center"/>
          </w:tcPr>
          <w:p w14:paraId="715532D0" w14:textId="77777777" w:rsidR="00F76C70" w:rsidRPr="009B151E" w:rsidRDefault="00F76C70" w:rsidP="00EC2B16">
            <w:pPr>
              <w:rPr>
                <w:rFonts w:eastAsia="맑은 고딕" w:cs="Times New Roman"/>
                <w:color w:val="000000" w:themeColor="text1"/>
                <w:sz w:val="16"/>
                <w:szCs w:val="16"/>
                <w:lang w:eastAsia="ko-KR"/>
              </w:rPr>
            </w:pPr>
          </w:p>
        </w:tc>
        <w:tc>
          <w:tcPr>
            <w:tcW w:w="709" w:type="dxa"/>
            <w:vMerge/>
            <w:vAlign w:val="center"/>
          </w:tcPr>
          <w:p w14:paraId="6C8B46ED"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ign w:val="center"/>
          </w:tcPr>
          <w:p w14:paraId="362CEB8F" w14:textId="77777777" w:rsidR="00F76C70" w:rsidRPr="009B151E" w:rsidRDefault="00F76C70" w:rsidP="00EC2B16">
            <w:pPr>
              <w:rPr>
                <w:rFonts w:eastAsia="맑은 고딕" w:cs="Times New Roman"/>
                <w:color w:val="000000" w:themeColor="text1"/>
                <w:sz w:val="16"/>
                <w:szCs w:val="16"/>
                <w:lang w:eastAsia="ko-KR"/>
              </w:rPr>
            </w:pPr>
          </w:p>
        </w:tc>
        <w:tc>
          <w:tcPr>
            <w:tcW w:w="2127" w:type="dxa"/>
            <w:vMerge/>
            <w:tcBorders>
              <w:right w:val="nil"/>
            </w:tcBorders>
            <w:vAlign w:val="center"/>
          </w:tcPr>
          <w:p w14:paraId="7455915B" w14:textId="77777777" w:rsidR="00F76C70" w:rsidRPr="009B151E" w:rsidRDefault="00F76C70" w:rsidP="00EC2B16">
            <w:pPr>
              <w:rPr>
                <w:rFonts w:eastAsia="맑은 고딕" w:cs="Times New Roman"/>
                <w:color w:val="000000" w:themeColor="text1"/>
                <w:sz w:val="16"/>
                <w:szCs w:val="16"/>
                <w:lang w:eastAsia="ko-KR"/>
              </w:rPr>
            </w:pPr>
          </w:p>
        </w:tc>
      </w:tr>
      <w:tr w:rsidR="00F76C70" w:rsidRPr="009B151E" w14:paraId="348043BB" w14:textId="77777777" w:rsidTr="00EC2B16">
        <w:trPr>
          <w:trHeight w:val="368"/>
        </w:trPr>
        <w:tc>
          <w:tcPr>
            <w:tcW w:w="1555" w:type="dxa"/>
            <w:vMerge w:val="restart"/>
            <w:tcBorders>
              <w:left w:val="nil"/>
            </w:tcBorders>
            <w:vAlign w:val="center"/>
          </w:tcPr>
          <w:p w14:paraId="194356C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Regulating Service</w:t>
            </w:r>
            <w:r w:rsidRPr="009B151E">
              <w:rPr>
                <w:rFonts w:eastAsia="맑은 고딕" w:cs="Times New Roman" w:hint="eastAsia"/>
                <w:color w:val="000000" w:themeColor="text1"/>
                <w:sz w:val="16"/>
                <w:szCs w:val="16"/>
                <w:lang w:eastAsia="ko-KR"/>
              </w:rPr>
              <w:t xml:space="preserve">: Disaster </w:t>
            </w:r>
            <w:r w:rsidRPr="009B151E">
              <w:rPr>
                <w:rFonts w:eastAsia="맑은 고딕" w:cs="Times New Roman"/>
                <w:color w:val="000000" w:themeColor="text1"/>
                <w:sz w:val="16"/>
                <w:szCs w:val="16"/>
                <w:lang w:eastAsia="ko-KR"/>
              </w:rPr>
              <w:t>Prevention</w:t>
            </w:r>
            <w:r w:rsidRPr="009B151E">
              <w:rPr>
                <w:rFonts w:eastAsia="맑은 고딕" w:cs="Times New Roman" w:hint="eastAsia"/>
                <w:color w:val="000000" w:themeColor="text1"/>
                <w:sz w:val="16"/>
                <w:szCs w:val="16"/>
                <w:lang w:eastAsia="ko-KR"/>
              </w:rPr>
              <w:t xml:space="preserve"> (REG-DIS)</w:t>
            </w:r>
          </w:p>
        </w:tc>
        <w:tc>
          <w:tcPr>
            <w:tcW w:w="1559" w:type="dxa"/>
            <w:vAlign w:val="center"/>
          </w:tcPr>
          <w:p w14:paraId="4763B38E"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Landslide prevention</w:t>
            </w:r>
          </w:p>
        </w:tc>
        <w:tc>
          <w:tcPr>
            <w:tcW w:w="1701" w:type="dxa"/>
            <w:vAlign w:val="center"/>
          </w:tcPr>
          <w:p w14:paraId="56EC241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Landslide </w:t>
            </w:r>
            <w:r w:rsidRPr="009B151E">
              <w:rPr>
                <w:rFonts w:eastAsia="맑은 고딕" w:cs="Times New Roman" w:hint="eastAsia"/>
                <w:color w:val="000000" w:themeColor="text1"/>
                <w:sz w:val="16"/>
                <w:szCs w:val="16"/>
                <w:lang w:eastAsia="ko-KR"/>
              </w:rPr>
              <w:t>r</w:t>
            </w:r>
            <w:r w:rsidRPr="009B151E">
              <w:rPr>
                <w:rFonts w:eastAsia="맑은 고딕" w:cs="Times New Roman"/>
                <w:color w:val="000000" w:themeColor="text1"/>
                <w:sz w:val="16"/>
                <w:szCs w:val="16"/>
                <w:lang w:eastAsia="ko-KR"/>
              </w:rPr>
              <w:t xml:space="preserve">isk </w:t>
            </w:r>
            <w:r w:rsidRPr="009B151E">
              <w:rPr>
                <w:rFonts w:eastAsia="맑은 고딕" w:cs="Times New Roman" w:hint="eastAsia"/>
                <w:color w:val="000000" w:themeColor="text1"/>
                <w:sz w:val="16"/>
                <w:szCs w:val="16"/>
                <w:lang w:eastAsia="ko-KR"/>
              </w:rPr>
              <w:t>g</w:t>
            </w:r>
            <w:r w:rsidRPr="009B151E">
              <w:rPr>
                <w:rFonts w:eastAsia="맑은 고딕" w:cs="Times New Roman"/>
                <w:color w:val="000000" w:themeColor="text1"/>
                <w:sz w:val="16"/>
                <w:szCs w:val="16"/>
                <w:lang w:eastAsia="ko-KR"/>
              </w:rPr>
              <w:t>rade</w:t>
            </w:r>
          </w:p>
        </w:tc>
        <w:tc>
          <w:tcPr>
            <w:tcW w:w="1701" w:type="dxa"/>
            <w:vAlign w:val="center"/>
          </w:tcPr>
          <w:p w14:paraId="3C30F6C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Landslide Risk Grade</w:t>
            </w:r>
          </w:p>
        </w:tc>
        <w:tc>
          <w:tcPr>
            <w:tcW w:w="1984" w:type="dxa"/>
            <w:vMerge w:val="restart"/>
            <w:vAlign w:val="center"/>
          </w:tcPr>
          <w:p w14:paraId="3D77C5CC"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Extreme</w:t>
            </w:r>
          </w:p>
          <w:p w14:paraId="36EC01F8"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High</w:t>
            </w:r>
          </w:p>
          <w:p w14:paraId="17145F4A"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Moderate</w:t>
            </w:r>
          </w:p>
          <w:p w14:paraId="03984558"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Low</w:t>
            </w:r>
          </w:p>
          <w:p w14:paraId="03A901F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Minimal</w:t>
            </w:r>
          </w:p>
        </w:tc>
        <w:tc>
          <w:tcPr>
            <w:tcW w:w="709" w:type="dxa"/>
            <w:vMerge w:val="restart"/>
            <w:vAlign w:val="center"/>
          </w:tcPr>
          <w:p w14:paraId="05BBF3D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168518B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0B11765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37F52C3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53AD05B4"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559" w:type="dxa"/>
            <w:vAlign w:val="center"/>
          </w:tcPr>
          <w:p w14:paraId="2FC0A32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Landslide Hazard Rating Map</w:t>
            </w:r>
          </w:p>
        </w:tc>
        <w:tc>
          <w:tcPr>
            <w:tcW w:w="2127" w:type="dxa"/>
            <w:vMerge w:val="restart"/>
            <w:tcBorders>
              <w:right w:val="nil"/>
            </w:tcBorders>
            <w:vAlign w:val="center"/>
          </w:tcPr>
          <w:p w14:paraId="0C40FEEB"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Korea Forest Service</w:t>
            </w:r>
          </w:p>
        </w:tc>
      </w:tr>
      <w:tr w:rsidR="00F76C70" w:rsidRPr="009B151E" w14:paraId="4DBFEED7" w14:textId="77777777" w:rsidTr="00EC2B16">
        <w:trPr>
          <w:trHeight w:val="149"/>
        </w:trPr>
        <w:tc>
          <w:tcPr>
            <w:tcW w:w="1555" w:type="dxa"/>
            <w:vMerge/>
            <w:tcBorders>
              <w:left w:val="nil"/>
            </w:tcBorders>
            <w:vAlign w:val="center"/>
          </w:tcPr>
          <w:p w14:paraId="37B325EA"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restart"/>
            <w:vAlign w:val="center"/>
          </w:tcPr>
          <w:p w14:paraId="6EC258B3"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w:t>
            </w:r>
            <w:r w:rsidRPr="009B151E">
              <w:rPr>
                <w:rFonts w:eastAsia="맑은 고딕" w:cs="Times New Roman"/>
                <w:color w:val="000000" w:themeColor="text1"/>
                <w:sz w:val="16"/>
                <w:szCs w:val="16"/>
                <w:lang w:eastAsia="ko-KR"/>
              </w:rPr>
              <w:t>revention of Large-Scale Wildfires</w:t>
            </w:r>
          </w:p>
        </w:tc>
        <w:tc>
          <w:tcPr>
            <w:tcW w:w="1701" w:type="dxa"/>
            <w:vAlign w:val="center"/>
          </w:tcPr>
          <w:p w14:paraId="30D1AAF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Wildfire risk grade</w:t>
            </w:r>
          </w:p>
        </w:tc>
        <w:tc>
          <w:tcPr>
            <w:tcW w:w="1701" w:type="dxa"/>
            <w:vAlign w:val="center"/>
          </w:tcPr>
          <w:p w14:paraId="76977FD8"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Wildfire risk grade</w:t>
            </w:r>
          </w:p>
        </w:tc>
        <w:tc>
          <w:tcPr>
            <w:tcW w:w="1984" w:type="dxa"/>
            <w:vMerge/>
            <w:vAlign w:val="center"/>
          </w:tcPr>
          <w:p w14:paraId="2D106653" w14:textId="77777777" w:rsidR="00F76C70" w:rsidRPr="009B151E" w:rsidRDefault="00F76C70" w:rsidP="00EC2B16">
            <w:pPr>
              <w:rPr>
                <w:rFonts w:eastAsia="맑은 고딕" w:cs="Times New Roman"/>
                <w:color w:val="000000" w:themeColor="text1"/>
                <w:sz w:val="16"/>
                <w:szCs w:val="16"/>
                <w:lang w:eastAsia="ko-KR"/>
              </w:rPr>
            </w:pPr>
          </w:p>
        </w:tc>
        <w:tc>
          <w:tcPr>
            <w:tcW w:w="709" w:type="dxa"/>
            <w:vMerge/>
            <w:vAlign w:val="center"/>
          </w:tcPr>
          <w:p w14:paraId="69324482" w14:textId="77777777" w:rsidR="00F76C70" w:rsidRPr="009B151E" w:rsidRDefault="00F76C70" w:rsidP="00EC2B16">
            <w:pPr>
              <w:rPr>
                <w:rFonts w:eastAsia="맑은 고딕" w:cs="Times New Roman"/>
                <w:color w:val="000000" w:themeColor="text1"/>
                <w:sz w:val="16"/>
                <w:szCs w:val="16"/>
                <w:lang w:eastAsia="ko-KR"/>
              </w:rPr>
            </w:pPr>
          </w:p>
        </w:tc>
        <w:tc>
          <w:tcPr>
            <w:tcW w:w="1559" w:type="dxa"/>
            <w:vAlign w:val="center"/>
          </w:tcPr>
          <w:p w14:paraId="487B1E92"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Wildfire Vulnerability Map</w:t>
            </w:r>
          </w:p>
        </w:tc>
        <w:tc>
          <w:tcPr>
            <w:tcW w:w="2127" w:type="dxa"/>
            <w:vMerge/>
            <w:tcBorders>
              <w:right w:val="nil"/>
            </w:tcBorders>
            <w:vAlign w:val="center"/>
          </w:tcPr>
          <w:p w14:paraId="36509DBB" w14:textId="77777777" w:rsidR="00F76C70" w:rsidRPr="009B151E" w:rsidRDefault="00F76C70" w:rsidP="00EC2B16">
            <w:pPr>
              <w:rPr>
                <w:rFonts w:eastAsia="맑은 고딕" w:cs="Times New Roman"/>
                <w:color w:val="000000" w:themeColor="text1"/>
                <w:sz w:val="16"/>
                <w:szCs w:val="16"/>
                <w:lang w:eastAsia="ko-KR"/>
              </w:rPr>
            </w:pPr>
          </w:p>
        </w:tc>
      </w:tr>
      <w:tr w:rsidR="00F76C70" w:rsidRPr="009B151E" w14:paraId="20CC130C" w14:textId="77777777" w:rsidTr="00EC2B16">
        <w:trPr>
          <w:trHeight w:val="414"/>
        </w:trPr>
        <w:tc>
          <w:tcPr>
            <w:tcW w:w="1555" w:type="dxa"/>
            <w:vMerge/>
            <w:tcBorders>
              <w:left w:val="nil"/>
            </w:tcBorders>
            <w:vAlign w:val="center"/>
          </w:tcPr>
          <w:p w14:paraId="573A9B20"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ign w:val="center"/>
          </w:tcPr>
          <w:p w14:paraId="7E5DFF7A" w14:textId="77777777" w:rsidR="00F76C70" w:rsidRPr="009B151E" w:rsidRDefault="00F76C70" w:rsidP="00EC2B16">
            <w:pPr>
              <w:rPr>
                <w:rFonts w:eastAsia="맑은 고딕" w:cs="Times New Roman"/>
                <w:color w:val="000000" w:themeColor="text1"/>
                <w:sz w:val="16"/>
                <w:szCs w:val="16"/>
                <w:lang w:eastAsia="ko-KR"/>
              </w:rPr>
            </w:pPr>
          </w:p>
        </w:tc>
        <w:tc>
          <w:tcPr>
            <w:tcW w:w="1701" w:type="dxa"/>
            <w:vMerge w:val="restart"/>
            <w:vAlign w:val="center"/>
          </w:tcPr>
          <w:p w14:paraId="771ED7E3"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Road accessibility</w:t>
            </w:r>
          </w:p>
        </w:tc>
        <w:tc>
          <w:tcPr>
            <w:tcW w:w="1701" w:type="dxa"/>
            <w:vAlign w:val="center"/>
          </w:tcPr>
          <w:p w14:paraId="754D274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network</w:t>
            </w:r>
          </w:p>
        </w:tc>
        <w:tc>
          <w:tcPr>
            <w:tcW w:w="1984" w:type="dxa"/>
            <w:vMerge w:val="restart"/>
            <w:vAlign w:val="center"/>
          </w:tcPr>
          <w:p w14:paraId="2BE9E7AE"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0.0≤X&lt;0.2</m:t>
                </m:r>
              </m:oMath>
            </m:oMathPara>
          </w:p>
          <w:p w14:paraId="4769B9EE"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0.2≤X&lt;0.4</m:t>
                </m:r>
              </m:oMath>
            </m:oMathPara>
          </w:p>
          <w:p w14:paraId="3E0EB062"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0.4≤X&lt;0.6</m:t>
                </m:r>
              </m:oMath>
            </m:oMathPara>
          </w:p>
          <w:p w14:paraId="54918009"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0.6≤X&lt;0.8</m:t>
                </m:r>
              </m:oMath>
            </m:oMathPara>
          </w:p>
          <w:p w14:paraId="6CE9AA57"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0.8≤X≤1.0</m:t>
                </m:r>
              </m:oMath>
            </m:oMathPara>
          </w:p>
        </w:tc>
        <w:tc>
          <w:tcPr>
            <w:tcW w:w="709" w:type="dxa"/>
            <w:vMerge w:val="restart"/>
            <w:vAlign w:val="center"/>
          </w:tcPr>
          <w:p w14:paraId="5B38B9F9"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2A4374BA"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78E1D34A"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0A73C84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16D7122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1559" w:type="dxa"/>
            <w:vAlign w:val="center"/>
          </w:tcPr>
          <w:p w14:paraId="53E02B26"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Forest Road Network Map</w:t>
            </w:r>
          </w:p>
        </w:tc>
        <w:tc>
          <w:tcPr>
            <w:tcW w:w="2127" w:type="dxa"/>
            <w:vMerge/>
            <w:tcBorders>
              <w:right w:val="nil"/>
            </w:tcBorders>
            <w:vAlign w:val="center"/>
          </w:tcPr>
          <w:p w14:paraId="59E4277F" w14:textId="77777777" w:rsidR="00F76C70" w:rsidRPr="009B151E" w:rsidRDefault="00F76C70" w:rsidP="00EC2B16">
            <w:pPr>
              <w:rPr>
                <w:rFonts w:eastAsia="맑은 고딕" w:cs="Times New Roman"/>
                <w:color w:val="000000" w:themeColor="text1"/>
                <w:sz w:val="16"/>
                <w:szCs w:val="16"/>
                <w:lang w:eastAsia="ko-KR"/>
              </w:rPr>
            </w:pPr>
          </w:p>
        </w:tc>
      </w:tr>
      <w:tr w:rsidR="00F76C70" w:rsidRPr="009B151E" w14:paraId="263ECD42" w14:textId="77777777" w:rsidTr="00EC2B16">
        <w:trPr>
          <w:trHeight w:val="149"/>
        </w:trPr>
        <w:tc>
          <w:tcPr>
            <w:tcW w:w="1555" w:type="dxa"/>
            <w:vMerge/>
            <w:tcBorders>
              <w:left w:val="nil"/>
            </w:tcBorders>
            <w:vAlign w:val="center"/>
          </w:tcPr>
          <w:p w14:paraId="50037A04" w14:textId="77777777" w:rsidR="00F76C70" w:rsidRPr="009B151E" w:rsidRDefault="00F76C70" w:rsidP="00EC2B16">
            <w:pPr>
              <w:rPr>
                <w:rFonts w:eastAsia="맑은 고딕" w:cs="Times New Roman"/>
                <w:color w:val="000000" w:themeColor="text1"/>
                <w:sz w:val="16"/>
                <w:szCs w:val="16"/>
                <w:lang w:eastAsia="ko-KR"/>
              </w:rPr>
            </w:pPr>
          </w:p>
        </w:tc>
        <w:tc>
          <w:tcPr>
            <w:tcW w:w="1559" w:type="dxa"/>
            <w:vMerge/>
            <w:vAlign w:val="center"/>
          </w:tcPr>
          <w:p w14:paraId="306CD04F" w14:textId="77777777" w:rsidR="00F76C70" w:rsidRPr="009B151E" w:rsidRDefault="00F76C70" w:rsidP="00EC2B16">
            <w:pPr>
              <w:rPr>
                <w:rFonts w:eastAsia="맑은 고딕" w:cs="Times New Roman"/>
                <w:color w:val="000000" w:themeColor="text1"/>
                <w:sz w:val="16"/>
                <w:szCs w:val="16"/>
                <w:lang w:eastAsia="ko-KR"/>
              </w:rPr>
            </w:pPr>
          </w:p>
        </w:tc>
        <w:tc>
          <w:tcPr>
            <w:tcW w:w="1701" w:type="dxa"/>
            <w:vMerge/>
            <w:vAlign w:val="center"/>
          </w:tcPr>
          <w:p w14:paraId="59802CE8" w14:textId="77777777" w:rsidR="00F76C70" w:rsidRPr="009B151E" w:rsidRDefault="00F76C70" w:rsidP="00EC2B16">
            <w:pPr>
              <w:rPr>
                <w:rFonts w:eastAsia="맑은 고딕" w:cs="Times New Roman"/>
                <w:color w:val="000000" w:themeColor="text1"/>
                <w:sz w:val="16"/>
                <w:szCs w:val="16"/>
                <w:lang w:eastAsia="ko-KR"/>
              </w:rPr>
            </w:pPr>
          </w:p>
        </w:tc>
        <w:tc>
          <w:tcPr>
            <w:tcW w:w="1701" w:type="dxa"/>
            <w:vAlign w:val="center"/>
          </w:tcPr>
          <w:p w14:paraId="2547A1B1"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node</w:t>
            </w:r>
          </w:p>
        </w:tc>
        <w:tc>
          <w:tcPr>
            <w:tcW w:w="1984" w:type="dxa"/>
            <w:vMerge/>
            <w:vAlign w:val="center"/>
          </w:tcPr>
          <w:p w14:paraId="4812BBDF" w14:textId="77777777" w:rsidR="00F76C70" w:rsidRPr="009B151E" w:rsidRDefault="00F76C70" w:rsidP="00EC2B16">
            <w:pPr>
              <w:rPr>
                <w:rFonts w:eastAsia="맑은 고딕" w:cs="Times New Roman"/>
                <w:color w:val="000000" w:themeColor="text1"/>
                <w:sz w:val="16"/>
                <w:szCs w:val="16"/>
                <w:lang w:eastAsia="ko-KR"/>
              </w:rPr>
            </w:pPr>
          </w:p>
        </w:tc>
        <w:tc>
          <w:tcPr>
            <w:tcW w:w="709" w:type="dxa"/>
            <w:vMerge/>
            <w:vAlign w:val="center"/>
          </w:tcPr>
          <w:p w14:paraId="11BE392C" w14:textId="77777777" w:rsidR="00F76C70" w:rsidRPr="009B151E" w:rsidRDefault="00F76C70" w:rsidP="00EC2B16">
            <w:pPr>
              <w:rPr>
                <w:rFonts w:eastAsia="맑은 고딕" w:cs="Times New Roman"/>
                <w:color w:val="000000" w:themeColor="text1"/>
                <w:sz w:val="16"/>
                <w:szCs w:val="16"/>
                <w:lang w:eastAsia="ko-KR"/>
              </w:rPr>
            </w:pPr>
          </w:p>
        </w:tc>
        <w:tc>
          <w:tcPr>
            <w:tcW w:w="1559" w:type="dxa"/>
            <w:vAlign w:val="center"/>
          </w:tcPr>
          <w:p w14:paraId="49A41AA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Node-Link Network</w:t>
            </w:r>
          </w:p>
        </w:tc>
        <w:tc>
          <w:tcPr>
            <w:tcW w:w="2127" w:type="dxa"/>
            <w:tcBorders>
              <w:right w:val="nil"/>
            </w:tcBorders>
            <w:vAlign w:val="center"/>
          </w:tcPr>
          <w:p w14:paraId="37A0934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Ministry of Land, Infrastructure and Transport</w:t>
            </w:r>
          </w:p>
        </w:tc>
      </w:tr>
      <w:tr w:rsidR="00F76C70" w:rsidRPr="009B151E" w14:paraId="1C9E6330" w14:textId="77777777" w:rsidTr="00EC2B16">
        <w:trPr>
          <w:trHeight w:val="62"/>
        </w:trPr>
        <w:tc>
          <w:tcPr>
            <w:tcW w:w="1555" w:type="dxa"/>
            <w:vMerge/>
            <w:tcBorders>
              <w:left w:val="nil"/>
            </w:tcBorders>
            <w:vAlign w:val="center"/>
          </w:tcPr>
          <w:p w14:paraId="525514DF" w14:textId="77777777" w:rsidR="00F76C70" w:rsidRPr="009B151E" w:rsidRDefault="00F76C70" w:rsidP="00EC2B16">
            <w:pPr>
              <w:rPr>
                <w:rFonts w:eastAsia="맑은 고딕" w:cs="Times New Roman"/>
                <w:color w:val="000000" w:themeColor="text1"/>
                <w:sz w:val="16"/>
                <w:szCs w:val="16"/>
                <w:lang w:eastAsia="ko-KR"/>
              </w:rPr>
            </w:pPr>
          </w:p>
        </w:tc>
        <w:tc>
          <w:tcPr>
            <w:tcW w:w="1559" w:type="dxa"/>
            <w:vAlign w:val="center"/>
          </w:tcPr>
          <w:p w14:paraId="250E9C2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Coastal Protection</w:t>
            </w:r>
          </w:p>
        </w:tc>
        <w:tc>
          <w:tcPr>
            <w:tcW w:w="1701" w:type="dxa"/>
            <w:vAlign w:val="center"/>
          </w:tcPr>
          <w:p w14:paraId="3C8A8380"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 xml:space="preserve">Coastal </w:t>
            </w:r>
            <w:r w:rsidRPr="009B151E">
              <w:rPr>
                <w:rFonts w:eastAsia="맑은 고딕" w:cs="Times New Roman"/>
                <w:color w:val="000000" w:themeColor="text1"/>
                <w:sz w:val="16"/>
                <w:szCs w:val="16"/>
                <w:lang w:eastAsia="ko-KR"/>
              </w:rPr>
              <w:t>accessibility</w:t>
            </w:r>
          </w:p>
        </w:tc>
        <w:tc>
          <w:tcPr>
            <w:tcW w:w="1701" w:type="dxa"/>
            <w:vAlign w:val="center"/>
          </w:tcPr>
          <w:p w14:paraId="28E3A9D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Coastline</w:t>
            </w:r>
          </w:p>
        </w:tc>
        <w:tc>
          <w:tcPr>
            <w:tcW w:w="1984" w:type="dxa"/>
            <w:vAlign w:val="center"/>
          </w:tcPr>
          <w:p w14:paraId="40F70C2C"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0.0≤X&lt;0.2</m:t>
                </m:r>
              </m:oMath>
            </m:oMathPara>
          </w:p>
          <w:p w14:paraId="609ACBE0"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0.2≤X&lt;0.4</m:t>
                </m:r>
              </m:oMath>
            </m:oMathPara>
          </w:p>
          <w:p w14:paraId="2D8C2CB0"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0.4≤X&lt;0.6</m:t>
                </m:r>
              </m:oMath>
            </m:oMathPara>
          </w:p>
          <w:p w14:paraId="759B2D62"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0.6≤X&lt;0.8</m:t>
                </m:r>
              </m:oMath>
            </m:oMathPara>
          </w:p>
          <w:p w14:paraId="5D28F373" w14:textId="77777777" w:rsidR="00F76C70" w:rsidRPr="009B151E" w:rsidRDefault="00F76C70" w:rsidP="00EC2B16">
            <w:pPr>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0.8≤X≤1.0</m:t>
                </m:r>
              </m:oMath>
            </m:oMathPara>
          </w:p>
        </w:tc>
        <w:tc>
          <w:tcPr>
            <w:tcW w:w="709" w:type="dxa"/>
            <w:vAlign w:val="center"/>
          </w:tcPr>
          <w:p w14:paraId="07105D8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19E06985"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513CE19E"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27A83D1F"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7C3D961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559" w:type="dxa"/>
            <w:vAlign w:val="center"/>
          </w:tcPr>
          <w:p w14:paraId="61B4DE27"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Coastline</w:t>
            </w:r>
          </w:p>
        </w:tc>
        <w:tc>
          <w:tcPr>
            <w:tcW w:w="2127" w:type="dxa"/>
            <w:tcBorders>
              <w:right w:val="nil"/>
            </w:tcBorders>
            <w:vAlign w:val="center"/>
          </w:tcPr>
          <w:p w14:paraId="72BB75AD" w14:textId="77777777" w:rsidR="00F76C70" w:rsidRPr="009B151E" w:rsidRDefault="00F76C70"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Ministry of Oceans and Fisheries</w:t>
            </w:r>
          </w:p>
        </w:tc>
      </w:tr>
    </w:tbl>
    <w:p w14:paraId="6E466868" w14:textId="77777777" w:rsidR="006259E2" w:rsidRDefault="006259E2"/>
    <w:p w14:paraId="232CF90A" w14:textId="77777777" w:rsidR="00CA0D9C" w:rsidRDefault="00CA0D9C"/>
    <w:p w14:paraId="244647F7" w14:textId="77777777" w:rsidR="00CA0D9C" w:rsidRDefault="00CA0D9C"/>
    <w:p w14:paraId="384DCA3B" w14:textId="77777777" w:rsidR="00CA0D9C" w:rsidRDefault="00CA0D9C"/>
    <w:p w14:paraId="1E204C27" w14:textId="5CEEA747" w:rsidR="006259E2" w:rsidRDefault="003F7AE2">
      <w:r>
        <w:rPr>
          <w:b/>
          <w:sz w:val="20"/>
        </w:rPr>
        <w:lastRenderedPageBreak/>
        <w:t>Supplementary Table S</w:t>
      </w:r>
      <w:r w:rsidR="0075690D">
        <w:rPr>
          <w:b/>
          <w:sz w:val="20"/>
        </w:rPr>
        <w:t>2</w:t>
      </w:r>
      <w:r>
        <w:rPr>
          <w:b/>
          <w:sz w:val="20"/>
        </w:rPr>
        <w:t xml:space="preserve">c. </w:t>
      </w:r>
      <w:r w:rsidR="004B1B50" w:rsidRPr="004B1B50">
        <w:rPr>
          <w:b/>
          <w:sz w:val="20"/>
        </w:rPr>
        <w:t xml:space="preserve">Island forest ecosystem service assessment categories, scoring criteria, and spatial datasets used for grid-based scoring (part 3). </w:t>
      </w:r>
    </w:p>
    <w:tbl>
      <w:tblPr>
        <w:tblStyle w:val="af9"/>
        <w:tblW w:w="12895" w:type="dxa"/>
        <w:tblLayout w:type="fixed"/>
        <w:tblLook w:val="04A0" w:firstRow="1" w:lastRow="0" w:firstColumn="1" w:lastColumn="0" w:noHBand="0" w:noVBand="1"/>
      </w:tblPr>
      <w:tblGrid>
        <w:gridCol w:w="1555"/>
        <w:gridCol w:w="1417"/>
        <w:gridCol w:w="1701"/>
        <w:gridCol w:w="2268"/>
        <w:gridCol w:w="1276"/>
        <w:gridCol w:w="709"/>
        <w:gridCol w:w="2126"/>
        <w:gridCol w:w="1843"/>
      </w:tblGrid>
      <w:tr w:rsidR="000D59BA" w:rsidRPr="009B151E" w14:paraId="47C053A2" w14:textId="77777777" w:rsidTr="00EC2B16">
        <w:trPr>
          <w:trHeight w:val="247"/>
        </w:trPr>
        <w:tc>
          <w:tcPr>
            <w:tcW w:w="8926" w:type="dxa"/>
            <w:gridSpan w:val="6"/>
            <w:tcBorders>
              <w:left w:val="nil"/>
            </w:tcBorders>
            <w:vAlign w:val="center"/>
          </w:tcPr>
          <w:p w14:paraId="6B354235" w14:textId="77777777" w:rsidR="000D59BA" w:rsidRPr="009B151E" w:rsidRDefault="000D59BA" w:rsidP="00EC2B16">
            <w:pPr>
              <w:jc w:val="cente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Scoring criteria</w:t>
            </w:r>
          </w:p>
        </w:tc>
        <w:tc>
          <w:tcPr>
            <w:tcW w:w="3969" w:type="dxa"/>
            <w:gridSpan w:val="2"/>
            <w:tcBorders>
              <w:bottom w:val="single" w:sz="4" w:space="0" w:color="auto"/>
              <w:right w:val="nil"/>
            </w:tcBorders>
            <w:vAlign w:val="center"/>
          </w:tcPr>
          <w:p w14:paraId="7539DC2B" w14:textId="77777777" w:rsidR="000D59BA" w:rsidRPr="009B151E" w:rsidRDefault="000D59BA" w:rsidP="00EC2B16">
            <w:pPr>
              <w:jc w:val="cente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Datasets</w:t>
            </w:r>
          </w:p>
        </w:tc>
      </w:tr>
      <w:tr w:rsidR="000D59BA" w:rsidRPr="009B151E" w14:paraId="383785A1" w14:textId="77777777" w:rsidTr="00EC2B16">
        <w:trPr>
          <w:trHeight w:val="184"/>
        </w:trPr>
        <w:tc>
          <w:tcPr>
            <w:tcW w:w="1555" w:type="dxa"/>
            <w:tcBorders>
              <w:left w:val="nil"/>
              <w:bottom w:val="double" w:sz="4" w:space="0" w:color="auto"/>
            </w:tcBorders>
            <w:vAlign w:val="center"/>
          </w:tcPr>
          <w:p w14:paraId="38554AFD"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Major</w:t>
            </w:r>
          </w:p>
        </w:tc>
        <w:tc>
          <w:tcPr>
            <w:tcW w:w="1417" w:type="dxa"/>
            <w:tcBorders>
              <w:bottom w:val="double" w:sz="4" w:space="0" w:color="auto"/>
            </w:tcBorders>
            <w:vAlign w:val="center"/>
          </w:tcPr>
          <w:p w14:paraId="3B2A9D4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Medium</w:t>
            </w:r>
          </w:p>
        </w:tc>
        <w:tc>
          <w:tcPr>
            <w:tcW w:w="1701" w:type="dxa"/>
            <w:tcBorders>
              <w:bottom w:val="double" w:sz="4" w:space="0" w:color="auto"/>
            </w:tcBorders>
            <w:vAlign w:val="center"/>
          </w:tcPr>
          <w:p w14:paraId="6CE0B709" w14:textId="77777777" w:rsidR="000D59BA" w:rsidRPr="009B151E" w:rsidRDefault="000D59BA" w:rsidP="00EC2B16">
            <w:pPr>
              <w:rPr>
                <w:rFonts w:eastAsia="맑은 고딕" w:cs="Times New Roman"/>
                <w:color w:val="000000" w:themeColor="text1"/>
                <w:sz w:val="16"/>
                <w:szCs w:val="16"/>
                <w:lang w:eastAsia="ko-KR"/>
              </w:rPr>
            </w:pPr>
            <w:r>
              <w:rPr>
                <w:rFonts w:eastAsia="맑은 고딕" w:cs="Times New Roman" w:hint="eastAsia"/>
                <w:color w:val="000000" w:themeColor="text1"/>
                <w:sz w:val="16"/>
                <w:szCs w:val="16"/>
                <w:lang w:eastAsia="ko-KR"/>
              </w:rPr>
              <w:t>Indicator</w:t>
            </w:r>
          </w:p>
        </w:tc>
        <w:tc>
          <w:tcPr>
            <w:tcW w:w="2268" w:type="dxa"/>
            <w:tcBorders>
              <w:bottom w:val="double" w:sz="4" w:space="0" w:color="auto"/>
            </w:tcBorders>
            <w:vAlign w:val="center"/>
          </w:tcPr>
          <w:p w14:paraId="03DAB2FC" w14:textId="77777777" w:rsidR="000D59BA" w:rsidRPr="009B151E" w:rsidRDefault="000D59BA" w:rsidP="00EC2B16">
            <w:pPr>
              <w:rPr>
                <w:rFonts w:eastAsia="맑은 고딕" w:cs="Times New Roman"/>
                <w:color w:val="000000" w:themeColor="text1"/>
                <w:sz w:val="16"/>
                <w:szCs w:val="16"/>
                <w:lang w:eastAsia="ko-KR"/>
              </w:rPr>
            </w:pPr>
            <w:r>
              <w:rPr>
                <w:rFonts w:eastAsia="맑은 고딕" w:cs="Times New Roman" w:hint="eastAsia"/>
                <w:color w:val="000000" w:themeColor="text1"/>
                <w:sz w:val="16"/>
                <w:szCs w:val="16"/>
                <w:lang w:eastAsia="ko-KR"/>
              </w:rPr>
              <w:t>Sub-i</w:t>
            </w:r>
            <w:r w:rsidRPr="009B151E">
              <w:rPr>
                <w:rFonts w:eastAsia="맑은 고딕" w:cs="Times New Roman" w:hint="eastAsia"/>
                <w:color w:val="000000" w:themeColor="text1"/>
                <w:sz w:val="16"/>
                <w:szCs w:val="16"/>
                <w:lang w:eastAsia="ko-KR"/>
              </w:rPr>
              <w:t>ndicator</w:t>
            </w:r>
          </w:p>
        </w:tc>
        <w:tc>
          <w:tcPr>
            <w:tcW w:w="1276" w:type="dxa"/>
            <w:tcBorders>
              <w:bottom w:val="double" w:sz="4" w:space="0" w:color="auto"/>
            </w:tcBorders>
            <w:vAlign w:val="center"/>
          </w:tcPr>
          <w:p w14:paraId="7811116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A</w:t>
            </w:r>
            <w:r w:rsidRPr="009B151E">
              <w:rPr>
                <w:rFonts w:eastAsia="맑은 고딕" w:cs="Times New Roman" w:hint="eastAsia"/>
                <w:color w:val="000000" w:themeColor="text1"/>
                <w:sz w:val="16"/>
                <w:szCs w:val="16"/>
                <w:lang w:eastAsia="ko-KR"/>
              </w:rPr>
              <w:t>ttribute</w:t>
            </w:r>
          </w:p>
        </w:tc>
        <w:tc>
          <w:tcPr>
            <w:tcW w:w="709" w:type="dxa"/>
            <w:tcBorders>
              <w:bottom w:val="double" w:sz="4" w:space="0" w:color="auto"/>
            </w:tcBorders>
            <w:vAlign w:val="center"/>
          </w:tcPr>
          <w:p w14:paraId="41D6CFC0"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Score</w:t>
            </w:r>
          </w:p>
        </w:tc>
        <w:tc>
          <w:tcPr>
            <w:tcW w:w="2126" w:type="dxa"/>
            <w:tcBorders>
              <w:bottom w:val="double" w:sz="4" w:space="0" w:color="auto"/>
            </w:tcBorders>
            <w:vAlign w:val="center"/>
          </w:tcPr>
          <w:p w14:paraId="68ECDF79"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Data</w:t>
            </w:r>
          </w:p>
        </w:tc>
        <w:tc>
          <w:tcPr>
            <w:tcW w:w="1843" w:type="dxa"/>
            <w:tcBorders>
              <w:bottom w:val="double" w:sz="4" w:space="0" w:color="auto"/>
              <w:right w:val="nil"/>
            </w:tcBorders>
            <w:vAlign w:val="center"/>
          </w:tcPr>
          <w:p w14:paraId="6246264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Source</w:t>
            </w:r>
          </w:p>
        </w:tc>
      </w:tr>
      <w:tr w:rsidR="000D59BA" w:rsidRPr="009B151E" w14:paraId="0364DA0D" w14:textId="77777777" w:rsidTr="00EC2B16">
        <w:trPr>
          <w:trHeight w:val="725"/>
        </w:trPr>
        <w:tc>
          <w:tcPr>
            <w:tcW w:w="1555" w:type="dxa"/>
            <w:vMerge w:val="restart"/>
            <w:tcBorders>
              <w:top w:val="double" w:sz="4" w:space="0" w:color="auto"/>
              <w:left w:val="nil"/>
            </w:tcBorders>
            <w:vAlign w:val="center"/>
          </w:tcPr>
          <w:p w14:paraId="450E336D"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Regulating Service</w:t>
            </w:r>
            <w:r w:rsidRPr="009B151E">
              <w:rPr>
                <w:rFonts w:eastAsia="맑은 고딕" w:cs="Times New Roman" w:hint="eastAsia"/>
                <w:color w:val="000000" w:themeColor="text1"/>
                <w:sz w:val="16"/>
                <w:szCs w:val="16"/>
                <w:lang w:eastAsia="ko-KR"/>
              </w:rPr>
              <w:t>: Urban Environment (REG-URB)</w:t>
            </w:r>
          </w:p>
        </w:tc>
        <w:tc>
          <w:tcPr>
            <w:tcW w:w="1417" w:type="dxa"/>
            <w:tcBorders>
              <w:top w:val="double" w:sz="4" w:space="0" w:color="auto"/>
            </w:tcBorders>
            <w:vAlign w:val="center"/>
          </w:tcPr>
          <w:p w14:paraId="4CD7B071"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Urban-heat Island</w:t>
            </w:r>
            <w:r w:rsidRPr="009B151E">
              <w:rPr>
                <w:rFonts w:eastAsia="맑은 고딕" w:cs="Times New Roman" w:hint="eastAsia"/>
                <w:color w:val="000000" w:themeColor="text1"/>
                <w:sz w:val="16"/>
                <w:szCs w:val="16"/>
                <w:lang w:eastAsia="ko-KR"/>
              </w:rPr>
              <w:t xml:space="preserve"> mitigation</w:t>
            </w:r>
          </w:p>
        </w:tc>
        <w:tc>
          <w:tcPr>
            <w:tcW w:w="1701" w:type="dxa"/>
            <w:tcBorders>
              <w:top w:val="double" w:sz="4" w:space="0" w:color="auto"/>
            </w:tcBorders>
            <w:vAlign w:val="center"/>
          </w:tcPr>
          <w:p w14:paraId="0998C2B6"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Lake/Reservoir </w:t>
            </w:r>
            <w:r w:rsidRPr="009B151E">
              <w:rPr>
                <w:rFonts w:eastAsia="맑은 고딕" w:cs="Times New Roman" w:hint="eastAsia"/>
                <w:color w:val="000000" w:themeColor="text1"/>
                <w:sz w:val="16"/>
                <w:szCs w:val="16"/>
                <w:lang w:eastAsia="ko-KR"/>
              </w:rPr>
              <w:t>a</w:t>
            </w:r>
            <w:r w:rsidRPr="009B151E">
              <w:rPr>
                <w:rFonts w:eastAsia="맑은 고딕" w:cs="Times New Roman"/>
                <w:color w:val="000000" w:themeColor="text1"/>
                <w:sz w:val="16"/>
                <w:szCs w:val="16"/>
                <w:lang w:eastAsia="ko-KR"/>
              </w:rPr>
              <w:t>ccessibility</w:t>
            </w:r>
          </w:p>
        </w:tc>
        <w:tc>
          <w:tcPr>
            <w:tcW w:w="2268" w:type="dxa"/>
            <w:tcBorders>
              <w:top w:val="double" w:sz="4" w:space="0" w:color="auto"/>
            </w:tcBorders>
            <w:vAlign w:val="center"/>
          </w:tcPr>
          <w:p w14:paraId="4472638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waterway</w:t>
            </w:r>
          </w:p>
        </w:tc>
        <w:tc>
          <w:tcPr>
            <w:tcW w:w="1276" w:type="dxa"/>
            <w:vMerge w:val="restart"/>
            <w:tcBorders>
              <w:top w:val="double" w:sz="4" w:space="0" w:color="auto"/>
            </w:tcBorders>
            <w:vAlign w:val="center"/>
          </w:tcPr>
          <w:p w14:paraId="73623B90"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0.0≤X&lt;0.2</m:t>
                </m:r>
              </m:oMath>
            </m:oMathPara>
          </w:p>
          <w:p w14:paraId="1A94029E"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0.2≤X&lt;0.4</m:t>
                </m:r>
              </m:oMath>
            </m:oMathPara>
          </w:p>
          <w:p w14:paraId="3B353241"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0.4≤X&lt;0.6</m:t>
                </m:r>
              </m:oMath>
            </m:oMathPara>
          </w:p>
          <w:p w14:paraId="02D5ACB4"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0.6≤X&lt;0.8</m:t>
                </m:r>
              </m:oMath>
            </m:oMathPara>
          </w:p>
          <w:p w14:paraId="5A4F14A2"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0.8≤X≤1.0</m:t>
                </m:r>
              </m:oMath>
            </m:oMathPara>
          </w:p>
        </w:tc>
        <w:tc>
          <w:tcPr>
            <w:tcW w:w="709" w:type="dxa"/>
            <w:vMerge w:val="restart"/>
            <w:tcBorders>
              <w:top w:val="double" w:sz="4" w:space="0" w:color="auto"/>
            </w:tcBorders>
            <w:vAlign w:val="center"/>
          </w:tcPr>
          <w:p w14:paraId="26D7813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3485F1B4"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1196597D"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4FF3D4B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5835700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2126" w:type="dxa"/>
            <w:tcBorders>
              <w:top w:val="double" w:sz="4" w:space="0" w:color="auto"/>
            </w:tcBorders>
            <w:vAlign w:val="center"/>
          </w:tcPr>
          <w:p w14:paraId="1518028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Continuous Digital Topographic Map</w:t>
            </w:r>
          </w:p>
        </w:tc>
        <w:tc>
          <w:tcPr>
            <w:tcW w:w="1843" w:type="dxa"/>
            <w:tcBorders>
              <w:top w:val="double" w:sz="4" w:space="0" w:color="auto"/>
              <w:right w:val="nil"/>
            </w:tcBorders>
            <w:vAlign w:val="center"/>
          </w:tcPr>
          <w:p w14:paraId="5524E4A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Geographic Information Institute</w:t>
            </w:r>
          </w:p>
        </w:tc>
      </w:tr>
      <w:tr w:rsidR="000D59BA" w:rsidRPr="009B151E" w14:paraId="63B4D255" w14:textId="77777777" w:rsidTr="00EC2B16">
        <w:trPr>
          <w:trHeight w:val="197"/>
        </w:trPr>
        <w:tc>
          <w:tcPr>
            <w:tcW w:w="1555" w:type="dxa"/>
            <w:vMerge/>
            <w:tcBorders>
              <w:left w:val="nil"/>
            </w:tcBorders>
            <w:vAlign w:val="center"/>
          </w:tcPr>
          <w:p w14:paraId="4F0DD01B"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restart"/>
            <w:vAlign w:val="center"/>
          </w:tcPr>
          <w:p w14:paraId="5FF57C2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Urban </w:t>
            </w:r>
            <w:r w:rsidRPr="009B151E">
              <w:rPr>
                <w:rFonts w:eastAsia="맑은 고딕" w:cs="Times New Roman" w:hint="eastAsia"/>
                <w:color w:val="000000" w:themeColor="text1"/>
                <w:sz w:val="16"/>
                <w:szCs w:val="16"/>
                <w:lang w:eastAsia="ko-KR"/>
              </w:rPr>
              <w:t>e</w:t>
            </w:r>
            <w:r w:rsidRPr="009B151E">
              <w:rPr>
                <w:rFonts w:eastAsia="맑은 고딕" w:cs="Times New Roman"/>
                <w:color w:val="000000" w:themeColor="text1"/>
                <w:sz w:val="16"/>
                <w:szCs w:val="16"/>
                <w:lang w:eastAsia="ko-KR"/>
              </w:rPr>
              <w:t xml:space="preserve">nvironment </w:t>
            </w:r>
            <w:r w:rsidRPr="009B151E">
              <w:rPr>
                <w:rFonts w:eastAsia="맑은 고딕" w:cs="Times New Roman" w:hint="eastAsia"/>
                <w:color w:val="000000" w:themeColor="text1"/>
                <w:sz w:val="16"/>
                <w:szCs w:val="16"/>
                <w:lang w:eastAsia="ko-KR"/>
              </w:rPr>
              <w:t>i</w:t>
            </w:r>
            <w:r w:rsidRPr="009B151E">
              <w:rPr>
                <w:rFonts w:eastAsia="맑은 고딕" w:cs="Times New Roman"/>
                <w:color w:val="000000" w:themeColor="text1"/>
                <w:sz w:val="16"/>
                <w:szCs w:val="16"/>
                <w:lang w:eastAsia="ko-KR"/>
              </w:rPr>
              <w:t>mprovement</w:t>
            </w:r>
          </w:p>
        </w:tc>
        <w:tc>
          <w:tcPr>
            <w:tcW w:w="1701" w:type="dxa"/>
            <w:vAlign w:val="center"/>
          </w:tcPr>
          <w:p w14:paraId="67A947B9"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Urban accessibility</w:t>
            </w:r>
          </w:p>
        </w:tc>
        <w:tc>
          <w:tcPr>
            <w:tcW w:w="2268" w:type="dxa"/>
            <w:vAlign w:val="center"/>
          </w:tcPr>
          <w:p w14:paraId="643176B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city</w:t>
            </w:r>
          </w:p>
        </w:tc>
        <w:tc>
          <w:tcPr>
            <w:tcW w:w="1276" w:type="dxa"/>
            <w:vMerge/>
            <w:vAlign w:val="center"/>
          </w:tcPr>
          <w:p w14:paraId="58A3797B" w14:textId="77777777" w:rsidR="000D59BA" w:rsidRPr="009B151E" w:rsidRDefault="000D59BA" w:rsidP="00EC2B16">
            <w:pPr>
              <w:rPr>
                <w:rFonts w:eastAsia="맑은 고딕" w:cs="Times New Roman"/>
                <w:color w:val="000000" w:themeColor="text1"/>
                <w:sz w:val="15"/>
                <w:szCs w:val="15"/>
                <w:lang w:eastAsia="ko-KR"/>
              </w:rPr>
            </w:pPr>
          </w:p>
        </w:tc>
        <w:tc>
          <w:tcPr>
            <w:tcW w:w="709" w:type="dxa"/>
            <w:vMerge/>
            <w:vAlign w:val="center"/>
          </w:tcPr>
          <w:p w14:paraId="12785654" w14:textId="77777777" w:rsidR="000D59BA" w:rsidRPr="009B151E" w:rsidRDefault="000D59BA" w:rsidP="00EC2B16">
            <w:pPr>
              <w:rPr>
                <w:rFonts w:eastAsia="맑은 고딕" w:cs="Times New Roman"/>
                <w:color w:val="000000" w:themeColor="text1"/>
                <w:sz w:val="16"/>
                <w:szCs w:val="16"/>
                <w:lang w:eastAsia="ko-KR"/>
              </w:rPr>
            </w:pPr>
          </w:p>
        </w:tc>
        <w:tc>
          <w:tcPr>
            <w:tcW w:w="2126" w:type="dxa"/>
            <w:vAlign w:val="center"/>
          </w:tcPr>
          <w:p w14:paraId="2D94848C"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Urbanized Area Boundary</w:t>
            </w:r>
          </w:p>
        </w:tc>
        <w:tc>
          <w:tcPr>
            <w:tcW w:w="1843" w:type="dxa"/>
            <w:tcBorders>
              <w:right w:val="nil"/>
            </w:tcBorders>
            <w:vAlign w:val="center"/>
          </w:tcPr>
          <w:p w14:paraId="35ADB2E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Spatial Information Portal</w:t>
            </w:r>
          </w:p>
        </w:tc>
      </w:tr>
      <w:tr w:rsidR="000D59BA" w:rsidRPr="009B151E" w14:paraId="02813D6F" w14:textId="77777777" w:rsidTr="00EC2B16">
        <w:trPr>
          <w:trHeight w:val="197"/>
        </w:trPr>
        <w:tc>
          <w:tcPr>
            <w:tcW w:w="1555" w:type="dxa"/>
            <w:vMerge/>
            <w:tcBorders>
              <w:left w:val="nil"/>
            </w:tcBorders>
            <w:vAlign w:val="center"/>
          </w:tcPr>
          <w:p w14:paraId="2AF5EA3C"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3727D418" w14:textId="77777777" w:rsidR="000D59BA" w:rsidRPr="009B151E" w:rsidRDefault="000D59BA" w:rsidP="00EC2B16">
            <w:pPr>
              <w:rPr>
                <w:rFonts w:eastAsia="맑은 고딕" w:cs="Times New Roman"/>
                <w:color w:val="000000" w:themeColor="text1"/>
                <w:sz w:val="16"/>
                <w:szCs w:val="16"/>
                <w:lang w:eastAsia="ko-KR"/>
              </w:rPr>
            </w:pPr>
          </w:p>
        </w:tc>
        <w:tc>
          <w:tcPr>
            <w:tcW w:w="1701" w:type="dxa"/>
            <w:vAlign w:val="center"/>
          </w:tcPr>
          <w:p w14:paraId="0E005D76"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Urban population ratio</w:t>
            </w:r>
          </w:p>
        </w:tc>
        <w:tc>
          <w:tcPr>
            <w:tcW w:w="2268" w:type="dxa"/>
            <w:vAlign w:val="center"/>
          </w:tcPr>
          <w:p w14:paraId="3F0E28F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Population</w:t>
            </w:r>
          </w:p>
        </w:tc>
        <w:tc>
          <w:tcPr>
            <w:tcW w:w="1276" w:type="dxa"/>
            <w:vAlign w:val="center"/>
          </w:tcPr>
          <w:p w14:paraId="1D45A4C8"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0.0≤X&lt;0.2</m:t>
                </m:r>
              </m:oMath>
            </m:oMathPara>
          </w:p>
          <w:p w14:paraId="13CF5078"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0.2≤X&lt;0.4</m:t>
                </m:r>
              </m:oMath>
            </m:oMathPara>
          </w:p>
          <w:p w14:paraId="134ECDD5"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0.4≤X&lt;0.6</m:t>
                </m:r>
              </m:oMath>
            </m:oMathPara>
          </w:p>
          <w:p w14:paraId="513B2DBC"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0.6≤X&lt;0.8</m:t>
                </m:r>
              </m:oMath>
            </m:oMathPara>
          </w:p>
          <w:p w14:paraId="66565877"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0.8≤X≤1.0</m:t>
                </m:r>
              </m:oMath>
            </m:oMathPara>
          </w:p>
        </w:tc>
        <w:tc>
          <w:tcPr>
            <w:tcW w:w="709" w:type="dxa"/>
            <w:vAlign w:val="center"/>
          </w:tcPr>
          <w:p w14:paraId="198CBEE6"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47844616"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38818D3D"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5D142F6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6A6C79B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2126" w:type="dxa"/>
            <w:vAlign w:val="center"/>
          </w:tcPr>
          <w:p w14:paraId="5E86F4E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Urban Area Population </w:t>
            </w:r>
            <w:r w:rsidRPr="009B151E">
              <w:rPr>
                <w:rFonts w:eastAsia="맑은 고딕" w:cs="Times New Roman" w:hint="eastAsia"/>
                <w:color w:val="000000" w:themeColor="text1"/>
                <w:sz w:val="16"/>
                <w:szCs w:val="16"/>
                <w:lang w:eastAsia="ko-KR"/>
              </w:rPr>
              <w:t>data</w:t>
            </w:r>
          </w:p>
        </w:tc>
        <w:tc>
          <w:tcPr>
            <w:tcW w:w="1843" w:type="dxa"/>
            <w:tcBorders>
              <w:right w:val="nil"/>
            </w:tcBorders>
            <w:vAlign w:val="center"/>
          </w:tcPr>
          <w:p w14:paraId="7A6EAA1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w:t>
            </w:r>
            <w:r w:rsidRPr="009B151E">
              <w:rPr>
                <w:rFonts w:eastAsia="맑은 고딕" w:cs="Times New Roman" w:hint="eastAsia"/>
                <w:color w:val="000000" w:themeColor="text1"/>
                <w:sz w:val="16"/>
                <w:szCs w:val="16"/>
                <w:lang w:eastAsia="ko-KR"/>
              </w:rPr>
              <w:t>o</w:t>
            </w:r>
            <w:r w:rsidRPr="009B151E">
              <w:rPr>
                <w:rFonts w:eastAsia="맑은 고딕" w:cs="Times New Roman"/>
                <w:color w:val="000000" w:themeColor="text1"/>
                <w:sz w:val="16"/>
                <w:szCs w:val="16"/>
                <w:lang w:eastAsia="ko-KR"/>
              </w:rPr>
              <w:t>rean Statistical Information Service</w:t>
            </w:r>
          </w:p>
        </w:tc>
      </w:tr>
      <w:tr w:rsidR="000D59BA" w:rsidRPr="009B151E" w14:paraId="03D87963" w14:textId="77777777" w:rsidTr="00EC2B16">
        <w:trPr>
          <w:trHeight w:val="498"/>
        </w:trPr>
        <w:tc>
          <w:tcPr>
            <w:tcW w:w="1555" w:type="dxa"/>
            <w:vMerge w:val="restart"/>
            <w:tcBorders>
              <w:left w:val="nil"/>
            </w:tcBorders>
            <w:vAlign w:val="center"/>
          </w:tcPr>
          <w:p w14:paraId="331E7A9B" w14:textId="5E5DB464"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Cultural Service (</w:t>
            </w:r>
            <w:r w:rsidR="0015520B">
              <w:rPr>
                <w:rFonts w:eastAsia="맑은 고딕" w:cs="Times New Roman" w:hint="eastAsia"/>
                <w:color w:val="000000" w:themeColor="text1"/>
                <w:sz w:val="16"/>
                <w:szCs w:val="16"/>
                <w:lang w:eastAsia="ko-KR"/>
              </w:rPr>
              <w:t>CULSER</w:t>
            </w:r>
            <w:r w:rsidRPr="009B151E">
              <w:rPr>
                <w:rFonts w:eastAsia="맑은 고딕" w:cs="Times New Roman" w:hint="eastAsia"/>
                <w:color w:val="000000" w:themeColor="text1"/>
                <w:sz w:val="16"/>
                <w:szCs w:val="16"/>
                <w:lang w:eastAsia="ko-KR"/>
              </w:rPr>
              <w:t>)</w:t>
            </w:r>
          </w:p>
        </w:tc>
        <w:tc>
          <w:tcPr>
            <w:tcW w:w="1417" w:type="dxa"/>
            <w:vMerge w:val="restart"/>
            <w:vAlign w:val="center"/>
          </w:tcPr>
          <w:p w14:paraId="33525764"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Scenic resources</w:t>
            </w:r>
          </w:p>
        </w:tc>
        <w:tc>
          <w:tcPr>
            <w:tcW w:w="1701" w:type="dxa"/>
            <w:vAlign w:val="center"/>
          </w:tcPr>
          <w:p w14:paraId="78EF61F4"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Top 100 mountains</w:t>
            </w:r>
          </w:p>
        </w:tc>
        <w:tc>
          <w:tcPr>
            <w:tcW w:w="2268" w:type="dxa"/>
            <w:vAlign w:val="center"/>
          </w:tcPr>
          <w:p w14:paraId="128DCA8D"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top 100 mountains</w:t>
            </w:r>
          </w:p>
        </w:tc>
        <w:tc>
          <w:tcPr>
            <w:tcW w:w="1276" w:type="dxa"/>
            <w:vMerge w:val="restart"/>
            <w:vAlign w:val="center"/>
          </w:tcPr>
          <w:p w14:paraId="64A02EE7"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0.0≤X&lt;0.2</m:t>
                </m:r>
              </m:oMath>
            </m:oMathPara>
          </w:p>
          <w:p w14:paraId="70345025"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0.2≤X&lt;0.4</m:t>
                </m:r>
              </m:oMath>
            </m:oMathPara>
          </w:p>
          <w:p w14:paraId="21F3A1CA"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0.4≤X&lt;0.6</m:t>
                </m:r>
              </m:oMath>
            </m:oMathPara>
          </w:p>
          <w:p w14:paraId="1A929016"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0.6≤X&lt;0.8</m:t>
                </m:r>
              </m:oMath>
            </m:oMathPara>
          </w:p>
          <w:p w14:paraId="03AE5D55"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0.8≤X≤1.0</m:t>
                </m:r>
              </m:oMath>
            </m:oMathPara>
          </w:p>
        </w:tc>
        <w:tc>
          <w:tcPr>
            <w:tcW w:w="709" w:type="dxa"/>
            <w:vMerge w:val="restart"/>
            <w:vAlign w:val="center"/>
          </w:tcPr>
          <w:p w14:paraId="533F4857"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3DC70FD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18B87E7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78D81AED"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158E00C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2126" w:type="dxa"/>
            <w:vAlign w:val="center"/>
          </w:tcPr>
          <w:p w14:paraId="03C1279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100 Famous Mountains</w:t>
            </w:r>
          </w:p>
        </w:tc>
        <w:tc>
          <w:tcPr>
            <w:tcW w:w="1843" w:type="dxa"/>
            <w:tcBorders>
              <w:right w:val="nil"/>
            </w:tcBorders>
            <w:vAlign w:val="center"/>
          </w:tcPr>
          <w:p w14:paraId="241990E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Korea Forest Service</w:t>
            </w:r>
          </w:p>
        </w:tc>
      </w:tr>
      <w:tr w:rsidR="000D59BA" w:rsidRPr="009B151E" w14:paraId="5A53951F" w14:textId="77777777" w:rsidTr="00EC2B16">
        <w:trPr>
          <w:trHeight w:val="197"/>
        </w:trPr>
        <w:tc>
          <w:tcPr>
            <w:tcW w:w="1555" w:type="dxa"/>
            <w:vMerge/>
            <w:tcBorders>
              <w:left w:val="nil"/>
            </w:tcBorders>
            <w:vAlign w:val="center"/>
          </w:tcPr>
          <w:p w14:paraId="22B5766D"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268CF490" w14:textId="77777777" w:rsidR="000D59BA" w:rsidRPr="009B151E" w:rsidRDefault="000D59BA" w:rsidP="00EC2B16">
            <w:pPr>
              <w:rPr>
                <w:rFonts w:eastAsia="맑은 고딕" w:cs="Times New Roman"/>
                <w:color w:val="000000" w:themeColor="text1"/>
                <w:sz w:val="16"/>
                <w:szCs w:val="16"/>
                <w:lang w:eastAsia="ko-KR"/>
              </w:rPr>
            </w:pPr>
          </w:p>
        </w:tc>
        <w:tc>
          <w:tcPr>
            <w:tcW w:w="1701" w:type="dxa"/>
            <w:vAlign w:val="center"/>
          </w:tcPr>
          <w:p w14:paraId="088EFE4D"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Ridge accessibility</w:t>
            </w:r>
          </w:p>
        </w:tc>
        <w:tc>
          <w:tcPr>
            <w:tcW w:w="2268" w:type="dxa"/>
            <w:vAlign w:val="center"/>
          </w:tcPr>
          <w:p w14:paraId="70BE761C"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ridge</w:t>
            </w:r>
          </w:p>
        </w:tc>
        <w:tc>
          <w:tcPr>
            <w:tcW w:w="1276" w:type="dxa"/>
            <w:vMerge/>
            <w:vAlign w:val="center"/>
          </w:tcPr>
          <w:p w14:paraId="55C5FB78" w14:textId="77777777" w:rsidR="000D59BA" w:rsidRPr="009B151E" w:rsidRDefault="000D59BA" w:rsidP="00EC2B16">
            <w:pPr>
              <w:rPr>
                <w:rFonts w:eastAsia="맑은 고딕" w:cs="Times New Roman"/>
                <w:color w:val="000000" w:themeColor="text1"/>
                <w:sz w:val="15"/>
                <w:szCs w:val="15"/>
                <w:lang w:eastAsia="ko-KR"/>
              </w:rPr>
            </w:pPr>
          </w:p>
        </w:tc>
        <w:tc>
          <w:tcPr>
            <w:tcW w:w="709" w:type="dxa"/>
            <w:vMerge/>
            <w:vAlign w:val="center"/>
          </w:tcPr>
          <w:p w14:paraId="274D08A1" w14:textId="77777777" w:rsidR="000D59BA" w:rsidRPr="009B151E" w:rsidRDefault="000D59BA" w:rsidP="00EC2B16">
            <w:pPr>
              <w:rPr>
                <w:rFonts w:eastAsia="맑은 고딕" w:cs="Times New Roman"/>
                <w:color w:val="000000" w:themeColor="text1"/>
                <w:sz w:val="16"/>
                <w:szCs w:val="16"/>
                <w:lang w:eastAsia="ko-KR"/>
              </w:rPr>
            </w:pPr>
          </w:p>
        </w:tc>
        <w:tc>
          <w:tcPr>
            <w:tcW w:w="2126" w:type="dxa"/>
            <w:vAlign w:val="center"/>
          </w:tcPr>
          <w:p w14:paraId="5150E0C1"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Mountain / Mountain Range</w:t>
            </w:r>
          </w:p>
        </w:tc>
        <w:tc>
          <w:tcPr>
            <w:tcW w:w="1843" w:type="dxa"/>
            <w:tcBorders>
              <w:right w:val="nil"/>
            </w:tcBorders>
            <w:vAlign w:val="center"/>
          </w:tcPr>
          <w:p w14:paraId="26CB24E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Spatial Information Portal</w:t>
            </w:r>
          </w:p>
        </w:tc>
      </w:tr>
      <w:tr w:rsidR="000D59BA" w:rsidRPr="009B151E" w14:paraId="7783AAEC" w14:textId="77777777" w:rsidTr="00EC2B16">
        <w:trPr>
          <w:trHeight w:val="197"/>
        </w:trPr>
        <w:tc>
          <w:tcPr>
            <w:tcW w:w="1555" w:type="dxa"/>
            <w:vMerge/>
            <w:tcBorders>
              <w:left w:val="nil"/>
            </w:tcBorders>
            <w:vAlign w:val="center"/>
          </w:tcPr>
          <w:p w14:paraId="538CB2FB"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restart"/>
            <w:vAlign w:val="center"/>
          </w:tcPr>
          <w:p w14:paraId="57BB3687"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Hinterland Market</w:t>
            </w:r>
          </w:p>
        </w:tc>
        <w:tc>
          <w:tcPr>
            <w:tcW w:w="1701" w:type="dxa"/>
            <w:vAlign w:val="center"/>
          </w:tcPr>
          <w:p w14:paraId="4427AFBC"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Urban population ratio</w:t>
            </w:r>
          </w:p>
        </w:tc>
        <w:tc>
          <w:tcPr>
            <w:tcW w:w="2268" w:type="dxa"/>
            <w:vAlign w:val="center"/>
          </w:tcPr>
          <w:p w14:paraId="418D9F3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Population</w:t>
            </w:r>
          </w:p>
        </w:tc>
        <w:tc>
          <w:tcPr>
            <w:tcW w:w="1276" w:type="dxa"/>
            <w:vAlign w:val="center"/>
          </w:tcPr>
          <w:p w14:paraId="71217AE9"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0.0≤X&lt;0.2</m:t>
                </m:r>
              </m:oMath>
            </m:oMathPara>
          </w:p>
          <w:p w14:paraId="2C752180"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0.2≤X&lt;0.4</m:t>
                </m:r>
              </m:oMath>
            </m:oMathPara>
          </w:p>
          <w:p w14:paraId="2492F1DC"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0.4≤X&lt;0.6</m:t>
                </m:r>
              </m:oMath>
            </m:oMathPara>
          </w:p>
          <w:p w14:paraId="34554DE7"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0.6≤X&lt;0.8</m:t>
                </m:r>
              </m:oMath>
            </m:oMathPara>
          </w:p>
          <w:p w14:paraId="479A6D9C"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0.8≤X≤1.0</m:t>
                </m:r>
              </m:oMath>
            </m:oMathPara>
          </w:p>
        </w:tc>
        <w:tc>
          <w:tcPr>
            <w:tcW w:w="709" w:type="dxa"/>
            <w:vAlign w:val="center"/>
          </w:tcPr>
          <w:p w14:paraId="0A6BD99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6686EFC9"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61A9D6D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4BA5159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1739D68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2126" w:type="dxa"/>
            <w:vAlign w:val="center"/>
          </w:tcPr>
          <w:p w14:paraId="20E824B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Total Population</w:t>
            </w:r>
          </w:p>
        </w:tc>
        <w:tc>
          <w:tcPr>
            <w:tcW w:w="1843" w:type="dxa"/>
            <w:tcBorders>
              <w:right w:val="nil"/>
            </w:tcBorders>
            <w:vAlign w:val="center"/>
          </w:tcPr>
          <w:p w14:paraId="04D4EC8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Land Information Map</w:t>
            </w:r>
          </w:p>
        </w:tc>
      </w:tr>
      <w:tr w:rsidR="000D59BA" w:rsidRPr="009B151E" w14:paraId="4BBF33C1" w14:textId="77777777" w:rsidTr="00EC2B16">
        <w:trPr>
          <w:trHeight w:val="197"/>
        </w:trPr>
        <w:tc>
          <w:tcPr>
            <w:tcW w:w="1555" w:type="dxa"/>
            <w:vMerge/>
            <w:tcBorders>
              <w:left w:val="nil"/>
            </w:tcBorders>
            <w:vAlign w:val="center"/>
          </w:tcPr>
          <w:p w14:paraId="11410770"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06C71627" w14:textId="77777777" w:rsidR="000D59BA" w:rsidRPr="009B151E" w:rsidRDefault="000D59BA" w:rsidP="00EC2B16">
            <w:pPr>
              <w:rPr>
                <w:rFonts w:eastAsia="맑은 고딕" w:cs="Times New Roman"/>
                <w:color w:val="000000" w:themeColor="text1"/>
                <w:sz w:val="16"/>
                <w:szCs w:val="16"/>
                <w:lang w:eastAsia="ko-KR"/>
              </w:rPr>
            </w:pPr>
          </w:p>
        </w:tc>
        <w:tc>
          <w:tcPr>
            <w:tcW w:w="1701" w:type="dxa"/>
            <w:vAlign w:val="center"/>
          </w:tcPr>
          <w:p w14:paraId="1EA98E11"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Highway </w:t>
            </w:r>
            <w:r w:rsidRPr="009B151E">
              <w:rPr>
                <w:rFonts w:eastAsia="맑은 고딕" w:cs="Times New Roman" w:hint="eastAsia"/>
                <w:color w:val="000000" w:themeColor="text1"/>
                <w:sz w:val="16"/>
                <w:szCs w:val="16"/>
                <w:lang w:eastAsia="ko-KR"/>
              </w:rPr>
              <w:t>a</w:t>
            </w:r>
            <w:r w:rsidRPr="009B151E">
              <w:rPr>
                <w:rFonts w:eastAsia="맑은 고딕" w:cs="Times New Roman"/>
                <w:color w:val="000000" w:themeColor="text1"/>
                <w:sz w:val="16"/>
                <w:szCs w:val="16"/>
                <w:lang w:eastAsia="ko-KR"/>
              </w:rPr>
              <w:t>ccessibility</w:t>
            </w:r>
          </w:p>
        </w:tc>
        <w:tc>
          <w:tcPr>
            <w:tcW w:w="2268" w:type="dxa"/>
            <w:vAlign w:val="center"/>
          </w:tcPr>
          <w:p w14:paraId="69BBE8F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i</w:t>
            </w:r>
            <w:r w:rsidRPr="009B151E">
              <w:rPr>
                <w:rFonts w:eastAsia="맑은 고딕" w:cs="Times New Roman"/>
                <w:color w:val="000000" w:themeColor="text1"/>
                <w:sz w:val="16"/>
                <w:szCs w:val="16"/>
                <w:lang w:eastAsia="ko-KR"/>
              </w:rPr>
              <w:t>nterchange</w:t>
            </w:r>
          </w:p>
        </w:tc>
        <w:tc>
          <w:tcPr>
            <w:tcW w:w="1276" w:type="dxa"/>
            <w:vMerge w:val="restart"/>
            <w:vAlign w:val="center"/>
          </w:tcPr>
          <w:p w14:paraId="68E5D7F9"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0.0≤X&lt;0.2</m:t>
                </m:r>
              </m:oMath>
            </m:oMathPara>
          </w:p>
          <w:p w14:paraId="549B4FC9"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0.2≤X&lt;0.4</m:t>
                </m:r>
              </m:oMath>
            </m:oMathPara>
          </w:p>
          <w:p w14:paraId="6550B42C"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0.4≤X&lt;0.6</m:t>
                </m:r>
              </m:oMath>
            </m:oMathPara>
          </w:p>
          <w:p w14:paraId="641CFA3D"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0.6≤X&lt;0.8</m:t>
                </m:r>
              </m:oMath>
            </m:oMathPara>
          </w:p>
          <w:p w14:paraId="46B8D279"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0.8≤X≤1.0</m:t>
                </m:r>
              </m:oMath>
            </m:oMathPara>
          </w:p>
        </w:tc>
        <w:tc>
          <w:tcPr>
            <w:tcW w:w="709" w:type="dxa"/>
            <w:vMerge w:val="restart"/>
            <w:vAlign w:val="center"/>
          </w:tcPr>
          <w:p w14:paraId="3B6F3D6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35938344"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771FA24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13A1E1E1"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446324E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2126" w:type="dxa"/>
            <w:vAlign w:val="center"/>
          </w:tcPr>
          <w:p w14:paraId="2A8C1D5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Continuous Digital Topographic Map</w:t>
            </w:r>
          </w:p>
        </w:tc>
        <w:tc>
          <w:tcPr>
            <w:tcW w:w="1843" w:type="dxa"/>
            <w:tcBorders>
              <w:right w:val="nil"/>
            </w:tcBorders>
            <w:vAlign w:val="center"/>
          </w:tcPr>
          <w:p w14:paraId="5C4E87D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Geographic Information Institute</w:t>
            </w:r>
          </w:p>
        </w:tc>
      </w:tr>
      <w:tr w:rsidR="000D59BA" w:rsidRPr="009B151E" w14:paraId="62960FE5" w14:textId="77777777" w:rsidTr="00EC2B16">
        <w:trPr>
          <w:trHeight w:val="197"/>
        </w:trPr>
        <w:tc>
          <w:tcPr>
            <w:tcW w:w="1555" w:type="dxa"/>
            <w:vMerge/>
            <w:tcBorders>
              <w:left w:val="nil"/>
            </w:tcBorders>
            <w:vAlign w:val="center"/>
          </w:tcPr>
          <w:p w14:paraId="0131405E"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restart"/>
            <w:vAlign w:val="center"/>
          </w:tcPr>
          <w:p w14:paraId="597F140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Attractiveness</w:t>
            </w:r>
          </w:p>
        </w:tc>
        <w:tc>
          <w:tcPr>
            <w:tcW w:w="1701" w:type="dxa"/>
            <w:vAlign w:val="center"/>
          </w:tcPr>
          <w:p w14:paraId="7B309ED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 xml:space="preserve">Forest </w:t>
            </w:r>
            <w:r w:rsidRPr="009B151E">
              <w:rPr>
                <w:rFonts w:eastAsia="맑은 고딕" w:cs="Times New Roman" w:hint="eastAsia"/>
                <w:color w:val="000000" w:themeColor="text1"/>
                <w:sz w:val="16"/>
                <w:szCs w:val="16"/>
                <w:lang w:eastAsia="ko-KR"/>
              </w:rPr>
              <w:t>r</w:t>
            </w:r>
            <w:r w:rsidRPr="009B151E">
              <w:rPr>
                <w:rFonts w:eastAsia="맑은 고딕" w:cs="Times New Roman"/>
                <w:color w:val="000000" w:themeColor="text1"/>
                <w:sz w:val="16"/>
                <w:szCs w:val="16"/>
                <w:lang w:eastAsia="ko-KR"/>
              </w:rPr>
              <w:t xml:space="preserve">ecreation </w:t>
            </w:r>
            <w:r w:rsidRPr="009B151E">
              <w:rPr>
                <w:rFonts w:eastAsia="맑은 고딕" w:cs="Times New Roman" w:hint="eastAsia"/>
                <w:color w:val="000000" w:themeColor="text1"/>
                <w:sz w:val="16"/>
                <w:szCs w:val="16"/>
                <w:lang w:eastAsia="ko-KR"/>
              </w:rPr>
              <w:t>f</w:t>
            </w:r>
            <w:r w:rsidRPr="009B151E">
              <w:rPr>
                <w:rFonts w:eastAsia="맑은 고딕" w:cs="Times New Roman"/>
                <w:color w:val="000000" w:themeColor="text1"/>
                <w:sz w:val="16"/>
                <w:szCs w:val="16"/>
                <w:lang w:eastAsia="ko-KR"/>
              </w:rPr>
              <w:t>acilities</w:t>
            </w:r>
          </w:p>
        </w:tc>
        <w:tc>
          <w:tcPr>
            <w:tcW w:w="2268" w:type="dxa"/>
            <w:vAlign w:val="center"/>
          </w:tcPr>
          <w:p w14:paraId="1349C5C5"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 xml:space="preserve">Distance to </w:t>
            </w:r>
            <w:r w:rsidRPr="009B151E">
              <w:rPr>
                <w:rFonts w:eastAsia="맑은 고딕" w:cs="Times New Roman"/>
                <w:color w:val="000000" w:themeColor="text1"/>
                <w:sz w:val="16"/>
                <w:szCs w:val="16"/>
                <w:lang w:eastAsia="ko-KR"/>
              </w:rPr>
              <w:t>Gardens</w:t>
            </w:r>
            <w:r w:rsidRPr="009B151E">
              <w:rPr>
                <w:rFonts w:eastAsia="맑은 고딕" w:cs="Times New Roman" w:hint="eastAsia"/>
                <w:color w:val="000000" w:themeColor="text1"/>
                <w:sz w:val="16"/>
                <w:szCs w:val="16"/>
                <w:lang w:eastAsia="ko-KR"/>
              </w:rPr>
              <w:t xml:space="preserve">, Healing Forests, </w:t>
            </w:r>
            <w:r w:rsidRPr="009B151E">
              <w:rPr>
                <w:rFonts w:eastAsia="맑은 고딕" w:cs="Times New Roman"/>
                <w:color w:val="000000" w:themeColor="text1"/>
                <w:sz w:val="16"/>
                <w:szCs w:val="16"/>
                <w:lang w:eastAsia="ko-KR"/>
              </w:rPr>
              <w:t>Arboretums</w:t>
            </w:r>
            <w:r w:rsidRPr="009B151E">
              <w:rPr>
                <w:rFonts w:eastAsia="맑은 고딕" w:cs="Times New Roman" w:hint="eastAsia"/>
                <w:color w:val="000000" w:themeColor="text1"/>
                <w:sz w:val="16"/>
                <w:szCs w:val="16"/>
                <w:lang w:eastAsia="ko-KR"/>
              </w:rPr>
              <w:t xml:space="preserve">, </w:t>
            </w:r>
            <w:r w:rsidRPr="009B151E">
              <w:rPr>
                <w:rFonts w:eastAsia="맑은 고딕" w:cs="Times New Roman"/>
                <w:color w:val="000000" w:themeColor="text1"/>
                <w:sz w:val="16"/>
                <w:szCs w:val="16"/>
                <w:lang w:eastAsia="ko-KR"/>
              </w:rPr>
              <w:t>Forest Bathing Areas</w:t>
            </w:r>
            <w:r w:rsidRPr="009B151E">
              <w:rPr>
                <w:rFonts w:eastAsia="맑은 고딕" w:cs="Times New Roman" w:hint="eastAsia"/>
                <w:color w:val="000000" w:themeColor="text1"/>
                <w:sz w:val="16"/>
                <w:szCs w:val="16"/>
                <w:lang w:eastAsia="ko-KR"/>
              </w:rPr>
              <w:t>, etc.</w:t>
            </w:r>
          </w:p>
        </w:tc>
        <w:tc>
          <w:tcPr>
            <w:tcW w:w="1276" w:type="dxa"/>
            <w:vMerge/>
            <w:vAlign w:val="center"/>
          </w:tcPr>
          <w:p w14:paraId="1034C433" w14:textId="77777777" w:rsidR="000D59BA" w:rsidRPr="009B151E" w:rsidRDefault="000D59BA" w:rsidP="00EC2B16">
            <w:pPr>
              <w:rPr>
                <w:rFonts w:eastAsia="맑은 고딕" w:cs="Times New Roman"/>
                <w:color w:val="000000" w:themeColor="text1"/>
                <w:sz w:val="15"/>
                <w:szCs w:val="15"/>
                <w:lang w:eastAsia="ko-KR"/>
              </w:rPr>
            </w:pPr>
          </w:p>
        </w:tc>
        <w:tc>
          <w:tcPr>
            <w:tcW w:w="709" w:type="dxa"/>
            <w:vMerge/>
            <w:vAlign w:val="center"/>
          </w:tcPr>
          <w:p w14:paraId="5357A3C1" w14:textId="77777777" w:rsidR="000D59BA" w:rsidRPr="009B151E" w:rsidRDefault="000D59BA" w:rsidP="00EC2B16">
            <w:pPr>
              <w:rPr>
                <w:rFonts w:eastAsia="맑은 고딕" w:cs="Times New Roman"/>
                <w:color w:val="000000" w:themeColor="text1"/>
                <w:sz w:val="16"/>
                <w:szCs w:val="16"/>
                <w:lang w:eastAsia="ko-KR"/>
              </w:rPr>
            </w:pPr>
          </w:p>
        </w:tc>
        <w:tc>
          <w:tcPr>
            <w:tcW w:w="2126" w:type="dxa"/>
            <w:vAlign w:val="center"/>
          </w:tcPr>
          <w:p w14:paraId="64320B09"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 xml:space="preserve">Distance to </w:t>
            </w:r>
            <w:r w:rsidRPr="009B151E">
              <w:rPr>
                <w:rFonts w:eastAsia="맑은 고딕" w:cs="Times New Roman"/>
                <w:color w:val="000000" w:themeColor="text1"/>
                <w:sz w:val="16"/>
                <w:szCs w:val="16"/>
                <w:lang w:eastAsia="ko-KR"/>
              </w:rPr>
              <w:t>Gardens</w:t>
            </w:r>
            <w:r w:rsidRPr="009B151E">
              <w:rPr>
                <w:rFonts w:eastAsia="맑은 고딕" w:cs="Times New Roman" w:hint="eastAsia"/>
                <w:color w:val="000000" w:themeColor="text1"/>
                <w:sz w:val="16"/>
                <w:szCs w:val="16"/>
                <w:lang w:eastAsia="ko-KR"/>
              </w:rPr>
              <w:t xml:space="preserve">, Healing Forests, </w:t>
            </w:r>
            <w:r w:rsidRPr="009B151E">
              <w:rPr>
                <w:rFonts w:eastAsia="맑은 고딕" w:cs="Times New Roman"/>
                <w:color w:val="000000" w:themeColor="text1"/>
                <w:sz w:val="16"/>
                <w:szCs w:val="16"/>
                <w:lang w:eastAsia="ko-KR"/>
              </w:rPr>
              <w:t>Arboretums</w:t>
            </w:r>
            <w:r w:rsidRPr="009B151E">
              <w:rPr>
                <w:rFonts w:eastAsia="맑은 고딕" w:cs="Times New Roman" w:hint="eastAsia"/>
                <w:color w:val="000000" w:themeColor="text1"/>
                <w:sz w:val="16"/>
                <w:szCs w:val="16"/>
                <w:lang w:eastAsia="ko-KR"/>
              </w:rPr>
              <w:t xml:space="preserve">, </w:t>
            </w:r>
            <w:r w:rsidRPr="009B151E">
              <w:rPr>
                <w:rFonts w:eastAsia="맑은 고딕" w:cs="Times New Roman"/>
                <w:color w:val="000000" w:themeColor="text1"/>
                <w:sz w:val="16"/>
                <w:szCs w:val="16"/>
                <w:lang w:eastAsia="ko-KR"/>
              </w:rPr>
              <w:t>Forest Bathing Areas</w:t>
            </w:r>
            <w:r w:rsidRPr="009B151E">
              <w:rPr>
                <w:rFonts w:eastAsia="맑은 고딕" w:cs="Times New Roman" w:hint="eastAsia"/>
                <w:color w:val="000000" w:themeColor="text1"/>
                <w:sz w:val="16"/>
                <w:szCs w:val="16"/>
                <w:lang w:eastAsia="ko-KR"/>
              </w:rPr>
              <w:t>, etc.</w:t>
            </w:r>
          </w:p>
        </w:tc>
        <w:tc>
          <w:tcPr>
            <w:tcW w:w="1843" w:type="dxa"/>
            <w:tcBorders>
              <w:right w:val="nil"/>
            </w:tcBorders>
            <w:vAlign w:val="center"/>
          </w:tcPr>
          <w:p w14:paraId="6EDE55F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Korea Forest Service</w:t>
            </w:r>
          </w:p>
        </w:tc>
      </w:tr>
      <w:tr w:rsidR="000D59BA" w:rsidRPr="009B151E" w14:paraId="7566DC0F" w14:textId="77777777" w:rsidTr="00EC2B16">
        <w:trPr>
          <w:trHeight w:val="197"/>
        </w:trPr>
        <w:tc>
          <w:tcPr>
            <w:tcW w:w="1555" w:type="dxa"/>
            <w:vMerge/>
            <w:tcBorders>
              <w:left w:val="nil"/>
              <w:bottom w:val="single" w:sz="4" w:space="0" w:color="auto"/>
            </w:tcBorders>
            <w:vAlign w:val="center"/>
          </w:tcPr>
          <w:p w14:paraId="31ECB290"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608B0724" w14:textId="77777777" w:rsidR="000D59BA" w:rsidRPr="009B151E" w:rsidRDefault="000D59BA" w:rsidP="00EC2B16">
            <w:pPr>
              <w:rPr>
                <w:rFonts w:eastAsia="맑은 고딕" w:cs="Times New Roman"/>
                <w:color w:val="000000" w:themeColor="text1"/>
                <w:sz w:val="16"/>
                <w:szCs w:val="16"/>
                <w:lang w:eastAsia="ko-KR"/>
              </w:rPr>
            </w:pPr>
          </w:p>
        </w:tc>
        <w:tc>
          <w:tcPr>
            <w:tcW w:w="1701" w:type="dxa"/>
            <w:vAlign w:val="center"/>
          </w:tcPr>
          <w:p w14:paraId="509DDF3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C</w:t>
            </w:r>
            <w:r w:rsidRPr="009B151E">
              <w:rPr>
                <w:rFonts w:eastAsia="맑은 고딕" w:cs="Times New Roman"/>
                <w:color w:val="000000" w:themeColor="text1"/>
                <w:sz w:val="16"/>
                <w:szCs w:val="16"/>
                <w:lang w:eastAsia="ko-KR"/>
              </w:rPr>
              <w:t xml:space="preserve">ultural </w:t>
            </w:r>
            <w:r w:rsidRPr="009B151E">
              <w:rPr>
                <w:rFonts w:eastAsia="맑은 고딕" w:cs="Times New Roman" w:hint="eastAsia"/>
                <w:color w:val="000000" w:themeColor="text1"/>
                <w:sz w:val="16"/>
                <w:szCs w:val="16"/>
                <w:lang w:eastAsia="ko-KR"/>
              </w:rPr>
              <w:t>h</w:t>
            </w:r>
            <w:r w:rsidRPr="009B151E">
              <w:rPr>
                <w:rFonts w:eastAsia="맑은 고딕" w:cs="Times New Roman"/>
                <w:color w:val="000000" w:themeColor="text1"/>
                <w:sz w:val="16"/>
                <w:szCs w:val="16"/>
                <w:lang w:eastAsia="ko-KR"/>
              </w:rPr>
              <w:t>eritage</w:t>
            </w:r>
            <w:r w:rsidRPr="009B151E">
              <w:rPr>
                <w:rFonts w:eastAsia="맑은 고딕" w:cs="Times New Roman" w:hint="eastAsia"/>
                <w:color w:val="000000" w:themeColor="text1"/>
                <w:sz w:val="16"/>
                <w:szCs w:val="16"/>
                <w:lang w:eastAsia="ko-KR"/>
              </w:rPr>
              <w:t xml:space="preserve"> accessibility</w:t>
            </w:r>
          </w:p>
        </w:tc>
        <w:tc>
          <w:tcPr>
            <w:tcW w:w="2268" w:type="dxa"/>
            <w:vAlign w:val="center"/>
          </w:tcPr>
          <w:p w14:paraId="53886950"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heritage</w:t>
            </w:r>
          </w:p>
        </w:tc>
        <w:tc>
          <w:tcPr>
            <w:tcW w:w="1276" w:type="dxa"/>
            <w:vMerge/>
            <w:vAlign w:val="center"/>
          </w:tcPr>
          <w:p w14:paraId="333D0E56" w14:textId="77777777" w:rsidR="000D59BA" w:rsidRPr="009B151E" w:rsidRDefault="000D59BA" w:rsidP="00EC2B16">
            <w:pPr>
              <w:rPr>
                <w:rFonts w:eastAsia="맑은 고딕" w:cs="Times New Roman"/>
                <w:color w:val="000000" w:themeColor="text1"/>
                <w:sz w:val="15"/>
                <w:szCs w:val="15"/>
                <w:lang w:eastAsia="ko-KR"/>
              </w:rPr>
            </w:pPr>
          </w:p>
        </w:tc>
        <w:tc>
          <w:tcPr>
            <w:tcW w:w="709" w:type="dxa"/>
            <w:vMerge/>
            <w:vAlign w:val="center"/>
          </w:tcPr>
          <w:p w14:paraId="485BBEC7" w14:textId="77777777" w:rsidR="000D59BA" w:rsidRPr="009B151E" w:rsidRDefault="000D59BA" w:rsidP="00EC2B16">
            <w:pPr>
              <w:rPr>
                <w:rFonts w:eastAsia="맑은 고딕" w:cs="Times New Roman"/>
                <w:color w:val="000000" w:themeColor="text1"/>
                <w:sz w:val="16"/>
                <w:szCs w:val="16"/>
                <w:lang w:eastAsia="ko-KR"/>
              </w:rPr>
            </w:pPr>
          </w:p>
        </w:tc>
        <w:tc>
          <w:tcPr>
            <w:tcW w:w="2126" w:type="dxa"/>
            <w:vAlign w:val="center"/>
          </w:tcPr>
          <w:p w14:paraId="02B2A15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Continuous Digital Topographic Map</w:t>
            </w:r>
          </w:p>
        </w:tc>
        <w:tc>
          <w:tcPr>
            <w:tcW w:w="1843" w:type="dxa"/>
            <w:tcBorders>
              <w:right w:val="nil"/>
            </w:tcBorders>
            <w:vAlign w:val="center"/>
          </w:tcPr>
          <w:p w14:paraId="19E4B0F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Geographic Information Institute</w:t>
            </w:r>
          </w:p>
        </w:tc>
      </w:tr>
      <w:tr w:rsidR="000D59BA" w:rsidRPr="009B151E" w14:paraId="14FF19F1" w14:textId="77777777" w:rsidTr="00EC2B16">
        <w:trPr>
          <w:trHeight w:val="769"/>
        </w:trPr>
        <w:tc>
          <w:tcPr>
            <w:tcW w:w="1555" w:type="dxa"/>
            <w:vMerge w:val="restart"/>
            <w:tcBorders>
              <w:left w:val="nil"/>
            </w:tcBorders>
            <w:vAlign w:val="center"/>
          </w:tcPr>
          <w:p w14:paraId="06152FD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Supporting Service (SUPSER)</w:t>
            </w:r>
          </w:p>
        </w:tc>
        <w:tc>
          <w:tcPr>
            <w:tcW w:w="1417" w:type="dxa"/>
            <w:vAlign w:val="center"/>
          </w:tcPr>
          <w:p w14:paraId="75D9702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Biodiversity</w:t>
            </w:r>
          </w:p>
        </w:tc>
        <w:tc>
          <w:tcPr>
            <w:tcW w:w="1701" w:type="dxa"/>
            <w:vAlign w:val="center"/>
          </w:tcPr>
          <w:p w14:paraId="31B127B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Ecological and Naturalness Assessment Grade</w:t>
            </w:r>
          </w:p>
        </w:tc>
        <w:tc>
          <w:tcPr>
            <w:tcW w:w="2268" w:type="dxa"/>
            <w:vAlign w:val="center"/>
          </w:tcPr>
          <w:p w14:paraId="744E8341"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Ecological and Naturalness Assessment Grade</w:t>
            </w:r>
          </w:p>
        </w:tc>
        <w:tc>
          <w:tcPr>
            <w:tcW w:w="1276" w:type="dxa"/>
            <w:vAlign w:val="center"/>
          </w:tcPr>
          <w:p w14:paraId="030E4FA6" w14:textId="77777777" w:rsidR="000D59BA" w:rsidRPr="009B151E" w:rsidRDefault="000D59BA" w:rsidP="00EC2B16">
            <w:pPr>
              <w:rPr>
                <w:rFonts w:eastAsia="맑은 고딕" w:cs="Times New Roman"/>
                <w:color w:val="000000" w:themeColor="text1"/>
                <w:sz w:val="15"/>
                <w:szCs w:val="15"/>
                <w:lang w:eastAsia="ko-KR"/>
              </w:rPr>
            </w:pPr>
            <w:r w:rsidRPr="009B151E">
              <w:rPr>
                <w:rFonts w:eastAsia="맑은 고딕" w:cs="Times New Roman"/>
                <w:color w:val="000000" w:themeColor="text1"/>
                <w:sz w:val="15"/>
                <w:szCs w:val="15"/>
                <w:lang w:eastAsia="ko-KR"/>
              </w:rPr>
              <w:t>High</w:t>
            </w:r>
          </w:p>
          <w:p w14:paraId="571250AB" w14:textId="77777777" w:rsidR="000D59BA" w:rsidRPr="009B151E" w:rsidRDefault="000D59BA" w:rsidP="00EC2B16">
            <w:pPr>
              <w:rPr>
                <w:rFonts w:eastAsia="맑은 고딕" w:cs="Times New Roman"/>
                <w:color w:val="000000" w:themeColor="text1"/>
                <w:sz w:val="15"/>
                <w:szCs w:val="15"/>
                <w:lang w:eastAsia="ko-KR"/>
              </w:rPr>
            </w:pPr>
            <w:r w:rsidRPr="009B151E">
              <w:rPr>
                <w:rFonts w:eastAsia="맑은 고딕" w:cs="Times New Roman" w:hint="eastAsia"/>
                <w:color w:val="000000" w:themeColor="text1"/>
                <w:sz w:val="15"/>
                <w:szCs w:val="15"/>
                <w:lang w:eastAsia="ko-KR"/>
              </w:rPr>
              <w:t>Moderate</w:t>
            </w:r>
          </w:p>
          <w:p w14:paraId="74ADA742" w14:textId="77777777" w:rsidR="000D59BA" w:rsidRPr="009B151E" w:rsidRDefault="000D59BA" w:rsidP="00EC2B16">
            <w:pPr>
              <w:rPr>
                <w:rFonts w:eastAsia="맑은 고딕" w:cs="Times New Roman"/>
                <w:color w:val="000000" w:themeColor="text1"/>
                <w:sz w:val="15"/>
                <w:szCs w:val="15"/>
                <w:lang w:eastAsia="ko-KR"/>
              </w:rPr>
            </w:pPr>
            <w:r w:rsidRPr="009B151E">
              <w:rPr>
                <w:rFonts w:eastAsia="맑은 고딕" w:cs="Times New Roman" w:hint="eastAsia"/>
                <w:color w:val="000000" w:themeColor="text1"/>
                <w:sz w:val="15"/>
                <w:szCs w:val="15"/>
                <w:lang w:eastAsia="ko-KR"/>
              </w:rPr>
              <w:t>Low</w:t>
            </w:r>
          </w:p>
        </w:tc>
        <w:tc>
          <w:tcPr>
            <w:tcW w:w="709" w:type="dxa"/>
            <w:vAlign w:val="center"/>
          </w:tcPr>
          <w:p w14:paraId="44F6787A"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3E78B09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371A991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2126" w:type="dxa"/>
            <w:vAlign w:val="center"/>
          </w:tcPr>
          <w:p w14:paraId="12710A10"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Ecological and Natural Map</w:t>
            </w:r>
          </w:p>
        </w:tc>
        <w:tc>
          <w:tcPr>
            <w:tcW w:w="1843" w:type="dxa"/>
            <w:tcBorders>
              <w:right w:val="nil"/>
            </w:tcBorders>
            <w:vAlign w:val="center"/>
          </w:tcPr>
          <w:p w14:paraId="159BCC73"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Ministry of Environment</w:t>
            </w:r>
          </w:p>
        </w:tc>
      </w:tr>
      <w:tr w:rsidR="000D59BA" w:rsidRPr="009B151E" w14:paraId="51994CAF" w14:textId="77777777" w:rsidTr="00EC2B16">
        <w:trPr>
          <w:trHeight w:val="197"/>
        </w:trPr>
        <w:tc>
          <w:tcPr>
            <w:tcW w:w="1555" w:type="dxa"/>
            <w:vMerge/>
            <w:tcBorders>
              <w:left w:val="nil"/>
            </w:tcBorders>
            <w:vAlign w:val="center"/>
          </w:tcPr>
          <w:p w14:paraId="1992F4F1"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restart"/>
            <w:vAlign w:val="center"/>
          </w:tcPr>
          <w:p w14:paraId="35CB727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Ecological Environmental Value</w:t>
            </w:r>
          </w:p>
        </w:tc>
        <w:tc>
          <w:tcPr>
            <w:tcW w:w="1701" w:type="dxa"/>
            <w:vMerge w:val="restart"/>
            <w:vAlign w:val="center"/>
          </w:tcPr>
          <w:p w14:paraId="58F3A39C"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Habitat Suitability</w:t>
            </w:r>
          </w:p>
        </w:tc>
        <w:tc>
          <w:tcPr>
            <w:tcW w:w="2268" w:type="dxa"/>
            <w:vAlign w:val="center"/>
          </w:tcPr>
          <w:p w14:paraId="15D88A17"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major mountain range</w:t>
            </w:r>
          </w:p>
        </w:tc>
        <w:tc>
          <w:tcPr>
            <w:tcW w:w="1276" w:type="dxa"/>
            <w:vAlign w:val="center"/>
          </w:tcPr>
          <w:p w14:paraId="2F3655D8"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0.0≤X&lt;0.2</m:t>
                </m:r>
              </m:oMath>
            </m:oMathPara>
          </w:p>
          <w:p w14:paraId="52880FDE"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0.2≤X&lt;0.4</m:t>
                </m:r>
              </m:oMath>
            </m:oMathPara>
          </w:p>
          <w:p w14:paraId="48D58DAA"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0.4≤X&lt;0.6</m:t>
                </m:r>
              </m:oMath>
            </m:oMathPara>
          </w:p>
          <w:p w14:paraId="43A8A0AD"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0.6≤X&lt;0.8</m:t>
                </m:r>
              </m:oMath>
            </m:oMathPara>
          </w:p>
          <w:p w14:paraId="3728F898" w14:textId="77777777" w:rsidR="000D59BA" w:rsidRPr="009B151E" w:rsidRDefault="000D59BA" w:rsidP="00EC2B16">
            <w:pPr>
              <w:rPr>
                <w:rFonts w:eastAsia="맑은 고딕" w:cs="Times New Roman"/>
                <w:color w:val="000000" w:themeColor="text1"/>
                <w:sz w:val="15"/>
                <w:szCs w:val="15"/>
                <w:lang w:eastAsia="ko-KR"/>
              </w:rPr>
            </w:pPr>
            <m:oMathPara>
              <m:oMathParaPr>
                <m:jc m:val="left"/>
              </m:oMathParaPr>
              <m:oMath>
                <m:r>
                  <w:rPr>
                    <w:rFonts w:ascii="Cambria Math" w:eastAsia="맑은 고딕" w:hAnsi="Cambria Math" w:cs="Times New Roman"/>
                    <w:color w:val="000000" w:themeColor="text1"/>
                    <w:sz w:val="15"/>
                    <w:szCs w:val="15"/>
                    <w:lang w:eastAsia="ko-KR"/>
                  </w:rPr>
                  <m:t>0.8≤X≤1.0</m:t>
                </m:r>
              </m:oMath>
            </m:oMathPara>
          </w:p>
        </w:tc>
        <w:tc>
          <w:tcPr>
            <w:tcW w:w="709" w:type="dxa"/>
            <w:vAlign w:val="center"/>
          </w:tcPr>
          <w:p w14:paraId="39D5C0B3"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584E78E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55821D7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7BB2859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0ABB3C96"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2126" w:type="dxa"/>
            <w:vAlign w:val="center"/>
          </w:tcPr>
          <w:p w14:paraId="4C0FF46C"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Major Mountain Ridges</w:t>
            </w:r>
          </w:p>
        </w:tc>
        <w:tc>
          <w:tcPr>
            <w:tcW w:w="1843" w:type="dxa"/>
            <w:tcBorders>
              <w:bottom w:val="single" w:sz="4" w:space="0" w:color="auto"/>
              <w:right w:val="nil"/>
            </w:tcBorders>
            <w:vAlign w:val="center"/>
          </w:tcPr>
          <w:p w14:paraId="1B20BA57"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Korea Mountain Preservation Association</w:t>
            </w:r>
          </w:p>
        </w:tc>
      </w:tr>
      <w:tr w:rsidR="000D59BA" w:rsidRPr="009B151E" w14:paraId="7A3CF25F" w14:textId="77777777" w:rsidTr="00EC2B16">
        <w:trPr>
          <w:trHeight w:val="197"/>
        </w:trPr>
        <w:tc>
          <w:tcPr>
            <w:tcW w:w="1555" w:type="dxa"/>
            <w:vMerge/>
            <w:tcBorders>
              <w:left w:val="nil"/>
            </w:tcBorders>
            <w:vAlign w:val="center"/>
          </w:tcPr>
          <w:p w14:paraId="011FAE71"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3773E8DD" w14:textId="77777777" w:rsidR="000D59BA" w:rsidRPr="009B151E" w:rsidRDefault="000D59BA" w:rsidP="00EC2B16">
            <w:pPr>
              <w:rPr>
                <w:rFonts w:eastAsia="맑은 고딕" w:cs="Times New Roman"/>
                <w:color w:val="000000" w:themeColor="text1"/>
                <w:sz w:val="16"/>
                <w:szCs w:val="16"/>
                <w:lang w:eastAsia="ko-KR"/>
              </w:rPr>
            </w:pPr>
          </w:p>
        </w:tc>
        <w:tc>
          <w:tcPr>
            <w:tcW w:w="1701" w:type="dxa"/>
            <w:vMerge/>
            <w:vAlign w:val="center"/>
          </w:tcPr>
          <w:p w14:paraId="74B92885" w14:textId="77777777" w:rsidR="000D59BA" w:rsidRPr="009B151E" w:rsidRDefault="000D59BA" w:rsidP="00EC2B16">
            <w:pPr>
              <w:rPr>
                <w:rFonts w:eastAsia="맑은 고딕" w:cs="Times New Roman"/>
                <w:color w:val="000000" w:themeColor="text1"/>
                <w:sz w:val="16"/>
                <w:szCs w:val="16"/>
                <w:lang w:eastAsia="ko-KR"/>
              </w:rPr>
            </w:pPr>
          </w:p>
        </w:tc>
        <w:tc>
          <w:tcPr>
            <w:tcW w:w="2268" w:type="dxa"/>
            <w:vAlign w:val="center"/>
          </w:tcPr>
          <w:p w14:paraId="7E54717F"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Forest Protection Area</w:t>
            </w:r>
          </w:p>
        </w:tc>
        <w:tc>
          <w:tcPr>
            <w:tcW w:w="1276" w:type="dxa"/>
            <w:vMerge w:val="restart"/>
            <w:vAlign w:val="center"/>
          </w:tcPr>
          <w:p w14:paraId="089306A8" w14:textId="77777777" w:rsidR="000D59BA" w:rsidRPr="009B151E" w:rsidRDefault="000D59BA" w:rsidP="00EC2B16">
            <w:pPr>
              <w:rPr>
                <w:rFonts w:eastAsia="맑은 고딕" w:cs="Times New Roman"/>
                <w:color w:val="000000" w:themeColor="text1"/>
                <w:sz w:val="15"/>
                <w:szCs w:val="15"/>
                <w:lang w:eastAsia="ko-KR"/>
              </w:rPr>
            </w:pPr>
            <w:r w:rsidRPr="009B151E">
              <w:rPr>
                <w:rFonts w:eastAsia="맑은 고딕" w:cs="Times New Roman" w:hint="eastAsia"/>
                <w:color w:val="000000" w:themeColor="text1"/>
                <w:sz w:val="15"/>
                <w:szCs w:val="15"/>
                <w:lang w:eastAsia="ko-KR"/>
              </w:rPr>
              <w:t>Present</w:t>
            </w:r>
          </w:p>
          <w:p w14:paraId="0B7315B4" w14:textId="77777777" w:rsidR="000D59BA" w:rsidRPr="009B151E" w:rsidRDefault="000D59BA" w:rsidP="00EC2B16">
            <w:pPr>
              <w:rPr>
                <w:rFonts w:eastAsia="맑은 고딕" w:cs="Times New Roman"/>
                <w:color w:val="000000" w:themeColor="text1"/>
                <w:sz w:val="15"/>
                <w:szCs w:val="15"/>
                <w:lang w:eastAsia="ko-KR"/>
              </w:rPr>
            </w:pPr>
            <w:r w:rsidRPr="009B151E">
              <w:rPr>
                <w:rFonts w:eastAsia="맑은 고딕" w:cs="Times New Roman" w:hint="eastAsia"/>
                <w:color w:val="000000" w:themeColor="text1"/>
                <w:sz w:val="15"/>
                <w:szCs w:val="15"/>
                <w:lang w:eastAsia="ko-KR"/>
              </w:rPr>
              <w:t>Absent</w:t>
            </w:r>
          </w:p>
        </w:tc>
        <w:tc>
          <w:tcPr>
            <w:tcW w:w="709" w:type="dxa"/>
            <w:vMerge w:val="restart"/>
            <w:vAlign w:val="center"/>
          </w:tcPr>
          <w:p w14:paraId="5914567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7C46A07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tc>
        <w:tc>
          <w:tcPr>
            <w:tcW w:w="2126" w:type="dxa"/>
            <w:vMerge w:val="restart"/>
            <w:vAlign w:val="center"/>
          </w:tcPr>
          <w:p w14:paraId="3C86279B"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Mountain Classification</w:t>
            </w:r>
            <w:r w:rsidRPr="009B151E">
              <w:rPr>
                <w:rFonts w:eastAsia="맑은 고딕" w:cs="Times New Roman" w:hint="eastAsia"/>
                <w:color w:val="000000" w:themeColor="text1"/>
                <w:sz w:val="16"/>
                <w:szCs w:val="16"/>
                <w:lang w:eastAsia="ko-KR"/>
              </w:rPr>
              <w:t xml:space="preserve"> data</w:t>
            </w:r>
          </w:p>
        </w:tc>
        <w:tc>
          <w:tcPr>
            <w:tcW w:w="1843" w:type="dxa"/>
            <w:vMerge w:val="restart"/>
            <w:tcBorders>
              <w:right w:val="nil"/>
            </w:tcBorders>
            <w:vAlign w:val="center"/>
          </w:tcPr>
          <w:p w14:paraId="01AA3842"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Korea Forest Service</w:t>
            </w:r>
          </w:p>
        </w:tc>
      </w:tr>
      <w:tr w:rsidR="000D59BA" w:rsidRPr="009B151E" w14:paraId="2D74723D" w14:textId="77777777" w:rsidTr="00EC2B16">
        <w:trPr>
          <w:trHeight w:val="197"/>
        </w:trPr>
        <w:tc>
          <w:tcPr>
            <w:tcW w:w="1555" w:type="dxa"/>
            <w:vMerge/>
            <w:tcBorders>
              <w:left w:val="nil"/>
            </w:tcBorders>
            <w:vAlign w:val="center"/>
          </w:tcPr>
          <w:p w14:paraId="0F2B21C6"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04BB604E" w14:textId="77777777" w:rsidR="000D59BA" w:rsidRPr="009B151E" w:rsidRDefault="000D59BA" w:rsidP="00EC2B16">
            <w:pPr>
              <w:rPr>
                <w:rFonts w:eastAsia="맑은 고딕" w:cs="Times New Roman"/>
                <w:color w:val="000000" w:themeColor="text1"/>
                <w:sz w:val="16"/>
                <w:szCs w:val="16"/>
                <w:lang w:eastAsia="ko-KR"/>
              </w:rPr>
            </w:pPr>
          </w:p>
        </w:tc>
        <w:tc>
          <w:tcPr>
            <w:tcW w:w="1701" w:type="dxa"/>
            <w:vMerge/>
            <w:vAlign w:val="center"/>
          </w:tcPr>
          <w:p w14:paraId="236A4CBB" w14:textId="77777777" w:rsidR="000D59BA" w:rsidRPr="009B151E" w:rsidRDefault="000D59BA" w:rsidP="00EC2B16">
            <w:pPr>
              <w:rPr>
                <w:rFonts w:eastAsia="맑은 고딕" w:cs="Times New Roman"/>
                <w:color w:val="000000" w:themeColor="text1"/>
                <w:sz w:val="16"/>
                <w:szCs w:val="16"/>
                <w:lang w:eastAsia="ko-KR"/>
              </w:rPr>
            </w:pPr>
          </w:p>
        </w:tc>
        <w:tc>
          <w:tcPr>
            <w:tcW w:w="2268" w:type="dxa"/>
            <w:vAlign w:val="center"/>
          </w:tcPr>
          <w:p w14:paraId="400E64D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Wildlife Protection</w:t>
            </w:r>
            <w:r w:rsidRPr="009B151E">
              <w:rPr>
                <w:rFonts w:eastAsia="맑은 고딕" w:cs="Times New Roman" w:hint="eastAsia"/>
                <w:color w:val="000000" w:themeColor="text1"/>
                <w:sz w:val="16"/>
                <w:szCs w:val="16"/>
                <w:lang w:eastAsia="ko-KR"/>
              </w:rPr>
              <w:t xml:space="preserve"> Area</w:t>
            </w:r>
          </w:p>
        </w:tc>
        <w:tc>
          <w:tcPr>
            <w:tcW w:w="1276" w:type="dxa"/>
            <w:vMerge/>
            <w:vAlign w:val="center"/>
          </w:tcPr>
          <w:p w14:paraId="033F942E" w14:textId="77777777" w:rsidR="000D59BA" w:rsidRPr="009B151E" w:rsidRDefault="000D59BA" w:rsidP="00EC2B16">
            <w:pPr>
              <w:rPr>
                <w:rFonts w:eastAsia="맑은 고딕" w:cs="Times New Roman"/>
                <w:color w:val="000000" w:themeColor="text1"/>
                <w:sz w:val="16"/>
                <w:szCs w:val="16"/>
                <w:lang w:eastAsia="ko-KR"/>
              </w:rPr>
            </w:pPr>
          </w:p>
        </w:tc>
        <w:tc>
          <w:tcPr>
            <w:tcW w:w="709" w:type="dxa"/>
            <w:vMerge/>
            <w:vAlign w:val="center"/>
          </w:tcPr>
          <w:p w14:paraId="392456CB" w14:textId="77777777" w:rsidR="000D59BA" w:rsidRPr="009B151E" w:rsidRDefault="000D59BA" w:rsidP="00EC2B16">
            <w:pPr>
              <w:rPr>
                <w:rFonts w:eastAsia="맑은 고딕" w:cs="Times New Roman"/>
                <w:color w:val="000000" w:themeColor="text1"/>
                <w:sz w:val="16"/>
                <w:szCs w:val="16"/>
                <w:lang w:eastAsia="ko-KR"/>
              </w:rPr>
            </w:pPr>
          </w:p>
        </w:tc>
        <w:tc>
          <w:tcPr>
            <w:tcW w:w="2126" w:type="dxa"/>
            <w:vMerge/>
            <w:vAlign w:val="center"/>
          </w:tcPr>
          <w:p w14:paraId="4222786C" w14:textId="77777777" w:rsidR="000D59BA" w:rsidRPr="009B151E" w:rsidRDefault="000D59BA" w:rsidP="00EC2B16">
            <w:pPr>
              <w:rPr>
                <w:rFonts w:eastAsia="맑은 고딕" w:cs="Times New Roman"/>
                <w:color w:val="000000" w:themeColor="text1"/>
                <w:sz w:val="16"/>
                <w:szCs w:val="16"/>
                <w:lang w:eastAsia="ko-KR"/>
              </w:rPr>
            </w:pPr>
          </w:p>
        </w:tc>
        <w:tc>
          <w:tcPr>
            <w:tcW w:w="1843" w:type="dxa"/>
            <w:vMerge/>
            <w:tcBorders>
              <w:right w:val="nil"/>
            </w:tcBorders>
            <w:vAlign w:val="center"/>
          </w:tcPr>
          <w:p w14:paraId="3F72AD70" w14:textId="77777777" w:rsidR="000D59BA" w:rsidRPr="009B151E" w:rsidRDefault="000D59BA" w:rsidP="00EC2B16">
            <w:pPr>
              <w:rPr>
                <w:rFonts w:eastAsia="맑은 고딕" w:cs="Times New Roman"/>
                <w:color w:val="000000" w:themeColor="text1"/>
                <w:sz w:val="16"/>
                <w:szCs w:val="16"/>
                <w:lang w:eastAsia="ko-KR"/>
              </w:rPr>
            </w:pPr>
          </w:p>
        </w:tc>
      </w:tr>
      <w:tr w:rsidR="000D59BA" w:rsidRPr="009B151E" w14:paraId="2DECC2A5" w14:textId="77777777" w:rsidTr="00EC2B16">
        <w:trPr>
          <w:trHeight w:val="197"/>
        </w:trPr>
        <w:tc>
          <w:tcPr>
            <w:tcW w:w="1555" w:type="dxa"/>
            <w:vMerge/>
            <w:tcBorders>
              <w:left w:val="nil"/>
            </w:tcBorders>
            <w:vAlign w:val="center"/>
          </w:tcPr>
          <w:p w14:paraId="674F4BC0"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6819EA6D" w14:textId="77777777" w:rsidR="000D59BA" w:rsidRPr="009B151E" w:rsidRDefault="000D59BA" w:rsidP="00EC2B16">
            <w:pPr>
              <w:rPr>
                <w:rFonts w:eastAsia="맑은 고딕" w:cs="Times New Roman"/>
                <w:color w:val="000000" w:themeColor="text1"/>
                <w:sz w:val="16"/>
                <w:szCs w:val="16"/>
                <w:lang w:eastAsia="ko-KR"/>
              </w:rPr>
            </w:pPr>
          </w:p>
        </w:tc>
        <w:tc>
          <w:tcPr>
            <w:tcW w:w="1701" w:type="dxa"/>
            <w:vMerge/>
            <w:vAlign w:val="center"/>
          </w:tcPr>
          <w:p w14:paraId="45434418" w14:textId="77777777" w:rsidR="000D59BA" w:rsidRPr="009B151E" w:rsidRDefault="000D59BA" w:rsidP="00EC2B16">
            <w:pPr>
              <w:rPr>
                <w:rFonts w:eastAsia="맑은 고딕" w:cs="Times New Roman"/>
                <w:color w:val="000000" w:themeColor="text1"/>
                <w:sz w:val="16"/>
                <w:szCs w:val="16"/>
                <w:lang w:eastAsia="ko-KR"/>
              </w:rPr>
            </w:pPr>
          </w:p>
        </w:tc>
        <w:tc>
          <w:tcPr>
            <w:tcW w:w="2268" w:type="dxa"/>
            <w:vAlign w:val="center"/>
          </w:tcPr>
          <w:p w14:paraId="40982728"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Ecological Landscape Conservation Area</w:t>
            </w:r>
          </w:p>
        </w:tc>
        <w:tc>
          <w:tcPr>
            <w:tcW w:w="1276" w:type="dxa"/>
            <w:vMerge/>
            <w:vAlign w:val="center"/>
          </w:tcPr>
          <w:p w14:paraId="28230C97" w14:textId="77777777" w:rsidR="000D59BA" w:rsidRPr="009B151E" w:rsidRDefault="000D59BA" w:rsidP="00EC2B16">
            <w:pPr>
              <w:rPr>
                <w:rFonts w:eastAsia="맑은 고딕" w:cs="Times New Roman"/>
                <w:color w:val="000000" w:themeColor="text1"/>
                <w:sz w:val="16"/>
                <w:szCs w:val="16"/>
                <w:lang w:eastAsia="ko-KR"/>
              </w:rPr>
            </w:pPr>
          </w:p>
        </w:tc>
        <w:tc>
          <w:tcPr>
            <w:tcW w:w="709" w:type="dxa"/>
            <w:vMerge/>
            <w:vAlign w:val="center"/>
          </w:tcPr>
          <w:p w14:paraId="63A6B546" w14:textId="77777777" w:rsidR="000D59BA" w:rsidRPr="009B151E" w:rsidRDefault="000D59BA" w:rsidP="00EC2B16">
            <w:pPr>
              <w:rPr>
                <w:rFonts w:eastAsia="맑은 고딕" w:cs="Times New Roman"/>
                <w:color w:val="000000" w:themeColor="text1"/>
                <w:sz w:val="16"/>
                <w:szCs w:val="16"/>
                <w:lang w:eastAsia="ko-KR"/>
              </w:rPr>
            </w:pPr>
          </w:p>
        </w:tc>
        <w:tc>
          <w:tcPr>
            <w:tcW w:w="2126" w:type="dxa"/>
            <w:vMerge/>
            <w:vAlign w:val="center"/>
          </w:tcPr>
          <w:p w14:paraId="0D853605" w14:textId="77777777" w:rsidR="000D59BA" w:rsidRPr="009B151E" w:rsidRDefault="000D59BA" w:rsidP="00EC2B16">
            <w:pPr>
              <w:rPr>
                <w:rFonts w:eastAsia="맑은 고딕" w:cs="Times New Roman"/>
                <w:color w:val="000000" w:themeColor="text1"/>
                <w:sz w:val="16"/>
                <w:szCs w:val="16"/>
                <w:lang w:eastAsia="ko-KR"/>
              </w:rPr>
            </w:pPr>
          </w:p>
        </w:tc>
        <w:tc>
          <w:tcPr>
            <w:tcW w:w="1843" w:type="dxa"/>
            <w:vMerge/>
            <w:tcBorders>
              <w:right w:val="nil"/>
            </w:tcBorders>
            <w:vAlign w:val="center"/>
          </w:tcPr>
          <w:p w14:paraId="4A760D65" w14:textId="77777777" w:rsidR="000D59BA" w:rsidRPr="009B151E" w:rsidRDefault="000D59BA" w:rsidP="00EC2B16">
            <w:pPr>
              <w:rPr>
                <w:rFonts w:eastAsia="맑은 고딕" w:cs="Times New Roman"/>
                <w:color w:val="000000" w:themeColor="text1"/>
                <w:sz w:val="16"/>
                <w:szCs w:val="16"/>
                <w:lang w:eastAsia="ko-KR"/>
              </w:rPr>
            </w:pPr>
          </w:p>
        </w:tc>
      </w:tr>
      <w:tr w:rsidR="000D59BA" w:rsidRPr="009B151E" w14:paraId="64947F47" w14:textId="77777777" w:rsidTr="00EC2B16">
        <w:trPr>
          <w:trHeight w:val="197"/>
        </w:trPr>
        <w:tc>
          <w:tcPr>
            <w:tcW w:w="1555" w:type="dxa"/>
            <w:vMerge/>
            <w:tcBorders>
              <w:left w:val="nil"/>
            </w:tcBorders>
            <w:vAlign w:val="center"/>
          </w:tcPr>
          <w:p w14:paraId="6EF3FD72"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214EDF86" w14:textId="77777777" w:rsidR="000D59BA" w:rsidRPr="009B151E" w:rsidRDefault="000D59BA" w:rsidP="00EC2B16">
            <w:pPr>
              <w:rPr>
                <w:rFonts w:eastAsia="맑은 고딕" w:cs="Times New Roman"/>
                <w:color w:val="000000" w:themeColor="text1"/>
                <w:sz w:val="16"/>
                <w:szCs w:val="16"/>
                <w:lang w:eastAsia="ko-KR"/>
              </w:rPr>
            </w:pPr>
          </w:p>
        </w:tc>
        <w:tc>
          <w:tcPr>
            <w:tcW w:w="1701" w:type="dxa"/>
            <w:vMerge/>
            <w:vAlign w:val="center"/>
          </w:tcPr>
          <w:p w14:paraId="69E1DABD" w14:textId="77777777" w:rsidR="000D59BA" w:rsidRPr="009B151E" w:rsidRDefault="000D59BA" w:rsidP="00EC2B16">
            <w:pPr>
              <w:rPr>
                <w:rFonts w:eastAsia="맑은 고딕" w:cs="Times New Roman"/>
                <w:color w:val="000000" w:themeColor="text1"/>
                <w:sz w:val="16"/>
                <w:szCs w:val="16"/>
                <w:lang w:eastAsia="ko-KR"/>
              </w:rPr>
            </w:pPr>
          </w:p>
        </w:tc>
        <w:tc>
          <w:tcPr>
            <w:tcW w:w="2268" w:type="dxa"/>
            <w:vAlign w:val="center"/>
          </w:tcPr>
          <w:p w14:paraId="1891744E"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Wetland Protection Area</w:t>
            </w:r>
          </w:p>
        </w:tc>
        <w:tc>
          <w:tcPr>
            <w:tcW w:w="1276" w:type="dxa"/>
            <w:vMerge/>
            <w:vAlign w:val="center"/>
          </w:tcPr>
          <w:p w14:paraId="1F27A08A" w14:textId="77777777" w:rsidR="000D59BA" w:rsidRPr="009B151E" w:rsidRDefault="000D59BA" w:rsidP="00EC2B16">
            <w:pPr>
              <w:rPr>
                <w:rFonts w:eastAsia="맑은 고딕" w:cs="Times New Roman"/>
                <w:color w:val="000000" w:themeColor="text1"/>
                <w:sz w:val="16"/>
                <w:szCs w:val="16"/>
                <w:lang w:eastAsia="ko-KR"/>
              </w:rPr>
            </w:pPr>
          </w:p>
        </w:tc>
        <w:tc>
          <w:tcPr>
            <w:tcW w:w="709" w:type="dxa"/>
            <w:vMerge/>
            <w:vAlign w:val="center"/>
          </w:tcPr>
          <w:p w14:paraId="4E469D8E" w14:textId="77777777" w:rsidR="000D59BA" w:rsidRPr="009B151E" w:rsidRDefault="000D59BA" w:rsidP="00EC2B16">
            <w:pPr>
              <w:rPr>
                <w:rFonts w:eastAsia="맑은 고딕" w:cs="Times New Roman"/>
                <w:color w:val="000000" w:themeColor="text1"/>
                <w:sz w:val="16"/>
                <w:szCs w:val="16"/>
                <w:lang w:eastAsia="ko-KR"/>
              </w:rPr>
            </w:pPr>
          </w:p>
        </w:tc>
        <w:tc>
          <w:tcPr>
            <w:tcW w:w="2126" w:type="dxa"/>
            <w:vMerge/>
            <w:vAlign w:val="center"/>
          </w:tcPr>
          <w:p w14:paraId="06173F1C" w14:textId="77777777" w:rsidR="000D59BA" w:rsidRPr="009B151E" w:rsidRDefault="000D59BA" w:rsidP="00EC2B16">
            <w:pPr>
              <w:rPr>
                <w:rFonts w:eastAsia="맑은 고딕" w:cs="Times New Roman"/>
                <w:color w:val="000000" w:themeColor="text1"/>
                <w:sz w:val="16"/>
                <w:szCs w:val="16"/>
                <w:lang w:eastAsia="ko-KR"/>
              </w:rPr>
            </w:pPr>
          </w:p>
        </w:tc>
        <w:tc>
          <w:tcPr>
            <w:tcW w:w="1843" w:type="dxa"/>
            <w:vMerge/>
            <w:tcBorders>
              <w:right w:val="nil"/>
            </w:tcBorders>
            <w:vAlign w:val="center"/>
          </w:tcPr>
          <w:p w14:paraId="44DCC593" w14:textId="77777777" w:rsidR="000D59BA" w:rsidRPr="009B151E" w:rsidRDefault="000D59BA" w:rsidP="00EC2B16">
            <w:pPr>
              <w:rPr>
                <w:rFonts w:eastAsia="맑은 고딕" w:cs="Times New Roman"/>
                <w:color w:val="000000" w:themeColor="text1"/>
                <w:sz w:val="16"/>
                <w:szCs w:val="16"/>
                <w:lang w:eastAsia="ko-KR"/>
              </w:rPr>
            </w:pPr>
          </w:p>
        </w:tc>
      </w:tr>
      <w:tr w:rsidR="000D59BA" w:rsidRPr="009B151E" w14:paraId="32FDE7BF" w14:textId="77777777" w:rsidTr="00EC2B16">
        <w:trPr>
          <w:trHeight w:val="197"/>
        </w:trPr>
        <w:tc>
          <w:tcPr>
            <w:tcW w:w="1555" w:type="dxa"/>
            <w:vMerge/>
            <w:tcBorders>
              <w:left w:val="nil"/>
            </w:tcBorders>
            <w:vAlign w:val="center"/>
          </w:tcPr>
          <w:p w14:paraId="2FE3AFB2" w14:textId="77777777" w:rsidR="000D59BA" w:rsidRPr="009B151E" w:rsidRDefault="000D59BA" w:rsidP="00EC2B16">
            <w:pPr>
              <w:rPr>
                <w:rFonts w:eastAsia="맑은 고딕" w:cs="Times New Roman"/>
                <w:color w:val="000000" w:themeColor="text1"/>
                <w:sz w:val="16"/>
                <w:szCs w:val="16"/>
                <w:lang w:eastAsia="ko-KR"/>
              </w:rPr>
            </w:pPr>
          </w:p>
        </w:tc>
        <w:tc>
          <w:tcPr>
            <w:tcW w:w="1417" w:type="dxa"/>
            <w:vMerge/>
            <w:vAlign w:val="center"/>
          </w:tcPr>
          <w:p w14:paraId="4CD7FE87" w14:textId="77777777" w:rsidR="000D59BA" w:rsidRPr="009B151E" w:rsidRDefault="000D59BA" w:rsidP="00EC2B16">
            <w:pPr>
              <w:rPr>
                <w:rFonts w:eastAsia="맑은 고딕" w:cs="Times New Roman"/>
                <w:color w:val="000000" w:themeColor="text1"/>
                <w:sz w:val="16"/>
                <w:szCs w:val="16"/>
                <w:lang w:eastAsia="ko-KR"/>
              </w:rPr>
            </w:pPr>
          </w:p>
        </w:tc>
        <w:tc>
          <w:tcPr>
            <w:tcW w:w="1701" w:type="dxa"/>
            <w:vMerge/>
            <w:vAlign w:val="center"/>
          </w:tcPr>
          <w:p w14:paraId="154C6A18" w14:textId="77777777" w:rsidR="000D59BA" w:rsidRPr="009B151E" w:rsidRDefault="000D59BA" w:rsidP="00EC2B16">
            <w:pPr>
              <w:rPr>
                <w:rFonts w:eastAsia="맑은 고딕" w:cs="Times New Roman"/>
                <w:color w:val="000000" w:themeColor="text1"/>
                <w:sz w:val="16"/>
                <w:szCs w:val="16"/>
                <w:lang w:eastAsia="ko-KR"/>
              </w:rPr>
            </w:pPr>
          </w:p>
        </w:tc>
        <w:tc>
          <w:tcPr>
            <w:tcW w:w="2268" w:type="dxa"/>
            <w:vAlign w:val="center"/>
          </w:tcPr>
          <w:p w14:paraId="2F8EE786" w14:textId="77777777" w:rsidR="000D59BA" w:rsidRPr="009B151E" w:rsidRDefault="000D59BA"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Baekdudaegan Protection Area</w:t>
            </w:r>
          </w:p>
        </w:tc>
        <w:tc>
          <w:tcPr>
            <w:tcW w:w="1276" w:type="dxa"/>
            <w:vMerge/>
            <w:vAlign w:val="center"/>
          </w:tcPr>
          <w:p w14:paraId="1854BA20" w14:textId="77777777" w:rsidR="000D59BA" w:rsidRPr="009B151E" w:rsidRDefault="000D59BA" w:rsidP="00EC2B16">
            <w:pPr>
              <w:rPr>
                <w:rFonts w:eastAsia="맑은 고딕" w:cs="Times New Roman"/>
                <w:color w:val="000000" w:themeColor="text1"/>
                <w:sz w:val="16"/>
                <w:szCs w:val="16"/>
                <w:lang w:eastAsia="ko-KR"/>
              </w:rPr>
            </w:pPr>
          </w:p>
        </w:tc>
        <w:tc>
          <w:tcPr>
            <w:tcW w:w="709" w:type="dxa"/>
            <w:vMerge/>
            <w:vAlign w:val="center"/>
          </w:tcPr>
          <w:p w14:paraId="05752B2E" w14:textId="77777777" w:rsidR="000D59BA" w:rsidRPr="009B151E" w:rsidRDefault="000D59BA" w:rsidP="00EC2B16">
            <w:pPr>
              <w:rPr>
                <w:rFonts w:eastAsia="맑은 고딕" w:cs="Times New Roman"/>
                <w:color w:val="000000" w:themeColor="text1"/>
                <w:sz w:val="16"/>
                <w:szCs w:val="16"/>
                <w:lang w:eastAsia="ko-KR"/>
              </w:rPr>
            </w:pPr>
          </w:p>
        </w:tc>
        <w:tc>
          <w:tcPr>
            <w:tcW w:w="2126" w:type="dxa"/>
            <w:vMerge/>
            <w:vAlign w:val="center"/>
          </w:tcPr>
          <w:p w14:paraId="7B06371C" w14:textId="77777777" w:rsidR="000D59BA" w:rsidRPr="009B151E" w:rsidRDefault="000D59BA" w:rsidP="00EC2B16">
            <w:pPr>
              <w:rPr>
                <w:rFonts w:eastAsia="맑은 고딕" w:cs="Times New Roman"/>
                <w:color w:val="000000" w:themeColor="text1"/>
                <w:sz w:val="16"/>
                <w:szCs w:val="16"/>
                <w:lang w:eastAsia="ko-KR"/>
              </w:rPr>
            </w:pPr>
          </w:p>
        </w:tc>
        <w:tc>
          <w:tcPr>
            <w:tcW w:w="1843" w:type="dxa"/>
            <w:vMerge/>
            <w:tcBorders>
              <w:right w:val="nil"/>
            </w:tcBorders>
            <w:vAlign w:val="center"/>
          </w:tcPr>
          <w:p w14:paraId="387D1E3D" w14:textId="77777777" w:rsidR="000D59BA" w:rsidRPr="009B151E" w:rsidRDefault="000D59BA" w:rsidP="00EC2B16">
            <w:pPr>
              <w:rPr>
                <w:rFonts w:eastAsia="맑은 고딕" w:cs="Times New Roman"/>
                <w:color w:val="000000" w:themeColor="text1"/>
                <w:sz w:val="16"/>
                <w:szCs w:val="16"/>
                <w:lang w:eastAsia="ko-KR"/>
              </w:rPr>
            </w:pPr>
          </w:p>
        </w:tc>
      </w:tr>
    </w:tbl>
    <w:p w14:paraId="3255E345" w14:textId="77777777" w:rsidR="006259E2" w:rsidRDefault="006259E2"/>
    <w:p w14:paraId="3F0361F1" w14:textId="77777777" w:rsidR="000D59BA" w:rsidRDefault="000D59BA"/>
    <w:p w14:paraId="2F22370E" w14:textId="77777777" w:rsidR="00BC7B0B" w:rsidRDefault="00BC7B0B"/>
    <w:p w14:paraId="41ABFB78" w14:textId="77777777" w:rsidR="000D59BA" w:rsidRDefault="000D59BA"/>
    <w:p w14:paraId="23FCA61C" w14:textId="6B3EA28B" w:rsidR="006259E2" w:rsidRDefault="003F7AE2">
      <w:r>
        <w:rPr>
          <w:b/>
          <w:sz w:val="20"/>
        </w:rPr>
        <w:lastRenderedPageBreak/>
        <w:t>Supplementary Table S</w:t>
      </w:r>
      <w:r w:rsidR="0075690D">
        <w:rPr>
          <w:b/>
          <w:sz w:val="20"/>
        </w:rPr>
        <w:t>3</w:t>
      </w:r>
      <w:r>
        <w:rPr>
          <w:b/>
          <w:sz w:val="20"/>
        </w:rPr>
        <w:t xml:space="preserve">. </w:t>
      </w:r>
      <w:r w:rsidR="003C178E" w:rsidRPr="003C178E">
        <w:rPr>
          <w:b/>
          <w:sz w:val="20"/>
        </w:rPr>
        <w:t xml:space="preserve">Island forest sustainability assessment categories, scoring criteria, and datasets. </w:t>
      </w:r>
    </w:p>
    <w:tbl>
      <w:tblPr>
        <w:tblStyle w:val="af9"/>
        <w:tblW w:w="0" w:type="auto"/>
        <w:tblLayout w:type="fixed"/>
        <w:tblLook w:val="04A0" w:firstRow="1" w:lastRow="0" w:firstColumn="1" w:lastColumn="0" w:noHBand="0" w:noVBand="1"/>
      </w:tblPr>
      <w:tblGrid>
        <w:gridCol w:w="1646"/>
        <w:gridCol w:w="3749"/>
        <w:gridCol w:w="1897"/>
        <w:gridCol w:w="876"/>
        <w:gridCol w:w="1897"/>
        <w:gridCol w:w="1898"/>
      </w:tblGrid>
      <w:tr w:rsidR="00CB3474" w:rsidRPr="009B151E" w14:paraId="1A074902" w14:textId="77777777" w:rsidTr="00EC2B16">
        <w:trPr>
          <w:trHeight w:val="206"/>
        </w:trPr>
        <w:tc>
          <w:tcPr>
            <w:tcW w:w="8168" w:type="dxa"/>
            <w:gridSpan w:val="4"/>
            <w:tcBorders>
              <w:left w:val="nil"/>
              <w:bottom w:val="single" w:sz="4" w:space="0" w:color="auto"/>
            </w:tcBorders>
            <w:vAlign w:val="center"/>
          </w:tcPr>
          <w:p w14:paraId="7888F34C"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Scoring criteria</w:t>
            </w:r>
          </w:p>
        </w:tc>
        <w:tc>
          <w:tcPr>
            <w:tcW w:w="3795" w:type="dxa"/>
            <w:gridSpan w:val="2"/>
            <w:tcBorders>
              <w:right w:val="nil"/>
            </w:tcBorders>
            <w:vAlign w:val="center"/>
          </w:tcPr>
          <w:p w14:paraId="38EA929C" w14:textId="77777777" w:rsidR="00CB3474" w:rsidRPr="009B151E" w:rsidRDefault="00CB3474" w:rsidP="00EC2B16">
            <w:pPr>
              <w:jc w:val="cente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Description</w:t>
            </w:r>
          </w:p>
        </w:tc>
      </w:tr>
      <w:tr w:rsidR="00CB3474" w:rsidRPr="009B151E" w14:paraId="0EDF8048" w14:textId="77777777" w:rsidTr="00EC2B16">
        <w:trPr>
          <w:trHeight w:val="233"/>
        </w:trPr>
        <w:tc>
          <w:tcPr>
            <w:tcW w:w="1646" w:type="dxa"/>
            <w:tcBorders>
              <w:left w:val="nil"/>
              <w:bottom w:val="double" w:sz="4" w:space="0" w:color="auto"/>
            </w:tcBorders>
            <w:vAlign w:val="center"/>
          </w:tcPr>
          <w:p w14:paraId="24889F81"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Major</w:t>
            </w:r>
          </w:p>
        </w:tc>
        <w:tc>
          <w:tcPr>
            <w:tcW w:w="3749" w:type="dxa"/>
            <w:tcBorders>
              <w:bottom w:val="double" w:sz="4" w:space="0" w:color="auto"/>
            </w:tcBorders>
            <w:vAlign w:val="center"/>
          </w:tcPr>
          <w:p w14:paraId="285BE02C"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Indicator</w:t>
            </w:r>
          </w:p>
        </w:tc>
        <w:tc>
          <w:tcPr>
            <w:tcW w:w="1897" w:type="dxa"/>
            <w:tcBorders>
              <w:bottom w:val="double" w:sz="4" w:space="0" w:color="auto"/>
            </w:tcBorders>
            <w:vAlign w:val="center"/>
          </w:tcPr>
          <w:p w14:paraId="67B3B653"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Attribute</w:t>
            </w:r>
          </w:p>
        </w:tc>
        <w:tc>
          <w:tcPr>
            <w:tcW w:w="876" w:type="dxa"/>
            <w:tcBorders>
              <w:bottom w:val="double" w:sz="4" w:space="0" w:color="auto"/>
            </w:tcBorders>
            <w:vAlign w:val="center"/>
          </w:tcPr>
          <w:p w14:paraId="74666CC9"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Score</w:t>
            </w:r>
          </w:p>
        </w:tc>
        <w:tc>
          <w:tcPr>
            <w:tcW w:w="1897" w:type="dxa"/>
            <w:tcBorders>
              <w:bottom w:val="double" w:sz="4" w:space="0" w:color="auto"/>
            </w:tcBorders>
            <w:vAlign w:val="center"/>
          </w:tcPr>
          <w:p w14:paraId="186844AC"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Data</w:t>
            </w:r>
          </w:p>
        </w:tc>
        <w:tc>
          <w:tcPr>
            <w:tcW w:w="1898" w:type="dxa"/>
            <w:tcBorders>
              <w:bottom w:val="single" w:sz="4" w:space="0" w:color="auto"/>
              <w:right w:val="nil"/>
            </w:tcBorders>
            <w:vAlign w:val="center"/>
          </w:tcPr>
          <w:p w14:paraId="731F3274"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Source</w:t>
            </w:r>
          </w:p>
        </w:tc>
      </w:tr>
      <w:tr w:rsidR="00CB3474" w:rsidRPr="009B151E" w14:paraId="49AC8C13" w14:textId="77777777" w:rsidTr="00EC2B16">
        <w:trPr>
          <w:trHeight w:val="869"/>
        </w:trPr>
        <w:tc>
          <w:tcPr>
            <w:tcW w:w="1646" w:type="dxa"/>
            <w:vMerge w:val="restart"/>
            <w:tcBorders>
              <w:top w:val="double" w:sz="4" w:space="0" w:color="auto"/>
              <w:left w:val="nil"/>
            </w:tcBorders>
            <w:vAlign w:val="center"/>
          </w:tcPr>
          <w:p w14:paraId="2F49129D"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Socioeconomic aspect</w:t>
            </w:r>
          </w:p>
        </w:tc>
        <w:tc>
          <w:tcPr>
            <w:tcW w:w="3749" w:type="dxa"/>
            <w:tcBorders>
              <w:top w:val="double" w:sz="4" w:space="0" w:color="auto"/>
            </w:tcBorders>
            <w:vAlign w:val="center"/>
          </w:tcPr>
          <w:p w14:paraId="215BDD50"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Population density</w:t>
            </w:r>
          </w:p>
        </w:tc>
        <w:tc>
          <w:tcPr>
            <w:tcW w:w="1897" w:type="dxa"/>
            <w:tcBorders>
              <w:top w:val="double" w:sz="4" w:space="0" w:color="auto"/>
            </w:tcBorders>
            <w:vAlign w:val="center"/>
          </w:tcPr>
          <w:p w14:paraId="5C461C74"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0.0≤X&lt;0.2</m:t>
                </m:r>
              </m:oMath>
            </m:oMathPara>
          </w:p>
          <w:p w14:paraId="08BE788B"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0.2≤X&lt;0.4</m:t>
                </m:r>
              </m:oMath>
            </m:oMathPara>
          </w:p>
          <w:p w14:paraId="0E231D47"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0.4≤X&lt;0.6</m:t>
                </m:r>
              </m:oMath>
            </m:oMathPara>
          </w:p>
          <w:p w14:paraId="7426E9C8"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0.6≤X&lt;0.8</m:t>
                </m:r>
              </m:oMath>
            </m:oMathPara>
          </w:p>
          <w:p w14:paraId="13E39851"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0.8≤X≤1.0</m:t>
                </m:r>
              </m:oMath>
            </m:oMathPara>
          </w:p>
        </w:tc>
        <w:tc>
          <w:tcPr>
            <w:tcW w:w="876" w:type="dxa"/>
            <w:tcBorders>
              <w:top w:val="double" w:sz="4" w:space="0" w:color="auto"/>
            </w:tcBorders>
            <w:vAlign w:val="center"/>
          </w:tcPr>
          <w:p w14:paraId="1D571C3E"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31E32E92"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737E6BC8"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53F9C234"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2F9C2A1F"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897" w:type="dxa"/>
            <w:tcBorders>
              <w:top w:val="double" w:sz="4" w:space="0" w:color="auto"/>
            </w:tcBorders>
            <w:vAlign w:val="center"/>
          </w:tcPr>
          <w:p w14:paraId="1508A9F3"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Population Density</w:t>
            </w:r>
          </w:p>
        </w:tc>
        <w:tc>
          <w:tcPr>
            <w:tcW w:w="1898" w:type="dxa"/>
            <w:tcBorders>
              <w:top w:val="double" w:sz="4" w:space="0" w:color="auto"/>
              <w:right w:val="nil"/>
            </w:tcBorders>
            <w:vAlign w:val="center"/>
          </w:tcPr>
          <w:p w14:paraId="086C9C15"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Institute of Forest Science</w:t>
            </w:r>
          </w:p>
        </w:tc>
      </w:tr>
      <w:tr w:rsidR="00CB3474" w:rsidRPr="009B151E" w14:paraId="6865088F" w14:textId="77777777" w:rsidTr="00EC2B16">
        <w:trPr>
          <w:trHeight w:val="149"/>
        </w:trPr>
        <w:tc>
          <w:tcPr>
            <w:tcW w:w="1646" w:type="dxa"/>
            <w:vMerge/>
            <w:tcBorders>
              <w:left w:val="nil"/>
            </w:tcBorders>
            <w:vAlign w:val="center"/>
          </w:tcPr>
          <w:p w14:paraId="7B868273"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724775E7"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Landscape</w:t>
            </w:r>
          </w:p>
        </w:tc>
        <w:tc>
          <w:tcPr>
            <w:tcW w:w="1897" w:type="dxa"/>
            <w:vAlign w:val="center"/>
          </w:tcPr>
          <w:p w14:paraId="3A831023" w14:textId="77777777" w:rsidR="00CB3474" w:rsidRPr="009B151E" w:rsidRDefault="00CB3474" w:rsidP="00EC2B16">
            <w:pPr>
              <w:spacing w:line="216" w:lineRule="auto"/>
              <w:rPr>
                <w:rFonts w:eastAsia="맑은 고딕" w:cs="Times New Roman"/>
                <w:color w:val="000000" w:themeColor="text1"/>
                <w:sz w:val="16"/>
                <w:szCs w:val="16"/>
                <w:lang w:eastAsia="ko-KR"/>
              </w:rPr>
            </w:pPr>
            <w:bookmarkStart w:id="0" w:name="_Hlk214972824"/>
            <w:r>
              <w:rPr>
                <w:rFonts w:eastAsia="맑은 고딕" w:cs="Times New Roman" w:hint="eastAsia"/>
                <w:color w:val="000000" w:themeColor="text1"/>
                <w:sz w:val="16"/>
                <w:szCs w:val="16"/>
                <w:lang w:eastAsia="ko-KR"/>
              </w:rPr>
              <w:t>class (1 to 10), 10 = high</w:t>
            </w:r>
            <w:bookmarkEnd w:id="0"/>
          </w:p>
        </w:tc>
        <w:tc>
          <w:tcPr>
            <w:tcW w:w="876" w:type="dxa"/>
            <w:vAlign w:val="center"/>
          </w:tcPr>
          <w:p w14:paraId="510ED3DF"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40E304F4"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2</w:t>
            </w:r>
          </w:p>
          <w:p w14:paraId="6041D08B"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57EA3E69"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w:t>
            </w:r>
          </w:p>
          <w:p w14:paraId="50691AC9"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8</w:t>
            </w:r>
          </w:p>
          <w:p w14:paraId="6B356649"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9</w:t>
            </w:r>
          </w:p>
          <w:p w14:paraId="7AA1F37B"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897" w:type="dxa"/>
            <w:vAlign w:val="center"/>
          </w:tcPr>
          <w:p w14:paraId="3206A45B"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Landscape Type</w:t>
            </w:r>
          </w:p>
        </w:tc>
        <w:tc>
          <w:tcPr>
            <w:tcW w:w="1898" w:type="dxa"/>
            <w:tcBorders>
              <w:right w:val="nil"/>
            </w:tcBorders>
            <w:vAlign w:val="center"/>
          </w:tcPr>
          <w:p w14:paraId="43DBF579"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Korea Forest Service</w:t>
            </w:r>
          </w:p>
        </w:tc>
      </w:tr>
      <w:tr w:rsidR="00CB3474" w:rsidRPr="009B151E" w14:paraId="1CDE6198" w14:textId="77777777" w:rsidTr="00EC2B16">
        <w:trPr>
          <w:trHeight w:val="149"/>
        </w:trPr>
        <w:tc>
          <w:tcPr>
            <w:tcW w:w="1646" w:type="dxa"/>
            <w:vMerge/>
            <w:tcBorders>
              <w:left w:val="nil"/>
            </w:tcBorders>
            <w:vAlign w:val="center"/>
          </w:tcPr>
          <w:p w14:paraId="07063B7B"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152495E2"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the mainland</w:t>
            </w:r>
          </w:p>
        </w:tc>
        <w:tc>
          <w:tcPr>
            <w:tcW w:w="1897" w:type="dxa"/>
            <w:vAlign w:val="center"/>
          </w:tcPr>
          <w:p w14:paraId="3796BB6B"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0.0≤X&lt;0.2</m:t>
                </m:r>
              </m:oMath>
            </m:oMathPara>
          </w:p>
          <w:p w14:paraId="2CA0DA2E"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0.2≤X&lt;0.4</m:t>
                </m:r>
              </m:oMath>
            </m:oMathPara>
          </w:p>
          <w:p w14:paraId="31DED62D"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0.4≤X&lt;0.6</m:t>
                </m:r>
              </m:oMath>
            </m:oMathPara>
          </w:p>
          <w:p w14:paraId="4CCB506B"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0.6≤X&lt;0.8</m:t>
                </m:r>
              </m:oMath>
            </m:oMathPara>
          </w:p>
          <w:p w14:paraId="2ED8EB12"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0.8≤X≤1.0</m:t>
                </m:r>
              </m:oMath>
            </m:oMathPara>
          </w:p>
        </w:tc>
        <w:tc>
          <w:tcPr>
            <w:tcW w:w="876" w:type="dxa"/>
            <w:vAlign w:val="center"/>
          </w:tcPr>
          <w:p w14:paraId="52BECEFB"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7D174AEC"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01A2347A"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46C3DFCC"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636D66C8"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tc>
        <w:tc>
          <w:tcPr>
            <w:tcW w:w="1897" w:type="dxa"/>
            <w:vAlign w:val="center"/>
          </w:tcPr>
          <w:p w14:paraId="770CEB82"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Distance to Mainland</w:t>
            </w:r>
          </w:p>
        </w:tc>
        <w:tc>
          <w:tcPr>
            <w:tcW w:w="1898" w:type="dxa"/>
            <w:vMerge w:val="restart"/>
            <w:tcBorders>
              <w:right w:val="nil"/>
            </w:tcBorders>
            <w:vAlign w:val="center"/>
          </w:tcPr>
          <w:p w14:paraId="45B3C6CC"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Institute of Forest Science</w:t>
            </w:r>
          </w:p>
        </w:tc>
      </w:tr>
      <w:tr w:rsidR="00CB3474" w:rsidRPr="009B151E" w14:paraId="1BCD3DE0" w14:textId="77777777" w:rsidTr="00EC2B16">
        <w:trPr>
          <w:trHeight w:val="149"/>
        </w:trPr>
        <w:tc>
          <w:tcPr>
            <w:tcW w:w="1646" w:type="dxa"/>
            <w:vMerge/>
            <w:tcBorders>
              <w:left w:val="nil"/>
            </w:tcBorders>
            <w:vAlign w:val="center"/>
          </w:tcPr>
          <w:p w14:paraId="1A52C3C3"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742CC483"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Connectivity to the mainland</w:t>
            </w:r>
          </w:p>
        </w:tc>
        <w:tc>
          <w:tcPr>
            <w:tcW w:w="1897" w:type="dxa"/>
            <w:vAlign w:val="center"/>
          </w:tcPr>
          <w:p w14:paraId="747BCA07"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None</w:t>
            </w:r>
          </w:p>
          <w:p w14:paraId="4C0252DF"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Bridge, Causeway, Other</w:t>
            </w:r>
          </w:p>
        </w:tc>
        <w:tc>
          <w:tcPr>
            <w:tcW w:w="876" w:type="dxa"/>
            <w:vAlign w:val="center"/>
          </w:tcPr>
          <w:p w14:paraId="1032173F"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0</w:t>
            </w:r>
          </w:p>
          <w:p w14:paraId="6CB28461"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897" w:type="dxa"/>
            <w:vAlign w:val="center"/>
          </w:tcPr>
          <w:p w14:paraId="178D7BCC"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Mainland Connectivity</w:t>
            </w:r>
          </w:p>
        </w:tc>
        <w:tc>
          <w:tcPr>
            <w:tcW w:w="1898" w:type="dxa"/>
            <w:vMerge/>
            <w:tcBorders>
              <w:right w:val="nil"/>
            </w:tcBorders>
            <w:vAlign w:val="center"/>
          </w:tcPr>
          <w:p w14:paraId="29D2ECA5"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7A2123B5" w14:textId="77777777" w:rsidTr="00EC2B16">
        <w:trPr>
          <w:trHeight w:val="149"/>
        </w:trPr>
        <w:tc>
          <w:tcPr>
            <w:tcW w:w="1646" w:type="dxa"/>
            <w:vMerge/>
            <w:tcBorders>
              <w:left w:val="nil"/>
            </w:tcBorders>
            <w:vAlign w:val="center"/>
          </w:tcPr>
          <w:p w14:paraId="2BCB7C3D"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3869FD0A"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National Park Designation/Legislation</w:t>
            </w:r>
          </w:p>
        </w:tc>
        <w:tc>
          <w:tcPr>
            <w:tcW w:w="1897" w:type="dxa"/>
            <w:vMerge w:val="restart"/>
            <w:vAlign w:val="center"/>
          </w:tcPr>
          <w:p w14:paraId="551D2A0B"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Present</w:t>
            </w:r>
          </w:p>
          <w:p w14:paraId="5AE2D7CA"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Absent</w:t>
            </w:r>
          </w:p>
        </w:tc>
        <w:tc>
          <w:tcPr>
            <w:tcW w:w="876" w:type="dxa"/>
            <w:vMerge w:val="restart"/>
            <w:vAlign w:val="center"/>
          </w:tcPr>
          <w:p w14:paraId="4B7D3A85"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1E3AEDDD"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tc>
        <w:tc>
          <w:tcPr>
            <w:tcW w:w="1897" w:type="dxa"/>
            <w:vAlign w:val="center"/>
          </w:tcPr>
          <w:p w14:paraId="55C40030"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National Park Status</w:t>
            </w:r>
          </w:p>
        </w:tc>
        <w:tc>
          <w:tcPr>
            <w:tcW w:w="1898" w:type="dxa"/>
            <w:vMerge/>
            <w:tcBorders>
              <w:right w:val="nil"/>
            </w:tcBorders>
            <w:vAlign w:val="center"/>
          </w:tcPr>
          <w:p w14:paraId="5B482786"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1627B3AC" w14:textId="77777777" w:rsidTr="00EC2B16">
        <w:trPr>
          <w:trHeight w:val="149"/>
        </w:trPr>
        <w:tc>
          <w:tcPr>
            <w:tcW w:w="1646" w:type="dxa"/>
            <w:vMerge/>
            <w:tcBorders>
              <w:left w:val="nil"/>
            </w:tcBorders>
            <w:vAlign w:val="center"/>
          </w:tcPr>
          <w:p w14:paraId="6463C366"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624C0894"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Tourism Presence/Amenities/Specialty Products</w:t>
            </w:r>
          </w:p>
        </w:tc>
        <w:tc>
          <w:tcPr>
            <w:tcW w:w="1897" w:type="dxa"/>
            <w:vMerge/>
            <w:vAlign w:val="center"/>
          </w:tcPr>
          <w:p w14:paraId="19F1FE85" w14:textId="77777777" w:rsidR="00CB3474" w:rsidRPr="009B151E" w:rsidRDefault="00CB3474" w:rsidP="00EC2B16">
            <w:pPr>
              <w:spacing w:line="216" w:lineRule="auto"/>
              <w:rPr>
                <w:rFonts w:eastAsia="맑은 고딕" w:cs="Times New Roman"/>
                <w:color w:val="000000" w:themeColor="text1"/>
                <w:sz w:val="16"/>
                <w:szCs w:val="16"/>
                <w:lang w:eastAsia="ko-KR"/>
              </w:rPr>
            </w:pPr>
          </w:p>
        </w:tc>
        <w:tc>
          <w:tcPr>
            <w:tcW w:w="876" w:type="dxa"/>
            <w:vMerge/>
            <w:vAlign w:val="center"/>
          </w:tcPr>
          <w:p w14:paraId="73BDE53E" w14:textId="77777777" w:rsidR="00CB3474" w:rsidRPr="009B151E" w:rsidRDefault="00CB3474" w:rsidP="00EC2B16">
            <w:pPr>
              <w:spacing w:line="216" w:lineRule="auto"/>
              <w:rPr>
                <w:rFonts w:eastAsia="맑은 고딕" w:cs="Times New Roman"/>
                <w:color w:val="000000" w:themeColor="text1"/>
                <w:sz w:val="16"/>
                <w:szCs w:val="16"/>
                <w:lang w:eastAsia="ko-KR"/>
              </w:rPr>
            </w:pPr>
          </w:p>
        </w:tc>
        <w:tc>
          <w:tcPr>
            <w:tcW w:w="1897" w:type="dxa"/>
            <w:vAlign w:val="center"/>
          </w:tcPr>
          <w:p w14:paraId="57106CD0"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Tourism Infrastructure</w:t>
            </w:r>
          </w:p>
        </w:tc>
        <w:tc>
          <w:tcPr>
            <w:tcW w:w="1898" w:type="dxa"/>
            <w:vMerge/>
            <w:tcBorders>
              <w:right w:val="nil"/>
            </w:tcBorders>
            <w:vAlign w:val="center"/>
          </w:tcPr>
          <w:p w14:paraId="2C2B59FB"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248F8C18" w14:textId="77777777" w:rsidTr="00EC2B16">
        <w:trPr>
          <w:trHeight w:val="369"/>
        </w:trPr>
        <w:tc>
          <w:tcPr>
            <w:tcW w:w="1646" w:type="dxa"/>
            <w:vMerge/>
            <w:tcBorders>
              <w:left w:val="nil"/>
            </w:tcBorders>
            <w:vAlign w:val="center"/>
          </w:tcPr>
          <w:p w14:paraId="0C249DE3"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73C9BD1E"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Unique Island Culture</w:t>
            </w:r>
          </w:p>
        </w:tc>
        <w:tc>
          <w:tcPr>
            <w:tcW w:w="1897" w:type="dxa"/>
            <w:vMerge/>
            <w:vAlign w:val="center"/>
          </w:tcPr>
          <w:p w14:paraId="1D6915D2" w14:textId="77777777" w:rsidR="00CB3474" w:rsidRPr="009B151E" w:rsidRDefault="00CB3474" w:rsidP="00EC2B16">
            <w:pPr>
              <w:spacing w:line="216" w:lineRule="auto"/>
              <w:rPr>
                <w:rFonts w:eastAsia="맑은 고딕" w:cs="Times New Roman"/>
                <w:color w:val="000000" w:themeColor="text1"/>
                <w:sz w:val="16"/>
                <w:szCs w:val="16"/>
                <w:lang w:eastAsia="ko-KR"/>
              </w:rPr>
            </w:pPr>
          </w:p>
        </w:tc>
        <w:tc>
          <w:tcPr>
            <w:tcW w:w="876" w:type="dxa"/>
            <w:vMerge/>
            <w:vAlign w:val="center"/>
          </w:tcPr>
          <w:p w14:paraId="6376DEBF" w14:textId="77777777" w:rsidR="00CB3474" w:rsidRPr="009B151E" w:rsidRDefault="00CB3474" w:rsidP="00EC2B16">
            <w:pPr>
              <w:spacing w:line="216" w:lineRule="auto"/>
              <w:rPr>
                <w:rFonts w:eastAsia="맑은 고딕" w:cs="Times New Roman"/>
                <w:color w:val="000000" w:themeColor="text1"/>
                <w:sz w:val="16"/>
                <w:szCs w:val="16"/>
                <w:lang w:eastAsia="ko-KR"/>
              </w:rPr>
            </w:pPr>
          </w:p>
        </w:tc>
        <w:tc>
          <w:tcPr>
            <w:tcW w:w="1897" w:type="dxa"/>
            <w:vAlign w:val="center"/>
          </w:tcPr>
          <w:p w14:paraId="624C2DD6"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Unique Island Culture</w:t>
            </w:r>
          </w:p>
        </w:tc>
        <w:tc>
          <w:tcPr>
            <w:tcW w:w="1898" w:type="dxa"/>
            <w:vMerge/>
            <w:tcBorders>
              <w:right w:val="nil"/>
            </w:tcBorders>
            <w:vAlign w:val="center"/>
          </w:tcPr>
          <w:p w14:paraId="1F874C87"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7741E0D9" w14:textId="77777777" w:rsidTr="00EC2B16">
        <w:trPr>
          <w:trHeight w:val="149"/>
        </w:trPr>
        <w:tc>
          <w:tcPr>
            <w:tcW w:w="1646" w:type="dxa"/>
            <w:vMerge/>
            <w:tcBorders>
              <w:left w:val="nil"/>
            </w:tcBorders>
            <w:vAlign w:val="center"/>
          </w:tcPr>
          <w:p w14:paraId="31FE3F46"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01CE3002"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Forest Ownership Classification</w:t>
            </w:r>
          </w:p>
        </w:tc>
        <w:tc>
          <w:tcPr>
            <w:tcW w:w="1897" w:type="dxa"/>
            <w:vAlign w:val="center"/>
          </w:tcPr>
          <w:p w14:paraId="5E146C74"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National land</w:t>
            </w:r>
          </w:p>
          <w:p w14:paraId="50919308"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Public land</w:t>
            </w:r>
          </w:p>
          <w:p w14:paraId="7BC2722B"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Private land</w:t>
            </w:r>
          </w:p>
          <w:p w14:paraId="6DA2DAC6"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Military land</w:t>
            </w:r>
          </w:p>
        </w:tc>
        <w:tc>
          <w:tcPr>
            <w:tcW w:w="876" w:type="dxa"/>
            <w:vAlign w:val="center"/>
          </w:tcPr>
          <w:p w14:paraId="1BAFC136"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40940205"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091E45A6"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69629DE3"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tc>
        <w:tc>
          <w:tcPr>
            <w:tcW w:w="1897" w:type="dxa"/>
            <w:vAlign w:val="center"/>
          </w:tcPr>
          <w:p w14:paraId="074FEA3B"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Forest Ownership</w:t>
            </w:r>
          </w:p>
        </w:tc>
        <w:tc>
          <w:tcPr>
            <w:tcW w:w="1898" w:type="dxa"/>
            <w:vMerge/>
            <w:tcBorders>
              <w:right w:val="nil"/>
            </w:tcBorders>
            <w:vAlign w:val="center"/>
          </w:tcPr>
          <w:p w14:paraId="1FD987F7"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691219B0" w14:textId="77777777" w:rsidTr="00EC2B16">
        <w:trPr>
          <w:trHeight w:val="423"/>
        </w:trPr>
        <w:tc>
          <w:tcPr>
            <w:tcW w:w="1646" w:type="dxa"/>
            <w:vMerge w:val="restart"/>
            <w:tcBorders>
              <w:left w:val="nil"/>
            </w:tcBorders>
            <w:vAlign w:val="center"/>
          </w:tcPr>
          <w:p w14:paraId="355BE808"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Ecological</w:t>
            </w:r>
            <w:r w:rsidRPr="009B151E">
              <w:rPr>
                <w:rFonts w:eastAsia="맑은 고딕" w:cs="Times New Roman" w:hint="eastAsia"/>
                <w:color w:val="000000" w:themeColor="text1"/>
                <w:sz w:val="16"/>
                <w:szCs w:val="16"/>
                <w:lang w:eastAsia="ko-KR"/>
              </w:rPr>
              <w:t xml:space="preserve"> aspect</w:t>
            </w:r>
          </w:p>
        </w:tc>
        <w:tc>
          <w:tcPr>
            <w:tcW w:w="3749" w:type="dxa"/>
            <w:vAlign w:val="center"/>
          </w:tcPr>
          <w:p w14:paraId="21E156D8"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Forest area</w:t>
            </w:r>
          </w:p>
        </w:tc>
        <w:tc>
          <w:tcPr>
            <w:tcW w:w="1897" w:type="dxa"/>
            <w:vMerge w:val="restart"/>
            <w:vAlign w:val="center"/>
          </w:tcPr>
          <w:p w14:paraId="5CCD7170"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0.0≤X&lt;0.2</m:t>
                </m:r>
              </m:oMath>
            </m:oMathPara>
          </w:p>
          <w:p w14:paraId="5085AEC7"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0.2≤X&lt;0.4</m:t>
                </m:r>
              </m:oMath>
            </m:oMathPara>
          </w:p>
          <w:p w14:paraId="338EE102"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0.4≤X&lt;0.6</m:t>
                </m:r>
              </m:oMath>
            </m:oMathPara>
          </w:p>
          <w:p w14:paraId="0B5AE5F8"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0.6≤X&lt;0.8</m:t>
                </m:r>
              </m:oMath>
            </m:oMathPara>
          </w:p>
          <w:p w14:paraId="3934FF36"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0.8≤X≤1.0</m:t>
                </m:r>
              </m:oMath>
            </m:oMathPara>
          </w:p>
        </w:tc>
        <w:tc>
          <w:tcPr>
            <w:tcW w:w="876" w:type="dxa"/>
            <w:vMerge w:val="restart"/>
            <w:vAlign w:val="center"/>
          </w:tcPr>
          <w:p w14:paraId="412F8339"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56C9FBEB"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1DD25AE3"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29F57B40"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49861659"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897" w:type="dxa"/>
            <w:vAlign w:val="center"/>
          </w:tcPr>
          <w:p w14:paraId="381434D7"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Forest Area</w:t>
            </w:r>
          </w:p>
        </w:tc>
        <w:tc>
          <w:tcPr>
            <w:tcW w:w="1898" w:type="dxa"/>
            <w:vMerge/>
            <w:tcBorders>
              <w:right w:val="nil"/>
            </w:tcBorders>
            <w:vAlign w:val="center"/>
          </w:tcPr>
          <w:p w14:paraId="7A3BF425"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6F1C4584" w14:textId="77777777" w:rsidTr="00EC2B16">
        <w:trPr>
          <w:trHeight w:val="149"/>
        </w:trPr>
        <w:tc>
          <w:tcPr>
            <w:tcW w:w="1646" w:type="dxa"/>
            <w:vMerge/>
            <w:tcBorders>
              <w:left w:val="nil"/>
            </w:tcBorders>
            <w:vAlign w:val="center"/>
          </w:tcPr>
          <w:p w14:paraId="767064A7"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50D25433"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Forest area ratio</w:t>
            </w:r>
          </w:p>
        </w:tc>
        <w:tc>
          <w:tcPr>
            <w:tcW w:w="1897" w:type="dxa"/>
            <w:vMerge/>
            <w:vAlign w:val="center"/>
          </w:tcPr>
          <w:p w14:paraId="2FF51A58" w14:textId="77777777" w:rsidR="00CB3474" w:rsidRPr="009B151E" w:rsidRDefault="00CB3474" w:rsidP="00EC2B16">
            <w:pPr>
              <w:spacing w:line="216" w:lineRule="auto"/>
              <w:rPr>
                <w:rFonts w:eastAsia="맑은 고딕" w:cs="Times New Roman"/>
                <w:color w:val="000000" w:themeColor="text1"/>
                <w:sz w:val="16"/>
                <w:szCs w:val="16"/>
                <w:lang w:eastAsia="ko-KR"/>
              </w:rPr>
            </w:pPr>
          </w:p>
        </w:tc>
        <w:tc>
          <w:tcPr>
            <w:tcW w:w="876" w:type="dxa"/>
            <w:vMerge/>
            <w:vAlign w:val="center"/>
          </w:tcPr>
          <w:p w14:paraId="6900786F" w14:textId="77777777" w:rsidR="00CB3474" w:rsidRPr="009B151E" w:rsidRDefault="00CB3474" w:rsidP="00EC2B16">
            <w:pPr>
              <w:spacing w:line="216" w:lineRule="auto"/>
              <w:rPr>
                <w:rFonts w:eastAsia="맑은 고딕" w:cs="Times New Roman"/>
                <w:color w:val="000000" w:themeColor="text1"/>
                <w:sz w:val="16"/>
                <w:szCs w:val="16"/>
                <w:lang w:eastAsia="ko-KR"/>
              </w:rPr>
            </w:pPr>
          </w:p>
        </w:tc>
        <w:tc>
          <w:tcPr>
            <w:tcW w:w="1897" w:type="dxa"/>
            <w:vAlign w:val="center"/>
          </w:tcPr>
          <w:p w14:paraId="52192BB1"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Forest Area Ratio</w:t>
            </w:r>
          </w:p>
        </w:tc>
        <w:tc>
          <w:tcPr>
            <w:tcW w:w="1898" w:type="dxa"/>
            <w:vMerge/>
            <w:tcBorders>
              <w:right w:val="nil"/>
            </w:tcBorders>
            <w:vAlign w:val="center"/>
          </w:tcPr>
          <w:p w14:paraId="2AADF853"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4B822670" w14:textId="77777777" w:rsidTr="00EC2B16">
        <w:trPr>
          <w:trHeight w:val="149"/>
        </w:trPr>
        <w:tc>
          <w:tcPr>
            <w:tcW w:w="1646" w:type="dxa"/>
            <w:vMerge/>
            <w:tcBorders>
              <w:left w:val="nil"/>
            </w:tcBorders>
            <w:vAlign w:val="center"/>
          </w:tcPr>
          <w:p w14:paraId="2AA3D017"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6972D500"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Proportion of Natural Vegetation</w:t>
            </w:r>
          </w:p>
        </w:tc>
        <w:tc>
          <w:tcPr>
            <w:tcW w:w="1897" w:type="dxa"/>
            <w:vAlign w:val="center"/>
          </w:tcPr>
          <w:p w14:paraId="75624840"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0%</w:t>
            </w:r>
          </w:p>
          <w:p w14:paraId="567AA4A0"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&lt; 50%</w:t>
            </w:r>
          </w:p>
          <w:p w14:paraId="3A0A8530"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50% - 75%</w:t>
            </w:r>
          </w:p>
          <w:p w14:paraId="40A44DF7"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&gt; 75%</w:t>
            </w:r>
          </w:p>
        </w:tc>
        <w:tc>
          <w:tcPr>
            <w:tcW w:w="876" w:type="dxa"/>
            <w:vAlign w:val="center"/>
          </w:tcPr>
          <w:p w14:paraId="7A4FDA2A"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64716A80"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6E0FAA68"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6A0945EC"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897" w:type="dxa"/>
            <w:vAlign w:val="center"/>
          </w:tcPr>
          <w:p w14:paraId="00CC6F8A"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Natural Vegetation Ratio</w:t>
            </w:r>
          </w:p>
        </w:tc>
        <w:tc>
          <w:tcPr>
            <w:tcW w:w="1898" w:type="dxa"/>
            <w:vMerge/>
            <w:tcBorders>
              <w:right w:val="nil"/>
            </w:tcBorders>
            <w:vAlign w:val="center"/>
          </w:tcPr>
          <w:p w14:paraId="3DDFBDD3"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1FB3405B" w14:textId="77777777" w:rsidTr="00EC2B16">
        <w:trPr>
          <w:trHeight w:val="149"/>
        </w:trPr>
        <w:tc>
          <w:tcPr>
            <w:tcW w:w="1646" w:type="dxa"/>
            <w:vMerge/>
            <w:tcBorders>
              <w:left w:val="nil"/>
            </w:tcBorders>
            <w:vAlign w:val="center"/>
          </w:tcPr>
          <w:p w14:paraId="5B09735F"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149BF7CE"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Proportion of Evergreen Broadleaf Forests</w:t>
            </w:r>
          </w:p>
        </w:tc>
        <w:tc>
          <w:tcPr>
            <w:tcW w:w="1897" w:type="dxa"/>
            <w:vAlign w:val="center"/>
          </w:tcPr>
          <w:p w14:paraId="3E7E49B7"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0%</w:t>
            </w:r>
          </w:p>
          <w:p w14:paraId="0DDECDF2"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&lt; 1%</w:t>
            </w:r>
          </w:p>
          <w:p w14:paraId="378F75EF"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 xml:space="preserve">1% </w:t>
            </w:r>
            <w:r w:rsidRPr="009B151E">
              <w:rPr>
                <w:rFonts w:eastAsia="맑은 고딕" w:cs="Times New Roman"/>
                <w:color w:val="000000" w:themeColor="text1"/>
                <w:sz w:val="16"/>
                <w:szCs w:val="16"/>
                <w:lang w:eastAsia="ko-KR"/>
              </w:rPr>
              <w:t>–</w:t>
            </w:r>
            <w:r w:rsidRPr="009B151E">
              <w:rPr>
                <w:rFonts w:eastAsia="맑은 고딕" w:cs="Times New Roman" w:hint="eastAsia"/>
                <w:color w:val="000000" w:themeColor="text1"/>
                <w:sz w:val="16"/>
                <w:szCs w:val="16"/>
                <w:lang w:eastAsia="ko-KR"/>
              </w:rPr>
              <w:t xml:space="preserve"> 10%</w:t>
            </w:r>
          </w:p>
          <w:p w14:paraId="15AC346F"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&gt; 10%</w:t>
            </w:r>
          </w:p>
        </w:tc>
        <w:tc>
          <w:tcPr>
            <w:tcW w:w="876" w:type="dxa"/>
            <w:vAlign w:val="center"/>
          </w:tcPr>
          <w:p w14:paraId="0A643B4D"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4243BC8F"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3BA58DA5"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5937C8A8"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897" w:type="dxa"/>
            <w:vAlign w:val="center"/>
          </w:tcPr>
          <w:p w14:paraId="4C19CD71"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Evergreen Broadleaf Ratio</w:t>
            </w:r>
          </w:p>
        </w:tc>
        <w:tc>
          <w:tcPr>
            <w:tcW w:w="1898" w:type="dxa"/>
            <w:vMerge/>
            <w:tcBorders>
              <w:right w:val="nil"/>
            </w:tcBorders>
            <w:vAlign w:val="center"/>
          </w:tcPr>
          <w:p w14:paraId="14EB3DEC"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3E6B5007" w14:textId="77777777" w:rsidTr="00EC2B16">
        <w:trPr>
          <w:trHeight w:val="149"/>
        </w:trPr>
        <w:tc>
          <w:tcPr>
            <w:tcW w:w="1646" w:type="dxa"/>
            <w:vMerge/>
            <w:tcBorders>
              <w:left w:val="nil"/>
            </w:tcBorders>
            <w:vAlign w:val="center"/>
          </w:tcPr>
          <w:p w14:paraId="3AB8B0AF"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5A5F0A4E"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Endemic and Rare Species</w:t>
            </w:r>
          </w:p>
        </w:tc>
        <w:tc>
          <w:tcPr>
            <w:tcW w:w="1897" w:type="dxa"/>
            <w:vAlign w:val="center"/>
          </w:tcPr>
          <w:p w14:paraId="0B1B3F49"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Present</w:t>
            </w:r>
          </w:p>
          <w:p w14:paraId="2F578B0B"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Absent</w:t>
            </w:r>
          </w:p>
        </w:tc>
        <w:tc>
          <w:tcPr>
            <w:tcW w:w="876" w:type="dxa"/>
            <w:vAlign w:val="center"/>
          </w:tcPr>
          <w:p w14:paraId="4C7DEF53"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p w14:paraId="16532430"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tc>
        <w:tc>
          <w:tcPr>
            <w:tcW w:w="1897" w:type="dxa"/>
            <w:vAlign w:val="center"/>
          </w:tcPr>
          <w:p w14:paraId="0EA00189"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Endemic &amp; Rare Species</w:t>
            </w:r>
          </w:p>
        </w:tc>
        <w:tc>
          <w:tcPr>
            <w:tcW w:w="1898" w:type="dxa"/>
            <w:vMerge/>
            <w:tcBorders>
              <w:right w:val="nil"/>
            </w:tcBorders>
            <w:vAlign w:val="center"/>
          </w:tcPr>
          <w:p w14:paraId="2B678BCF" w14:textId="77777777" w:rsidR="00CB3474" w:rsidRPr="009B151E" w:rsidRDefault="00CB3474" w:rsidP="00EC2B16">
            <w:pPr>
              <w:rPr>
                <w:rFonts w:eastAsia="맑은 고딕" w:cs="Times New Roman"/>
                <w:color w:val="000000" w:themeColor="text1"/>
                <w:sz w:val="16"/>
                <w:szCs w:val="16"/>
                <w:lang w:eastAsia="ko-KR"/>
              </w:rPr>
            </w:pPr>
          </w:p>
        </w:tc>
      </w:tr>
      <w:tr w:rsidR="00CB3474" w:rsidRPr="009B151E" w14:paraId="5882F57C" w14:textId="77777777" w:rsidTr="00EC2B16">
        <w:trPr>
          <w:trHeight w:val="149"/>
        </w:trPr>
        <w:tc>
          <w:tcPr>
            <w:tcW w:w="1646" w:type="dxa"/>
            <w:vMerge/>
            <w:tcBorders>
              <w:left w:val="nil"/>
            </w:tcBorders>
            <w:vAlign w:val="center"/>
          </w:tcPr>
          <w:p w14:paraId="35E9EF7D" w14:textId="77777777" w:rsidR="00CB3474" w:rsidRPr="009B151E" w:rsidRDefault="00CB3474" w:rsidP="00EC2B16">
            <w:pPr>
              <w:rPr>
                <w:rFonts w:eastAsia="맑은 고딕" w:cs="Times New Roman"/>
                <w:color w:val="000000" w:themeColor="text1"/>
                <w:sz w:val="16"/>
                <w:szCs w:val="16"/>
                <w:lang w:eastAsia="ko-KR"/>
              </w:rPr>
            </w:pPr>
          </w:p>
        </w:tc>
        <w:tc>
          <w:tcPr>
            <w:tcW w:w="3749" w:type="dxa"/>
            <w:vAlign w:val="center"/>
          </w:tcPr>
          <w:p w14:paraId="6A956B2B"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color w:val="000000" w:themeColor="text1"/>
                <w:sz w:val="16"/>
                <w:szCs w:val="16"/>
                <w:lang w:eastAsia="ko-KR"/>
              </w:rPr>
              <w:t>Biodiversity within the Island</w:t>
            </w:r>
          </w:p>
        </w:tc>
        <w:tc>
          <w:tcPr>
            <w:tcW w:w="1897" w:type="dxa"/>
            <w:vAlign w:val="center"/>
          </w:tcPr>
          <w:p w14:paraId="013D4BE2"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0.0≤X&lt;0.2</m:t>
                </m:r>
              </m:oMath>
            </m:oMathPara>
          </w:p>
          <w:p w14:paraId="2794C8DD"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0.2≤X&lt;0.4</m:t>
                </m:r>
              </m:oMath>
            </m:oMathPara>
          </w:p>
          <w:p w14:paraId="11EA7CC3"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0.4≤X&lt;0.6</m:t>
                </m:r>
              </m:oMath>
            </m:oMathPara>
          </w:p>
          <w:p w14:paraId="6BC105D6"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0.6≤X&lt;0.8</m:t>
                </m:r>
              </m:oMath>
            </m:oMathPara>
          </w:p>
          <w:p w14:paraId="6709E5C1" w14:textId="77777777" w:rsidR="00CB3474" w:rsidRPr="009B151E" w:rsidRDefault="00CB3474" w:rsidP="00EC2B16">
            <w:pPr>
              <w:spacing w:line="216" w:lineRule="auto"/>
              <w:rPr>
                <w:rFonts w:eastAsia="맑은 고딕" w:cs="Times New Roman"/>
                <w:color w:val="000000" w:themeColor="text1"/>
                <w:sz w:val="16"/>
                <w:szCs w:val="16"/>
                <w:lang w:eastAsia="ko-KR"/>
              </w:rPr>
            </w:pPr>
            <m:oMathPara>
              <m:oMathParaPr>
                <m:jc m:val="left"/>
              </m:oMathParaPr>
              <m:oMath>
                <m:r>
                  <w:rPr>
                    <w:rFonts w:ascii="Cambria Math" w:eastAsia="맑은 고딕" w:hAnsi="Cambria Math" w:cs="Times New Roman"/>
                    <w:color w:val="000000" w:themeColor="text1"/>
                    <w:sz w:val="16"/>
                    <w:szCs w:val="16"/>
                    <w:lang w:eastAsia="ko-KR"/>
                  </w:rPr>
                  <m:t>0.8≤X≤1.0</m:t>
                </m:r>
              </m:oMath>
            </m:oMathPara>
          </w:p>
        </w:tc>
        <w:tc>
          <w:tcPr>
            <w:tcW w:w="876" w:type="dxa"/>
            <w:vAlign w:val="center"/>
          </w:tcPr>
          <w:p w14:paraId="01BFFADA"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w:t>
            </w:r>
          </w:p>
          <w:p w14:paraId="3D073997"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3</w:t>
            </w:r>
          </w:p>
          <w:p w14:paraId="593918C4"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5</w:t>
            </w:r>
          </w:p>
          <w:p w14:paraId="7E780FE9"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7</w:t>
            </w:r>
          </w:p>
          <w:p w14:paraId="5F074F62" w14:textId="77777777" w:rsidR="00CB3474" w:rsidRPr="009B151E" w:rsidRDefault="00CB3474" w:rsidP="00EC2B16">
            <w:pPr>
              <w:spacing w:line="216" w:lineRule="auto"/>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10</w:t>
            </w:r>
          </w:p>
        </w:tc>
        <w:tc>
          <w:tcPr>
            <w:tcW w:w="1897" w:type="dxa"/>
            <w:vAlign w:val="center"/>
          </w:tcPr>
          <w:p w14:paraId="367D589D" w14:textId="77777777" w:rsidR="00CB3474" w:rsidRPr="009B151E" w:rsidRDefault="00CB3474" w:rsidP="00EC2B16">
            <w:pPr>
              <w:rPr>
                <w:rFonts w:eastAsia="맑은 고딕" w:cs="Times New Roman"/>
                <w:color w:val="000000" w:themeColor="text1"/>
                <w:sz w:val="16"/>
                <w:szCs w:val="16"/>
                <w:lang w:eastAsia="ko-KR"/>
              </w:rPr>
            </w:pPr>
            <w:r w:rsidRPr="009B151E">
              <w:rPr>
                <w:rFonts w:eastAsia="맑은 고딕" w:cs="Times New Roman" w:hint="eastAsia"/>
                <w:color w:val="000000" w:themeColor="text1"/>
                <w:sz w:val="16"/>
                <w:szCs w:val="16"/>
                <w:lang w:eastAsia="ko-KR"/>
              </w:rPr>
              <w:t>Island Biodiversity</w:t>
            </w:r>
          </w:p>
        </w:tc>
        <w:tc>
          <w:tcPr>
            <w:tcW w:w="1898" w:type="dxa"/>
            <w:vMerge/>
            <w:tcBorders>
              <w:right w:val="nil"/>
            </w:tcBorders>
            <w:vAlign w:val="center"/>
          </w:tcPr>
          <w:p w14:paraId="01BD5C1A" w14:textId="77777777" w:rsidR="00CB3474" w:rsidRPr="009B151E" w:rsidRDefault="00CB3474" w:rsidP="00EC2B16">
            <w:pPr>
              <w:rPr>
                <w:rFonts w:eastAsia="맑은 고딕" w:cs="Times New Roman"/>
                <w:color w:val="000000" w:themeColor="text1"/>
                <w:sz w:val="16"/>
                <w:szCs w:val="16"/>
                <w:lang w:eastAsia="ko-KR"/>
              </w:rPr>
            </w:pPr>
          </w:p>
        </w:tc>
      </w:tr>
    </w:tbl>
    <w:p w14:paraId="535CFF9B" w14:textId="77777777" w:rsidR="006259E2" w:rsidRDefault="006259E2"/>
    <w:p w14:paraId="57012B71" w14:textId="77777777" w:rsidR="00CB3474" w:rsidRDefault="00CB3474"/>
    <w:p w14:paraId="234EBC82" w14:textId="77777777" w:rsidR="00CB3474" w:rsidRDefault="00CB3474"/>
    <w:p w14:paraId="5F380449" w14:textId="77777777" w:rsidR="00CB3474" w:rsidRDefault="00CB3474"/>
    <w:p w14:paraId="31C6BCD8" w14:textId="0E329490" w:rsidR="006259E2" w:rsidRDefault="003F7AE2">
      <w:r>
        <w:rPr>
          <w:b/>
          <w:sz w:val="20"/>
        </w:rPr>
        <w:lastRenderedPageBreak/>
        <w:t>Supplementary Table S</w:t>
      </w:r>
      <w:r w:rsidR="0075690D">
        <w:rPr>
          <w:b/>
          <w:sz w:val="20"/>
        </w:rPr>
        <w:t>4</w:t>
      </w:r>
      <w:r>
        <w:rPr>
          <w:b/>
          <w:sz w:val="20"/>
        </w:rPr>
        <w:t xml:space="preserve">. </w:t>
      </w:r>
      <w:r w:rsidR="003D06DF" w:rsidRPr="003D06DF">
        <w:rPr>
          <w:b/>
          <w:sz w:val="20"/>
        </w:rPr>
        <w:t>Expert panel profiles of all 21 recruited experts.</w:t>
      </w:r>
    </w:p>
    <w:tbl>
      <w:tblPr>
        <w:tblStyle w:val="af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663"/>
        <w:gridCol w:w="2976"/>
        <w:gridCol w:w="1985"/>
      </w:tblGrid>
      <w:tr w:rsidR="00B06D29" w14:paraId="34EBFC0B" w14:textId="77777777" w:rsidTr="00763785">
        <w:trPr>
          <w:trHeight w:val="288"/>
        </w:trPr>
        <w:tc>
          <w:tcPr>
            <w:tcW w:w="6663" w:type="dxa"/>
            <w:tcBorders>
              <w:bottom w:val="double" w:sz="4" w:space="0" w:color="auto"/>
            </w:tcBorders>
            <w:vAlign w:val="center"/>
          </w:tcPr>
          <w:p w14:paraId="2345AC3E" w14:textId="77777777" w:rsidR="00B06D29" w:rsidRPr="006B3A63" w:rsidRDefault="00B06D29" w:rsidP="00763785">
            <w:pPr>
              <w:jc w:val="center"/>
              <w:rPr>
                <w:rFonts w:eastAsia="맑은 고딕" w:cs="Times New Roman"/>
                <w:sz w:val="20"/>
                <w:szCs w:val="20"/>
                <w:lang w:eastAsia="ko-KR"/>
              </w:rPr>
            </w:pPr>
            <w:r w:rsidRPr="006B3A63">
              <w:rPr>
                <w:rFonts w:eastAsia="맑은 고딕" w:cs="Times New Roman"/>
                <w:sz w:val="20"/>
                <w:szCs w:val="20"/>
                <w:lang w:eastAsia="ko-KR"/>
              </w:rPr>
              <w:t>Affiliation / Field</w:t>
            </w:r>
          </w:p>
        </w:tc>
        <w:tc>
          <w:tcPr>
            <w:tcW w:w="2976" w:type="dxa"/>
            <w:tcBorders>
              <w:bottom w:val="double" w:sz="4" w:space="0" w:color="auto"/>
            </w:tcBorders>
            <w:vAlign w:val="center"/>
          </w:tcPr>
          <w:p w14:paraId="42ED8F21" w14:textId="77777777" w:rsidR="00B06D29" w:rsidRPr="006B3A63" w:rsidRDefault="00B06D29" w:rsidP="00763785">
            <w:pPr>
              <w:jc w:val="center"/>
              <w:rPr>
                <w:rFonts w:eastAsia="맑은 고딕" w:cs="Times New Roman"/>
                <w:sz w:val="20"/>
                <w:szCs w:val="20"/>
                <w:lang w:eastAsia="ko-KR"/>
              </w:rPr>
            </w:pPr>
            <w:r w:rsidRPr="006B3A63">
              <w:rPr>
                <w:rFonts w:eastAsia="맑은 고딕" w:cs="Times New Roman"/>
                <w:sz w:val="20"/>
                <w:szCs w:val="20"/>
                <w:lang w:eastAsia="ko-KR"/>
              </w:rPr>
              <w:t>Position / Role</w:t>
            </w:r>
          </w:p>
        </w:tc>
        <w:tc>
          <w:tcPr>
            <w:tcW w:w="1985" w:type="dxa"/>
            <w:tcBorders>
              <w:bottom w:val="double" w:sz="4" w:space="0" w:color="auto"/>
            </w:tcBorders>
            <w:vAlign w:val="center"/>
          </w:tcPr>
          <w:p w14:paraId="2E98BF34" w14:textId="77777777" w:rsidR="00B06D29" w:rsidRPr="006B3A63" w:rsidRDefault="00B06D29" w:rsidP="00763785">
            <w:pPr>
              <w:jc w:val="center"/>
              <w:rPr>
                <w:rFonts w:eastAsia="맑은 고딕" w:cs="Times New Roman"/>
                <w:sz w:val="20"/>
                <w:szCs w:val="20"/>
                <w:lang w:eastAsia="ko-KR"/>
              </w:rPr>
            </w:pPr>
            <w:r w:rsidRPr="006B3A63">
              <w:rPr>
                <w:rFonts w:eastAsia="맑은 고딕" w:cs="Times New Roman"/>
                <w:sz w:val="20"/>
                <w:szCs w:val="20"/>
                <w:lang w:eastAsia="ko-KR"/>
              </w:rPr>
              <w:t>Experience (Year)</w:t>
            </w:r>
          </w:p>
        </w:tc>
      </w:tr>
      <w:tr w:rsidR="00B06D29" w14:paraId="1EFF9DCE" w14:textId="77777777" w:rsidTr="00763785">
        <w:trPr>
          <w:trHeight w:val="255"/>
        </w:trPr>
        <w:tc>
          <w:tcPr>
            <w:tcW w:w="6663" w:type="dxa"/>
            <w:tcBorders>
              <w:top w:val="double" w:sz="4" w:space="0" w:color="auto"/>
            </w:tcBorders>
            <w:vAlign w:val="center"/>
          </w:tcPr>
          <w:p w14:paraId="5C30F6C7"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Korea Forest Service</w:t>
            </w:r>
          </w:p>
        </w:tc>
        <w:tc>
          <w:tcPr>
            <w:tcW w:w="2976" w:type="dxa"/>
            <w:tcBorders>
              <w:top w:val="double" w:sz="4" w:space="0" w:color="auto"/>
            </w:tcBorders>
            <w:vAlign w:val="center"/>
          </w:tcPr>
          <w:p w14:paraId="5D7826C1"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Government officer</w:t>
            </w:r>
          </w:p>
        </w:tc>
        <w:tc>
          <w:tcPr>
            <w:tcW w:w="1985" w:type="dxa"/>
            <w:tcBorders>
              <w:top w:val="double" w:sz="4" w:space="0" w:color="auto"/>
            </w:tcBorders>
            <w:vAlign w:val="center"/>
          </w:tcPr>
          <w:p w14:paraId="65739A9E"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17 years</w:t>
            </w:r>
          </w:p>
        </w:tc>
      </w:tr>
      <w:tr w:rsidR="00B06D29" w14:paraId="59686091" w14:textId="77777777" w:rsidTr="00763785">
        <w:trPr>
          <w:trHeight w:val="255"/>
        </w:trPr>
        <w:tc>
          <w:tcPr>
            <w:tcW w:w="6663" w:type="dxa"/>
            <w:vAlign w:val="center"/>
          </w:tcPr>
          <w:p w14:paraId="4F55ABB8"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Public Institution in Forestry</w:t>
            </w:r>
          </w:p>
        </w:tc>
        <w:tc>
          <w:tcPr>
            <w:tcW w:w="2976" w:type="dxa"/>
            <w:vAlign w:val="center"/>
          </w:tcPr>
          <w:p w14:paraId="24A9A16A"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Ph.D.</w:t>
            </w:r>
          </w:p>
        </w:tc>
        <w:tc>
          <w:tcPr>
            <w:tcW w:w="1985" w:type="dxa"/>
            <w:vAlign w:val="center"/>
          </w:tcPr>
          <w:p w14:paraId="1AA224BF"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10 years</w:t>
            </w:r>
          </w:p>
        </w:tc>
      </w:tr>
      <w:tr w:rsidR="00B06D29" w14:paraId="754C8920" w14:textId="77777777" w:rsidTr="00763785">
        <w:trPr>
          <w:trHeight w:val="255"/>
        </w:trPr>
        <w:tc>
          <w:tcPr>
            <w:tcW w:w="6663" w:type="dxa"/>
            <w:vAlign w:val="center"/>
          </w:tcPr>
          <w:p w14:paraId="144D88D3"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2976" w:type="dxa"/>
            <w:vAlign w:val="center"/>
          </w:tcPr>
          <w:p w14:paraId="7D86BA93"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Researcher</w:t>
            </w:r>
          </w:p>
        </w:tc>
        <w:tc>
          <w:tcPr>
            <w:tcW w:w="1985" w:type="dxa"/>
            <w:vAlign w:val="center"/>
          </w:tcPr>
          <w:p w14:paraId="34B094E3"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15 years</w:t>
            </w:r>
          </w:p>
        </w:tc>
      </w:tr>
      <w:tr w:rsidR="00B06D29" w14:paraId="23645A2E" w14:textId="77777777" w:rsidTr="00763785">
        <w:trPr>
          <w:trHeight w:val="255"/>
        </w:trPr>
        <w:tc>
          <w:tcPr>
            <w:tcW w:w="6663" w:type="dxa"/>
            <w:vAlign w:val="center"/>
          </w:tcPr>
          <w:p w14:paraId="14358777"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Mokpo National University</w:t>
            </w:r>
          </w:p>
        </w:tc>
        <w:tc>
          <w:tcPr>
            <w:tcW w:w="2976" w:type="dxa"/>
            <w:vAlign w:val="center"/>
          </w:tcPr>
          <w:p w14:paraId="649A9700"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Professor in Island Ecology</w:t>
            </w:r>
          </w:p>
        </w:tc>
        <w:tc>
          <w:tcPr>
            <w:tcW w:w="1985" w:type="dxa"/>
            <w:vAlign w:val="center"/>
          </w:tcPr>
          <w:p w14:paraId="199FD2BD" w14:textId="600112CD" w:rsidR="00B06D29" w:rsidRPr="006B3A63" w:rsidRDefault="001174F6" w:rsidP="00763785">
            <w:pPr>
              <w:jc w:val="center"/>
              <w:rPr>
                <w:rFonts w:eastAsia="맑은 고딕" w:cs="Times New Roman"/>
                <w:sz w:val="20"/>
                <w:szCs w:val="20"/>
                <w:lang w:eastAsia="ko-KR"/>
              </w:rPr>
            </w:pPr>
            <w:r>
              <w:rPr>
                <w:rFonts w:eastAsia="맑은 고딕" w:cs="Times New Roman" w:hint="eastAsia"/>
                <w:sz w:val="20"/>
                <w:szCs w:val="20"/>
                <w:lang w:eastAsia="ko-KR"/>
              </w:rPr>
              <w:t>2</w:t>
            </w:r>
            <w:r>
              <w:rPr>
                <w:rFonts w:eastAsia="맑은 고딕" w:cs="Times New Roman"/>
                <w:sz w:val="20"/>
                <w:szCs w:val="20"/>
                <w:lang w:eastAsia="ko-KR"/>
              </w:rPr>
              <w:t xml:space="preserve">4 </w:t>
            </w:r>
            <w:r w:rsidR="007F014C">
              <w:rPr>
                <w:rFonts w:eastAsia="맑은 고딕" w:cs="Times New Roman"/>
                <w:sz w:val="20"/>
                <w:szCs w:val="20"/>
                <w:lang w:eastAsia="ko-KR"/>
              </w:rPr>
              <w:t>years</w:t>
            </w:r>
          </w:p>
        </w:tc>
      </w:tr>
      <w:tr w:rsidR="00B06D29" w14:paraId="37888BB8" w14:textId="77777777" w:rsidTr="00763785">
        <w:trPr>
          <w:trHeight w:val="255"/>
        </w:trPr>
        <w:tc>
          <w:tcPr>
            <w:tcW w:w="6663" w:type="dxa"/>
            <w:vAlign w:val="center"/>
          </w:tcPr>
          <w:p w14:paraId="5BE44F0E" w14:textId="77777777" w:rsidR="00B06D29" w:rsidRPr="006B3A63" w:rsidRDefault="00B06D29" w:rsidP="00763785">
            <w:pPr>
              <w:jc w:val="center"/>
              <w:rPr>
                <w:rFonts w:eastAsia="맑은 고딕" w:cs="Times New Roman"/>
                <w:sz w:val="20"/>
                <w:szCs w:val="20"/>
                <w:lang w:eastAsia="ko-KR"/>
              </w:rPr>
            </w:pPr>
            <w:r w:rsidRPr="006B3A63">
              <w:rPr>
                <w:rFonts w:cs="Times New Roman"/>
                <w:sz w:val="20"/>
                <w:szCs w:val="20"/>
              </w:rPr>
              <w:t>Public Institution in Forestry</w:t>
            </w:r>
          </w:p>
        </w:tc>
        <w:tc>
          <w:tcPr>
            <w:tcW w:w="2976" w:type="dxa"/>
            <w:vAlign w:val="center"/>
          </w:tcPr>
          <w:p w14:paraId="60B9BCB4" w14:textId="77777777" w:rsidR="00B06D29" w:rsidRPr="006B3A63" w:rsidRDefault="00B06D29" w:rsidP="00763785">
            <w:pPr>
              <w:jc w:val="center"/>
              <w:rPr>
                <w:rFonts w:eastAsia="맑은 고딕" w:cs="Times New Roman"/>
                <w:sz w:val="20"/>
                <w:szCs w:val="20"/>
                <w:lang w:eastAsia="ko-KR"/>
              </w:rPr>
            </w:pPr>
            <w:r w:rsidRPr="006B3A63">
              <w:rPr>
                <w:rFonts w:cs="Times New Roman"/>
                <w:sz w:val="20"/>
                <w:szCs w:val="20"/>
              </w:rPr>
              <w:t>Ph.D.</w:t>
            </w:r>
          </w:p>
        </w:tc>
        <w:tc>
          <w:tcPr>
            <w:tcW w:w="1985" w:type="dxa"/>
            <w:vAlign w:val="center"/>
          </w:tcPr>
          <w:p w14:paraId="50891F74" w14:textId="77777777" w:rsidR="00B06D29" w:rsidRPr="006B3A63" w:rsidRDefault="00B06D29" w:rsidP="00763785">
            <w:pPr>
              <w:jc w:val="center"/>
              <w:rPr>
                <w:rFonts w:eastAsia="맑은 고딕" w:cs="Times New Roman"/>
                <w:sz w:val="20"/>
                <w:szCs w:val="20"/>
                <w:lang w:eastAsia="ko-KR"/>
              </w:rPr>
            </w:pPr>
            <w:r w:rsidRPr="006B3A63">
              <w:rPr>
                <w:rFonts w:cs="Times New Roman"/>
                <w:sz w:val="20"/>
                <w:szCs w:val="20"/>
              </w:rPr>
              <w:t>18 years</w:t>
            </w:r>
          </w:p>
        </w:tc>
      </w:tr>
      <w:tr w:rsidR="00B06D29" w14:paraId="2D89FB59" w14:textId="77777777" w:rsidTr="00763785">
        <w:trPr>
          <w:trHeight w:val="255"/>
        </w:trPr>
        <w:tc>
          <w:tcPr>
            <w:tcW w:w="6663" w:type="dxa"/>
            <w:vAlign w:val="center"/>
          </w:tcPr>
          <w:p w14:paraId="0C64DEE0" w14:textId="77777777" w:rsidR="00B06D29" w:rsidRPr="006B3A63" w:rsidRDefault="00B06D29" w:rsidP="00763785">
            <w:pPr>
              <w:jc w:val="center"/>
              <w:rPr>
                <w:rFonts w:eastAsia="맑은 고딕" w:cs="Times New Roman"/>
                <w:sz w:val="20"/>
                <w:szCs w:val="20"/>
                <w:lang w:eastAsia="ko-KR"/>
              </w:rPr>
            </w:pPr>
            <w:r w:rsidRPr="006B3A63">
              <w:rPr>
                <w:rFonts w:cs="Times New Roman"/>
                <w:sz w:val="20"/>
                <w:szCs w:val="20"/>
              </w:rPr>
              <w:t>Forestry Research Institute</w:t>
            </w:r>
          </w:p>
        </w:tc>
        <w:tc>
          <w:tcPr>
            <w:tcW w:w="2976" w:type="dxa"/>
            <w:vAlign w:val="center"/>
          </w:tcPr>
          <w:p w14:paraId="14C6E05D" w14:textId="77777777" w:rsidR="00B06D29" w:rsidRPr="006B3A63" w:rsidRDefault="00B06D29" w:rsidP="00763785">
            <w:pPr>
              <w:jc w:val="center"/>
              <w:rPr>
                <w:rFonts w:eastAsia="맑은 고딕" w:cs="Times New Roman"/>
                <w:sz w:val="20"/>
                <w:szCs w:val="20"/>
                <w:lang w:eastAsia="ko-KR"/>
              </w:rPr>
            </w:pPr>
            <w:r w:rsidRPr="006B3A63">
              <w:rPr>
                <w:rFonts w:cs="Times New Roman"/>
                <w:sz w:val="20"/>
                <w:szCs w:val="20"/>
              </w:rPr>
              <w:t>Researcher</w:t>
            </w:r>
          </w:p>
        </w:tc>
        <w:tc>
          <w:tcPr>
            <w:tcW w:w="1985" w:type="dxa"/>
            <w:vAlign w:val="center"/>
          </w:tcPr>
          <w:p w14:paraId="2C9A10F9" w14:textId="77777777" w:rsidR="00B06D29" w:rsidRPr="006B3A63" w:rsidRDefault="00B06D29" w:rsidP="00763785">
            <w:pPr>
              <w:jc w:val="center"/>
              <w:rPr>
                <w:rFonts w:eastAsia="맑은 고딕" w:cs="Times New Roman"/>
                <w:sz w:val="20"/>
                <w:szCs w:val="20"/>
                <w:lang w:eastAsia="ko-KR"/>
              </w:rPr>
            </w:pPr>
            <w:r w:rsidRPr="006B3A63">
              <w:rPr>
                <w:rFonts w:cs="Times New Roman"/>
                <w:sz w:val="20"/>
                <w:szCs w:val="20"/>
              </w:rPr>
              <w:t>20 years</w:t>
            </w:r>
          </w:p>
        </w:tc>
      </w:tr>
      <w:tr w:rsidR="00B06D29" w14:paraId="3DFA01E9" w14:textId="77777777" w:rsidTr="00763785">
        <w:trPr>
          <w:trHeight w:val="255"/>
        </w:trPr>
        <w:tc>
          <w:tcPr>
            <w:tcW w:w="6663" w:type="dxa"/>
            <w:vAlign w:val="center"/>
          </w:tcPr>
          <w:p w14:paraId="217C4579"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Korea Forest Service</w:t>
            </w:r>
          </w:p>
        </w:tc>
        <w:tc>
          <w:tcPr>
            <w:tcW w:w="2976" w:type="dxa"/>
            <w:vAlign w:val="center"/>
          </w:tcPr>
          <w:p w14:paraId="3781F904"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Government officer</w:t>
            </w:r>
          </w:p>
        </w:tc>
        <w:tc>
          <w:tcPr>
            <w:tcW w:w="1985" w:type="dxa"/>
            <w:vAlign w:val="center"/>
          </w:tcPr>
          <w:p w14:paraId="103AE1ED"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20 years</w:t>
            </w:r>
          </w:p>
        </w:tc>
      </w:tr>
      <w:tr w:rsidR="00B06D29" w14:paraId="0A81DF65" w14:textId="77777777" w:rsidTr="00763785">
        <w:trPr>
          <w:trHeight w:val="255"/>
        </w:trPr>
        <w:tc>
          <w:tcPr>
            <w:tcW w:w="6663" w:type="dxa"/>
            <w:vAlign w:val="center"/>
          </w:tcPr>
          <w:p w14:paraId="3B28260E"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2976" w:type="dxa"/>
            <w:vAlign w:val="center"/>
          </w:tcPr>
          <w:p w14:paraId="0E48BBD5"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Researcher</w:t>
            </w:r>
          </w:p>
        </w:tc>
        <w:tc>
          <w:tcPr>
            <w:tcW w:w="1985" w:type="dxa"/>
            <w:vAlign w:val="center"/>
          </w:tcPr>
          <w:p w14:paraId="175A9E91"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21 years</w:t>
            </w:r>
          </w:p>
        </w:tc>
      </w:tr>
      <w:tr w:rsidR="00B06D29" w14:paraId="134C64E4" w14:textId="77777777" w:rsidTr="00763785">
        <w:trPr>
          <w:trHeight w:val="255"/>
        </w:trPr>
        <w:tc>
          <w:tcPr>
            <w:tcW w:w="6663" w:type="dxa"/>
            <w:vAlign w:val="center"/>
          </w:tcPr>
          <w:p w14:paraId="3363DA71"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Korea Forest Service</w:t>
            </w:r>
          </w:p>
        </w:tc>
        <w:tc>
          <w:tcPr>
            <w:tcW w:w="2976" w:type="dxa"/>
            <w:vAlign w:val="center"/>
          </w:tcPr>
          <w:p w14:paraId="18BFF619"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Government officer</w:t>
            </w:r>
          </w:p>
        </w:tc>
        <w:tc>
          <w:tcPr>
            <w:tcW w:w="1985" w:type="dxa"/>
            <w:vAlign w:val="center"/>
          </w:tcPr>
          <w:p w14:paraId="1750D6C8"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30 years</w:t>
            </w:r>
          </w:p>
        </w:tc>
      </w:tr>
      <w:tr w:rsidR="00B06D29" w14:paraId="55B29E7F" w14:textId="77777777" w:rsidTr="00763785">
        <w:trPr>
          <w:trHeight w:val="255"/>
        </w:trPr>
        <w:tc>
          <w:tcPr>
            <w:tcW w:w="6663" w:type="dxa"/>
            <w:vAlign w:val="center"/>
          </w:tcPr>
          <w:p w14:paraId="74C73513"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2976" w:type="dxa"/>
            <w:vAlign w:val="center"/>
          </w:tcPr>
          <w:p w14:paraId="194C073A"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Researcher</w:t>
            </w:r>
          </w:p>
        </w:tc>
        <w:tc>
          <w:tcPr>
            <w:tcW w:w="1985" w:type="dxa"/>
            <w:vAlign w:val="center"/>
          </w:tcPr>
          <w:p w14:paraId="14BDF026"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18 years</w:t>
            </w:r>
          </w:p>
        </w:tc>
      </w:tr>
      <w:tr w:rsidR="00B06D29" w14:paraId="2D77A0DE" w14:textId="77777777" w:rsidTr="00763785">
        <w:trPr>
          <w:trHeight w:val="255"/>
        </w:trPr>
        <w:tc>
          <w:tcPr>
            <w:tcW w:w="6663" w:type="dxa"/>
            <w:vAlign w:val="center"/>
          </w:tcPr>
          <w:p w14:paraId="40774CEC"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Public Institution in Environment</w:t>
            </w:r>
          </w:p>
        </w:tc>
        <w:tc>
          <w:tcPr>
            <w:tcW w:w="2976" w:type="dxa"/>
            <w:vAlign w:val="center"/>
          </w:tcPr>
          <w:p w14:paraId="3BCECAF5"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Director</w:t>
            </w:r>
          </w:p>
        </w:tc>
        <w:tc>
          <w:tcPr>
            <w:tcW w:w="1985" w:type="dxa"/>
            <w:vAlign w:val="center"/>
          </w:tcPr>
          <w:p w14:paraId="074CEEF3" w14:textId="77777777" w:rsidR="00B06D29" w:rsidRPr="006B3A63" w:rsidRDefault="00B06D29" w:rsidP="00763785">
            <w:pPr>
              <w:jc w:val="center"/>
              <w:rPr>
                <w:rFonts w:eastAsia="맑은 고딕" w:cs="Times New Roman"/>
                <w:sz w:val="20"/>
                <w:szCs w:val="20"/>
                <w:lang w:eastAsia="ko-KR"/>
              </w:rPr>
            </w:pPr>
            <w:r w:rsidRPr="00911A72">
              <w:rPr>
                <w:rFonts w:eastAsia="맑은 고딕" w:cs="Times New Roman"/>
                <w:sz w:val="20"/>
                <w:szCs w:val="20"/>
                <w:lang w:eastAsia="ko-KR"/>
              </w:rPr>
              <w:t>30 years</w:t>
            </w:r>
          </w:p>
        </w:tc>
      </w:tr>
      <w:tr w:rsidR="008A61AB" w14:paraId="4E7098F2" w14:textId="77777777" w:rsidTr="00763785">
        <w:trPr>
          <w:trHeight w:val="255"/>
        </w:trPr>
        <w:tc>
          <w:tcPr>
            <w:tcW w:w="6663" w:type="dxa"/>
            <w:vAlign w:val="center"/>
          </w:tcPr>
          <w:p w14:paraId="0B215018" w14:textId="66EFC5DC" w:rsidR="008A61AB" w:rsidRPr="00911A72"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2976" w:type="dxa"/>
            <w:vAlign w:val="center"/>
          </w:tcPr>
          <w:p w14:paraId="180A627E" w14:textId="1D8228B1" w:rsidR="008A61AB" w:rsidRPr="00911A72"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1985" w:type="dxa"/>
            <w:vAlign w:val="center"/>
          </w:tcPr>
          <w:p w14:paraId="617130F9" w14:textId="6472D4F4" w:rsidR="008A61AB" w:rsidRPr="00911A72" w:rsidRDefault="008A61AB" w:rsidP="008A61AB">
            <w:pPr>
              <w:jc w:val="center"/>
              <w:rPr>
                <w:rFonts w:eastAsia="맑은 고딕" w:cs="Times New Roman"/>
                <w:sz w:val="20"/>
                <w:szCs w:val="20"/>
                <w:lang w:eastAsia="ko-KR"/>
              </w:rPr>
            </w:pPr>
            <w:r>
              <w:rPr>
                <w:rFonts w:eastAsia="맑은 고딕" w:cs="Times New Roman" w:hint="eastAsia"/>
                <w:sz w:val="20"/>
                <w:szCs w:val="20"/>
                <w:lang w:eastAsia="ko-KR"/>
              </w:rPr>
              <w:t>2</w:t>
            </w:r>
            <w:r>
              <w:rPr>
                <w:rFonts w:eastAsia="맑은 고딕" w:cs="Times New Roman"/>
                <w:sz w:val="20"/>
                <w:szCs w:val="20"/>
                <w:lang w:eastAsia="ko-KR"/>
              </w:rPr>
              <w:t xml:space="preserve">0 </w:t>
            </w:r>
            <w:r>
              <w:rPr>
                <w:rFonts w:eastAsia="맑은 고딕" w:cs="Times New Roman" w:hint="eastAsia"/>
                <w:sz w:val="20"/>
                <w:szCs w:val="20"/>
                <w:lang w:eastAsia="ko-KR"/>
              </w:rPr>
              <w:t>y</w:t>
            </w:r>
            <w:r>
              <w:rPr>
                <w:rFonts w:eastAsia="맑은 고딕" w:cs="Times New Roman"/>
                <w:sz w:val="20"/>
                <w:szCs w:val="20"/>
                <w:lang w:eastAsia="ko-KR"/>
              </w:rPr>
              <w:t>ears</w:t>
            </w:r>
          </w:p>
        </w:tc>
      </w:tr>
      <w:tr w:rsidR="008A61AB" w14:paraId="53F9CFD6" w14:textId="77777777" w:rsidTr="00763785">
        <w:trPr>
          <w:trHeight w:val="255"/>
        </w:trPr>
        <w:tc>
          <w:tcPr>
            <w:tcW w:w="6663" w:type="dxa"/>
            <w:vAlign w:val="center"/>
          </w:tcPr>
          <w:p w14:paraId="61632E27"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Private Sector – Environmental &amp; Ecological Resource Survey</w:t>
            </w:r>
          </w:p>
        </w:tc>
        <w:tc>
          <w:tcPr>
            <w:tcW w:w="2976" w:type="dxa"/>
            <w:vAlign w:val="center"/>
          </w:tcPr>
          <w:p w14:paraId="34EE6F47"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Survey Specialist</w:t>
            </w:r>
          </w:p>
        </w:tc>
        <w:tc>
          <w:tcPr>
            <w:tcW w:w="1985" w:type="dxa"/>
            <w:vAlign w:val="center"/>
          </w:tcPr>
          <w:p w14:paraId="3A2FB9DB"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25 years</w:t>
            </w:r>
          </w:p>
        </w:tc>
      </w:tr>
      <w:tr w:rsidR="008A61AB" w14:paraId="4F839F7F" w14:textId="77777777" w:rsidTr="00763785">
        <w:trPr>
          <w:trHeight w:val="255"/>
        </w:trPr>
        <w:tc>
          <w:tcPr>
            <w:tcW w:w="6663" w:type="dxa"/>
            <w:vAlign w:val="center"/>
          </w:tcPr>
          <w:p w14:paraId="31A7374F"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2976" w:type="dxa"/>
            <w:vAlign w:val="center"/>
          </w:tcPr>
          <w:p w14:paraId="7701A11F"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Ph.D.</w:t>
            </w:r>
          </w:p>
        </w:tc>
        <w:tc>
          <w:tcPr>
            <w:tcW w:w="1985" w:type="dxa"/>
            <w:vAlign w:val="center"/>
          </w:tcPr>
          <w:p w14:paraId="148F10C9"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20 years</w:t>
            </w:r>
          </w:p>
        </w:tc>
      </w:tr>
      <w:tr w:rsidR="008A61AB" w14:paraId="6F6B6A9E" w14:textId="77777777" w:rsidTr="00763785">
        <w:trPr>
          <w:trHeight w:val="255"/>
        </w:trPr>
        <w:tc>
          <w:tcPr>
            <w:tcW w:w="6663" w:type="dxa"/>
            <w:vAlign w:val="center"/>
          </w:tcPr>
          <w:p w14:paraId="078AB8FC"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Public Institution in Forestry</w:t>
            </w:r>
          </w:p>
        </w:tc>
        <w:tc>
          <w:tcPr>
            <w:tcW w:w="2976" w:type="dxa"/>
            <w:vAlign w:val="center"/>
          </w:tcPr>
          <w:p w14:paraId="6FE759F6"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Ph.D.</w:t>
            </w:r>
          </w:p>
        </w:tc>
        <w:tc>
          <w:tcPr>
            <w:tcW w:w="1985" w:type="dxa"/>
            <w:vAlign w:val="center"/>
          </w:tcPr>
          <w:p w14:paraId="197317F9"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18 years</w:t>
            </w:r>
          </w:p>
        </w:tc>
      </w:tr>
      <w:tr w:rsidR="008A61AB" w14:paraId="6E1F0A29" w14:textId="77777777" w:rsidTr="00763785">
        <w:trPr>
          <w:trHeight w:val="255"/>
        </w:trPr>
        <w:tc>
          <w:tcPr>
            <w:tcW w:w="6663" w:type="dxa"/>
            <w:vAlign w:val="center"/>
          </w:tcPr>
          <w:p w14:paraId="06E63453"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2976" w:type="dxa"/>
            <w:vAlign w:val="center"/>
          </w:tcPr>
          <w:p w14:paraId="4872109F"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Ph.D.</w:t>
            </w:r>
          </w:p>
        </w:tc>
        <w:tc>
          <w:tcPr>
            <w:tcW w:w="1985" w:type="dxa"/>
            <w:vAlign w:val="center"/>
          </w:tcPr>
          <w:p w14:paraId="5AF46DA4"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20 years</w:t>
            </w:r>
          </w:p>
        </w:tc>
      </w:tr>
      <w:tr w:rsidR="008A61AB" w14:paraId="5987A980" w14:textId="77777777" w:rsidTr="00763785">
        <w:trPr>
          <w:trHeight w:val="237"/>
        </w:trPr>
        <w:tc>
          <w:tcPr>
            <w:tcW w:w="6663" w:type="dxa"/>
            <w:vAlign w:val="center"/>
          </w:tcPr>
          <w:p w14:paraId="37D5C214"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Forestry Research Institute</w:t>
            </w:r>
          </w:p>
        </w:tc>
        <w:tc>
          <w:tcPr>
            <w:tcW w:w="2976" w:type="dxa"/>
            <w:vAlign w:val="center"/>
          </w:tcPr>
          <w:p w14:paraId="1E83446C"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Ph.D.</w:t>
            </w:r>
          </w:p>
        </w:tc>
        <w:tc>
          <w:tcPr>
            <w:tcW w:w="1985" w:type="dxa"/>
            <w:vAlign w:val="center"/>
          </w:tcPr>
          <w:p w14:paraId="2CE49DD4"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28 years</w:t>
            </w:r>
          </w:p>
        </w:tc>
      </w:tr>
      <w:tr w:rsidR="008A61AB" w14:paraId="4F4FF79C" w14:textId="77777777" w:rsidTr="00763785">
        <w:trPr>
          <w:trHeight w:val="237"/>
        </w:trPr>
        <w:tc>
          <w:tcPr>
            <w:tcW w:w="6663" w:type="dxa"/>
            <w:vAlign w:val="center"/>
          </w:tcPr>
          <w:p w14:paraId="447E8B63"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Regional National Forest Management Office (KFS)</w:t>
            </w:r>
          </w:p>
        </w:tc>
        <w:tc>
          <w:tcPr>
            <w:tcW w:w="2976" w:type="dxa"/>
            <w:vAlign w:val="center"/>
          </w:tcPr>
          <w:p w14:paraId="45B6206B"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Director</w:t>
            </w:r>
          </w:p>
        </w:tc>
        <w:tc>
          <w:tcPr>
            <w:tcW w:w="1985" w:type="dxa"/>
            <w:vAlign w:val="center"/>
          </w:tcPr>
          <w:p w14:paraId="77067F56"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35 years</w:t>
            </w:r>
          </w:p>
        </w:tc>
      </w:tr>
      <w:tr w:rsidR="008A61AB" w14:paraId="2D672CFC" w14:textId="77777777" w:rsidTr="00763785">
        <w:trPr>
          <w:trHeight w:val="237"/>
        </w:trPr>
        <w:tc>
          <w:tcPr>
            <w:tcW w:w="6663" w:type="dxa"/>
            <w:vAlign w:val="center"/>
          </w:tcPr>
          <w:p w14:paraId="49DAEEC4"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Mokpo National University</w:t>
            </w:r>
          </w:p>
        </w:tc>
        <w:tc>
          <w:tcPr>
            <w:tcW w:w="2976" w:type="dxa"/>
            <w:vAlign w:val="center"/>
          </w:tcPr>
          <w:p w14:paraId="6F06BFE6"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Professor in Forest Ecology Lab</w:t>
            </w:r>
          </w:p>
        </w:tc>
        <w:tc>
          <w:tcPr>
            <w:tcW w:w="1985" w:type="dxa"/>
            <w:vAlign w:val="center"/>
          </w:tcPr>
          <w:p w14:paraId="70FCCD91"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13 years</w:t>
            </w:r>
          </w:p>
        </w:tc>
      </w:tr>
      <w:tr w:rsidR="008A61AB" w14:paraId="5D941AA5" w14:textId="77777777" w:rsidTr="00763785">
        <w:trPr>
          <w:trHeight w:val="237"/>
        </w:trPr>
        <w:tc>
          <w:tcPr>
            <w:tcW w:w="6663" w:type="dxa"/>
            <w:vAlign w:val="center"/>
          </w:tcPr>
          <w:p w14:paraId="6A359C61"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Seoul National University – Department of Forest Environmental Science</w:t>
            </w:r>
          </w:p>
        </w:tc>
        <w:tc>
          <w:tcPr>
            <w:tcW w:w="2976" w:type="dxa"/>
            <w:vAlign w:val="center"/>
          </w:tcPr>
          <w:p w14:paraId="25BD3777"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Professor</w:t>
            </w:r>
          </w:p>
        </w:tc>
        <w:tc>
          <w:tcPr>
            <w:tcW w:w="1985" w:type="dxa"/>
            <w:vAlign w:val="center"/>
          </w:tcPr>
          <w:p w14:paraId="67059E3B"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19 years</w:t>
            </w:r>
          </w:p>
        </w:tc>
      </w:tr>
      <w:tr w:rsidR="008A61AB" w14:paraId="619E5473" w14:textId="77777777" w:rsidTr="00763785">
        <w:trPr>
          <w:trHeight w:val="237"/>
        </w:trPr>
        <w:tc>
          <w:tcPr>
            <w:tcW w:w="6663" w:type="dxa"/>
            <w:vAlign w:val="center"/>
          </w:tcPr>
          <w:p w14:paraId="15CF0449"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Mokpo National University – Island Ecology Research Institute</w:t>
            </w:r>
          </w:p>
        </w:tc>
        <w:tc>
          <w:tcPr>
            <w:tcW w:w="2976" w:type="dxa"/>
            <w:vAlign w:val="center"/>
          </w:tcPr>
          <w:p w14:paraId="41E41DEA"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Director</w:t>
            </w:r>
          </w:p>
        </w:tc>
        <w:tc>
          <w:tcPr>
            <w:tcW w:w="1985" w:type="dxa"/>
            <w:vAlign w:val="center"/>
          </w:tcPr>
          <w:p w14:paraId="675C7917" w14:textId="77777777" w:rsidR="008A61AB" w:rsidRPr="006B3A63" w:rsidRDefault="008A61AB" w:rsidP="008A61AB">
            <w:pPr>
              <w:jc w:val="center"/>
              <w:rPr>
                <w:rFonts w:eastAsia="맑은 고딕" w:cs="Times New Roman"/>
                <w:sz w:val="20"/>
                <w:szCs w:val="20"/>
                <w:lang w:eastAsia="ko-KR"/>
              </w:rPr>
            </w:pPr>
            <w:r w:rsidRPr="00911A72">
              <w:rPr>
                <w:rFonts w:eastAsia="맑은 고딕" w:cs="Times New Roman"/>
                <w:sz w:val="20"/>
                <w:szCs w:val="20"/>
                <w:lang w:eastAsia="ko-KR"/>
              </w:rPr>
              <w:t>40 years</w:t>
            </w:r>
          </w:p>
        </w:tc>
      </w:tr>
    </w:tbl>
    <w:p w14:paraId="3AC67935" w14:textId="77777777" w:rsidR="006259E2" w:rsidRDefault="006259E2"/>
    <w:p w14:paraId="3325305C" w14:textId="77777777" w:rsidR="008443DD" w:rsidRDefault="008443DD">
      <w:pPr>
        <w:rPr>
          <w:b/>
          <w:sz w:val="20"/>
        </w:rPr>
      </w:pPr>
    </w:p>
    <w:p w14:paraId="502F15D6" w14:textId="77777777" w:rsidR="008443DD" w:rsidRDefault="008443DD">
      <w:pPr>
        <w:rPr>
          <w:b/>
          <w:sz w:val="20"/>
        </w:rPr>
      </w:pPr>
    </w:p>
    <w:p w14:paraId="08FCD43A" w14:textId="77777777" w:rsidR="008443DD" w:rsidRDefault="008443DD">
      <w:pPr>
        <w:rPr>
          <w:b/>
          <w:sz w:val="20"/>
        </w:rPr>
      </w:pPr>
    </w:p>
    <w:p w14:paraId="001947CE" w14:textId="77777777" w:rsidR="008443DD" w:rsidRDefault="008443DD">
      <w:pPr>
        <w:rPr>
          <w:b/>
          <w:sz w:val="20"/>
        </w:rPr>
      </w:pPr>
    </w:p>
    <w:p w14:paraId="27D3F820" w14:textId="77777777" w:rsidR="008443DD" w:rsidRDefault="008443DD">
      <w:pPr>
        <w:rPr>
          <w:b/>
          <w:sz w:val="20"/>
        </w:rPr>
      </w:pPr>
    </w:p>
    <w:p w14:paraId="589FC604" w14:textId="77777777" w:rsidR="008443DD" w:rsidRDefault="008443DD">
      <w:pPr>
        <w:rPr>
          <w:b/>
          <w:sz w:val="20"/>
        </w:rPr>
      </w:pPr>
    </w:p>
    <w:p w14:paraId="34BB5441" w14:textId="77777777" w:rsidR="008443DD" w:rsidRDefault="008443DD">
      <w:pPr>
        <w:rPr>
          <w:b/>
          <w:sz w:val="20"/>
        </w:rPr>
      </w:pPr>
    </w:p>
    <w:p w14:paraId="28FC0F2C" w14:textId="77777777" w:rsidR="008443DD" w:rsidRDefault="008443DD">
      <w:pPr>
        <w:rPr>
          <w:b/>
          <w:sz w:val="20"/>
        </w:rPr>
      </w:pPr>
    </w:p>
    <w:p w14:paraId="4908EF51" w14:textId="77777777" w:rsidR="008443DD" w:rsidRDefault="008443DD">
      <w:pPr>
        <w:rPr>
          <w:b/>
          <w:sz w:val="20"/>
        </w:rPr>
      </w:pPr>
    </w:p>
    <w:p w14:paraId="6B24C09D" w14:textId="62DB95A5" w:rsidR="006259E2" w:rsidRDefault="003F7AE2">
      <w:r>
        <w:rPr>
          <w:b/>
          <w:sz w:val="20"/>
        </w:rPr>
        <w:lastRenderedPageBreak/>
        <w:t>Supplementary Table S</w:t>
      </w:r>
      <w:r w:rsidR="0075690D">
        <w:rPr>
          <w:b/>
          <w:sz w:val="20"/>
        </w:rPr>
        <w:t>5</w:t>
      </w:r>
      <w:r>
        <w:rPr>
          <w:b/>
          <w:sz w:val="20"/>
        </w:rPr>
        <w:t xml:space="preserve">. </w:t>
      </w:r>
      <w:r w:rsidR="004D3226" w:rsidRPr="004D3226">
        <w:rPr>
          <w:b/>
          <w:sz w:val="20"/>
        </w:rPr>
        <w:t>AHP pairwise comparison questions and importance scale for the six major ecosystem service categories. AHP = analytic hierarchy process; ES = ecosystem service.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99"/>
        <w:gridCol w:w="2203"/>
        <w:gridCol w:w="443"/>
        <w:gridCol w:w="443"/>
        <w:gridCol w:w="443"/>
        <w:gridCol w:w="443"/>
        <w:gridCol w:w="443"/>
        <w:gridCol w:w="444"/>
        <w:gridCol w:w="444"/>
        <w:gridCol w:w="444"/>
        <w:gridCol w:w="244"/>
        <w:gridCol w:w="201"/>
        <w:gridCol w:w="444"/>
        <w:gridCol w:w="444"/>
        <w:gridCol w:w="444"/>
        <w:gridCol w:w="444"/>
        <w:gridCol w:w="444"/>
        <w:gridCol w:w="444"/>
        <w:gridCol w:w="444"/>
        <w:gridCol w:w="447"/>
        <w:gridCol w:w="2205"/>
      </w:tblGrid>
      <w:tr w:rsidR="008D5CBF" w:rsidRPr="005F0842" w14:paraId="417F2EC9" w14:textId="77777777" w:rsidTr="00EC2B16">
        <w:trPr>
          <w:trHeight w:val="224"/>
        </w:trPr>
        <w:tc>
          <w:tcPr>
            <w:tcW w:w="999" w:type="dxa"/>
            <w:vMerge w:val="restart"/>
            <w:tcBorders>
              <w:top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hideMark/>
          </w:tcPr>
          <w:p w14:paraId="556AB2EC"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Question</w:t>
            </w:r>
          </w:p>
        </w:tc>
        <w:tc>
          <w:tcPr>
            <w:tcW w:w="2203" w:type="dxa"/>
            <w:vMerge w:val="restart"/>
            <w:tcBorders>
              <w:top w:val="single" w:sz="2" w:space="0" w:color="000000"/>
              <w:left w:val="single" w:sz="2" w:space="0" w:color="000000"/>
              <w:bottom w:val="single" w:sz="2" w:space="0" w:color="000000"/>
              <w:right w:val="single" w:sz="4" w:space="0" w:color="auto"/>
            </w:tcBorders>
            <w:shd w:val="clear" w:color="auto" w:fill="EEECE1" w:themeFill="background2"/>
            <w:tcMar>
              <w:top w:w="28" w:type="dxa"/>
              <w:left w:w="102" w:type="dxa"/>
              <w:bottom w:w="28" w:type="dxa"/>
              <w:right w:w="102" w:type="dxa"/>
            </w:tcMar>
            <w:vAlign w:val="center"/>
            <w:hideMark/>
          </w:tcPr>
          <w:p w14:paraId="795EDD86"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Left ES category</w:t>
            </w:r>
          </w:p>
        </w:tc>
        <w:tc>
          <w:tcPr>
            <w:tcW w:w="3791" w:type="dxa"/>
            <w:gridSpan w:val="9"/>
            <w:tcBorders>
              <w:top w:val="single" w:sz="4" w:space="0" w:color="auto"/>
              <w:left w:val="single" w:sz="4" w:space="0" w:color="auto"/>
              <w:bottom w:val="single" w:sz="4" w:space="0" w:color="auto"/>
            </w:tcBorders>
            <w:shd w:val="clear" w:color="auto" w:fill="EEECE1" w:themeFill="background2"/>
            <w:tcMar>
              <w:top w:w="28" w:type="dxa"/>
              <w:left w:w="102" w:type="dxa"/>
              <w:bottom w:w="28" w:type="dxa"/>
              <w:right w:w="102" w:type="dxa"/>
            </w:tcMar>
            <w:vAlign w:val="center"/>
            <w:hideMark/>
          </w:tcPr>
          <w:p w14:paraId="47655D0F" w14:textId="77777777" w:rsidR="008D5CBF" w:rsidRPr="005F0842" w:rsidRDefault="008D5CBF" w:rsidP="00EC2B16">
            <w:pPr>
              <w:spacing w:after="0"/>
              <w:rPr>
                <w:rFonts w:eastAsia="맑은 고딕" w:cs="Times New Roman"/>
                <w:lang w:eastAsia="ko-KR"/>
              </w:rPr>
            </w:pPr>
            <w:r w:rsidRPr="005F0842">
              <w:rPr>
                <w:rFonts w:eastAsia="맑은 고딕" w:cs="Times New Roman"/>
                <w:lang w:eastAsia="ko-KR"/>
              </w:rPr>
              <w:t>Importance Level</w:t>
            </w:r>
            <w:r w:rsidRPr="005F0842">
              <w:rPr>
                <w:rFonts w:ascii="Cambria Math" w:eastAsia="맑은 고딕" w:hAnsi="Cambria Math" w:cs="Cambria Math"/>
                <w:lang w:eastAsia="ko-KR"/>
              </w:rPr>
              <w:t>◀</w:t>
            </w:r>
            <w:r w:rsidRPr="005F0842">
              <w:rPr>
                <w:rFonts w:eastAsia="맑은 고딕" w:cs="Times New Roman"/>
                <w:lang w:eastAsia="ko-KR"/>
              </w:rPr>
              <w:t>----------</w:t>
            </w:r>
          </w:p>
        </w:tc>
        <w:tc>
          <w:tcPr>
            <w:tcW w:w="3756" w:type="dxa"/>
            <w:gridSpan w:val="9"/>
            <w:tcBorders>
              <w:top w:val="single" w:sz="4" w:space="0" w:color="auto"/>
              <w:bottom w:val="single" w:sz="4" w:space="0" w:color="auto"/>
              <w:right w:val="single" w:sz="4" w:space="0" w:color="auto"/>
            </w:tcBorders>
            <w:shd w:val="clear" w:color="auto" w:fill="EEECE1" w:themeFill="background2"/>
            <w:tcMar>
              <w:top w:w="28" w:type="dxa"/>
              <w:left w:w="102" w:type="dxa"/>
              <w:bottom w:w="28" w:type="dxa"/>
              <w:right w:w="102" w:type="dxa"/>
            </w:tcMar>
            <w:vAlign w:val="center"/>
            <w:hideMark/>
          </w:tcPr>
          <w:p w14:paraId="16AFDA33" w14:textId="77777777" w:rsidR="008D5CBF" w:rsidRPr="005F0842" w:rsidRDefault="008D5CBF" w:rsidP="00EC2B16">
            <w:pPr>
              <w:spacing w:after="0"/>
              <w:jc w:val="right"/>
              <w:rPr>
                <w:rFonts w:eastAsia="맑은 고딕" w:cs="Times New Roman"/>
                <w:lang w:eastAsia="ko-KR"/>
              </w:rPr>
            </w:pPr>
            <w:r w:rsidRPr="005F0842">
              <w:rPr>
                <w:rFonts w:eastAsia="맑은 고딕" w:cs="Times New Roman"/>
                <w:lang w:eastAsia="ko-KR"/>
              </w:rPr>
              <w:t>----------</w:t>
            </w:r>
            <w:r w:rsidRPr="005F0842">
              <w:rPr>
                <w:rFonts w:ascii="Cambria Math" w:eastAsia="맑은 고딕" w:hAnsi="Cambria Math" w:cs="Cambria Math"/>
                <w:lang w:eastAsia="ko-KR"/>
              </w:rPr>
              <w:t>▶</w:t>
            </w:r>
            <w:r w:rsidRPr="005F0842">
              <w:rPr>
                <w:rFonts w:eastAsia="맑은 고딕" w:cs="Times New Roman"/>
                <w:lang w:eastAsia="ko-KR"/>
              </w:rPr>
              <w:t xml:space="preserve"> Importance Level</w:t>
            </w:r>
          </w:p>
        </w:tc>
        <w:tc>
          <w:tcPr>
            <w:tcW w:w="2205" w:type="dxa"/>
            <w:vMerge w:val="restart"/>
            <w:tcBorders>
              <w:top w:val="single" w:sz="2" w:space="0" w:color="000000"/>
              <w:left w:val="single" w:sz="4" w:space="0" w:color="auto"/>
              <w:bottom w:val="double" w:sz="4" w:space="0" w:color="auto"/>
            </w:tcBorders>
            <w:shd w:val="clear" w:color="auto" w:fill="EEECE1" w:themeFill="background2"/>
            <w:tcMar>
              <w:top w:w="28" w:type="dxa"/>
              <w:left w:w="102" w:type="dxa"/>
              <w:bottom w:w="28" w:type="dxa"/>
              <w:right w:w="102" w:type="dxa"/>
            </w:tcMar>
            <w:vAlign w:val="center"/>
            <w:hideMark/>
          </w:tcPr>
          <w:p w14:paraId="73529085"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hint="eastAsia"/>
                <w:lang w:eastAsia="ko-KR"/>
              </w:rPr>
              <w:t>Right ES category</w:t>
            </w:r>
          </w:p>
        </w:tc>
      </w:tr>
      <w:tr w:rsidR="008D5CBF" w:rsidRPr="005F0842" w14:paraId="4EA05AC8" w14:textId="77777777" w:rsidTr="00EC2B16">
        <w:trPr>
          <w:trHeight w:val="144"/>
        </w:trPr>
        <w:tc>
          <w:tcPr>
            <w:tcW w:w="999" w:type="dxa"/>
            <w:vMerge/>
            <w:tcBorders>
              <w:top w:val="single" w:sz="2" w:space="0" w:color="000000"/>
              <w:bottom w:val="double" w:sz="4" w:space="0" w:color="auto"/>
              <w:right w:val="single" w:sz="2" w:space="0" w:color="000000"/>
            </w:tcBorders>
            <w:vAlign w:val="center"/>
            <w:hideMark/>
          </w:tcPr>
          <w:p w14:paraId="4732A139" w14:textId="77777777" w:rsidR="008D5CBF" w:rsidRPr="005F0842" w:rsidRDefault="008D5CBF" w:rsidP="00EC2B16">
            <w:pPr>
              <w:spacing w:after="0"/>
              <w:jc w:val="both"/>
              <w:rPr>
                <w:rFonts w:eastAsia="맑은 고딕" w:cs="Times New Roman"/>
                <w:lang w:eastAsia="ko-KR"/>
              </w:rPr>
            </w:pPr>
          </w:p>
        </w:tc>
        <w:tc>
          <w:tcPr>
            <w:tcW w:w="2203" w:type="dxa"/>
            <w:vMerge/>
            <w:tcBorders>
              <w:top w:val="single" w:sz="2" w:space="0" w:color="000000"/>
              <w:left w:val="single" w:sz="2" w:space="0" w:color="000000"/>
              <w:bottom w:val="double" w:sz="4" w:space="0" w:color="auto"/>
              <w:right w:val="single" w:sz="2" w:space="0" w:color="000000"/>
            </w:tcBorders>
            <w:vAlign w:val="center"/>
            <w:hideMark/>
          </w:tcPr>
          <w:p w14:paraId="7C5FD721" w14:textId="77777777" w:rsidR="008D5CBF" w:rsidRPr="005F0842" w:rsidRDefault="008D5CBF" w:rsidP="00EC2B16">
            <w:pPr>
              <w:spacing w:after="0"/>
              <w:jc w:val="both"/>
              <w:rPr>
                <w:rFonts w:eastAsia="맑은 고딕" w:cs="Times New Roman"/>
                <w:lang w:eastAsia="ko-KR"/>
              </w:rPr>
            </w:pPr>
          </w:p>
        </w:tc>
        <w:tc>
          <w:tcPr>
            <w:tcW w:w="443"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03CCFB83"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9</w:t>
            </w:r>
          </w:p>
        </w:tc>
        <w:tc>
          <w:tcPr>
            <w:tcW w:w="443"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69D98111"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8</w:t>
            </w:r>
          </w:p>
        </w:tc>
        <w:tc>
          <w:tcPr>
            <w:tcW w:w="443"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58395705"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7</w:t>
            </w:r>
          </w:p>
        </w:tc>
        <w:tc>
          <w:tcPr>
            <w:tcW w:w="443"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2ACC3F99"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6</w:t>
            </w:r>
          </w:p>
        </w:tc>
        <w:tc>
          <w:tcPr>
            <w:tcW w:w="443"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78B08FD2"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5</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288A50D2"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4</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5D4B408F"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3</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2AF8979A"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2</w:t>
            </w:r>
          </w:p>
        </w:tc>
        <w:tc>
          <w:tcPr>
            <w:tcW w:w="445" w:type="dxa"/>
            <w:gridSpan w:val="2"/>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1DDCA6C5"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1</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34F69368"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2</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7281CD54"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3</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78AEF378"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4</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6ABF286B"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5</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427E8B61"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6</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0BB5E168"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7</w:t>
            </w:r>
          </w:p>
        </w:tc>
        <w:tc>
          <w:tcPr>
            <w:tcW w:w="444"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5B950C1A"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8</w:t>
            </w:r>
          </w:p>
        </w:tc>
        <w:tc>
          <w:tcPr>
            <w:tcW w:w="447" w:type="dxa"/>
            <w:tcBorders>
              <w:top w:val="single" w:sz="4" w:space="0" w:color="auto"/>
              <w:left w:val="single" w:sz="2" w:space="0" w:color="000000"/>
              <w:bottom w:val="double" w:sz="4" w:space="0" w:color="auto"/>
              <w:right w:val="single" w:sz="2" w:space="0" w:color="000000"/>
            </w:tcBorders>
            <w:shd w:val="clear" w:color="auto" w:fill="EEECE1" w:themeFill="background2"/>
            <w:tcMar>
              <w:top w:w="28" w:type="dxa"/>
              <w:left w:w="102" w:type="dxa"/>
              <w:bottom w:w="28" w:type="dxa"/>
              <w:right w:w="102" w:type="dxa"/>
            </w:tcMar>
            <w:vAlign w:val="center"/>
            <w:hideMark/>
          </w:tcPr>
          <w:p w14:paraId="7FFE198F"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9</w:t>
            </w:r>
          </w:p>
        </w:tc>
        <w:tc>
          <w:tcPr>
            <w:tcW w:w="0" w:type="auto"/>
            <w:vMerge/>
            <w:tcBorders>
              <w:top w:val="single" w:sz="2" w:space="0" w:color="000000"/>
              <w:left w:val="single" w:sz="2" w:space="0" w:color="000000"/>
              <w:bottom w:val="double" w:sz="4" w:space="0" w:color="auto"/>
            </w:tcBorders>
            <w:shd w:val="clear" w:color="auto" w:fill="EEECE1" w:themeFill="background2"/>
            <w:vAlign w:val="center"/>
            <w:hideMark/>
          </w:tcPr>
          <w:p w14:paraId="5227742A" w14:textId="77777777" w:rsidR="008D5CBF" w:rsidRPr="005F0842" w:rsidRDefault="008D5CBF" w:rsidP="00EC2B16">
            <w:pPr>
              <w:spacing w:after="0"/>
              <w:jc w:val="both"/>
              <w:rPr>
                <w:rFonts w:eastAsia="맑은 고딕" w:cs="Times New Roman"/>
                <w:lang w:eastAsia="ko-KR"/>
              </w:rPr>
            </w:pPr>
          </w:p>
        </w:tc>
      </w:tr>
      <w:tr w:rsidR="008D5CBF" w:rsidRPr="005F0842" w14:paraId="41F6D7B8" w14:textId="77777777" w:rsidTr="00EC2B16">
        <w:trPr>
          <w:trHeight w:val="256"/>
        </w:trPr>
        <w:tc>
          <w:tcPr>
            <w:tcW w:w="999" w:type="dxa"/>
            <w:tcBorders>
              <w:top w:val="double" w:sz="4" w:space="0" w:color="auto"/>
              <w:bottom w:val="single" w:sz="2" w:space="0" w:color="000000"/>
              <w:right w:val="single" w:sz="2" w:space="0" w:color="000000"/>
            </w:tcBorders>
            <w:tcMar>
              <w:top w:w="28" w:type="dxa"/>
              <w:left w:w="102" w:type="dxa"/>
              <w:bottom w:w="28" w:type="dxa"/>
              <w:right w:w="102" w:type="dxa"/>
            </w:tcMar>
            <w:vAlign w:val="center"/>
            <w:hideMark/>
          </w:tcPr>
          <w:p w14:paraId="78C7773B"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Q1</w:t>
            </w:r>
          </w:p>
        </w:tc>
        <w:tc>
          <w:tcPr>
            <w:tcW w:w="2203"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73604B4"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REG-WAT</w:t>
            </w:r>
          </w:p>
        </w:tc>
        <w:tc>
          <w:tcPr>
            <w:tcW w:w="443" w:type="dxa"/>
            <w:tcBorders>
              <w:top w:val="double" w:sz="4" w:space="0" w:color="auto"/>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E5F2105" w14:textId="77777777" w:rsidR="008D5CBF" w:rsidRPr="005F0842" w:rsidRDefault="008D5CBF" w:rsidP="00EC2B16">
            <w:pPr>
              <w:spacing w:after="0"/>
              <w:jc w:val="both"/>
              <w:rPr>
                <w:rFonts w:eastAsia="맑은 고딕" w:cs="Times New Roman"/>
                <w:lang w:eastAsia="ko-KR"/>
              </w:rPr>
            </w:pPr>
          </w:p>
        </w:tc>
        <w:tc>
          <w:tcPr>
            <w:tcW w:w="443"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282760F" w14:textId="77777777" w:rsidR="008D5CBF" w:rsidRPr="005F0842" w:rsidRDefault="008D5CBF" w:rsidP="00EC2B16">
            <w:pPr>
              <w:spacing w:after="0"/>
              <w:jc w:val="both"/>
              <w:rPr>
                <w:rFonts w:eastAsia="맑은 고딕" w:cs="Times New Roman"/>
                <w:lang w:eastAsia="ko-KR"/>
              </w:rPr>
            </w:pPr>
          </w:p>
        </w:tc>
        <w:tc>
          <w:tcPr>
            <w:tcW w:w="443"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1F814F7" w14:textId="77777777" w:rsidR="008D5CBF" w:rsidRPr="005F0842" w:rsidRDefault="008D5CBF" w:rsidP="00EC2B16">
            <w:pPr>
              <w:spacing w:after="0"/>
              <w:jc w:val="both"/>
              <w:rPr>
                <w:rFonts w:eastAsia="맑은 고딕" w:cs="Times New Roman"/>
                <w:lang w:eastAsia="ko-KR"/>
              </w:rPr>
            </w:pPr>
          </w:p>
        </w:tc>
        <w:tc>
          <w:tcPr>
            <w:tcW w:w="443"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548F06A" w14:textId="77777777" w:rsidR="008D5CBF" w:rsidRPr="005F0842" w:rsidRDefault="008D5CBF" w:rsidP="00EC2B16">
            <w:pPr>
              <w:spacing w:after="0"/>
              <w:jc w:val="both"/>
              <w:rPr>
                <w:rFonts w:eastAsia="맑은 고딕" w:cs="Times New Roman"/>
                <w:lang w:eastAsia="ko-KR"/>
              </w:rPr>
            </w:pPr>
          </w:p>
        </w:tc>
        <w:tc>
          <w:tcPr>
            <w:tcW w:w="443"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A3C048D"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B875A62"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2A32E2D"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92F669D"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double" w:sz="4" w:space="0" w:color="auto"/>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A806EF4"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C2D38EA"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DED64A3"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73AB654"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2718AC2"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8E510F0"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6C7A693" w14:textId="77777777" w:rsidR="008D5CBF" w:rsidRPr="005F0842" w:rsidRDefault="008D5CBF" w:rsidP="00EC2B16">
            <w:pPr>
              <w:spacing w:after="0"/>
              <w:jc w:val="both"/>
              <w:rPr>
                <w:rFonts w:eastAsia="맑은 고딕" w:cs="Times New Roman"/>
                <w:lang w:eastAsia="ko-KR"/>
              </w:rPr>
            </w:pPr>
          </w:p>
        </w:tc>
        <w:tc>
          <w:tcPr>
            <w:tcW w:w="444" w:type="dxa"/>
            <w:tcBorders>
              <w:top w:val="double" w:sz="4" w:space="0" w:color="auto"/>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44E11A6" w14:textId="77777777" w:rsidR="008D5CBF" w:rsidRPr="005F0842" w:rsidRDefault="008D5CBF" w:rsidP="00EC2B16">
            <w:pPr>
              <w:spacing w:after="0"/>
              <w:jc w:val="both"/>
              <w:rPr>
                <w:rFonts w:eastAsia="맑은 고딕" w:cs="Times New Roman"/>
                <w:lang w:eastAsia="ko-KR"/>
              </w:rPr>
            </w:pPr>
          </w:p>
        </w:tc>
        <w:tc>
          <w:tcPr>
            <w:tcW w:w="447" w:type="dxa"/>
            <w:tcBorders>
              <w:top w:val="double" w:sz="4" w:space="0" w:color="auto"/>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4207C247" w14:textId="77777777" w:rsidR="008D5CBF" w:rsidRPr="005F0842" w:rsidRDefault="008D5CBF" w:rsidP="00EC2B16">
            <w:pPr>
              <w:spacing w:after="0"/>
              <w:jc w:val="both"/>
              <w:rPr>
                <w:rFonts w:eastAsia="맑은 고딕" w:cs="Times New Roman"/>
                <w:lang w:eastAsia="ko-KR"/>
              </w:rPr>
            </w:pPr>
          </w:p>
        </w:tc>
        <w:tc>
          <w:tcPr>
            <w:tcW w:w="2205" w:type="dxa"/>
            <w:tcBorders>
              <w:top w:val="double" w:sz="4" w:space="0" w:color="auto"/>
              <w:left w:val="single" w:sz="2" w:space="0" w:color="000000"/>
              <w:bottom w:val="single" w:sz="2" w:space="0" w:color="000000"/>
            </w:tcBorders>
            <w:tcMar>
              <w:top w:w="28" w:type="dxa"/>
              <w:left w:w="102" w:type="dxa"/>
              <w:bottom w:w="28" w:type="dxa"/>
              <w:right w:w="102" w:type="dxa"/>
            </w:tcMar>
            <w:vAlign w:val="center"/>
            <w:hideMark/>
          </w:tcPr>
          <w:p w14:paraId="3EB507BE"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REG-DIS</w:t>
            </w:r>
          </w:p>
        </w:tc>
      </w:tr>
      <w:tr w:rsidR="008D5CBF" w:rsidRPr="005F0842" w14:paraId="2F3B2916"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5BE8390"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Q2</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C9FD5B" w14:textId="77777777" w:rsidR="008D5CBF" w:rsidRPr="005F0842" w:rsidRDefault="008D5CBF" w:rsidP="00EC2B16">
            <w:pPr>
              <w:spacing w:after="0"/>
              <w:jc w:val="both"/>
              <w:rPr>
                <w:rFonts w:eastAsia="맑은 고딕" w:cs="Times New Roman"/>
                <w:lang w:eastAsia="ko-KR"/>
              </w:rPr>
            </w:pPr>
            <w:r w:rsidRPr="00191F72">
              <w:t xml:space="preserve">REG-WAT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2809884B"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0BE5EDF"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24A384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45DB62A"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A222FE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C9508DC"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C81CC7F"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A8EDF2E"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614C6A6"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615871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2ECBE2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F47792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3FF42E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2B6762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CE0898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D087FBF"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A19805B"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5F5DDEDA"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SUPSER</w:t>
            </w:r>
          </w:p>
        </w:tc>
      </w:tr>
      <w:tr w:rsidR="008D5CBF" w:rsidRPr="005F0842" w14:paraId="7F4785D3"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A40D4F"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Q3</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F9F3AC9" w14:textId="77777777" w:rsidR="008D5CBF" w:rsidRPr="005F0842" w:rsidRDefault="008D5CBF" w:rsidP="00EC2B16">
            <w:pPr>
              <w:spacing w:after="0"/>
              <w:jc w:val="both"/>
              <w:rPr>
                <w:rFonts w:eastAsia="맑은 고딕" w:cs="Times New Roman"/>
                <w:lang w:eastAsia="ko-KR"/>
              </w:rPr>
            </w:pPr>
            <w:r w:rsidRPr="00191F72">
              <w:t xml:space="preserve">REG-WAT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A9EF582"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F3D3074"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9789CC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323081B"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1FAEC2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242165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C5FEBB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6E2725E"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84A646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8FA9E9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1A37C52"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7E531B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EB1818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AC3643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4E8B78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ED46658"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5670455"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5C1DD37F"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PROSER</w:t>
            </w:r>
          </w:p>
        </w:tc>
      </w:tr>
      <w:tr w:rsidR="008D5CBF" w:rsidRPr="005F0842" w14:paraId="62914861"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5E5F5EC"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Q4</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2184BC2" w14:textId="77777777" w:rsidR="008D5CBF" w:rsidRPr="005F0842" w:rsidRDefault="008D5CBF" w:rsidP="00EC2B16">
            <w:pPr>
              <w:spacing w:after="0"/>
              <w:jc w:val="both"/>
              <w:rPr>
                <w:rFonts w:eastAsia="맑은 고딕" w:cs="Times New Roman"/>
                <w:lang w:eastAsia="ko-KR"/>
              </w:rPr>
            </w:pPr>
            <w:r w:rsidRPr="00191F72">
              <w:t xml:space="preserve">REG-WAT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491F100B"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7B7432C"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C98CC4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CE1525F"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B22088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3AD692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EA6BAC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D5943EE"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748FEC2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063AD8C"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B05A6CF"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2DD099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4C6077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C19A57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EECBCE2"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B172C55"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30C60AB"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5CE544E7" w14:textId="4E1BB4EC" w:rsidR="008D5CBF" w:rsidRPr="005F0842" w:rsidRDefault="0015520B" w:rsidP="00EC2B16">
            <w:pPr>
              <w:spacing w:after="0"/>
              <w:jc w:val="both"/>
              <w:rPr>
                <w:rFonts w:eastAsia="맑은 고딕" w:cs="Times New Roman"/>
                <w:lang w:eastAsia="ko-KR"/>
              </w:rPr>
            </w:pPr>
            <w:r>
              <w:rPr>
                <w:rFonts w:eastAsia="맑은 고딕" w:cs="Times New Roman" w:hint="eastAsia"/>
                <w:lang w:eastAsia="ko-KR"/>
              </w:rPr>
              <w:t>CULSER</w:t>
            </w:r>
          </w:p>
        </w:tc>
      </w:tr>
      <w:tr w:rsidR="008D5CBF" w:rsidRPr="005F0842" w14:paraId="6DB2CDB4"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A9291BE"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Q5</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3EE246D" w14:textId="77777777" w:rsidR="008D5CBF" w:rsidRPr="005F0842" w:rsidRDefault="008D5CBF" w:rsidP="00EC2B16">
            <w:pPr>
              <w:spacing w:after="0"/>
              <w:jc w:val="both"/>
              <w:rPr>
                <w:rFonts w:eastAsia="맑은 고딕" w:cs="Times New Roman"/>
                <w:lang w:eastAsia="ko-KR"/>
              </w:rPr>
            </w:pPr>
            <w:r w:rsidRPr="00191F72">
              <w:t xml:space="preserve">REG-WAT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41F853EC"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EB854E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09E2FC2"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F9AF979"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761623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E008D0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62E105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036B80C"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E3F6C4B"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22A3B1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92A6E0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BCCAA23"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5A7E126"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4753FE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12062BF"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2790238"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4756E719"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6BEC923B"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REG-URB</w:t>
            </w:r>
          </w:p>
        </w:tc>
      </w:tr>
      <w:tr w:rsidR="008D5CBF" w:rsidRPr="005F0842" w14:paraId="7D2341BF"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8A5E5C"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Q6</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A52E5E1" w14:textId="77777777" w:rsidR="008D5CBF" w:rsidRPr="005F0842" w:rsidRDefault="008D5CBF" w:rsidP="00EC2B16">
            <w:pPr>
              <w:spacing w:after="0"/>
              <w:jc w:val="both"/>
              <w:rPr>
                <w:rFonts w:eastAsia="맑은 고딕" w:cs="Times New Roman"/>
                <w:lang w:eastAsia="ko-KR"/>
              </w:rPr>
            </w:pPr>
            <w:r w:rsidRPr="00647E5F">
              <w:rPr>
                <w:rFonts w:eastAsia="맑은 고딕" w:cs="Times New Roman" w:hint="eastAsia"/>
                <w:lang w:eastAsia="ko-KR"/>
              </w:rPr>
              <w:t xml:space="preserve">REG-DIS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5949EFAF"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47CEBAA"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7697920"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458AC73"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8DC79D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D3BF51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035689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BFA3368"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789312B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D41F316"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6176F8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C1E746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764252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7F30B23"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1FF04C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F65F4B7"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56A0ED0"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50C6FEA1"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SUPSER</w:t>
            </w:r>
          </w:p>
        </w:tc>
      </w:tr>
      <w:tr w:rsidR="008D5CBF" w:rsidRPr="005F0842" w14:paraId="70436F11"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9E45BB"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Q7</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EE5EED2" w14:textId="77777777" w:rsidR="008D5CBF" w:rsidRPr="005F0842" w:rsidRDefault="008D5CBF" w:rsidP="00EC2B16">
            <w:pPr>
              <w:spacing w:after="0"/>
              <w:jc w:val="both"/>
              <w:rPr>
                <w:rFonts w:eastAsia="맑은 고딕" w:cs="Times New Roman"/>
                <w:lang w:eastAsia="ko-KR"/>
              </w:rPr>
            </w:pPr>
            <w:r w:rsidRPr="00647E5F">
              <w:rPr>
                <w:rFonts w:eastAsia="맑은 고딕" w:cs="Times New Roman" w:hint="eastAsia"/>
                <w:lang w:eastAsia="ko-KR"/>
              </w:rPr>
              <w:t xml:space="preserve">REG-DIS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607F0F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9B4052D"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A377A33"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D57AAE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744387B"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F37BB5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81B182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27978CF"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391CA0B3"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A4DC47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47740C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DFDF96C"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356953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BA7A89C"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9FC611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225387E"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8F5401F"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13A9B2F7"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PROSER</w:t>
            </w:r>
          </w:p>
        </w:tc>
      </w:tr>
      <w:tr w:rsidR="008D5CBF" w:rsidRPr="005F0842" w14:paraId="71D10A6E"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608C800"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Q8</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9ED8655" w14:textId="77777777" w:rsidR="008D5CBF" w:rsidRPr="005F0842" w:rsidRDefault="008D5CBF" w:rsidP="00EC2B16">
            <w:pPr>
              <w:spacing w:after="0"/>
              <w:jc w:val="both"/>
              <w:rPr>
                <w:rFonts w:eastAsia="맑은 고딕" w:cs="Times New Roman"/>
                <w:lang w:eastAsia="ko-KR"/>
              </w:rPr>
            </w:pPr>
            <w:r w:rsidRPr="00647E5F">
              <w:rPr>
                <w:rFonts w:eastAsia="맑은 고딕" w:cs="Times New Roman" w:hint="eastAsia"/>
                <w:lang w:eastAsia="ko-KR"/>
              </w:rPr>
              <w:t xml:space="preserve">REG-DIS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28475F0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5150B4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35E48B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3181E2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F495BD6"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C551E3F"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8763A5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AA810B0"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7C9512E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E03992F"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B189BC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A1D1D4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9F9DE2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1CB529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02BF99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213F3EC"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7281702F"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6AB9B7E7" w14:textId="363EB60B" w:rsidR="008D5CBF" w:rsidRPr="005F0842" w:rsidRDefault="0015520B" w:rsidP="00EC2B16">
            <w:pPr>
              <w:spacing w:after="0"/>
              <w:jc w:val="both"/>
              <w:rPr>
                <w:rFonts w:eastAsia="맑은 고딕" w:cs="Times New Roman"/>
                <w:lang w:eastAsia="ko-KR"/>
              </w:rPr>
            </w:pPr>
            <w:r>
              <w:rPr>
                <w:rFonts w:eastAsia="맑은 고딕" w:cs="Times New Roman" w:hint="eastAsia"/>
                <w:lang w:eastAsia="ko-KR"/>
              </w:rPr>
              <w:t>CULSER</w:t>
            </w:r>
          </w:p>
        </w:tc>
      </w:tr>
      <w:tr w:rsidR="008D5CBF" w:rsidRPr="005F0842" w14:paraId="7CAF27C7"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B8A2547"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Q9</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C516CA" w14:textId="77777777" w:rsidR="008D5CBF" w:rsidRPr="005F0842" w:rsidRDefault="008D5CBF" w:rsidP="00EC2B16">
            <w:pPr>
              <w:spacing w:after="0"/>
              <w:jc w:val="both"/>
              <w:rPr>
                <w:rFonts w:eastAsia="맑은 고딕" w:cs="Times New Roman"/>
                <w:lang w:eastAsia="ko-KR"/>
              </w:rPr>
            </w:pPr>
            <w:r w:rsidRPr="00647E5F">
              <w:rPr>
                <w:rFonts w:eastAsia="맑은 고딕" w:cs="Times New Roman" w:hint="eastAsia"/>
                <w:lang w:eastAsia="ko-KR"/>
              </w:rPr>
              <w:t xml:space="preserve">REG-DIS </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0D08494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1F0196A"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30BAB3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1B3F6D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011166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A956322"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008D08B"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D351906"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490DBB5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ED7FED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F589E4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5BDD72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EF3AB3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4FC31B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A0C70C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A4E8131"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0BF0FEB"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0CD2590E"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REG-URB</w:t>
            </w:r>
          </w:p>
        </w:tc>
      </w:tr>
      <w:tr w:rsidR="008D5CBF" w:rsidRPr="005F0842" w14:paraId="7C592F75"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695F840"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Q10</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2618BF0" w14:textId="77777777" w:rsidR="008D5CBF" w:rsidRPr="005F0842" w:rsidRDefault="008D5CBF" w:rsidP="00EC2B16">
            <w:pPr>
              <w:spacing w:after="0"/>
              <w:jc w:val="both"/>
              <w:rPr>
                <w:rFonts w:eastAsia="맑은 고딕" w:cs="Times New Roman"/>
                <w:lang w:eastAsia="ko-KR"/>
              </w:rPr>
            </w:pPr>
            <w:r w:rsidRPr="000E72E6">
              <w:rPr>
                <w:rFonts w:eastAsia="맑은 고딕" w:cs="Times New Roman" w:hint="eastAsia"/>
                <w:lang w:eastAsia="ko-KR"/>
              </w:rPr>
              <w:t>SUPSER</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342441E"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03BE2C6"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477C8C1"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25D73A6"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62A717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550752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AAAD0C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6182EF1"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18CDCCC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A3610F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735945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D87D74B"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F5B396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9B6FAF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BC7A76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56F19E6"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72417EF8"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55B0D7F2"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PROSER</w:t>
            </w:r>
          </w:p>
        </w:tc>
      </w:tr>
      <w:tr w:rsidR="008D5CBF" w:rsidRPr="005F0842" w14:paraId="3E249AA2"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7EA5D3"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Q11</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AC4F1F" w14:textId="77777777" w:rsidR="008D5CBF" w:rsidRPr="005F0842" w:rsidRDefault="008D5CBF" w:rsidP="00EC2B16">
            <w:pPr>
              <w:spacing w:after="0"/>
              <w:jc w:val="both"/>
              <w:rPr>
                <w:rFonts w:eastAsia="맑은 고딕" w:cs="Times New Roman"/>
                <w:lang w:eastAsia="ko-KR"/>
              </w:rPr>
            </w:pPr>
            <w:r w:rsidRPr="000E72E6">
              <w:rPr>
                <w:rFonts w:eastAsia="맑은 고딕" w:cs="Times New Roman" w:hint="eastAsia"/>
                <w:lang w:eastAsia="ko-KR"/>
              </w:rPr>
              <w:t>SUPSER</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326405F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245CD4A"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AE173B1"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61FFEAF"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47A279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D4D7F2F"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114F1D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B8D73D4"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2CA17FDB"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AB2C78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79C7CA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965DB0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39020F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B4C7406"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F0BE60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6850200"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37AA70EC"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20BAED0C" w14:textId="418A4793" w:rsidR="008D5CBF" w:rsidRPr="005F0842" w:rsidRDefault="0015520B" w:rsidP="00EC2B16">
            <w:pPr>
              <w:spacing w:after="0"/>
              <w:jc w:val="both"/>
              <w:rPr>
                <w:rFonts w:eastAsia="맑은 고딕" w:cs="Times New Roman"/>
                <w:lang w:eastAsia="ko-KR"/>
              </w:rPr>
            </w:pPr>
            <w:r>
              <w:rPr>
                <w:rFonts w:eastAsia="맑은 고딕" w:cs="Times New Roman" w:hint="eastAsia"/>
                <w:lang w:eastAsia="ko-KR"/>
              </w:rPr>
              <w:t>CULSER</w:t>
            </w:r>
          </w:p>
        </w:tc>
      </w:tr>
      <w:tr w:rsidR="008D5CBF" w:rsidRPr="005F0842" w14:paraId="0B00603F"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D4D1850"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Q12</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1AA7846" w14:textId="77777777" w:rsidR="008D5CBF" w:rsidRPr="005F0842" w:rsidRDefault="008D5CBF" w:rsidP="00EC2B16">
            <w:pPr>
              <w:spacing w:after="0"/>
              <w:jc w:val="both"/>
              <w:rPr>
                <w:rFonts w:eastAsia="맑은 고딕" w:cs="Times New Roman"/>
                <w:lang w:eastAsia="ko-KR"/>
              </w:rPr>
            </w:pPr>
            <w:r w:rsidRPr="000E72E6">
              <w:rPr>
                <w:rFonts w:eastAsia="맑은 고딕" w:cs="Times New Roman" w:hint="eastAsia"/>
                <w:lang w:eastAsia="ko-KR"/>
              </w:rPr>
              <w:t>SUPSER</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73D4ECA5"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A876044"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684E0F4"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2B6B8B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6D9610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C6B4E7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BACE7D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346218E"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24821C5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E8590E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514548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7FB360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B55725B"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810DA8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99C8C9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5C9657F"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4A47BCA3"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3D1C8AAA"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REG-URB</w:t>
            </w:r>
          </w:p>
        </w:tc>
      </w:tr>
      <w:tr w:rsidR="008D5CBF" w:rsidRPr="005F0842" w14:paraId="4ABBFB27"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79051D"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Q13</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5C5F42A"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PROSER</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5634C5CD"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1951B72"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04AB351"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CCDE82B"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25086E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652FD4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8CAF4E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D21AAD7"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6FA3D60A"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B5738F6"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C3134F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6C9F4D2"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CC1F74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8373FB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A945E38"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8EF6529"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33088F11"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6A65495A" w14:textId="2689B633" w:rsidR="008D5CBF" w:rsidRPr="005F0842" w:rsidRDefault="0015520B" w:rsidP="00EC2B16">
            <w:pPr>
              <w:spacing w:after="0"/>
              <w:jc w:val="both"/>
              <w:rPr>
                <w:rFonts w:eastAsia="맑은 고딕" w:cs="Times New Roman"/>
                <w:lang w:eastAsia="ko-KR"/>
              </w:rPr>
            </w:pPr>
            <w:r>
              <w:rPr>
                <w:rFonts w:eastAsia="맑은 고딕" w:cs="Times New Roman" w:hint="eastAsia"/>
                <w:lang w:eastAsia="ko-KR"/>
              </w:rPr>
              <w:t>CULSER</w:t>
            </w:r>
          </w:p>
        </w:tc>
      </w:tr>
      <w:tr w:rsidR="008D5CBF" w:rsidRPr="005F0842" w14:paraId="0A587BFE" w14:textId="77777777" w:rsidTr="00EC2B16">
        <w:trPr>
          <w:trHeight w:val="255"/>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9EF1DE"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Q14</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B19E4C" w14:textId="77777777" w:rsidR="008D5CBF" w:rsidRPr="005F0842" w:rsidRDefault="008D5CBF" w:rsidP="00EC2B16">
            <w:pPr>
              <w:spacing w:after="0"/>
              <w:jc w:val="both"/>
              <w:rPr>
                <w:rFonts w:eastAsia="맑은 고딕" w:cs="Times New Roman"/>
                <w:lang w:eastAsia="ko-KR"/>
              </w:rPr>
            </w:pPr>
            <w:r>
              <w:rPr>
                <w:rFonts w:eastAsia="맑은 고딕" w:cs="Times New Roman" w:hint="eastAsia"/>
                <w:lang w:eastAsia="ko-KR"/>
              </w:rPr>
              <w:t>PROSER</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5D12C2D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3C9AE6A"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B34D91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5795D97"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C08249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F70EB02"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9F47514"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23C79CD"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551978E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D40F29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FA66FA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F17393B"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8FB7029"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10ACC0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642218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20E0579"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4EF4D87C"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2221EB9C" w14:textId="77777777" w:rsidR="008D5CBF" w:rsidRPr="005F0842" w:rsidRDefault="008D5CBF" w:rsidP="00EC2B16">
            <w:pPr>
              <w:spacing w:after="0"/>
              <w:jc w:val="both"/>
              <w:rPr>
                <w:rFonts w:eastAsia="맑은 고딕" w:cs="Times New Roman"/>
                <w:lang w:eastAsia="ko-KR"/>
              </w:rPr>
            </w:pPr>
            <w:r w:rsidRPr="0070490B">
              <w:rPr>
                <w:rFonts w:eastAsia="맑은 고딕" w:cs="Times New Roman" w:hint="eastAsia"/>
                <w:lang w:eastAsia="ko-KR"/>
              </w:rPr>
              <w:t xml:space="preserve">REG-URB </w:t>
            </w:r>
          </w:p>
        </w:tc>
      </w:tr>
      <w:tr w:rsidR="008D5CBF" w:rsidRPr="005F0842" w14:paraId="18A03113" w14:textId="77777777" w:rsidTr="00EC2B16">
        <w:trPr>
          <w:trHeight w:val="41"/>
        </w:trPr>
        <w:tc>
          <w:tcPr>
            <w:tcW w:w="999" w:type="dxa"/>
            <w:tcBorders>
              <w:top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997B36" w14:textId="77777777" w:rsidR="008D5CBF" w:rsidRPr="005F0842" w:rsidRDefault="008D5CBF" w:rsidP="00EC2B16">
            <w:pPr>
              <w:spacing w:after="0"/>
              <w:jc w:val="both"/>
              <w:rPr>
                <w:rFonts w:eastAsia="맑은 고딕" w:cs="Times New Roman"/>
                <w:lang w:eastAsia="ko-KR"/>
              </w:rPr>
            </w:pPr>
            <w:r w:rsidRPr="005F0842">
              <w:rPr>
                <w:rFonts w:eastAsia="맑은 고딕" w:cs="Times New Roman"/>
                <w:lang w:eastAsia="ko-KR"/>
              </w:rPr>
              <w:t>Q15</w:t>
            </w:r>
          </w:p>
        </w:tc>
        <w:tc>
          <w:tcPr>
            <w:tcW w:w="2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18D2CF" w14:textId="33401983" w:rsidR="008D5CBF" w:rsidRPr="005F0842" w:rsidRDefault="0015520B" w:rsidP="00EC2B16">
            <w:pPr>
              <w:spacing w:after="0"/>
              <w:jc w:val="both"/>
              <w:rPr>
                <w:rFonts w:eastAsia="맑은 고딕" w:cs="Times New Roman"/>
                <w:lang w:eastAsia="ko-KR"/>
              </w:rPr>
            </w:pPr>
            <w:r>
              <w:rPr>
                <w:rFonts w:eastAsia="맑은 고딕" w:cs="Times New Roman" w:hint="eastAsia"/>
                <w:lang w:eastAsia="ko-KR"/>
              </w:rPr>
              <w:t>CULSER</w:t>
            </w:r>
          </w:p>
        </w:tc>
        <w:tc>
          <w:tcPr>
            <w:tcW w:w="443"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595C2358"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EC4C022"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D0BB80A"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5A00962" w14:textId="77777777" w:rsidR="008D5CBF" w:rsidRPr="005F0842" w:rsidRDefault="008D5CBF" w:rsidP="00EC2B16">
            <w:pPr>
              <w:spacing w:after="0"/>
              <w:jc w:val="both"/>
              <w:rPr>
                <w:rFonts w:eastAsia="맑은 고딕" w:cs="Times New Roman"/>
                <w:lang w:eastAsia="ko-KR"/>
              </w:rPr>
            </w:pPr>
          </w:p>
        </w:tc>
        <w:tc>
          <w:tcPr>
            <w:tcW w:w="4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794E5D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6416E60"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7341E7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5824B11" w14:textId="77777777" w:rsidR="008D5CBF" w:rsidRPr="005F0842" w:rsidRDefault="008D5CBF" w:rsidP="00EC2B16">
            <w:pPr>
              <w:spacing w:after="0"/>
              <w:jc w:val="both"/>
              <w:rPr>
                <w:rFonts w:eastAsia="맑은 고딕" w:cs="Times New Roman"/>
                <w:lang w:eastAsia="ko-KR"/>
              </w:rPr>
            </w:pPr>
          </w:p>
        </w:tc>
        <w:tc>
          <w:tcPr>
            <w:tcW w:w="445" w:type="dxa"/>
            <w:gridSpan w:val="2"/>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2286CB15"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8299A8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F191157"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FBB2593"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99D529E"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377458D"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1B3F701" w14:textId="77777777" w:rsidR="008D5CBF" w:rsidRPr="005F0842" w:rsidRDefault="008D5CBF" w:rsidP="00EC2B16">
            <w:pPr>
              <w:spacing w:after="0"/>
              <w:jc w:val="both"/>
              <w:rPr>
                <w:rFonts w:eastAsia="맑은 고딕" w:cs="Times New Roman"/>
                <w:lang w:eastAsia="ko-KR"/>
              </w:rPr>
            </w:pPr>
          </w:p>
        </w:tc>
        <w:tc>
          <w:tcPr>
            <w:tcW w:w="4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017D7D3" w14:textId="77777777" w:rsidR="008D5CBF" w:rsidRPr="005F0842" w:rsidRDefault="008D5CBF" w:rsidP="00EC2B16">
            <w:pPr>
              <w:spacing w:after="0"/>
              <w:jc w:val="both"/>
              <w:rPr>
                <w:rFonts w:eastAsia="맑은 고딕" w:cs="Times New Roman"/>
                <w:lang w:eastAsia="ko-KR"/>
              </w:rPr>
            </w:pPr>
          </w:p>
        </w:tc>
        <w:tc>
          <w:tcPr>
            <w:tcW w:w="447" w:type="dxa"/>
            <w:tcBorders>
              <w:top w:val="single" w:sz="2" w:space="0" w:color="000000"/>
              <w:left w:val="single" w:sz="2" w:space="0" w:color="000000"/>
              <w:bottom w:val="single" w:sz="2" w:space="0" w:color="000000"/>
              <w:right w:val="single" w:sz="2" w:space="0" w:color="000000"/>
            </w:tcBorders>
            <w:shd w:val="clear" w:color="auto" w:fill="EEECE1" w:themeFill="background2"/>
            <w:tcMar>
              <w:top w:w="28" w:type="dxa"/>
              <w:left w:w="102" w:type="dxa"/>
              <w:bottom w:w="28" w:type="dxa"/>
              <w:right w:w="102" w:type="dxa"/>
            </w:tcMar>
            <w:vAlign w:val="center"/>
          </w:tcPr>
          <w:p w14:paraId="3DBF9A29" w14:textId="77777777" w:rsidR="008D5CBF" w:rsidRPr="005F0842" w:rsidRDefault="008D5CBF" w:rsidP="00EC2B16">
            <w:pPr>
              <w:spacing w:after="0"/>
              <w:jc w:val="both"/>
              <w:rPr>
                <w:rFonts w:eastAsia="맑은 고딕" w:cs="Times New Roman"/>
                <w:lang w:eastAsia="ko-KR"/>
              </w:rPr>
            </w:pPr>
          </w:p>
        </w:tc>
        <w:tc>
          <w:tcPr>
            <w:tcW w:w="2205" w:type="dxa"/>
            <w:tcBorders>
              <w:top w:val="single" w:sz="2" w:space="0" w:color="000000"/>
              <w:left w:val="single" w:sz="2" w:space="0" w:color="000000"/>
              <w:bottom w:val="single" w:sz="2" w:space="0" w:color="000000"/>
            </w:tcBorders>
            <w:tcMar>
              <w:top w:w="28" w:type="dxa"/>
              <w:left w:w="102" w:type="dxa"/>
              <w:bottom w:w="28" w:type="dxa"/>
              <w:right w:w="102" w:type="dxa"/>
            </w:tcMar>
            <w:vAlign w:val="center"/>
            <w:hideMark/>
          </w:tcPr>
          <w:p w14:paraId="7A89EEEF" w14:textId="77777777" w:rsidR="008D5CBF" w:rsidRPr="005F0842" w:rsidRDefault="008D5CBF" w:rsidP="00EC2B16">
            <w:pPr>
              <w:spacing w:after="0"/>
              <w:jc w:val="both"/>
              <w:rPr>
                <w:rFonts w:eastAsia="맑은 고딕" w:cs="Times New Roman"/>
                <w:lang w:eastAsia="ko-KR"/>
              </w:rPr>
            </w:pPr>
            <w:r w:rsidRPr="0070490B">
              <w:rPr>
                <w:rFonts w:eastAsia="맑은 고딕" w:cs="Times New Roman" w:hint="eastAsia"/>
                <w:lang w:eastAsia="ko-KR"/>
              </w:rPr>
              <w:t xml:space="preserve">REG-URB </w:t>
            </w:r>
          </w:p>
        </w:tc>
      </w:tr>
      <w:tr w:rsidR="008D5CBF" w:rsidRPr="005F0842" w14:paraId="6AC40A25" w14:textId="77777777" w:rsidTr="00EC2B16">
        <w:trPr>
          <w:trHeight w:val="539"/>
        </w:trPr>
        <w:tc>
          <w:tcPr>
            <w:tcW w:w="12954" w:type="dxa"/>
            <w:gridSpan w:val="21"/>
            <w:tcBorders>
              <w:top w:val="single" w:sz="2" w:space="0" w:color="000000"/>
            </w:tcBorders>
            <w:shd w:val="clear" w:color="auto" w:fill="FFFFFF" w:themeFill="background1"/>
            <w:tcMar>
              <w:top w:w="28" w:type="dxa"/>
              <w:left w:w="102" w:type="dxa"/>
              <w:bottom w:w="28" w:type="dxa"/>
              <w:right w:w="102" w:type="dxa"/>
            </w:tcMar>
            <w:vAlign w:val="center"/>
          </w:tcPr>
          <w:p w14:paraId="5C353E3E" w14:textId="71831207" w:rsidR="0061398B" w:rsidRPr="0061398B" w:rsidRDefault="0061398B" w:rsidP="0061398B">
            <w:pPr>
              <w:spacing w:after="0" w:line="240" w:lineRule="auto"/>
              <w:ind w:left="180" w:hangingChars="100" w:hanging="180"/>
              <w:rPr>
                <w:rFonts w:eastAsia="맑은 고딕" w:cs="Times New Roman"/>
                <w:sz w:val="18"/>
                <w:szCs w:val="20"/>
                <w:lang w:eastAsia="ko-KR"/>
              </w:rPr>
            </w:pPr>
            <w:r w:rsidRPr="0061398B">
              <w:rPr>
                <w:rFonts w:eastAsia="맑은 고딕" w:cs="Times New Roman"/>
                <w:sz w:val="18"/>
                <w:szCs w:val="20"/>
                <w:lang w:eastAsia="ko-KR"/>
              </w:rPr>
              <w:t>Note. The same evaluation procedure was applied to both inhabited and uninhabited islands. AHP was used for pairwise comparisons among the six major ecosystem service categories. For the rank method, experts ranked the lower-level indicators within each major ecosystem service category and within each sustainability dimension.</w:t>
            </w:r>
          </w:p>
          <w:p w14:paraId="01A1B24F" w14:textId="77777777" w:rsidR="0061398B" w:rsidRPr="0061398B" w:rsidRDefault="0061398B" w:rsidP="0061398B">
            <w:pPr>
              <w:spacing w:after="0" w:line="240" w:lineRule="auto"/>
              <w:ind w:left="180" w:hangingChars="100" w:hanging="180"/>
              <w:rPr>
                <w:rFonts w:eastAsia="맑은 고딕" w:cs="Times New Roman"/>
                <w:sz w:val="18"/>
                <w:szCs w:val="20"/>
                <w:lang w:eastAsia="ko-KR"/>
              </w:rPr>
            </w:pPr>
          </w:p>
          <w:p w14:paraId="54876F42" w14:textId="334235C0" w:rsidR="008D5CBF" w:rsidRPr="00DC631D" w:rsidRDefault="0061398B" w:rsidP="0061398B">
            <w:pPr>
              <w:spacing w:after="0" w:line="240" w:lineRule="auto"/>
              <w:ind w:left="180" w:hangingChars="100" w:hanging="180"/>
              <w:rPr>
                <w:rFonts w:eastAsia="맑은 고딕" w:cs="Times New Roman"/>
                <w:sz w:val="18"/>
                <w:szCs w:val="20"/>
                <w:lang w:eastAsia="ko-KR"/>
              </w:rPr>
            </w:pPr>
            <w:r w:rsidRPr="0061398B">
              <w:rPr>
                <w:rFonts w:eastAsia="맑은 고딕" w:cs="Times New Roman"/>
                <w:sz w:val="18"/>
                <w:szCs w:val="20"/>
                <w:lang w:eastAsia="ko-KR"/>
              </w:rPr>
              <w:t>Note. PROSER = provisioning services; REG-WAT = regulating services related to water management; REG-DIS = regulating services related to disaster prevention; REG-URB = regulating services related to the urban environment; CULSER = cultural services; SUPSER = supporting services</w:t>
            </w:r>
          </w:p>
        </w:tc>
      </w:tr>
    </w:tbl>
    <w:p w14:paraId="72AD1FB8" w14:textId="77777777" w:rsidR="006259E2" w:rsidRDefault="006259E2"/>
    <w:p w14:paraId="79DF407C" w14:textId="77777777" w:rsidR="008D5CBF" w:rsidRDefault="008D5CBF">
      <w:pPr>
        <w:rPr>
          <w:b/>
          <w:sz w:val="20"/>
        </w:rPr>
      </w:pPr>
    </w:p>
    <w:p w14:paraId="6500AEFB" w14:textId="77777777" w:rsidR="008D5CBF" w:rsidRDefault="008D5CBF">
      <w:pPr>
        <w:rPr>
          <w:b/>
          <w:sz w:val="20"/>
        </w:rPr>
      </w:pPr>
    </w:p>
    <w:p w14:paraId="1F2D35C0" w14:textId="77777777" w:rsidR="008D5CBF" w:rsidRDefault="008D5CBF">
      <w:pPr>
        <w:rPr>
          <w:b/>
          <w:sz w:val="20"/>
        </w:rPr>
      </w:pPr>
    </w:p>
    <w:p w14:paraId="0BE37963" w14:textId="77777777" w:rsidR="008D5CBF" w:rsidRDefault="008D5CBF">
      <w:pPr>
        <w:rPr>
          <w:b/>
          <w:sz w:val="20"/>
        </w:rPr>
      </w:pPr>
    </w:p>
    <w:p w14:paraId="0A0165DF" w14:textId="77777777" w:rsidR="008D5CBF" w:rsidRDefault="008D5CBF">
      <w:pPr>
        <w:rPr>
          <w:b/>
          <w:sz w:val="20"/>
        </w:rPr>
      </w:pPr>
    </w:p>
    <w:p w14:paraId="76A6CD0D" w14:textId="7D507C1B" w:rsidR="006259E2" w:rsidRDefault="003F7AE2">
      <w:r>
        <w:rPr>
          <w:b/>
          <w:sz w:val="20"/>
        </w:rPr>
        <w:lastRenderedPageBreak/>
        <w:t>Supplementary Table S</w:t>
      </w:r>
      <w:r w:rsidR="0075690D">
        <w:rPr>
          <w:b/>
          <w:sz w:val="20"/>
        </w:rPr>
        <w:t>6</w:t>
      </w:r>
      <w:r>
        <w:rPr>
          <w:b/>
          <w:sz w:val="20"/>
        </w:rPr>
        <w:t xml:space="preserve">. </w:t>
      </w:r>
      <w:r w:rsidR="008C61B4" w:rsidRPr="008C61B4">
        <w:rPr>
          <w:b/>
          <w:sz w:val="20"/>
        </w:rPr>
        <w:t>Raw expert responses for AHP pairwise comparisons among ecosystem service categories for inhabited islands.</w:t>
      </w:r>
    </w:p>
    <w:tbl>
      <w:tblPr>
        <w:tblStyle w:val="af9"/>
        <w:tblW w:w="0" w:type="auto"/>
        <w:tblLook w:val="04A0" w:firstRow="1" w:lastRow="0" w:firstColumn="1" w:lastColumn="0" w:noHBand="0" w:noVBand="1"/>
      </w:tblPr>
      <w:tblGrid>
        <w:gridCol w:w="519"/>
        <w:gridCol w:w="687"/>
        <w:gridCol w:w="688"/>
        <w:gridCol w:w="687"/>
        <w:gridCol w:w="688"/>
        <w:gridCol w:w="688"/>
        <w:gridCol w:w="687"/>
        <w:gridCol w:w="688"/>
        <w:gridCol w:w="687"/>
        <w:gridCol w:w="688"/>
        <w:gridCol w:w="689"/>
        <w:gridCol w:w="688"/>
        <w:gridCol w:w="689"/>
        <w:gridCol w:w="688"/>
        <w:gridCol w:w="689"/>
        <w:gridCol w:w="689"/>
        <w:gridCol w:w="711"/>
        <w:gridCol w:w="689"/>
        <w:gridCol w:w="711"/>
      </w:tblGrid>
      <w:tr w:rsidR="008F0441" w14:paraId="174262F5" w14:textId="77777777" w:rsidTr="00EC2B16">
        <w:tc>
          <w:tcPr>
            <w:tcW w:w="519" w:type="dxa"/>
            <w:tcBorders>
              <w:bottom w:val="double" w:sz="4" w:space="0" w:color="auto"/>
            </w:tcBorders>
          </w:tcPr>
          <w:p w14:paraId="50A31996"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ID</w:t>
            </w:r>
          </w:p>
        </w:tc>
        <w:tc>
          <w:tcPr>
            <w:tcW w:w="687" w:type="dxa"/>
            <w:tcBorders>
              <w:bottom w:val="double" w:sz="4" w:space="0" w:color="auto"/>
            </w:tcBorders>
          </w:tcPr>
          <w:p w14:paraId="1C196969"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Q1</w:t>
            </w:r>
          </w:p>
        </w:tc>
        <w:tc>
          <w:tcPr>
            <w:tcW w:w="688" w:type="dxa"/>
            <w:tcBorders>
              <w:bottom w:val="double" w:sz="4" w:space="0" w:color="auto"/>
            </w:tcBorders>
          </w:tcPr>
          <w:p w14:paraId="15ED936D"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Q2</w:t>
            </w:r>
          </w:p>
        </w:tc>
        <w:tc>
          <w:tcPr>
            <w:tcW w:w="687" w:type="dxa"/>
            <w:tcBorders>
              <w:bottom w:val="double" w:sz="4" w:space="0" w:color="auto"/>
            </w:tcBorders>
          </w:tcPr>
          <w:p w14:paraId="563D6B80"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Q3</w:t>
            </w:r>
          </w:p>
        </w:tc>
        <w:tc>
          <w:tcPr>
            <w:tcW w:w="688" w:type="dxa"/>
            <w:tcBorders>
              <w:bottom w:val="double" w:sz="4" w:space="0" w:color="auto"/>
            </w:tcBorders>
          </w:tcPr>
          <w:p w14:paraId="0D520277"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Q4</w:t>
            </w:r>
          </w:p>
        </w:tc>
        <w:tc>
          <w:tcPr>
            <w:tcW w:w="688" w:type="dxa"/>
            <w:tcBorders>
              <w:bottom w:val="double" w:sz="4" w:space="0" w:color="auto"/>
            </w:tcBorders>
          </w:tcPr>
          <w:p w14:paraId="1E355777"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Q5</w:t>
            </w:r>
          </w:p>
        </w:tc>
        <w:tc>
          <w:tcPr>
            <w:tcW w:w="687" w:type="dxa"/>
            <w:tcBorders>
              <w:bottom w:val="double" w:sz="4" w:space="0" w:color="auto"/>
            </w:tcBorders>
          </w:tcPr>
          <w:p w14:paraId="7F692799"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Q6</w:t>
            </w:r>
          </w:p>
        </w:tc>
        <w:tc>
          <w:tcPr>
            <w:tcW w:w="688" w:type="dxa"/>
            <w:tcBorders>
              <w:bottom w:val="double" w:sz="4" w:space="0" w:color="auto"/>
            </w:tcBorders>
          </w:tcPr>
          <w:p w14:paraId="002121B4"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Q7</w:t>
            </w:r>
          </w:p>
        </w:tc>
        <w:tc>
          <w:tcPr>
            <w:tcW w:w="687" w:type="dxa"/>
            <w:tcBorders>
              <w:bottom w:val="double" w:sz="4" w:space="0" w:color="auto"/>
            </w:tcBorders>
          </w:tcPr>
          <w:p w14:paraId="1216B974"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Q8</w:t>
            </w:r>
          </w:p>
        </w:tc>
        <w:tc>
          <w:tcPr>
            <w:tcW w:w="688" w:type="dxa"/>
            <w:tcBorders>
              <w:bottom w:val="double" w:sz="4" w:space="0" w:color="auto"/>
            </w:tcBorders>
          </w:tcPr>
          <w:p w14:paraId="0CD5606D"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Q9</w:t>
            </w:r>
          </w:p>
        </w:tc>
        <w:tc>
          <w:tcPr>
            <w:tcW w:w="689" w:type="dxa"/>
            <w:tcBorders>
              <w:bottom w:val="double" w:sz="4" w:space="0" w:color="auto"/>
            </w:tcBorders>
          </w:tcPr>
          <w:p w14:paraId="70E0E9CD"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Q10</w:t>
            </w:r>
          </w:p>
        </w:tc>
        <w:tc>
          <w:tcPr>
            <w:tcW w:w="688" w:type="dxa"/>
            <w:tcBorders>
              <w:bottom w:val="double" w:sz="4" w:space="0" w:color="auto"/>
            </w:tcBorders>
          </w:tcPr>
          <w:p w14:paraId="7F76564F"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Q11</w:t>
            </w:r>
          </w:p>
        </w:tc>
        <w:tc>
          <w:tcPr>
            <w:tcW w:w="689" w:type="dxa"/>
            <w:tcBorders>
              <w:bottom w:val="double" w:sz="4" w:space="0" w:color="auto"/>
            </w:tcBorders>
          </w:tcPr>
          <w:p w14:paraId="79DA1C3E"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Q12</w:t>
            </w:r>
          </w:p>
        </w:tc>
        <w:tc>
          <w:tcPr>
            <w:tcW w:w="688" w:type="dxa"/>
            <w:tcBorders>
              <w:bottom w:val="double" w:sz="4" w:space="0" w:color="auto"/>
            </w:tcBorders>
          </w:tcPr>
          <w:p w14:paraId="3F7A66FE"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Q13</w:t>
            </w:r>
          </w:p>
        </w:tc>
        <w:tc>
          <w:tcPr>
            <w:tcW w:w="689" w:type="dxa"/>
            <w:tcBorders>
              <w:bottom w:val="double" w:sz="4" w:space="0" w:color="auto"/>
            </w:tcBorders>
          </w:tcPr>
          <w:p w14:paraId="55CDEA79"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Q14</w:t>
            </w:r>
          </w:p>
        </w:tc>
        <w:tc>
          <w:tcPr>
            <w:tcW w:w="689" w:type="dxa"/>
            <w:tcBorders>
              <w:bottom w:val="double" w:sz="4" w:space="0" w:color="auto"/>
            </w:tcBorders>
          </w:tcPr>
          <w:p w14:paraId="57A919BE"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Q15</w:t>
            </w:r>
          </w:p>
        </w:tc>
        <w:tc>
          <w:tcPr>
            <w:tcW w:w="711" w:type="dxa"/>
            <w:tcBorders>
              <w:bottom w:val="double" w:sz="4" w:space="0" w:color="auto"/>
            </w:tcBorders>
          </w:tcPr>
          <w:p w14:paraId="0D4D7C8C"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CI</w:t>
            </w:r>
          </w:p>
        </w:tc>
        <w:tc>
          <w:tcPr>
            <w:tcW w:w="689" w:type="dxa"/>
            <w:tcBorders>
              <w:bottom w:val="double" w:sz="4" w:space="0" w:color="auto"/>
            </w:tcBorders>
          </w:tcPr>
          <w:p w14:paraId="70AFB743"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RI</w:t>
            </w:r>
          </w:p>
        </w:tc>
        <w:tc>
          <w:tcPr>
            <w:tcW w:w="711" w:type="dxa"/>
            <w:tcBorders>
              <w:bottom w:val="double" w:sz="4" w:space="0" w:color="auto"/>
            </w:tcBorders>
          </w:tcPr>
          <w:p w14:paraId="20166C38"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CR</w:t>
            </w:r>
          </w:p>
        </w:tc>
      </w:tr>
      <w:tr w:rsidR="008F0441" w14:paraId="61943FCB" w14:textId="77777777" w:rsidTr="00EC2B16">
        <w:tc>
          <w:tcPr>
            <w:tcW w:w="519" w:type="dxa"/>
            <w:tcBorders>
              <w:top w:val="double" w:sz="4" w:space="0" w:color="auto"/>
            </w:tcBorders>
          </w:tcPr>
          <w:p w14:paraId="68DB16D6"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w:t>
            </w:r>
          </w:p>
        </w:tc>
        <w:tc>
          <w:tcPr>
            <w:tcW w:w="687" w:type="dxa"/>
            <w:tcBorders>
              <w:top w:val="double" w:sz="4" w:space="0" w:color="auto"/>
            </w:tcBorders>
          </w:tcPr>
          <w:p w14:paraId="3807F4AC" w14:textId="4846A57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1/9</w:t>
            </w:r>
          </w:p>
        </w:tc>
        <w:tc>
          <w:tcPr>
            <w:tcW w:w="688" w:type="dxa"/>
            <w:tcBorders>
              <w:top w:val="double" w:sz="4" w:space="0" w:color="auto"/>
            </w:tcBorders>
          </w:tcPr>
          <w:p w14:paraId="244237AA" w14:textId="5946AD7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Borders>
              <w:top w:val="double" w:sz="4" w:space="0" w:color="auto"/>
            </w:tcBorders>
          </w:tcPr>
          <w:p w14:paraId="1B5E2BAF" w14:textId="077A2D1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8" w:type="dxa"/>
            <w:tcBorders>
              <w:top w:val="double" w:sz="4" w:space="0" w:color="auto"/>
            </w:tcBorders>
          </w:tcPr>
          <w:p w14:paraId="06BE9186" w14:textId="751F8F6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Borders>
              <w:top w:val="double" w:sz="4" w:space="0" w:color="auto"/>
            </w:tcBorders>
          </w:tcPr>
          <w:p w14:paraId="57E176F4" w14:textId="56CE803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7" w:type="dxa"/>
            <w:tcBorders>
              <w:top w:val="double" w:sz="4" w:space="0" w:color="auto"/>
            </w:tcBorders>
          </w:tcPr>
          <w:p w14:paraId="7F9D4E19" w14:textId="4B1AD28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8" w:type="dxa"/>
            <w:tcBorders>
              <w:top w:val="double" w:sz="4" w:space="0" w:color="auto"/>
            </w:tcBorders>
          </w:tcPr>
          <w:p w14:paraId="50C9FEA8" w14:textId="5F0B05C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7" w:type="dxa"/>
            <w:tcBorders>
              <w:top w:val="double" w:sz="4" w:space="0" w:color="auto"/>
            </w:tcBorders>
          </w:tcPr>
          <w:p w14:paraId="703B4A52" w14:textId="44EA0F8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8" w:type="dxa"/>
            <w:tcBorders>
              <w:top w:val="double" w:sz="4" w:space="0" w:color="auto"/>
            </w:tcBorders>
          </w:tcPr>
          <w:p w14:paraId="2D9F1D15" w14:textId="6263165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9" w:type="dxa"/>
            <w:tcBorders>
              <w:top w:val="double" w:sz="4" w:space="0" w:color="auto"/>
            </w:tcBorders>
          </w:tcPr>
          <w:p w14:paraId="4C2B7AAE" w14:textId="0E5C24E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Borders>
              <w:top w:val="double" w:sz="4" w:space="0" w:color="auto"/>
            </w:tcBorders>
          </w:tcPr>
          <w:p w14:paraId="3B0E4D10" w14:textId="0001697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9" w:type="dxa"/>
            <w:tcBorders>
              <w:top w:val="double" w:sz="4" w:space="0" w:color="auto"/>
            </w:tcBorders>
          </w:tcPr>
          <w:p w14:paraId="2EAF2F36" w14:textId="5138047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Borders>
              <w:top w:val="double" w:sz="4" w:space="0" w:color="auto"/>
            </w:tcBorders>
          </w:tcPr>
          <w:p w14:paraId="11B300A3" w14:textId="6D1074A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1/6</w:t>
            </w:r>
          </w:p>
        </w:tc>
        <w:tc>
          <w:tcPr>
            <w:tcW w:w="689" w:type="dxa"/>
            <w:tcBorders>
              <w:top w:val="double" w:sz="4" w:space="0" w:color="auto"/>
            </w:tcBorders>
          </w:tcPr>
          <w:p w14:paraId="1B2C34C6" w14:textId="2B589C3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9" w:type="dxa"/>
            <w:tcBorders>
              <w:top w:val="double" w:sz="4" w:space="0" w:color="auto"/>
            </w:tcBorders>
          </w:tcPr>
          <w:p w14:paraId="09F15551" w14:textId="016E9B0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711" w:type="dxa"/>
            <w:tcBorders>
              <w:top w:val="double" w:sz="4" w:space="0" w:color="auto"/>
            </w:tcBorders>
          </w:tcPr>
          <w:p w14:paraId="0A62BF8C" w14:textId="0B3DAD8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0.2166</w:t>
            </w:r>
          </w:p>
        </w:tc>
        <w:tc>
          <w:tcPr>
            <w:tcW w:w="689" w:type="dxa"/>
            <w:tcBorders>
              <w:top w:val="double" w:sz="4" w:space="0" w:color="auto"/>
            </w:tcBorders>
          </w:tcPr>
          <w:p w14:paraId="095B1D67" w14:textId="58374CB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Borders>
              <w:top w:val="double" w:sz="4" w:space="0" w:color="auto"/>
            </w:tcBorders>
          </w:tcPr>
          <w:p w14:paraId="0783AD19" w14:textId="5C87F08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0.1733</w:t>
            </w:r>
          </w:p>
        </w:tc>
      </w:tr>
      <w:tr w:rsidR="008F0441" w14:paraId="0B598619" w14:textId="77777777" w:rsidTr="00EC2B16">
        <w:tc>
          <w:tcPr>
            <w:tcW w:w="519" w:type="dxa"/>
          </w:tcPr>
          <w:p w14:paraId="0F6032EE"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2</w:t>
            </w:r>
          </w:p>
        </w:tc>
        <w:tc>
          <w:tcPr>
            <w:tcW w:w="687" w:type="dxa"/>
          </w:tcPr>
          <w:p w14:paraId="788E8250" w14:textId="6624130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0E2A3D90" w14:textId="10FA200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7" w:type="dxa"/>
          </w:tcPr>
          <w:p w14:paraId="05887297" w14:textId="66AA658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5EA0C3F3" w14:textId="320601D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588A2ADA" w14:textId="2B80D95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Pr>
          <w:p w14:paraId="479AC469" w14:textId="091DADD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176DDA78" w14:textId="52A34B3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Pr>
          <w:p w14:paraId="6C62FDC4" w14:textId="5D89D16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2CAE2FAE" w14:textId="0B33346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3167FA35" w14:textId="466D76E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7CF68E7B" w14:textId="7076896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19C4EC9D" w14:textId="0E8305D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32B5F41D" w14:textId="5383206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9" w:type="dxa"/>
          </w:tcPr>
          <w:p w14:paraId="0962D567" w14:textId="687FFF5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2FA1943B" w14:textId="11729AB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711" w:type="dxa"/>
          </w:tcPr>
          <w:p w14:paraId="64C05DAB" w14:textId="74A66BF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0.1015</w:t>
            </w:r>
          </w:p>
        </w:tc>
        <w:tc>
          <w:tcPr>
            <w:tcW w:w="689" w:type="dxa"/>
          </w:tcPr>
          <w:p w14:paraId="42D658D7" w14:textId="2F87FA5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341B0347" w14:textId="0E9C4E0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0.0812</w:t>
            </w:r>
          </w:p>
        </w:tc>
      </w:tr>
      <w:tr w:rsidR="008F0441" w14:paraId="37E560CE" w14:textId="77777777" w:rsidTr="00EC2B16">
        <w:tc>
          <w:tcPr>
            <w:tcW w:w="519" w:type="dxa"/>
          </w:tcPr>
          <w:p w14:paraId="047A359E"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3</w:t>
            </w:r>
          </w:p>
        </w:tc>
        <w:tc>
          <w:tcPr>
            <w:tcW w:w="687" w:type="dxa"/>
          </w:tcPr>
          <w:p w14:paraId="5F679B47" w14:textId="1D6920C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24BCEB6E" w14:textId="651B56C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7" w:type="dxa"/>
          </w:tcPr>
          <w:p w14:paraId="7EA09F5E" w14:textId="64DCB3A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730ED321" w14:textId="01E52A0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8" w:type="dxa"/>
          </w:tcPr>
          <w:p w14:paraId="1AC68E1B" w14:textId="4F8AC50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7" w:type="dxa"/>
          </w:tcPr>
          <w:p w14:paraId="4E4651B0" w14:textId="19B69AD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8" w:type="dxa"/>
          </w:tcPr>
          <w:p w14:paraId="7AB8A965" w14:textId="0D5F9C3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Pr>
          <w:p w14:paraId="19478D71" w14:textId="27F825C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8" w:type="dxa"/>
          </w:tcPr>
          <w:p w14:paraId="6909E45E" w14:textId="75CED1B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9" w:type="dxa"/>
          </w:tcPr>
          <w:p w14:paraId="3B8ACC74" w14:textId="1A4FFB5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56D263F8" w14:textId="096A631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9" w:type="dxa"/>
          </w:tcPr>
          <w:p w14:paraId="6051F529" w14:textId="516765E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8" w:type="dxa"/>
          </w:tcPr>
          <w:p w14:paraId="43371E74" w14:textId="06BE44B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1/8</w:t>
            </w:r>
          </w:p>
        </w:tc>
        <w:tc>
          <w:tcPr>
            <w:tcW w:w="689" w:type="dxa"/>
          </w:tcPr>
          <w:p w14:paraId="34982BF2" w14:textId="4C5FC20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1/8</w:t>
            </w:r>
          </w:p>
        </w:tc>
        <w:tc>
          <w:tcPr>
            <w:tcW w:w="689" w:type="dxa"/>
          </w:tcPr>
          <w:p w14:paraId="4CDABAA8" w14:textId="10A274D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711" w:type="dxa"/>
          </w:tcPr>
          <w:p w14:paraId="7E378D67" w14:textId="4367F7E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0.1610</w:t>
            </w:r>
          </w:p>
        </w:tc>
        <w:tc>
          <w:tcPr>
            <w:tcW w:w="689" w:type="dxa"/>
          </w:tcPr>
          <w:p w14:paraId="3438A879" w14:textId="069D1B9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7CA3EDC4" w14:textId="5437B00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0.1288</w:t>
            </w:r>
          </w:p>
        </w:tc>
      </w:tr>
      <w:tr w:rsidR="008F0441" w14:paraId="58CBCDA3" w14:textId="77777777" w:rsidTr="00EC2B16">
        <w:tc>
          <w:tcPr>
            <w:tcW w:w="519" w:type="dxa"/>
          </w:tcPr>
          <w:p w14:paraId="75BF8830"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4</w:t>
            </w:r>
          </w:p>
        </w:tc>
        <w:tc>
          <w:tcPr>
            <w:tcW w:w="687" w:type="dxa"/>
          </w:tcPr>
          <w:p w14:paraId="4FD892F8" w14:textId="77686C9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428B25E9" w14:textId="7C1A75E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7" w:type="dxa"/>
          </w:tcPr>
          <w:p w14:paraId="6F3A321C" w14:textId="1E292C5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8" w:type="dxa"/>
          </w:tcPr>
          <w:p w14:paraId="26A14D8A" w14:textId="2C975D0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15287A3B" w14:textId="45D8915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Pr>
          <w:p w14:paraId="4CE5EDC5" w14:textId="204C682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2BDF6B38" w14:textId="2E43BCA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7" w:type="dxa"/>
          </w:tcPr>
          <w:p w14:paraId="35211637" w14:textId="77A9973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515E11C6" w14:textId="401A90B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20DCB1F2" w14:textId="562F7D6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4DA362A9" w14:textId="76EA8A9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9" w:type="dxa"/>
          </w:tcPr>
          <w:p w14:paraId="100CCDC1" w14:textId="1ED4C41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8" w:type="dxa"/>
          </w:tcPr>
          <w:p w14:paraId="563E2F37" w14:textId="63726C9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Pr>
          <w:p w14:paraId="2AA64379" w14:textId="37BD6B7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Pr>
          <w:p w14:paraId="4777416A" w14:textId="78D1C44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711" w:type="dxa"/>
          </w:tcPr>
          <w:p w14:paraId="45154BC9" w14:textId="226382C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0.1397</w:t>
            </w:r>
          </w:p>
        </w:tc>
        <w:tc>
          <w:tcPr>
            <w:tcW w:w="689" w:type="dxa"/>
          </w:tcPr>
          <w:p w14:paraId="5D093469" w14:textId="5E9DD68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452C8A8B" w14:textId="683AD92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0.1118</w:t>
            </w:r>
          </w:p>
        </w:tc>
      </w:tr>
      <w:tr w:rsidR="008F0441" w14:paraId="5829CE76" w14:textId="77777777" w:rsidTr="00EC2B16">
        <w:tc>
          <w:tcPr>
            <w:tcW w:w="519" w:type="dxa"/>
          </w:tcPr>
          <w:p w14:paraId="1D9CC992"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5</w:t>
            </w:r>
          </w:p>
        </w:tc>
        <w:tc>
          <w:tcPr>
            <w:tcW w:w="687" w:type="dxa"/>
          </w:tcPr>
          <w:p w14:paraId="22EDBA56" w14:textId="34A948D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151235FC" w14:textId="5D5B54B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Pr>
          <w:p w14:paraId="76ADB59F" w14:textId="13CEB63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011D93FE" w14:textId="7C30665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66C33B3B" w14:textId="67D3111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Pr>
          <w:p w14:paraId="6AC43CF8" w14:textId="27427D9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0563E90A" w14:textId="3CD8B71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Pr>
          <w:p w14:paraId="64EFCA2C" w14:textId="60F5A24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5E2BD3E6" w14:textId="4A5FA0B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Pr>
          <w:p w14:paraId="526CF732" w14:textId="51A4556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39540E6F" w14:textId="286E407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68BA86EC" w14:textId="28ABF77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56D6FA54" w14:textId="684148B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9" w:type="dxa"/>
          </w:tcPr>
          <w:p w14:paraId="104E4641" w14:textId="2B8FDFC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Pr>
          <w:p w14:paraId="25E9E802" w14:textId="49880DA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711" w:type="dxa"/>
          </w:tcPr>
          <w:p w14:paraId="197657A4" w14:textId="0380F3B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0.0819</w:t>
            </w:r>
          </w:p>
        </w:tc>
        <w:tc>
          <w:tcPr>
            <w:tcW w:w="689" w:type="dxa"/>
          </w:tcPr>
          <w:p w14:paraId="6C0CE9EB" w14:textId="0512C63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4676D72E" w14:textId="3C4A124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0.0655</w:t>
            </w:r>
          </w:p>
        </w:tc>
      </w:tr>
      <w:tr w:rsidR="008F0441" w14:paraId="7F6EC5C4" w14:textId="77777777" w:rsidTr="00EC2B16">
        <w:tc>
          <w:tcPr>
            <w:tcW w:w="519" w:type="dxa"/>
          </w:tcPr>
          <w:p w14:paraId="56E25B09"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6</w:t>
            </w:r>
          </w:p>
        </w:tc>
        <w:tc>
          <w:tcPr>
            <w:tcW w:w="687" w:type="dxa"/>
          </w:tcPr>
          <w:p w14:paraId="44CB3DC3" w14:textId="00ACFF4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440D4558" w14:textId="07C9D81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Pr>
          <w:p w14:paraId="4C2A2333" w14:textId="657435B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8" w:type="dxa"/>
          </w:tcPr>
          <w:p w14:paraId="07953A64" w14:textId="363D6B6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8" w:type="dxa"/>
          </w:tcPr>
          <w:p w14:paraId="02EDC029" w14:textId="6D4E66A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7" w:type="dxa"/>
          </w:tcPr>
          <w:p w14:paraId="75F1905A" w14:textId="73C5B1E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4F3BB406" w14:textId="024771B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7" w:type="dxa"/>
          </w:tcPr>
          <w:p w14:paraId="4076272A" w14:textId="09E16DB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0FC9600F" w14:textId="283BCEB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9" w:type="dxa"/>
          </w:tcPr>
          <w:p w14:paraId="3B76E535" w14:textId="1976384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5B440036" w14:textId="67591B3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5AC90F47" w14:textId="60772B3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6E5BF3B4" w14:textId="56C1F81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9" w:type="dxa"/>
          </w:tcPr>
          <w:p w14:paraId="58A12338" w14:textId="6A57175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9" w:type="dxa"/>
          </w:tcPr>
          <w:p w14:paraId="38D10BA9" w14:textId="2A26688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711" w:type="dxa"/>
          </w:tcPr>
          <w:p w14:paraId="46B936F3" w14:textId="1E84BE5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0.0523</w:t>
            </w:r>
          </w:p>
        </w:tc>
        <w:tc>
          <w:tcPr>
            <w:tcW w:w="689" w:type="dxa"/>
          </w:tcPr>
          <w:p w14:paraId="4A7DD8FA" w14:textId="6585D08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58F9BA59" w14:textId="599E10E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0.0418</w:t>
            </w:r>
          </w:p>
        </w:tc>
      </w:tr>
      <w:tr w:rsidR="008F0441" w14:paraId="25617AD9" w14:textId="77777777" w:rsidTr="00EC2B16">
        <w:tc>
          <w:tcPr>
            <w:tcW w:w="519" w:type="dxa"/>
          </w:tcPr>
          <w:p w14:paraId="57A5DD73"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7</w:t>
            </w:r>
          </w:p>
        </w:tc>
        <w:tc>
          <w:tcPr>
            <w:tcW w:w="687" w:type="dxa"/>
          </w:tcPr>
          <w:p w14:paraId="112D5853" w14:textId="1FFC494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13A22FF0" w14:textId="2C9452A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7" w:type="dxa"/>
          </w:tcPr>
          <w:p w14:paraId="5015BE1D" w14:textId="5133C86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6D2B33A7" w14:textId="4A9BFB4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8" w:type="dxa"/>
          </w:tcPr>
          <w:p w14:paraId="2D6974B2" w14:textId="5D04715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7" w:type="dxa"/>
          </w:tcPr>
          <w:p w14:paraId="41AEA136" w14:textId="0E7C210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8" w:type="dxa"/>
          </w:tcPr>
          <w:p w14:paraId="636B7892" w14:textId="4B0C7D0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7" w:type="dxa"/>
          </w:tcPr>
          <w:p w14:paraId="2CFD5EB8" w14:textId="39268F0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8" w:type="dxa"/>
          </w:tcPr>
          <w:p w14:paraId="0F277EFB" w14:textId="1749CC9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9" w:type="dxa"/>
          </w:tcPr>
          <w:p w14:paraId="793F1741" w14:textId="0539CC6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8" w:type="dxa"/>
          </w:tcPr>
          <w:p w14:paraId="046C2209" w14:textId="1562D98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9" w:type="dxa"/>
          </w:tcPr>
          <w:p w14:paraId="43626BD7" w14:textId="0C3F77D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31CFF644" w14:textId="79E5599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9" w:type="dxa"/>
          </w:tcPr>
          <w:p w14:paraId="12275C68" w14:textId="6EAB7BB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9" w:type="dxa"/>
          </w:tcPr>
          <w:p w14:paraId="0B10C31F" w14:textId="43B6887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711" w:type="dxa"/>
          </w:tcPr>
          <w:p w14:paraId="1D1A3EBA" w14:textId="4C9E9E8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0.0951</w:t>
            </w:r>
          </w:p>
        </w:tc>
        <w:tc>
          <w:tcPr>
            <w:tcW w:w="689" w:type="dxa"/>
          </w:tcPr>
          <w:p w14:paraId="12E51D78" w14:textId="7C34F56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7AA84B66" w14:textId="16B6CE5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0.0761</w:t>
            </w:r>
          </w:p>
        </w:tc>
      </w:tr>
      <w:tr w:rsidR="008F0441" w14:paraId="08011216" w14:textId="77777777" w:rsidTr="00EC2B16">
        <w:tc>
          <w:tcPr>
            <w:tcW w:w="519" w:type="dxa"/>
          </w:tcPr>
          <w:p w14:paraId="27B294CD"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8</w:t>
            </w:r>
          </w:p>
        </w:tc>
        <w:tc>
          <w:tcPr>
            <w:tcW w:w="687" w:type="dxa"/>
          </w:tcPr>
          <w:p w14:paraId="09033845" w14:textId="7E162DA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8" w:type="dxa"/>
          </w:tcPr>
          <w:p w14:paraId="5B926098" w14:textId="33E14D6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Pr>
          <w:p w14:paraId="19908388" w14:textId="6563796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5812C9DA" w14:textId="3435507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63D69B0B" w14:textId="7C5CBC3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7" w:type="dxa"/>
          </w:tcPr>
          <w:p w14:paraId="3B06CF96" w14:textId="0CADAC2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0F567820" w14:textId="7DB1242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7" w:type="dxa"/>
          </w:tcPr>
          <w:p w14:paraId="034B13CF" w14:textId="0FC51F4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724397CE" w14:textId="184C928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9" w:type="dxa"/>
          </w:tcPr>
          <w:p w14:paraId="2623AF1A" w14:textId="4C9DE1F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42014D30" w14:textId="5FF29EE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9" w:type="dxa"/>
          </w:tcPr>
          <w:p w14:paraId="46FB14FC" w14:textId="79C75D3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2960ECA0" w14:textId="704FB12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9" w:type="dxa"/>
          </w:tcPr>
          <w:p w14:paraId="0662913E" w14:textId="3C4C7C4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0E6AA635" w14:textId="5D48E93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711" w:type="dxa"/>
          </w:tcPr>
          <w:p w14:paraId="2C76F8F3" w14:textId="5128B88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0.1785</w:t>
            </w:r>
          </w:p>
        </w:tc>
        <w:tc>
          <w:tcPr>
            <w:tcW w:w="689" w:type="dxa"/>
          </w:tcPr>
          <w:p w14:paraId="6B3956DE" w14:textId="223B038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11C685A0" w14:textId="4D043E7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0.1428</w:t>
            </w:r>
          </w:p>
        </w:tc>
      </w:tr>
      <w:tr w:rsidR="008F0441" w14:paraId="56E58EC4" w14:textId="77777777" w:rsidTr="00EC2B16">
        <w:tc>
          <w:tcPr>
            <w:tcW w:w="519" w:type="dxa"/>
          </w:tcPr>
          <w:p w14:paraId="2C1F89FE"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9</w:t>
            </w:r>
          </w:p>
        </w:tc>
        <w:tc>
          <w:tcPr>
            <w:tcW w:w="687" w:type="dxa"/>
          </w:tcPr>
          <w:p w14:paraId="50FDB15C" w14:textId="36DE54C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2F89F954" w14:textId="0A67D49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7" w:type="dxa"/>
          </w:tcPr>
          <w:p w14:paraId="5B2EDC5D" w14:textId="4C53DE2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2FC8B540" w14:textId="487E5F9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8" w:type="dxa"/>
          </w:tcPr>
          <w:p w14:paraId="41DE2D72" w14:textId="3325695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Pr>
          <w:p w14:paraId="0382360D" w14:textId="3D46E76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8" w:type="dxa"/>
          </w:tcPr>
          <w:p w14:paraId="356036B6" w14:textId="6428281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Pr>
          <w:p w14:paraId="471FC17A" w14:textId="7397EE9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8" w:type="dxa"/>
          </w:tcPr>
          <w:p w14:paraId="284E4B99" w14:textId="26A94C6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9" w:type="dxa"/>
          </w:tcPr>
          <w:p w14:paraId="5EB70419" w14:textId="47E5101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2E2512EB" w14:textId="39A81CA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5F53810F" w14:textId="0160E12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218B056D" w14:textId="7CAA79D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9" w:type="dxa"/>
          </w:tcPr>
          <w:p w14:paraId="6D5BEC6E" w14:textId="33123EA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9" w:type="dxa"/>
          </w:tcPr>
          <w:p w14:paraId="7A8A1CE3" w14:textId="5DFA353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711" w:type="dxa"/>
          </w:tcPr>
          <w:p w14:paraId="1F832415" w14:textId="62D7EFF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0.2631</w:t>
            </w:r>
          </w:p>
        </w:tc>
        <w:tc>
          <w:tcPr>
            <w:tcW w:w="689" w:type="dxa"/>
          </w:tcPr>
          <w:p w14:paraId="050BF799" w14:textId="111ED6E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37266460" w14:textId="6726A6B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0.2105</w:t>
            </w:r>
          </w:p>
        </w:tc>
      </w:tr>
      <w:tr w:rsidR="008F0441" w14:paraId="128534C2" w14:textId="77777777" w:rsidTr="00EC2B16">
        <w:tc>
          <w:tcPr>
            <w:tcW w:w="519" w:type="dxa"/>
          </w:tcPr>
          <w:p w14:paraId="3FA2D184"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10</w:t>
            </w:r>
          </w:p>
        </w:tc>
        <w:tc>
          <w:tcPr>
            <w:tcW w:w="687" w:type="dxa"/>
          </w:tcPr>
          <w:p w14:paraId="644C8666" w14:textId="50D6BC0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66CCE1E6" w14:textId="58F85AE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1/9</w:t>
            </w:r>
          </w:p>
        </w:tc>
        <w:tc>
          <w:tcPr>
            <w:tcW w:w="687" w:type="dxa"/>
          </w:tcPr>
          <w:p w14:paraId="5D033581" w14:textId="4AC4C54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1/8</w:t>
            </w:r>
          </w:p>
        </w:tc>
        <w:tc>
          <w:tcPr>
            <w:tcW w:w="688" w:type="dxa"/>
          </w:tcPr>
          <w:p w14:paraId="5F2886DB" w14:textId="79D23CA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8" w:type="dxa"/>
          </w:tcPr>
          <w:p w14:paraId="30CA561A" w14:textId="116E453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7" w:type="dxa"/>
          </w:tcPr>
          <w:p w14:paraId="5D55F56A" w14:textId="4E62016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1/8</w:t>
            </w:r>
          </w:p>
        </w:tc>
        <w:tc>
          <w:tcPr>
            <w:tcW w:w="688" w:type="dxa"/>
          </w:tcPr>
          <w:p w14:paraId="45B4D8C5" w14:textId="20DCD5F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7" w:type="dxa"/>
          </w:tcPr>
          <w:p w14:paraId="45ECE1AC" w14:textId="530A114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2B9A50BD" w14:textId="44454D0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9" w:type="dxa"/>
          </w:tcPr>
          <w:p w14:paraId="5A18208D" w14:textId="31A99C0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6AA59C68" w14:textId="52D47EA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9" w:type="dxa"/>
          </w:tcPr>
          <w:p w14:paraId="6E6E4427" w14:textId="3D0AD38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17398E79" w14:textId="6361071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9" w:type="dxa"/>
          </w:tcPr>
          <w:p w14:paraId="161B66A4" w14:textId="1C5976D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9" w:type="dxa"/>
          </w:tcPr>
          <w:p w14:paraId="343D5B46" w14:textId="2F30D12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711" w:type="dxa"/>
          </w:tcPr>
          <w:p w14:paraId="30E36106" w14:textId="7ED47DB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1.0209</w:t>
            </w:r>
          </w:p>
        </w:tc>
        <w:tc>
          <w:tcPr>
            <w:tcW w:w="689" w:type="dxa"/>
          </w:tcPr>
          <w:p w14:paraId="1E0DFFCB" w14:textId="38E89AD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1A1AD5B5" w14:textId="4E88382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0.8167</w:t>
            </w:r>
          </w:p>
        </w:tc>
      </w:tr>
      <w:tr w:rsidR="008F0441" w14:paraId="693F1D35" w14:textId="77777777" w:rsidTr="00EC2B16">
        <w:tc>
          <w:tcPr>
            <w:tcW w:w="519" w:type="dxa"/>
          </w:tcPr>
          <w:p w14:paraId="1B45AC34"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11</w:t>
            </w:r>
          </w:p>
        </w:tc>
        <w:tc>
          <w:tcPr>
            <w:tcW w:w="687" w:type="dxa"/>
          </w:tcPr>
          <w:p w14:paraId="5AEC036E" w14:textId="5ADE8C5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8" w:type="dxa"/>
          </w:tcPr>
          <w:p w14:paraId="2B4C8A2C" w14:textId="26BB394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7" w:type="dxa"/>
          </w:tcPr>
          <w:p w14:paraId="325D9373" w14:textId="779137C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8" w:type="dxa"/>
          </w:tcPr>
          <w:p w14:paraId="4AEE77F8" w14:textId="1916999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8" w:type="dxa"/>
          </w:tcPr>
          <w:p w14:paraId="397D5317" w14:textId="130F729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7" w:type="dxa"/>
          </w:tcPr>
          <w:p w14:paraId="17E965B6" w14:textId="52AC46A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8" w:type="dxa"/>
          </w:tcPr>
          <w:p w14:paraId="6FEFAE1D" w14:textId="361E494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7" w:type="dxa"/>
          </w:tcPr>
          <w:p w14:paraId="58F774D0" w14:textId="42EF25B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28492728" w14:textId="6B873C1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9" w:type="dxa"/>
          </w:tcPr>
          <w:p w14:paraId="196FE9F9" w14:textId="3E19314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756FB106" w14:textId="6784FCA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9" w:type="dxa"/>
          </w:tcPr>
          <w:p w14:paraId="58E71C87" w14:textId="73DDC73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353E4FDE" w14:textId="1E318C4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Pr>
          <w:p w14:paraId="328AD5E9" w14:textId="6DDFA29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133D1274" w14:textId="376E2F9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711" w:type="dxa"/>
          </w:tcPr>
          <w:p w14:paraId="28F9B892" w14:textId="1923689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0.1576</w:t>
            </w:r>
          </w:p>
        </w:tc>
        <w:tc>
          <w:tcPr>
            <w:tcW w:w="689" w:type="dxa"/>
          </w:tcPr>
          <w:p w14:paraId="0F2A7702" w14:textId="7E6FB14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6B244384" w14:textId="1DF0135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0.1261</w:t>
            </w:r>
          </w:p>
        </w:tc>
      </w:tr>
      <w:tr w:rsidR="008F0441" w14:paraId="2448B883" w14:textId="77777777" w:rsidTr="00EC2B16">
        <w:tc>
          <w:tcPr>
            <w:tcW w:w="519" w:type="dxa"/>
          </w:tcPr>
          <w:p w14:paraId="355056A4"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12</w:t>
            </w:r>
          </w:p>
        </w:tc>
        <w:tc>
          <w:tcPr>
            <w:tcW w:w="687" w:type="dxa"/>
          </w:tcPr>
          <w:p w14:paraId="6618A9FE" w14:textId="1E2376E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5B3E5C00" w14:textId="51965F6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7" w:type="dxa"/>
          </w:tcPr>
          <w:p w14:paraId="025C46F8" w14:textId="10D5DAB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291B38D7" w14:textId="7733729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8" w:type="dxa"/>
          </w:tcPr>
          <w:p w14:paraId="1460520C" w14:textId="0BC0173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7" w:type="dxa"/>
          </w:tcPr>
          <w:p w14:paraId="4E385AD8" w14:textId="6346BB3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8" w:type="dxa"/>
          </w:tcPr>
          <w:p w14:paraId="6301EB0E" w14:textId="2B8A30D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Pr>
          <w:p w14:paraId="5BA36914" w14:textId="6F7F55A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2702FACF" w14:textId="0304F8E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385CA92C" w14:textId="70CE644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55D2CBE2" w14:textId="38E8E86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Pr>
          <w:p w14:paraId="12E48135" w14:textId="5A27CF3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633D9B81" w14:textId="4444719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Pr>
          <w:p w14:paraId="4D83881E" w14:textId="10C702E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Pr>
          <w:p w14:paraId="4A09C216" w14:textId="3DC634B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711" w:type="dxa"/>
          </w:tcPr>
          <w:p w14:paraId="7367A200" w14:textId="77E185E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0.1219</w:t>
            </w:r>
          </w:p>
        </w:tc>
        <w:tc>
          <w:tcPr>
            <w:tcW w:w="689" w:type="dxa"/>
          </w:tcPr>
          <w:p w14:paraId="69BEDC4C" w14:textId="21D9FF6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5A164B04" w14:textId="4328C7A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0.0975</w:t>
            </w:r>
          </w:p>
        </w:tc>
      </w:tr>
      <w:tr w:rsidR="008F0441" w14:paraId="7055525D" w14:textId="77777777" w:rsidTr="00EC2B16">
        <w:tc>
          <w:tcPr>
            <w:tcW w:w="519" w:type="dxa"/>
          </w:tcPr>
          <w:p w14:paraId="14DB4E30"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13</w:t>
            </w:r>
          </w:p>
        </w:tc>
        <w:tc>
          <w:tcPr>
            <w:tcW w:w="687" w:type="dxa"/>
          </w:tcPr>
          <w:p w14:paraId="3C533DB0" w14:textId="0E7FF6F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8" w:type="dxa"/>
          </w:tcPr>
          <w:p w14:paraId="60724FE5" w14:textId="5E32E68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7" w:type="dxa"/>
          </w:tcPr>
          <w:p w14:paraId="1C6FDE8F" w14:textId="61C3BA9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0AB9C9AD" w14:textId="2CDA070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147AAE65" w14:textId="434B642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7" w:type="dxa"/>
          </w:tcPr>
          <w:p w14:paraId="4181032D" w14:textId="3E4E7EF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8" w:type="dxa"/>
          </w:tcPr>
          <w:p w14:paraId="0D63AED1" w14:textId="6468BBA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7" w:type="dxa"/>
          </w:tcPr>
          <w:p w14:paraId="443636C2" w14:textId="20F459F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6EDF781B" w14:textId="592C90E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0E0F9687" w14:textId="1DBFD9E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8" w:type="dxa"/>
          </w:tcPr>
          <w:p w14:paraId="070E701E" w14:textId="6416CFD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9" w:type="dxa"/>
          </w:tcPr>
          <w:p w14:paraId="4FEFF5C8" w14:textId="5A30B7B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43B4CD0D" w14:textId="1A05837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9" w:type="dxa"/>
          </w:tcPr>
          <w:p w14:paraId="0A2B4BEF" w14:textId="6091096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9" w:type="dxa"/>
          </w:tcPr>
          <w:p w14:paraId="3A0CCBFE" w14:textId="37219AF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711" w:type="dxa"/>
          </w:tcPr>
          <w:p w14:paraId="17FAA3A5" w14:textId="1F42CF9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0.0215</w:t>
            </w:r>
          </w:p>
        </w:tc>
        <w:tc>
          <w:tcPr>
            <w:tcW w:w="689" w:type="dxa"/>
          </w:tcPr>
          <w:p w14:paraId="0564B8A7" w14:textId="6121E5B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040C8BA1" w14:textId="6C76508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0.0172</w:t>
            </w:r>
          </w:p>
        </w:tc>
      </w:tr>
      <w:tr w:rsidR="008F0441" w14:paraId="2C69CF9F" w14:textId="77777777" w:rsidTr="00EC2B16">
        <w:tc>
          <w:tcPr>
            <w:tcW w:w="519" w:type="dxa"/>
          </w:tcPr>
          <w:p w14:paraId="1445A071"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14</w:t>
            </w:r>
          </w:p>
        </w:tc>
        <w:tc>
          <w:tcPr>
            <w:tcW w:w="687" w:type="dxa"/>
          </w:tcPr>
          <w:p w14:paraId="4E28BCD5" w14:textId="11FB597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0BE1108C" w14:textId="72A382E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7" w:type="dxa"/>
          </w:tcPr>
          <w:p w14:paraId="5444842E" w14:textId="05E1572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638FB0D3" w14:textId="30D9EDA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1A7F7FDF" w14:textId="337F022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Pr>
          <w:p w14:paraId="28595319" w14:textId="2A81530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05D5ABB2" w14:textId="3E5AFF5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Pr>
          <w:p w14:paraId="71287552" w14:textId="4403B27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3829CAB1" w14:textId="5CE20F4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Pr>
          <w:p w14:paraId="3651C48A" w14:textId="6770789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79EDAC9C" w14:textId="60CF57B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2E03CBA4" w14:textId="0D64713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62A82CDD" w14:textId="615899E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9" w:type="dxa"/>
          </w:tcPr>
          <w:p w14:paraId="68CE15C4" w14:textId="1F1633D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Pr>
          <w:p w14:paraId="4525E73B" w14:textId="31CF02D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711" w:type="dxa"/>
          </w:tcPr>
          <w:p w14:paraId="5A2492E8" w14:textId="6DADB0A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0.0894</w:t>
            </w:r>
          </w:p>
        </w:tc>
        <w:tc>
          <w:tcPr>
            <w:tcW w:w="689" w:type="dxa"/>
          </w:tcPr>
          <w:p w14:paraId="4824AB44" w14:textId="3B5DC9E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41CB3981" w14:textId="1816C25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0.0715</w:t>
            </w:r>
          </w:p>
        </w:tc>
      </w:tr>
      <w:tr w:rsidR="008F0441" w14:paraId="36BD431D" w14:textId="77777777" w:rsidTr="00EC2B16">
        <w:tc>
          <w:tcPr>
            <w:tcW w:w="519" w:type="dxa"/>
          </w:tcPr>
          <w:p w14:paraId="724EE4B8"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15</w:t>
            </w:r>
          </w:p>
        </w:tc>
        <w:tc>
          <w:tcPr>
            <w:tcW w:w="687" w:type="dxa"/>
          </w:tcPr>
          <w:p w14:paraId="57A95E81" w14:textId="3C2A31E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179B57DA" w14:textId="39C99B3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Pr>
          <w:p w14:paraId="3D8609A2" w14:textId="0654C2E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5A2C519C" w14:textId="7CC6190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7143ABA1" w14:textId="56BAAD6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Pr>
          <w:p w14:paraId="4C1C3726" w14:textId="529A570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717C89CA" w14:textId="060A6E6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Pr>
          <w:p w14:paraId="51BEF42E" w14:textId="5939653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25AA74D6" w14:textId="09ECD0F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Pr>
          <w:p w14:paraId="1750ED57" w14:textId="5D1A43D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16ADF3E8" w14:textId="53AA59D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Pr>
          <w:p w14:paraId="2A72C1D5" w14:textId="49455DC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0F82C4D9" w14:textId="052C735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9" w:type="dxa"/>
          </w:tcPr>
          <w:p w14:paraId="26C682B7" w14:textId="1552943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9" w:type="dxa"/>
          </w:tcPr>
          <w:p w14:paraId="28915DB4" w14:textId="1C0D159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711" w:type="dxa"/>
          </w:tcPr>
          <w:p w14:paraId="6BC49735" w14:textId="3D02154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0.2468</w:t>
            </w:r>
          </w:p>
        </w:tc>
        <w:tc>
          <w:tcPr>
            <w:tcW w:w="689" w:type="dxa"/>
          </w:tcPr>
          <w:p w14:paraId="6FE9BDC5" w14:textId="13F6187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75220F98" w14:textId="6315230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0.1974</w:t>
            </w:r>
          </w:p>
        </w:tc>
      </w:tr>
      <w:tr w:rsidR="008F0441" w14:paraId="40E8F226" w14:textId="77777777" w:rsidTr="00EC2B16">
        <w:tc>
          <w:tcPr>
            <w:tcW w:w="519" w:type="dxa"/>
          </w:tcPr>
          <w:p w14:paraId="15C483FB"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16</w:t>
            </w:r>
          </w:p>
        </w:tc>
        <w:tc>
          <w:tcPr>
            <w:tcW w:w="687" w:type="dxa"/>
          </w:tcPr>
          <w:p w14:paraId="2F0802DC" w14:textId="3CEDE4A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8" w:type="dxa"/>
          </w:tcPr>
          <w:p w14:paraId="6162811F" w14:textId="0D692F4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7" w:type="dxa"/>
          </w:tcPr>
          <w:p w14:paraId="1B005BE1" w14:textId="1747D6D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1/9</w:t>
            </w:r>
          </w:p>
        </w:tc>
        <w:tc>
          <w:tcPr>
            <w:tcW w:w="688" w:type="dxa"/>
          </w:tcPr>
          <w:p w14:paraId="77D18381" w14:textId="3A09CF5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3BAED19E" w14:textId="2564499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Pr>
          <w:p w14:paraId="3CAC67A6" w14:textId="13692CC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1/5</w:t>
            </w:r>
          </w:p>
        </w:tc>
        <w:tc>
          <w:tcPr>
            <w:tcW w:w="688" w:type="dxa"/>
          </w:tcPr>
          <w:p w14:paraId="3D112F8F" w14:textId="44E6D9B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1/9</w:t>
            </w:r>
          </w:p>
        </w:tc>
        <w:tc>
          <w:tcPr>
            <w:tcW w:w="687" w:type="dxa"/>
          </w:tcPr>
          <w:p w14:paraId="575A5C23" w14:textId="673AB65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408D86BA" w14:textId="527118C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9" w:type="dxa"/>
          </w:tcPr>
          <w:p w14:paraId="10766983" w14:textId="57D0F5A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8" w:type="dxa"/>
          </w:tcPr>
          <w:p w14:paraId="29BA7532" w14:textId="066C82E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Pr>
          <w:p w14:paraId="712ED840" w14:textId="0BE58D3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2D2B0E54" w14:textId="00682A0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9" w:type="dxa"/>
          </w:tcPr>
          <w:p w14:paraId="67D188C0" w14:textId="3721830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9" w:type="dxa"/>
          </w:tcPr>
          <w:p w14:paraId="6C781E97" w14:textId="1BAD2CC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711" w:type="dxa"/>
          </w:tcPr>
          <w:p w14:paraId="573A75D3" w14:textId="5D9C29E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0.3505</w:t>
            </w:r>
          </w:p>
        </w:tc>
        <w:tc>
          <w:tcPr>
            <w:tcW w:w="689" w:type="dxa"/>
          </w:tcPr>
          <w:p w14:paraId="78C6F9F0" w14:textId="4B00920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046F67AC" w14:textId="6FEF143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0.2804</w:t>
            </w:r>
          </w:p>
        </w:tc>
      </w:tr>
      <w:tr w:rsidR="008F0441" w14:paraId="7414E586" w14:textId="77777777" w:rsidTr="00EC2B16">
        <w:tc>
          <w:tcPr>
            <w:tcW w:w="519" w:type="dxa"/>
          </w:tcPr>
          <w:p w14:paraId="439E6C47"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17</w:t>
            </w:r>
          </w:p>
        </w:tc>
        <w:tc>
          <w:tcPr>
            <w:tcW w:w="687" w:type="dxa"/>
          </w:tcPr>
          <w:p w14:paraId="2FACBCC8" w14:textId="41E6B37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10D30818" w14:textId="4A7F5B8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7" w:type="dxa"/>
          </w:tcPr>
          <w:p w14:paraId="0AEA467B" w14:textId="12E83E7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589E9447" w14:textId="72B01F1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56AB5F74" w14:textId="69A5650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7" w:type="dxa"/>
          </w:tcPr>
          <w:p w14:paraId="0779C20E" w14:textId="0920EBA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65164F8D" w14:textId="4EFD04B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7" w:type="dxa"/>
          </w:tcPr>
          <w:p w14:paraId="23F6C478" w14:textId="5BA9B56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4CDBE6D1" w14:textId="18A1AFC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2B32B4BF" w14:textId="0DE119F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534CCE8A" w14:textId="0FAE0D2C"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449C6517" w14:textId="233C0EC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3EDEFED8" w14:textId="5210A2B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9" w:type="dxa"/>
          </w:tcPr>
          <w:p w14:paraId="0BE375FF" w14:textId="633E406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30325CBA" w14:textId="663ABDE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711" w:type="dxa"/>
          </w:tcPr>
          <w:p w14:paraId="171C220A" w14:textId="769385F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0.1646</w:t>
            </w:r>
          </w:p>
        </w:tc>
        <w:tc>
          <w:tcPr>
            <w:tcW w:w="689" w:type="dxa"/>
          </w:tcPr>
          <w:p w14:paraId="2D52A4A3" w14:textId="1486CF5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5682D43C" w14:textId="12CCED1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0.1317</w:t>
            </w:r>
          </w:p>
        </w:tc>
      </w:tr>
      <w:tr w:rsidR="008F0441" w14:paraId="789B1FA3" w14:textId="77777777" w:rsidTr="00EC2B16">
        <w:tc>
          <w:tcPr>
            <w:tcW w:w="519" w:type="dxa"/>
          </w:tcPr>
          <w:p w14:paraId="60B63CD0"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18</w:t>
            </w:r>
          </w:p>
        </w:tc>
        <w:tc>
          <w:tcPr>
            <w:tcW w:w="687" w:type="dxa"/>
          </w:tcPr>
          <w:p w14:paraId="4A47F092" w14:textId="5AB02C7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44E4F84A" w14:textId="33A702B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7" w:type="dxa"/>
          </w:tcPr>
          <w:p w14:paraId="1F161443" w14:textId="2920CBE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2D141EF7" w14:textId="6A3B1C1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77F4AE49" w14:textId="78B1302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7" w:type="dxa"/>
          </w:tcPr>
          <w:p w14:paraId="00CF2E72" w14:textId="4092841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27356BB6" w14:textId="4FE3554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Pr>
          <w:p w14:paraId="4771E39C" w14:textId="5F4B719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7735A961" w14:textId="6C517DC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9" w:type="dxa"/>
          </w:tcPr>
          <w:p w14:paraId="60AFDE54" w14:textId="0D541A6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Pr>
          <w:p w14:paraId="55F13287" w14:textId="6E85E83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Pr>
          <w:p w14:paraId="212C421B" w14:textId="222A570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39F0D037" w14:textId="4D5A7C3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9" w:type="dxa"/>
          </w:tcPr>
          <w:p w14:paraId="66708F9E" w14:textId="235D2D4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9" w:type="dxa"/>
          </w:tcPr>
          <w:p w14:paraId="07427EBD" w14:textId="489F56C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711" w:type="dxa"/>
          </w:tcPr>
          <w:p w14:paraId="1D04C013" w14:textId="23D0396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0.2003</w:t>
            </w:r>
          </w:p>
        </w:tc>
        <w:tc>
          <w:tcPr>
            <w:tcW w:w="689" w:type="dxa"/>
          </w:tcPr>
          <w:p w14:paraId="5A496135" w14:textId="0635FD1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4C2312F5" w14:textId="603BB77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0.1602</w:t>
            </w:r>
          </w:p>
        </w:tc>
      </w:tr>
      <w:tr w:rsidR="008F0441" w14:paraId="57BAD817" w14:textId="77777777" w:rsidTr="00EC2B16">
        <w:tc>
          <w:tcPr>
            <w:tcW w:w="519" w:type="dxa"/>
          </w:tcPr>
          <w:p w14:paraId="721999DC"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19</w:t>
            </w:r>
          </w:p>
        </w:tc>
        <w:tc>
          <w:tcPr>
            <w:tcW w:w="687" w:type="dxa"/>
          </w:tcPr>
          <w:p w14:paraId="5B30919E" w14:textId="6DFB4FF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714F4E9C" w14:textId="5D368AF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7" w:type="dxa"/>
          </w:tcPr>
          <w:p w14:paraId="0A87AC50" w14:textId="107F263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9</w:t>
            </w:r>
          </w:p>
        </w:tc>
        <w:tc>
          <w:tcPr>
            <w:tcW w:w="688" w:type="dxa"/>
          </w:tcPr>
          <w:p w14:paraId="11EA336F" w14:textId="78E8D93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8" w:type="dxa"/>
          </w:tcPr>
          <w:p w14:paraId="60C3EFE8" w14:textId="17E16A9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7" w:type="dxa"/>
          </w:tcPr>
          <w:p w14:paraId="57D7752A" w14:textId="3DC326C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8" w:type="dxa"/>
          </w:tcPr>
          <w:p w14:paraId="7FB6BCF2" w14:textId="02B481A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8</w:t>
            </w:r>
          </w:p>
        </w:tc>
        <w:tc>
          <w:tcPr>
            <w:tcW w:w="687" w:type="dxa"/>
          </w:tcPr>
          <w:p w14:paraId="207B9750" w14:textId="61DED52F"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8" w:type="dxa"/>
          </w:tcPr>
          <w:p w14:paraId="4068943B" w14:textId="3CA54D0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9" w:type="dxa"/>
          </w:tcPr>
          <w:p w14:paraId="070B6FCF" w14:textId="2C891E6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7</w:t>
            </w:r>
          </w:p>
        </w:tc>
        <w:tc>
          <w:tcPr>
            <w:tcW w:w="688" w:type="dxa"/>
          </w:tcPr>
          <w:p w14:paraId="5CCCF98A" w14:textId="235FF78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6</w:t>
            </w:r>
          </w:p>
        </w:tc>
        <w:tc>
          <w:tcPr>
            <w:tcW w:w="689" w:type="dxa"/>
          </w:tcPr>
          <w:p w14:paraId="3E8E1CD1" w14:textId="33A728D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Pr>
          <w:p w14:paraId="6CF4572A" w14:textId="2ED7A30B"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1/6</w:t>
            </w:r>
          </w:p>
        </w:tc>
        <w:tc>
          <w:tcPr>
            <w:tcW w:w="689" w:type="dxa"/>
          </w:tcPr>
          <w:p w14:paraId="74C0CCE8" w14:textId="2196A10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1/7</w:t>
            </w:r>
          </w:p>
        </w:tc>
        <w:tc>
          <w:tcPr>
            <w:tcW w:w="689" w:type="dxa"/>
          </w:tcPr>
          <w:p w14:paraId="2381DACB" w14:textId="2AAC870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1/6</w:t>
            </w:r>
          </w:p>
        </w:tc>
        <w:tc>
          <w:tcPr>
            <w:tcW w:w="711" w:type="dxa"/>
          </w:tcPr>
          <w:p w14:paraId="47B3509F" w14:textId="37C5BAB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0.3943</w:t>
            </w:r>
          </w:p>
        </w:tc>
        <w:tc>
          <w:tcPr>
            <w:tcW w:w="689" w:type="dxa"/>
          </w:tcPr>
          <w:p w14:paraId="4528CA6A" w14:textId="3798D2C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48EA1881" w14:textId="7CDADD0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0.3154</w:t>
            </w:r>
          </w:p>
        </w:tc>
      </w:tr>
      <w:tr w:rsidR="008F0441" w14:paraId="70CB56A8" w14:textId="77777777" w:rsidTr="00EC2B16">
        <w:tc>
          <w:tcPr>
            <w:tcW w:w="519" w:type="dxa"/>
          </w:tcPr>
          <w:p w14:paraId="3600D248"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20</w:t>
            </w:r>
          </w:p>
        </w:tc>
        <w:tc>
          <w:tcPr>
            <w:tcW w:w="687" w:type="dxa"/>
          </w:tcPr>
          <w:p w14:paraId="588FEB85" w14:textId="735E535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244B4594" w14:textId="04B0564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7" w:type="dxa"/>
          </w:tcPr>
          <w:p w14:paraId="76B906B2" w14:textId="7BEA864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3342C2E4" w14:textId="6F2E639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1/3</w:t>
            </w:r>
          </w:p>
        </w:tc>
        <w:tc>
          <w:tcPr>
            <w:tcW w:w="688" w:type="dxa"/>
          </w:tcPr>
          <w:p w14:paraId="233B71C8" w14:textId="61AFF71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7" w:type="dxa"/>
          </w:tcPr>
          <w:p w14:paraId="3A88CE0A" w14:textId="36A6253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8" w:type="dxa"/>
          </w:tcPr>
          <w:p w14:paraId="2D551AF1" w14:textId="1EEE60E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Pr>
          <w:p w14:paraId="34F76A11" w14:textId="3A0796E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w:t>
            </w:r>
          </w:p>
        </w:tc>
        <w:tc>
          <w:tcPr>
            <w:tcW w:w="688" w:type="dxa"/>
          </w:tcPr>
          <w:p w14:paraId="12ACD1D7" w14:textId="50348C0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0AFAD969" w14:textId="0AECFBA1"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54733C61" w14:textId="407E187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63E027A8" w14:textId="407D8A4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Pr>
          <w:p w14:paraId="295E50BE" w14:textId="2B2EF26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Pr>
          <w:p w14:paraId="224C5467" w14:textId="43172C9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9" w:type="dxa"/>
          </w:tcPr>
          <w:p w14:paraId="654EC2EA" w14:textId="6B178E4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711" w:type="dxa"/>
          </w:tcPr>
          <w:p w14:paraId="1998807F" w14:textId="01B919D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0.2082</w:t>
            </w:r>
          </w:p>
        </w:tc>
        <w:tc>
          <w:tcPr>
            <w:tcW w:w="689" w:type="dxa"/>
          </w:tcPr>
          <w:p w14:paraId="0A865AC9" w14:textId="35206EC6"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Pr>
          <w:p w14:paraId="5F5591E8" w14:textId="38466179"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0.1666</w:t>
            </w:r>
          </w:p>
        </w:tc>
      </w:tr>
      <w:tr w:rsidR="008F0441" w14:paraId="5164A81D" w14:textId="77777777" w:rsidTr="00EC2B16">
        <w:tc>
          <w:tcPr>
            <w:tcW w:w="519" w:type="dxa"/>
            <w:tcBorders>
              <w:bottom w:val="single" w:sz="4" w:space="0" w:color="auto"/>
            </w:tcBorders>
          </w:tcPr>
          <w:p w14:paraId="43C86204" w14:textId="77777777" w:rsidR="008F0441" w:rsidRPr="0036747A" w:rsidRDefault="008F0441" w:rsidP="00D013E7">
            <w:pPr>
              <w:jc w:val="center"/>
              <w:rPr>
                <w:rFonts w:eastAsia="맑은 고딕" w:cs="Times New Roman"/>
                <w:sz w:val="18"/>
                <w:szCs w:val="18"/>
                <w:lang w:eastAsia="ko-KR"/>
              </w:rPr>
            </w:pPr>
            <w:r w:rsidRPr="0036747A">
              <w:rPr>
                <w:rFonts w:eastAsia="맑은 고딕" w:cs="Times New Roman"/>
                <w:sz w:val="18"/>
                <w:szCs w:val="18"/>
                <w:lang w:eastAsia="ko-KR"/>
              </w:rPr>
              <w:t>21</w:t>
            </w:r>
          </w:p>
        </w:tc>
        <w:tc>
          <w:tcPr>
            <w:tcW w:w="687" w:type="dxa"/>
            <w:tcBorders>
              <w:bottom w:val="single" w:sz="4" w:space="0" w:color="auto"/>
            </w:tcBorders>
          </w:tcPr>
          <w:p w14:paraId="79651E5F" w14:textId="7F162AA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Borders>
              <w:bottom w:val="single" w:sz="4" w:space="0" w:color="auto"/>
            </w:tcBorders>
          </w:tcPr>
          <w:p w14:paraId="374B2A6F" w14:textId="106E743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w:t>
            </w:r>
          </w:p>
        </w:tc>
        <w:tc>
          <w:tcPr>
            <w:tcW w:w="687" w:type="dxa"/>
            <w:tcBorders>
              <w:bottom w:val="single" w:sz="4" w:space="0" w:color="auto"/>
            </w:tcBorders>
          </w:tcPr>
          <w:p w14:paraId="59A7AAFB" w14:textId="786D93C8"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Borders>
              <w:bottom w:val="single" w:sz="4" w:space="0" w:color="auto"/>
            </w:tcBorders>
          </w:tcPr>
          <w:p w14:paraId="1057440A" w14:textId="1ECB612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Borders>
              <w:bottom w:val="single" w:sz="4" w:space="0" w:color="auto"/>
            </w:tcBorders>
          </w:tcPr>
          <w:p w14:paraId="7ED9F9D6" w14:textId="7B5A2A6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7" w:type="dxa"/>
            <w:tcBorders>
              <w:bottom w:val="single" w:sz="4" w:space="0" w:color="auto"/>
            </w:tcBorders>
          </w:tcPr>
          <w:p w14:paraId="0B528E84" w14:textId="4D1944C0"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8" w:type="dxa"/>
            <w:tcBorders>
              <w:bottom w:val="single" w:sz="4" w:space="0" w:color="auto"/>
            </w:tcBorders>
          </w:tcPr>
          <w:p w14:paraId="79321685" w14:textId="5D6F4E7E"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7" w:type="dxa"/>
            <w:tcBorders>
              <w:bottom w:val="single" w:sz="4" w:space="0" w:color="auto"/>
            </w:tcBorders>
          </w:tcPr>
          <w:p w14:paraId="1196F1D7" w14:textId="1223225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3</w:t>
            </w:r>
          </w:p>
        </w:tc>
        <w:tc>
          <w:tcPr>
            <w:tcW w:w="688" w:type="dxa"/>
            <w:tcBorders>
              <w:bottom w:val="single" w:sz="4" w:space="0" w:color="auto"/>
            </w:tcBorders>
          </w:tcPr>
          <w:p w14:paraId="66C892F4" w14:textId="68E888D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9" w:type="dxa"/>
            <w:tcBorders>
              <w:bottom w:val="single" w:sz="4" w:space="0" w:color="auto"/>
            </w:tcBorders>
          </w:tcPr>
          <w:p w14:paraId="37BA9047" w14:textId="3BD787C3"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Borders>
              <w:bottom w:val="single" w:sz="4" w:space="0" w:color="auto"/>
            </w:tcBorders>
          </w:tcPr>
          <w:p w14:paraId="0B3DD461" w14:textId="568018E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4</w:t>
            </w:r>
          </w:p>
        </w:tc>
        <w:tc>
          <w:tcPr>
            <w:tcW w:w="689" w:type="dxa"/>
            <w:tcBorders>
              <w:bottom w:val="single" w:sz="4" w:space="0" w:color="auto"/>
            </w:tcBorders>
          </w:tcPr>
          <w:p w14:paraId="5E0945E2" w14:textId="0B47762A"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5</w:t>
            </w:r>
          </w:p>
        </w:tc>
        <w:tc>
          <w:tcPr>
            <w:tcW w:w="688" w:type="dxa"/>
            <w:tcBorders>
              <w:bottom w:val="single" w:sz="4" w:space="0" w:color="auto"/>
            </w:tcBorders>
          </w:tcPr>
          <w:p w14:paraId="24CAD53B" w14:textId="4F8CD77D"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1/4</w:t>
            </w:r>
          </w:p>
        </w:tc>
        <w:tc>
          <w:tcPr>
            <w:tcW w:w="689" w:type="dxa"/>
            <w:tcBorders>
              <w:bottom w:val="single" w:sz="4" w:space="0" w:color="auto"/>
            </w:tcBorders>
          </w:tcPr>
          <w:p w14:paraId="14630204" w14:textId="6933B305"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689" w:type="dxa"/>
            <w:tcBorders>
              <w:bottom w:val="single" w:sz="4" w:space="0" w:color="auto"/>
            </w:tcBorders>
          </w:tcPr>
          <w:p w14:paraId="3551152B" w14:textId="7F67B42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2</w:t>
            </w:r>
          </w:p>
        </w:tc>
        <w:tc>
          <w:tcPr>
            <w:tcW w:w="711" w:type="dxa"/>
            <w:tcBorders>
              <w:bottom w:val="single" w:sz="4" w:space="0" w:color="auto"/>
            </w:tcBorders>
          </w:tcPr>
          <w:p w14:paraId="02A5D191" w14:textId="48767D14"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0.0845</w:t>
            </w:r>
          </w:p>
        </w:tc>
        <w:tc>
          <w:tcPr>
            <w:tcW w:w="689" w:type="dxa"/>
            <w:tcBorders>
              <w:bottom w:val="single" w:sz="4" w:space="0" w:color="auto"/>
            </w:tcBorders>
          </w:tcPr>
          <w:p w14:paraId="2E654AF8" w14:textId="04A94482"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1.25</w:t>
            </w:r>
          </w:p>
        </w:tc>
        <w:tc>
          <w:tcPr>
            <w:tcW w:w="711" w:type="dxa"/>
            <w:tcBorders>
              <w:bottom w:val="single" w:sz="4" w:space="0" w:color="auto"/>
            </w:tcBorders>
          </w:tcPr>
          <w:p w14:paraId="7EF9D4C6" w14:textId="6CB5D357" w:rsidR="008F0441" w:rsidRPr="0036747A" w:rsidRDefault="008F0441" w:rsidP="00D013E7">
            <w:pPr>
              <w:jc w:val="center"/>
              <w:rPr>
                <w:rFonts w:eastAsia="맑은 고딕" w:cs="Times New Roman"/>
                <w:sz w:val="18"/>
                <w:szCs w:val="18"/>
                <w:lang w:eastAsia="ko-KR"/>
              </w:rPr>
            </w:pPr>
            <w:r w:rsidRPr="0036747A">
              <w:rPr>
                <w:rFonts w:cs="Times New Roman"/>
                <w:sz w:val="18"/>
                <w:szCs w:val="18"/>
              </w:rPr>
              <w:t>0.0676</w:t>
            </w:r>
          </w:p>
        </w:tc>
      </w:tr>
      <w:tr w:rsidR="008F0441" w14:paraId="166BC3FA" w14:textId="77777777" w:rsidTr="00EC2B16">
        <w:tc>
          <w:tcPr>
            <w:tcW w:w="12950" w:type="dxa"/>
            <w:gridSpan w:val="19"/>
            <w:tcBorders>
              <w:left w:val="nil"/>
              <w:bottom w:val="nil"/>
              <w:right w:val="nil"/>
            </w:tcBorders>
          </w:tcPr>
          <w:p w14:paraId="17E0854B" w14:textId="77777777" w:rsidR="009A3D77" w:rsidRDefault="009A3D77" w:rsidP="008C3546">
            <w:pPr>
              <w:rPr>
                <w:rFonts w:eastAsia="맑은 고딕" w:cs="Times New Roman"/>
                <w:sz w:val="18"/>
                <w:szCs w:val="18"/>
                <w:lang w:eastAsia="ko-KR"/>
              </w:rPr>
            </w:pPr>
          </w:p>
          <w:p w14:paraId="7F6F0792" w14:textId="77777777" w:rsidR="003E457B" w:rsidRPr="003E457B" w:rsidRDefault="003E457B" w:rsidP="003E457B">
            <w:pPr>
              <w:rPr>
                <w:rFonts w:cs="Times New Roman"/>
                <w:sz w:val="18"/>
                <w:szCs w:val="18"/>
              </w:rPr>
            </w:pPr>
            <w:r w:rsidRPr="003E457B">
              <w:rPr>
                <w:rFonts w:cs="Times New Roman"/>
                <w:sz w:val="18"/>
                <w:szCs w:val="18"/>
              </w:rPr>
              <w:t>Note. The raw AHP responses from all 21 experts are reported in Supplementary Tables S6 and S7 for transparency. For the final AHP weighting, one response that exceeded the predefined consistency threshold was excluded, and the remaining 20 valid responses were aggregated using the Aggregate Individual Judgments (AIJ) method. Specifically, the arithmetic mean was computed for each pairwise comparison item across the valid responses, separately for inhabited and uninhabited islands. Using these averaged pairwise values, a 6 × 6 aggregated comparison matrix was constructed for each island type, and the priority weights were obtained from the normalized principal eigenvector of each matrix.</w:t>
            </w:r>
          </w:p>
          <w:p w14:paraId="61827502" w14:textId="77777777" w:rsidR="003E457B" w:rsidRPr="003E457B" w:rsidRDefault="003E457B" w:rsidP="003E457B">
            <w:pPr>
              <w:rPr>
                <w:rFonts w:cs="Times New Roman"/>
                <w:sz w:val="18"/>
                <w:szCs w:val="18"/>
              </w:rPr>
            </w:pPr>
          </w:p>
          <w:p w14:paraId="64CFA910" w14:textId="77777777" w:rsidR="003E457B" w:rsidRPr="003E457B" w:rsidRDefault="003E457B" w:rsidP="003E457B">
            <w:pPr>
              <w:rPr>
                <w:rFonts w:cs="Times New Roman"/>
                <w:sz w:val="18"/>
                <w:szCs w:val="18"/>
              </w:rPr>
            </w:pPr>
            <w:r w:rsidRPr="003E457B">
              <w:rPr>
                <w:rFonts w:cs="Times New Roman"/>
                <w:sz w:val="18"/>
                <w:szCs w:val="18"/>
              </w:rPr>
              <w:t>Note. AHP = analytic hierarchy process; AIJ = Aggregate Individual Judgments; CI = Consistency Index; CR = Consistency Ratio; RI = Random Index.</w:t>
            </w:r>
          </w:p>
          <w:p w14:paraId="40AE7CF1" w14:textId="77777777" w:rsidR="009A3D77" w:rsidRPr="00A91265" w:rsidRDefault="009A3D77" w:rsidP="008C3546">
            <w:pPr>
              <w:rPr>
                <w:rFonts w:cs="Times New Roman" w:hint="eastAsia"/>
                <w:sz w:val="18"/>
                <w:szCs w:val="18"/>
              </w:rPr>
            </w:pPr>
          </w:p>
          <w:p w14:paraId="0FDBAF45" w14:textId="77777777" w:rsidR="008F0441" w:rsidRPr="002F57F6" w:rsidRDefault="008F0441" w:rsidP="00EC2B16">
            <w:pPr>
              <w:rPr>
                <w:rFonts w:eastAsia="맑은 고딕" w:cs="Times New Roman"/>
                <w:sz w:val="18"/>
                <w:szCs w:val="18"/>
                <w:lang w:eastAsia="ko-KR"/>
              </w:rPr>
            </w:pPr>
          </w:p>
          <w:p w14:paraId="79DFB691" w14:textId="3F2EB710" w:rsidR="008F0441" w:rsidRPr="002F57F6" w:rsidRDefault="008F0441" w:rsidP="00EC2B16">
            <w:pPr>
              <w:rPr>
                <w:rFonts w:eastAsia="맑은 고딕" w:cs="Times New Roman"/>
                <w:sz w:val="18"/>
                <w:szCs w:val="18"/>
                <w:lang w:eastAsia="ko-KR"/>
              </w:rPr>
            </w:pPr>
          </w:p>
        </w:tc>
      </w:tr>
    </w:tbl>
    <w:p w14:paraId="1A0688F5" w14:textId="77777777" w:rsidR="006259E2" w:rsidRDefault="006259E2"/>
    <w:p w14:paraId="7D3AD8DB" w14:textId="77777777" w:rsidR="008F0441" w:rsidRDefault="008F0441">
      <w:pPr>
        <w:rPr>
          <w:b/>
          <w:sz w:val="20"/>
        </w:rPr>
      </w:pPr>
    </w:p>
    <w:p w14:paraId="34301335" w14:textId="77777777" w:rsidR="008F0441" w:rsidRDefault="008F0441">
      <w:pPr>
        <w:rPr>
          <w:b/>
          <w:sz w:val="20"/>
        </w:rPr>
      </w:pPr>
    </w:p>
    <w:p w14:paraId="2D8BA8A0" w14:textId="77777777" w:rsidR="008F0441" w:rsidRDefault="008F0441">
      <w:pPr>
        <w:rPr>
          <w:b/>
          <w:sz w:val="20"/>
        </w:rPr>
      </w:pPr>
    </w:p>
    <w:p w14:paraId="200CF886" w14:textId="77777777" w:rsidR="008F0441" w:rsidRDefault="008F0441">
      <w:pPr>
        <w:rPr>
          <w:b/>
          <w:sz w:val="20"/>
        </w:rPr>
      </w:pPr>
    </w:p>
    <w:p w14:paraId="1A8D3DB6" w14:textId="77777777" w:rsidR="008F0441" w:rsidRDefault="008F0441">
      <w:pPr>
        <w:rPr>
          <w:b/>
          <w:sz w:val="20"/>
        </w:rPr>
      </w:pPr>
    </w:p>
    <w:p w14:paraId="0D27A961" w14:textId="77777777" w:rsidR="008F0441" w:rsidRDefault="008F0441">
      <w:pPr>
        <w:rPr>
          <w:b/>
          <w:sz w:val="20"/>
        </w:rPr>
      </w:pPr>
    </w:p>
    <w:p w14:paraId="4030C057" w14:textId="77777777" w:rsidR="008F0441" w:rsidRDefault="008F0441">
      <w:pPr>
        <w:rPr>
          <w:b/>
          <w:sz w:val="20"/>
        </w:rPr>
      </w:pPr>
    </w:p>
    <w:p w14:paraId="07C0D5A1" w14:textId="21EAB6D3" w:rsidR="006259E2" w:rsidRDefault="003F7AE2">
      <w:r>
        <w:rPr>
          <w:b/>
          <w:sz w:val="20"/>
        </w:rPr>
        <w:t>Supplementary Table S</w:t>
      </w:r>
      <w:r w:rsidR="0075690D">
        <w:rPr>
          <w:b/>
          <w:sz w:val="20"/>
        </w:rPr>
        <w:t>7</w:t>
      </w:r>
      <w:r>
        <w:rPr>
          <w:b/>
          <w:sz w:val="20"/>
        </w:rPr>
        <w:t xml:space="preserve">. </w:t>
      </w:r>
      <w:r w:rsidR="00EC53C8" w:rsidRPr="00EC53C8">
        <w:rPr>
          <w:b/>
          <w:sz w:val="20"/>
        </w:rPr>
        <w:t>Raw expert responses for AHP pairwise comparisons among ecosystem service categories for uninhabited islands.</w:t>
      </w:r>
    </w:p>
    <w:tbl>
      <w:tblPr>
        <w:tblStyle w:val="af9"/>
        <w:tblW w:w="0" w:type="auto"/>
        <w:tblLook w:val="04A0" w:firstRow="1" w:lastRow="0" w:firstColumn="1" w:lastColumn="0" w:noHBand="0" w:noVBand="1"/>
      </w:tblPr>
      <w:tblGrid>
        <w:gridCol w:w="519"/>
        <w:gridCol w:w="690"/>
        <w:gridCol w:w="691"/>
        <w:gridCol w:w="690"/>
        <w:gridCol w:w="691"/>
        <w:gridCol w:w="691"/>
        <w:gridCol w:w="690"/>
        <w:gridCol w:w="691"/>
        <w:gridCol w:w="690"/>
        <w:gridCol w:w="691"/>
        <w:gridCol w:w="691"/>
        <w:gridCol w:w="690"/>
        <w:gridCol w:w="691"/>
        <w:gridCol w:w="690"/>
        <w:gridCol w:w="691"/>
        <w:gridCol w:w="691"/>
        <w:gridCol w:w="711"/>
        <w:gridCol w:w="691"/>
        <w:gridCol w:w="711"/>
      </w:tblGrid>
      <w:tr w:rsidR="00F91107" w14:paraId="1424B412" w14:textId="77777777" w:rsidTr="00FB1016">
        <w:tc>
          <w:tcPr>
            <w:tcW w:w="519" w:type="dxa"/>
            <w:tcBorders>
              <w:bottom w:val="double" w:sz="4" w:space="0" w:color="auto"/>
            </w:tcBorders>
          </w:tcPr>
          <w:p w14:paraId="451619CE"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ID</w:t>
            </w:r>
          </w:p>
        </w:tc>
        <w:tc>
          <w:tcPr>
            <w:tcW w:w="690" w:type="dxa"/>
            <w:tcBorders>
              <w:bottom w:val="double" w:sz="4" w:space="0" w:color="auto"/>
            </w:tcBorders>
          </w:tcPr>
          <w:p w14:paraId="7BE8CA26"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Q1</w:t>
            </w:r>
          </w:p>
        </w:tc>
        <w:tc>
          <w:tcPr>
            <w:tcW w:w="691" w:type="dxa"/>
            <w:tcBorders>
              <w:bottom w:val="double" w:sz="4" w:space="0" w:color="auto"/>
            </w:tcBorders>
          </w:tcPr>
          <w:p w14:paraId="2CA01D99"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Q2</w:t>
            </w:r>
          </w:p>
        </w:tc>
        <w:tc>
          <w:tcPr>
            <w:tcW w:w="690" w:type="dxa"/>
            <w:tcBorders>
              <w:bottom w:val="double" w:sz="4" w:space="0" w:color="auto"/>
            </w:tcBorders>
          </w:tcPr>
          <w:p w14:paraId="159C51EC"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Q3</w:t>
            </w:r>
          </w:p>
        </w:tc>
        <w:tc>
          <w:tcPr>
            <w:tcW w:w="691" w:type="dxa"/>
            <w:tcBorders>
              <w:bottom w:val="double" w:sz="4" w:space="0" w:color="auto"/>
            </w:tcBorders>
          </w:tcPr>
          <w:p w14:paraId="28FF8E52"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Q4</w:t>
            </w:r>
          </w:p>
        </w:tc>
        <w:tc>
          <w:tcPr>
            <w:tcW w:w="691" w:type="dxa"/>
            <w:tcBorders>
              <w:bottom w:val="double" w:sz="4" w:space="0" w:color="auto"/>
            </w:tcBorders>
          </w:tcPr>
          <w:p w14:paraId="6F03B37B"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Q5</w:t>
            </w:r>
          </w:p>
        </w:tc>
        <w:tc>
          <w:tcPr>
            <w:tcW w:w="690" w:type="dxa"/>
            <w:tcBorders>
              <w:bottom w:val="double" w:sz="4" w:space="0" w:color="auto"/>
            </w:tcBorders>
          </w:tcPr>
          <w:p w14:paraId="7C0971C3"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Q6</w:t>
            </w:r>
          </w:p>
        </w:tc>
        <w:tc>
          <w:tcPr>
            <w:tcW w:w="691" w:type="dxa"/>
            <w:tcBorders>
              <w:bottom w:val="double" w:sz="4" w:space="0" w:color="auto"/>
            </w:tcBorders>
          </w:tcPr>
          <w:p w14:paraId="115E3E41"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Q7</w:t>
            </w:r>
          </w:p>
        </w:tc>
        <w:tc>
          <w:tcPr>
            <w:tcW w:w="690" w:type="dxa"/>
            <w:tcBorders>
              <w:bottom w:val="double" w:sz="4" w:space="0" w:color="auto"/>
            </w:tcBorders>
          </w:tcPr>
          <w:p w14:paraId="6786F331"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Q8</w:t>
            </w:r>
          </w:p>
        </w:tc>
        <w:tc>
          <w:tcPr>
            <w:tcW w:w="691" w:type="dxa"/>
            <w:tcBorders>
              <w:bottom w:val="double" w:sz="4" w:space="0" w:color="auto"/>
            </w:tcBorders>
          </w:tcPr>
          <w:p w14:paraId="3F2C85C1"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Q9</w:t>
            </w:r>
          </w:p>
        </w:tc>
        <w:tc>
          <w:tcPr>
            <w:tcW w:w="691" w:type="dxa"/>
            <w:tcBorders>
              <w:bottom w:val="double" w:sz="4" w:space="0" w:color="auto"/>
            </w:tcBorders>
          </w:tcPr>
          <w:p w14:paraId="2A14069F"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Q10</w:t>
            </w:r>
          </w:p>
        </w:tc>
        <w:tc>
          <w:tcPr>
            <w:tcW w:w="690" w:type="dxa"/>
            <w:tcBorders>
              <w:bottom w:val="double" w:sz="4" w:space="0" w:color="auto"/>
            </w:tcBorders>
          </w:tcPr>
          <w:p w14:paraId="5D4EBC81"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Q11</w:t>
            </w:r>
          </w:p>
        </w:tc>
        <w:tc>
          <w:tcPr>
            <w:tcW w:w="691" w:type="dxa"/>
            <w:tcBorders>
              <w:bottom w:val="double" w:sz="4" w:space="0" w:color="auto"/>
            </w:tcBorders>
          </w:tcPr>
          <w:p w14:paraId="30A28A4A"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Q12</w:t>
            </w:r>
          </w:p>
        </w:tc>
        <w:tc>
          <w:tcPr>
            <w:tcW w:w="690" w:type="dxa"/>
            <w:tcBorders>
              <w:bottom w:val="double" w:sz="4" w:space="0" w:color="auto"/>
            </w:tcBorders>
          </w:tcPr>
          <w:p w14:paraId="66A00229"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Q13</w:t>
            </w:r>
          </w:p>
        </w:tc>
        <w:tc>
          <w:tcPr>
            <w:tcW w:w="691" w:type="dxa"/>
            <w:tcBorders>
              <w:bottom w:val="double" w:sz="4" w:space="0" w:color="auto"/>
            </w:tcBorders>
          </w:tcPr>
          <w:p w14:paraId="237FD176"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Q14</w:t>
            </w:r>
          </w:p>
        </w:tc>
        <w:tc>
          <w:tcPr>
            <w:tcW w:w="691" w:type="dxa"/>
            <w:tcBorders>
              <w:bottom w:val="double" w:sz="4" w:space="0" w:color="auto"/>
            </w:tcBorders>
          </w:tcPr>
          <w:p w14:paraId="79936B4A"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Q15</w:t>
            </w:r>
          </w:p>
        </w:tc>
        <w:tc>
          <w:tcPr>
            <w:tcW w:w="711" w:type="dxa"/>
            <w:tcBorders>
              <w:bottom w:val="double" w:sz="4" w:space="0" w:color="auto"/>
            </w:tcBorders>
          </w:tcPr>
          <w:p w14:paraId="2787E467"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CI</w:t>
            </w:r>
          </w:p>
        </w:tc>
        <w:tc>
          <w:tcPr>
            <w:tcW w:w="691" w:type="dxa"/>
            <w:tcBorders>
              <w:bottom w:val="double" w:sz="4" w:space="0" w:color="auto"/>
            </w:tcBorders>
          </w:tcPr>
          <w:p w14:paraId="23521A43"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RI</w:t>
            </w:r>
          </w:p>
        </w:tc>
        <w:tc>
          <w:tcPr>
            <w:tcW w:w="711" w:type="dxa"/>
            <w:tcBorders>
              <w:bottom w:val="double" w:sz="4" w:space="0" w:color="auto"/>
            </w:tcBorders>
          </w:tcPr>
          <w:p w14:paraId="1FC643D3" w14:textId="77777777" w:rsidR="00F91107" w:rsidRPr="0036747A" w:rsidRDefault="00F91107" w:rsidP="00F91107">
            <w:pPr>
              <w:jc w:val="center"/>
              <w:rPr>
                <w:rFonts w:eastAsia="맑은 고딕" w:cs="Times New Roman"/>
                <w:sz w:val="18"/>
                <w:szCs w:val="18"/>
                <w:lang w:eastAsia="ko-KR"/>
              </w:rPr>
            </w:pPr>
            <w:r w:rsidRPr="0036747A">
              <w:rPr>
                <w:rFonts w:eastAsia="맑은 고딕" w:cs="Times New Roman"/>
                <w:sz w:val="18"/>
                <w:szCs w:val="18"/>
                <w:lang w:eastAsia="ko-KR"/>
              </w:rPr>
              <w:t>CR</w:t>
            </w:r>
          </w:p>
        </w:tc>
      </w:tr>
      <w:tr w:rsidR="00FB1016" w14:paraId="47948314" w14:textId="77777777" w:rsidTr="002C27F2">
        <w:tc>
          <w:tcPr>
            <w:tcW w:w="519" w:type="dxa"/>
            <w:tcBorders>
              <w:top w:val="double" w:sz="4" w:space="0" w:color="auto"/>
            </w:tcBorders>
          </w:tcPr>
          <w:p w14:paraId="5F1CD5C7"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w:t>
            </w:r>
          </w:p>
        </w:tc>
        <w:tc>
          <w:tcPr>
            <w:tcW w:w="690" w:type="dxa"/>
            <w:tcBorders>
              <w:top w:val="double" w:sz="4" w:space="0" w:color="auto"/>
            </w:tcBorders>
            <w:vAlign w:val="center"/>
          </w:tcPr>
          <w:p w14:paraId="704218D1" w14:textId="21CC773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1" w:type="dxa"/>
            <w:tcBorders>
              <w:top w:val="double" w:sz="4" w:space="0" w:color="auto"/>
            </w:tcBorders>
            <w:vAlign w:val="center"/>
          </w:tcPr>
          <w:p w14:paraId="32BF0EDA" w14:textId="45E3D77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1/9</w:t>
            </w:r>
          </w:p>
        </w:tc>
        <w:tc>
          <w:tcPr>
            <w:tcW w:w="690" w:type="dxa"/>
            <w:tcBorders>
              <w:top w:val="double" w:sz="4" w:space="0" w:color="auto"/>
            </w:tcBorders>
            <w:vAlign w:val="center"/>
          </w:tcPr>
          <w:p w14:paraId="66A97DA9" w14:textId="64BBD50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tcBorders>
              <w:top w:val="double" w:sz="4" w:space="0" w:color="auto"/>
            </w:tcBorders>
            <w:vAlign w:val="center"/>
          </w:tcPr>
          <w:p w14:paraId="0F46ACA4" w14:textId="3A1F20F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1" w:type="dxa"/>
            <w:tcBorders>
              <w:top w:val="double" w:sz="4" w:space="0" w:color="auto"/>
            </w:tcBorders>
            <w:vAlign w:val="center"/>
          </w:tcPr>
          <w:p w14:paraId="2559C6CD" w14:textId="044E9AE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tcBorders>
              <w:top w:val="double" w:sz="4" w:space="0" w:color="auto"/>
            </w:tcBorders>
            <w:vAlign w:val="center"/>
          </w:tcPr>
          <w:p w14:paraId="002C7B4C" w14:textId="49A57CF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tcBorders>
              <w:top w:val="double" w:sz="4" w:space="0" w:color="auto"/>
            </w:tcBorders>
            <w:vAlign w:val="center"/>
          </w:tcPr>
          <w:p w14:paraId="4582B766" w14:textId="6AF7C4A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tcBorders>
              <w:top w:val="double" w:sz="4" w:space="0" w:color="auto"/>
            </w:tcBorders>
            <w:vAlign w:val="center"/>
          </w:tcPr>
          <w:p w14:paraId="42C2A503" w14:textId="16577B7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tcBorders>
              <w:top w:val="double" w:sz="4" w:space="0" w:color="auto"/>
            </w:tcBorders>
            <w:vAlign w:val="center"/>
          </w:tcPr>
          <w:p w14:paraId="40414DF7" w14:textId="0DBE5F4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tcBorders>
              <w:top w:val="double" w:sz="4" w:space="0" w:color="auto"/>
            </w:tcBorders>
            <w:vAlign w:val="center"/>
          </w:tcPr>
          <w:p w14:paraId="2458C976" w14:textId="51514F4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tcBorders>
              <w:top w:val="double" w:sz="4" w:space="0" w:color="auto"/>
            </w:tcBorders>
            <w:vAlign w:val="center"/>
          </w:tcPr>
          <w:p w14:paraId="7D356757" w14:textId="49A8FDD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tcBorders>
              <w:top w:val="double" w:sz="4" w:space="0" w:color="auto"/>
            </w:tcBorders>
            <w:vAlign w:val="center"/>
          </w:tcPr>
          <w:p w14:paraId="04CA6CA5" w14:textId="7768360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tcBorders>
              <w:top w:val="double" w:sz="4" w:space="0" w:color="auto"/>
            </w:tcBorders>
            <w:vAlign w:val="center"/>
          </w:tcPr>
          <w:p w14:paraId="64B6A91E" w14:textId="162B70B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tcBorders>
              <w:top w:val="double" w:sz="4" w:space="0" w:color="auto"/>
            </w:tcBorders>
            <w:vAlign w:val="center"/>
          </w:tcPr>
          <w:p w14:paraId="4E82C00F" w14:textId="2287083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tcBorders>
              <w:top w:val="double" w:sz="4" w:space="0" w:color="auto"/>
            </w:tcBorders>
            <w:vAlign w:val="center"/>
          </w:tcPr>
          <w:p w14:paraId="090EE954" w14:textId="5EA4A27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711" w:type="dxa"/>
            <w:tcBorders>
              <w:top w:val="double" w:sz="4" w:space="0" w:color="auto"/>
            </w:tcBorders>
            <w:vAlign w:val="center"/>
          </w:tcPr>
          <w:p w14:paraId="1C19E1E2" w14:textId="3ED60FC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0.1462 </w:t>
            </w:r>
          </w:p>
        </w:tc>
        <w:tc>
          <w:tcPr>
            <w:tcW w:w="691" w:type="dxa"/>
            <w:tcBorders>
              <w:top w:val="double" w:sz="4" w:space="0" w:color="auto"/>
            </w:tcBorders>
            <w:vAlign w:val="center"/>
          </w:tcPr>
          <w:p w14:paraId="27FB4E94" w14:textId="353AD0F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tcBorders>
              <w:top w:val="double" w:sz="4" w:space="0" w:color="auto"/>
            </w:tcBorders>
            <w:vAlign w:val="center"/>
          </w:tcPr>
          <w:p w14:paraId="6F02556F" w14:textId="43D2108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0.1170 </w:t>
            </w:r>
          </w:p>
        </w:tc>
      </w:tr>
      <w:tr w:rsidR="00FB1016" w14:paraId="2606FB6A" w14:textId="77777777" w:rsidTr="002C27F2">
        <w:tc>
          <w:tcPr>
            <w:tcW w:w="519" w:type="dxa"/>
          </w:tcPr>
          <w:p w14:paraId="27756491"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2</w:t>
            </w:r>
          </w:p>
        </w:tc>
        <w:tc>
          <w:tcPr>
            <w:tcW w:w="690" w:type="dxa"/>
            <w:vAlign w:val="center"/>
          </w:tcPr>
          <w:p w14:paraId="5D9FE165" w14:textId="4272BF7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5996CDE9" w14:textId="13E38C8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0" w:type="dxa"/>
            <w:vAlign w:val="center"/>
          </w:tcPr>
          <w:p w14:paraId="096644E8" w14:textId="70F60B5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336E22EB" w14:textId="579C002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233E5269" w14:textId="064AA35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28EC5319" w14:textId="72A13F2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0D3CAE77" w14:textId="55D9F63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6BFDD089" w14:textId="185D9A0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033618A6" w14:textId="2BDEE1A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1" w:type="dxa"/>
            <w:vAlign w:val="center"/>
          </w:tcPr>
          <w:p w14:paraId="4D5C5BF7" w14:textId="6C53D11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6B40ED65" w14:textId="20CA003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1" w:type="dxa"/>
            <w:vAlign w:val="center"/>
          </w:tcPr>
          <w:p w14:paraId="34E0244B" w14:textId="4D9DFD5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15DD1A9B" w14:textId="7F2C0BB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5E52591D" w14:textId="33C49B5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18319F34" w14:textId="33F70DD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711" w:type="dxa"/>
            <w:vAlign w:val="center"/>
          </w:tcPr>
          <w:p w14:paraId="42B5566C" w14:textId="0EB3C39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0.1699 </w:t>
            </w:r>
          </w:p>
        </w:tc>
        <w:tc>
          <w:tcPr>
            <w:tcW w:w="691" w:type="dxa"/>
            <w:vAlign w:val="center"/>
          </w:tcPr>
          <w:p w14:paraId="41C1407B" w14:textId="6BB492F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2DD380F5" w14:textId="1050DD5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0.1359 </w:t>
            </w:r>
          </w:p>
        </w:tc>
      </w:tr>
      <w:tr w:rsidR="00FB1016" w14:paraId="199DA067" w14:textId="77777777" w:rsidTr="002C27F2">
        <w:tc>
          <w:tcPr>
            <w:tcW w:w="519" w:type="dxa"/>
          </w:tcPr>
          <w:p w14:paraId="74E7E520"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3</w:t>
            </w:r>
          </w:p>
        </w:tc>
        <w:tc>
          <w:tcPr>
            <w:tcW w:w="690" w:type="dxa"/>
            <w:vAlign w:val="center"/>
          </w:tcPr>
          <w:p w14:paraId="7F4DF1BC" w14:textId="6778A67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6C3FB5E6" w14:textId="0D90FCA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0" w:type="dxa"/>
            <w:vAlign w:val="center"/>
          </w:tcPr>
          <w:p w14:paraId="63323B74" w14:textId="24C62CE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191FB792" w14:textId="7A5CF57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70D21B20" w14:textId="0A75735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47679894" w14:textId="0D2063D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6C554CA4" w14:textId="27E6EE9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1F6A187B" w14:textId="23861C4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4439E58C" w14:textId="48173D8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1" w:type="dxa"/>
            <w:vAlign w:val="center"/>
          </w:tcPr>
          <w:p w14:paraId="7C2814E8" w14:textId="41D2867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28B6FB73" w14:textId="0CC0937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0ED9254D" w14:textId="4BBEEA7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3B78A921" w14:textId="1B5D0DC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1EFD2CA2" w14:textId="396237B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71A60DED" w14:textId="78A660F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711" w:type="dxa"/>
            <w:vAlign w:val="center"/>
          </w:tcPr>
          <w:p w14:paraId="0A713D74" w14:textId="57DD01F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0.1601 </w:t>
            </w:r>
          </w:p>
        </w:tc>
        <w:tc>
          <w:tcPr>
            <w:tcW w:w="691" w:type="dxa"/>
            <w:vAlign w:val="center"/>
          </w:tcPr>
          <w:p w14:paraId="354F4476" w14:textId="1F913A0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3D023AFC" w14:textId="509E809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0.1281 </w:t>
            </w:r>
          </w:p>
        </w:tc>
      </w:tr>
      <w:tr w:rsidR="00FB1016" w14:paraId="4AC3C8E4" w14:textId="77777777" w:rsidTr="002C27F2">
        <w:tc>
          <w:tcPr>
            <w:tcW w:w="519" w:type="dxa"/>
          </w:tcPr>
          <w:p w14:paraId="4F1F5480"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4</w:t>
            </w:r>
          </w:p>
        </w:tc>
        <w:tc>
          <w:tcPr>
            <w:tcW w:w="690" w:type="dxa"/>
            <w:vAlign w:val="center"/>
          </w:tcPr>
          <w:p w14:paraId="7FF99E78" w14:textId="35D145B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264157FB" w14:textId="1D59260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0" w:type="dxa"/>
            <w:vAlign w:val="center"/>
          </w:tcPr>
          <w:p w14:paraId="33D911B9" w14:textId="37A62AC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2989C25F" w14:textId="6C6398B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24F27A06" w14:textId="0190A79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054004E9" w14:textId="65C687E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04091220" w14:textId="678E487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6B0900EE" w14:textId="3176180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5375AA36" w14:textId="5CB41FF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640FCE47" w14:textId="339781F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4D6972E0" w14:textId="7CA1575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6168E998" w14:textId="2340D35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10D64D7B" w14:textId="30D5AD8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08671252" w14:textId="11571BD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753694D3" w14:textId="25D4D9A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711" w:type="dxa"/>
            <w:vAlign w:val="center"/>
          </w:tcPr>
          <w:p w14:paraId="49F855F7" w14:textId="2D3BF2B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0.0996 </w:t>
            </w:r>
          </w:p>
        </w:tc>
        <w:tc>
          <w:tcPr>
            <w:tcW w:w="691" w:type="dxa"/>
            <w:vAlign w:val="center"/>
          </w:tcPr>
          <w:p w14:paraId="5706D38C" w14:textId="2A09975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3BEE9480" w14:textId="5FDF54E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0.0797 </w:t>
            </w:r>
          </w:p>
        </w:tc>
      </w:tr>
      <w:tr w:rsidR="00FB1016" w14:paraId="4B76D349" w14:textId="77777777" w:rsidTr="002C27F2">
        <w:tc>
          <w:tcPr>
            <w:tcW w:w="519" w:type="dxa"/>
          </w:tcPr>
          <w:p w14:paraId="53FEBD3A"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5</w:t>
            </w:r>
          </w:p>
        </w:tc>
        <w:tc>
          <w:tcPr>
            <w:tcW w:w="690" w:type="dxa"/>
            <w:vAlign w:val="center"/>
          </w:tcPr>
          <w:p w14:paraId="6EAE3136" w14:textId="6209A89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2BA2C7F9" w14:textId="06E4381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0" w:type="dxa"/>
            <w:vAlign w:val="center"/>
          </w:tcPr>
          <w:p w14:paraId="1EDE6FE7" w14:textId="60E53B1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5677BF97" w14:textId="3ED59D7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4AFDF96B" w14:textId="0824F0A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0" w:type="dxa"/>
            <w:vAlign w:val="center"/>
          </w:tcPr>
          <w:p w14:paraId="0C56577D" w14:textId="2F3C258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6767132D" w14:textId="7E26F68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0" w:type="dxa"/>
            <w:vAlign w:val="center"/>
          </w:tcPr>
          <w:p w14:paraId="78578B19" w14:textId="4C823D7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5180318C" w14:textId="516E4D6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3DF99E41" w14:textId="10EA782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0" w:type="dxa"/>
            <w:vAlign w:val="center"/>
          </w:tcPr>
          <w:p w14:paraId="2C38E7A6" w14:textId="43951D1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1E1BA273" w14:textId="03C48CE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2533D2C5" w14:textId="2C86B1A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5029A3DC" w14:textId="0380EE4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68801605" w14:textId="5E12DB8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711" w:type="dxa"/>
            <w:vAlign w:val="center"/>
          </w:tcPr>
          <w:p w14:paraId="14D9BBA0" w14:textId="5B7D46F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0.1554 </w:t>
            </w:r>
          </w:p>
        </w:tc>
        <w:tc>
          <w:tcPr>
            <w:tcW w:w="691" w:type="dxa"/>
            <w:vAlign w:val="center"/>
          </w:tcPr>
          <w:p w14:paraId="7FFF9BA0" w14:textId="16B5297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0C02334D" w14:textId="16BDD08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0.1243 </w:t>
            </w:r>
          </w:p>
        </w:tc>
      </w:tr>
      <w:tr w:rsidR="00FB1016" w14:paraId="728B88EE" w14:textId="77777777" w:rsidTr="002C27F2">
        <w:tc>
          <w:tcPr>
            <w:tcW w:w="519" w:type="dxa"/>
          </w:tcPr>
          <w:p w14:paraId="289467D8"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6</w:t>
            </w:r>
          </w:p>
        </w:tc>
        <w:tc>
          <w:tcPr>
            <w:tcW w:w="690" w:type="dxa"/>
            <w:vAlign w:val="center"/>
          </w:tcPr>
          <w:p w14:paraId="60609884" w14:textId="6E42A4D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74C7F1FE" w14:textId="67F6EA4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0" w:type="dxa"/>
            <w:vAlign w:val="center"/>
          </w:tcPr>
          <w:p w14:paraId="359B88A6" w14:textId="6DECFD4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2AD60705" w14:textId="783C84D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6FD825ED" w14:textId="3F74DF8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0" w:type="dxa"/>
            <w:vAlign w:val="center"/>
          </w:tcPr>
          <w:p w14:paraId="5233F081" w14:textId="7CED2A8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2D9E64FF" w14:textId="7F33248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30956633" w14:textId="4409EAB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6E7E8B04" w14:textId="6CBCACE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07A80627" w14:textId="1B9514C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8    </w:t>
            </w:r>
          </w:p>
        </w:tc>
        <w:tc>
          <w:tcPr>
            <w:tcW w:w="690" w:type="dxa"/>
            <w:vAlign w:val="center"/>
          </w:tcPr>
          <w:p w14:paraId="5400B6A5" w14:textId="7AAD60A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3A6BC5C9" w14:textId="1340F86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538F94CC" w14:textId="1D37D4D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464C3BB6" w14:textId="7380200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1" w:type="dxa"/>
            <w:vAlign w:val="center"/>
          </w:tcPr>
          <w:p w14:paraId="759B9AA4" w14:textId="5588C8D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711" w:type="dxa"/>
            <w:vAlign w:val="center"/>
          </w:tcPr>
          <w:p w14:paraId="6D888A80" w14:textId="3277D18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0.0579 </w:t>
            </w:r>
          </w:p>
        </w:tc>
        <w:tc>
          <w:tcPr>
            <w:tcW w:w="691" w:type="dxa"/>
            <w:vAlign w:val="center"/>
          </w:tcPr>
          <w:p w14:paraId="2A363355" w14:textId="37140CE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7C5C0DD4" w14:textId="08D9321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0.0463 </w:t>
            </w:r>
          </w:p>
        </w:tc>
      </w:tr>
      <w:tr w:rsidR="00FB1016" w14:paraId="44C4C892" w14:textId="77777777" w:rsidTr="002C27F2">
        <w:tc>
          <w:tcPr>
            <w:tcW w:w="519" w:type="dxa"/>
          </w:tcPr>
          <w:p w14:paraId="6E1109AB"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7</w:t>
            </w:r>
          </w:p>
        </w:tc>
        <w:tc>
          <w:tcPr>
            <w:tcW w:w="690" w:type="dxa"/>
            <w:vAlign w:val="center"/>
          </w:tcPr>
          <w:p w14:paraId="1EACE507" w14:textId="2A8A92D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69DAF36A" w14:textId="32979C8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0" w:type="dxa"/>
            <w:vAlign w:val="center"/>
          </w:tcPr>
          <w:p w14:paraId="0FB91A5A" w14:textId="5F652E4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4B34B74D" w14:textId="386929B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4068DF30" w14:textId="6ED0E3B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12470297" w14:textId="232F1F3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493B1FA4" w14:textId="2CB7F3F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7C39A6AC" w14:textId="1D75091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4ABC1B5B" w14:textId="22CCC0E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1" w:type="dxa"/>
            <w:vAlign w:val="center"/>
          </w:tcPr>
          <w:p w14:paraId="2D724A1A" w14:textId="2A59E1B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14918B55" w14:textId="1824EAC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2E9B0516" w14:textId="1485C8D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0C1EE23B" w14:textId="3BF7D01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17D99E9E" w14:textId="2E3ADE0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12A6DB2F" w14:textId="6108F8B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711" w:type="dxa"/>
            <w:vAlign w:val="center"/>
          </w:tcPr>
          <w:p w14:paraId="26334E00" w14:textId="4896B5B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0.1601 </w:t>
            </w:r>
          </w:p>
        </w:tc>
        <w:tc>
          <w:tcPr>
            <w:tcW w:w="691" w:type="dxa"/>
            <w:vAlign w:val="center"/>
          </w:tcPr>
          <w:p w14:paraId="19442B1F" w14:textId="50502B7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673704EC" w14:textId="4966756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0.1281 </w:t>
            </w:r>
          </w:p>
        </w:tc>
      </w:tr>
      <w:tr w:rsidR="00FB1016" w14:paraId="36117C24" w14:textId="77777777" w:rsidTr="002C27F2">
        <w:tc>
          <w:tcPr>
            <w:tcW w:w="519" w:type="dxa"/>
          </w:tcPr>
          <w:p w14:paraId="4C4F6606"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8</w:t>
            </w:r>
          </w:p>
        </w:tc>
        <w:tc>
          <w:tcPr>
            <w:tcW w:w="690" w:type="dxa"/>
            <w:vAlign w:val="center"/>
          </w:tcPr>
          <w:p w14:paraId="1D09DDFB" w14:textId="26641E8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1/9</w:t>
            </w:r>
          </w:p>
        </w:tc>
        <w:tc>
          <w:tcPr>
            <w:tcW w:w="691" w:type="dxa"/>
            <w:vAlign w:val="center"/>
          </w:tcPr>
          <w:p w14:paraId="1E95ABF2" w14:textId="50767B9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0" w:type="dxa"/>
            <w:vAlign w:val="center"/>
          </w:tcPr>
          <w:p w14:paraId="6EF21A82" w14:textId="0286BBC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58EFE4E3" w14:textId="1B41BBB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062CB574" w14:textId="0EC2089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7C39E693" w14:textId="75845D5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544F8186" w14:textId="5B21622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0928CFB8" w14:textId="62DCE42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7DB577BE" w14:textId="7399EC2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35BFB32D" w14:textId="149E6AE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1649A8A1" w14:textId="67CBA27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22D6F5D1" w14:textId="45B15C2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2BA117C9" w14:textId="22AB284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1" w:type="dxa"/>
            <w:vAlign w:val="center"/>
          </w:tcPr>
          <w:p w14:paraId="5E1A5116" w14:textId="388DC37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32A59561" w14:textId="3029C4F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711" w:type="dxa"/>
            <w:vAlign w:val="center"/>
          </w:tcPr>
          <w:p w14:paraId="156082A8" w14:textId="376ADEA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0.1427 </w:t>
            </w:r>
          </w:p>
        </w:tc>
        <w:tc>
          <w:tcPr>
            <w:tcW w:w="691" w:type="dxa"/>
            <w:vAlign w:val="center"/>
          </w:tcPr>
          <w:p w14:paraId="32812765" w14:textId="03FBD3F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1FD128A8" w14:textId="36B38F2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0.1142 </w:t>
            </w:r>
          </w:p>
        </w:tc>
      </w:tr>
      <w:tr w:rsidR="00FB1016" w14:paraId="072163DF" w14:textId="77777777" w:rsidTr="002C27F2">
        <w:tc>
          <w:tcPr>
            <w:tcW w:w="519" w:type="dxa"/>
          </w:tcPr>
          <w:p w14:paraId="57D43304"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9</w:t>
            </w:r>
          </w:p>
        </w:tc>
        <w:tc>
          <w:tcPr>
            <w:tcW w:w="690" w:type="dxa"/>
            <w:vAlign w:val="center"/>
          </w:tcPr>
          <w:p w14:paraId="02B5F44D" w14:textId="7168A69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1" w:type="dxa"/>
            <w:vAlign w:val="center"/>
          </w:tcPr>
          <w:p w14:paraId="1969EB44" w14:textId="3CEB5B8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1/9</w:t>
            </w:r>
          </w:p>
        </w:tc>
        <w:tc>
          <w:tcPr>
            <w:tcW w:w="690" w:type="dxa"/>
            <w:vAlign w:val="center"/>
          </w:tcPr>
          <w:p w14:paraId="0F735983" w14:textId="625CB39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573DBDD8" w14:textId="1AD8F16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1" w:type="dxa"/>
            <w:vAlign w:val="center"/>
          </w:tcPr>
          <w:p w14:paraId="76A8FDB4" w14:textId="26B4321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4C19D45B" w14:textId="7C44327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15F48B8A" w14:textId="6FDD9FD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6199F6DC" w14:textId="662F7BF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6AA04BEF" w14:textId="5A8A330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228DECE3" w14:textId="42C4624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39C58ADF" w14:textId="7DF04C8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6A6D4EA6" w14:textId="3E3A189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vAlign w:val="center"/>
          </w:tcPr>
          <w:p w14:paraId="7E6F14A3" w14:textId="030311A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0677A55C" w14:textId="0E1CE47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370F5C84" w14:textId="3225380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711" w:type="dxa"/>
            <w:vAlign w:val="center"/>
          </w:tcPr>
          <w:p w14:paraId="635D003A" w14:textId="74B6A8F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0.1390 </w:t>
            </w:r>
          </w:p>
        </w:tc>
        <w:tc>
          <w:tcPr>
            <w:tcW w:w="691" w:type="dxa"/>
            <w:vAlign w:val="center"/>
          </w:tcPr>
          <w:p w14:paraId="01DEADD4" w14:textId="437B254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56BF620D" w14:textId="191E97A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0.1112 </w:t>
            </w:r>
          </w:p>
        </w:tc>
      </w:tr>
      <w:tr w:rsidR="00FB1016" w14:paraId="6B0FC8EC" w14:textId="77777777" w:rsidTr="002C27F2">
        <w:tc>
          <w:tcPr>
            <w:tcW w:w="519" w:type="dxa"/>
          </w:tcPr>
          <w:p w14:paraId="27010FA5"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10</w:t>
            </w:r>
          </w:p>
        </w:tc>
        <w:tc>
          <w:tcPr>
            <w:tcW w:w="690" w:type="dxa"/>
            <w:vAlign w:val="center"/>
          </w:tcPr>
          <w:p w14:paraId="6EC1F82B" w14:textId="4167507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225A718C" w14:textId="7403EF2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1/9</w:t>
            </w:r>
          </w:p>
        </w:tc>
        <w:tc>
          <w:tcPr>
            <w:tcW w:w="690" w:type="dxa"/>
            <w:vAlign w:val="center"/>
          </w:tcPr>
          <w:p w14:paraId="02C2DF4E" w14:textId="67CA14A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8    </w:t>
            </w:r>
          </w:p>
        </w:tc>
        <w:tc>
          <w:tcPr>
            <w:tcW w:w="691" w:type="dxa"/>
            <w:vAlign w:val="center"/>
          </w:tcPr>
          <w:p w14:paraId="08FD65D7" w14:textId="4D8E7E7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1" w:type="dxa"/>
            <w:vAlign w:val="center"/>
          </w:tcPr>
          <w:p w14:paraId="7C38ACEA" w14:textId="40A58BA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254E8C9A" w14:textId="2D80A6F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1/9</w:t>
            </w:r>
          </w:p>
        </w:tc>
        <w:tc>
          <w:tcPr>
            <w:tcW w:w="691" w:type="dxa"/>
            <w:vAlign w:val="center"/>
          </w:tcPr>
          <w:p w14:paraId="5174C763" w14:textId="0D3D939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0" w:type="dxa"/>
            <w:vAlign w:val="center"/>
          </w:tcPr>
          <w:p w14:paraId="0811F9D5" w14:textId="24BAD84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34AA2431" w14:textId="4194710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7E3B2E09" w14:textId="4E017D3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3F61FEFD" w14:textId="31432C7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2D800328" w14:textId="2AC23DE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2305E7CE" w14:textId="2FE6061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349A8E3F" w14:textId="3F684ED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284FDA82" w14:textId="29B3A80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711" w:type="dxa"/>
            <w:vAlign w:val="center"/>
          </w:tcPr>
          <w:p w14:paraId="1A7E7BFB" w14:textId="081C270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0.7076 </w:t>
            </w:r>
          </w:p>
        </w:tc>
        <w:tc>
          <w:tcPr>
            <w:tcW w:w="691" w:type="dxa"/>
            <w:vAlign w:val="center"/>
          </w:tcPr>
          <w:p w14:paraId="0166FBFE" w14:textId="4CFE6F5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66DDEE67" w14:textId="5C3F2BB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0.5661 </w:t>
            </w:r>
          </w:p>
        </w:tc>
      </w:tr>
      <w:tr w:rsidR="00FB1016" w14:paraId="0571B0FE" w14:textId="77777777" w:rsidTr="002C27F2">
        <w:tc>
          <w:tcPr>
            <w:tcW w:w="519" w:type="dxa"/>
          </w:tcPr>
          <w:p w14:paraId="579BF36E"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11</w:t>
            </w:r>
          </w:p>
        </w:tc>
        <w:tc>
          <w:tcPr>
            <w:tcW w:w="690" w:type="dxa"/>
            <w:vAlign w:val="center"/>
          </w:tcPr>
          <w:p w14:paraId="14D699CE" w14:textId="24B6D9D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07D73B52" w14:textId="763A500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0" w:type="dxa"/>
            <w:vAlign w:val="center"/>
          </w:tcPr>
          <w:p w14:paraId="670B7734" w14:textId="74D05A2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3DE8EB7E" w14:textId="42B477D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2B9F264E" w14:textId="3E139AB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0" w:type="dxa"/>
            <w:vAlign w:val="center"/>
          </w:tcPr>
          <w:p w14:paraId="138D3689" w14:textId="70AF92F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1" w:type="dxa"/>
            <w:vAlign w:val="center"/>
          </w:tcPr>
          <w:p w14:paraId="2B71E217" w14:textId="6F37DE2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0" w:type="dxa"/>
            <w:vAlign w:val="center"/>
          </w:tcPr>
          <w:p w14:paraId="4AFB484C" w14:textId="729B5F4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25117170" w14:textId="5DF4D07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2939A9C2" w14:textId="0E05D33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243249AD" w14:textId="5B9A25B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38412F4A" w14:textId="4299EE7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37C001A0" w14:textId="7C24386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5C0B2580" w14:textId="272BB99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32AA7931" w14:textId="3C23DD3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711" w:type="dxa"/>
            <w:vAlign w:val="center"/>
          </w:tcPr>
          <w:p w14:paraId="50F81089" w14:textId="176538C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0.1446 </w:t>
            </w:r>
          </w:p>
        </w:tc>
        <w:tc>
          <w:tcPr>
            <w:tcW w:w="691" w:type="dxa"/>
            <w:vAlign w:val="center"/>
          </w:tcPr>
          <w:p w14:paraId="579F3966" w14:textId="030CE2D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1269F1E6" w14:textId="0479F60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0.1157 </w:t>
            </w:r>
          </w:p>
        </w:tc>
      </w:tr>
      <w:tr w:rsidR="00FB1016" w14:paraId="7A1D354C" w14:textId="77777777" w:rsidTr="002C27F2">
        <w:tc>
          <w:tcPr>
            <w:tcW w:w="519" w:type="dxa"/>
          </w:tcPr>
          <w:p w14:paraId="759FA8BB"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12</w:t>
            </w:r>
          </w:p>
        </w:tc>
        <w:tc>
          <w:tcPr>
            <w:tcW w:w="690" w:type="dxa"/>
            <w:vAlign w:val="center"/>
          </w:tcPr>
          <w:p w14:paraId="09191170" w14:textId="21645C9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21BEA0C6" w14:textId="3DFEFE2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0" w:type="dxa"/>
            <w:vAlign w:val="center"/>
          </w:tcPr>
          <w:p w14:paraId="292A906A" w14:textId="0CECCE3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60F30D18" w14:textId="2DED2AA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674A42B5" w14:textId="0240F76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26EE16A9" w14:textId="7E78310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16E8235E" w14:textId="110F2AE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0" w:type="dxa"/>
            <w:vAlign w:val="center"/>
          </w:tcPr>
          <w:p w14:paraId="62A19C0C" w14:textId="4D86F41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6CEC5C76" w14:textId="67DA65E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42A40E7B" w14:textId="3A92430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2ACC6904" w14:textId="110AC2B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1" w:type="dxa"/>
            <w:vAlign w:val="center"/>
          </w:tcPr>
          <w:p w14:paraId="7EE57A3E" w14:textId="60A8901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9    </w:t>
            </w:r>
          </w:p>
        </w:tc>
        <w:tc>
          <w:tcPr>
            <w:tcW w:w="690" w:type="dxa"/>
            <w:vAlign w:val="center"/>
          </w:tcPr>
          <w:p w14:paraId="448F9AC7" w14:textId="5092C2B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5431A0AE" w14:textId="7ACA72A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0EEE0BA1" w14:textId="17CCADB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711" w:type="dxa"/>
            <w:vAlign w:val="center"/>
          </w:tcPr>
          <w:p w14:paraId="5D40DFDA" w14:textId="00FADAA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0.0503 </w:t>
            </w:r>
          </w:p>
        </w:tc>
        <w:tc>
          <w:tcPr>
            <w:tcW w:w="691" w:type="dxa"/>
            <w:vAlign w:val="center"/>
          </w:tcPr>
          <w:p w14:paraId="1CD88929" w14:textId="244BF7B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3A12B101" w14:textId="5F3A45F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0.0402 </w:t>
            </w:r>
          </w:p>
        </w:tc>
      </w:tr>
      <w:tr w:rsidR="00FB1016" w14:paraId="3E89998F" w14:textId="77777777" w:rsidTr="002C27F2">
        <w:tc>
          <w:tcPr>
            <w:tcW w:w="519" w:type="dxa"/>
          </w:tcPr>
          <w:p w14:paraId="4D929ED1"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13</w:t>
            </w:r>
          </w:p>
        </w:tc>
        <w:tc>
          <w:tcPr>
            <w:tcW w:w="690" w:type="dxa"/>
            <w:vAlign w:val="center"/>
          </w:tcPr>
          <w:p w14:paraId="0CE39BA9" w14:textId="7998B12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12D74CCF" w14:textId="7E826B7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0" w:type="dxa"/>
            <w:vAlign w:val="center"/>
          </w:tcPr>
          <w:p w14:paraId="68AA4D54" w14:textId="7C734B2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68658F31" w14:textId="6CA217E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1B33386C" w14:textId="06EC17D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0" w:type="dxa"/>
            <w:vAlign w:val="center"/>
          </w:tcPr>
          <w:p w14:paraId="1708571C" w14:textId="70F05C5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360298C7" w14:textId="175EA39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0" w:type="dxa"/>
            <w:vAlign w:val="center"/>
          </w:tcPr>
          <w:p w14:paraId="1CABC856" w14:textId="6E02707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05314E02" w14:textId="524D11F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4F8A5022" w14:textId="0403A53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vAlign w:val="center"/>
          </w:tcPr>
          <w:p w14:paraId="0831050B" w14:textId="58D5395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2    </w:t>
            </w:r>
          </w:p>
        </w:tc>
        <w:tc>
          <w:tcPr>
            <w:tcW w:w="691" w:type="dxa"/>
            <w:vAlign w:val="center"/>
          </w:tcPr>
          <w:p w14:paraId="5B9B1E8F" w14:textId="737B496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68F02A31" w14:textId="3F4EBF3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608F7643" w14:textId="7EE5635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7AB8C7B8" w14:textId="24BC755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711" w:type="dxa"/>
            <w:vAlign w:val="center"/>
          </w:tcPr>
          <w:p w14:paraId="1DD2E6D1" w14:textId="24F1F8F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0.2929 </w:t>
            </w:r>
          </w:p>
        </w:tc>
        <w:tc>
          <w:tcPr>
            <w:tcW w:w="691" w:type="dxa"/>
            <w:vAlign w:val="center"/>
          </w:tcPr>
          <w:p w14:paraId="3EED94E7" w14:textId="6CE894E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3B762581" w14:textId="3F3F696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0.2343 </w:t>
            </w:r>
          </w:p>
        </w:tc>
      </w:tr>
      <w:tr w:rsidR="00FB1016" w14:paraId="71B65E24" w14:textId="77777777" w:rsidTr="002C27F2">
        <w:tc>
          <w:tcPr>
            <w:tcW w:w="519" w:type="dxa"/>
          </w:tcPr>
          <w:p w14:paraId="3FD4D8AB"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14</w:t>
            </w:r>
          </w:p>
        </w:tc>
        <w:tc>
          <w:tcPr>
            <w:tcW w:w="690" w:type="dxa"/>
            <w:vAlign w:val="center"/>
          </w:tcPr>
          <w:p w14:paraId="6388EA2A" w14:textId="0A15A5B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1" w:type="dxa"/>
            <w:vAlign w:val="center"/>
          </w:tcPr>
          <w:p w14:paraId="168C497E" w14:textId="68465CB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1/9</w:t>
            </w:r>
          </w:p>
        </w:tc>
        <w:tc>
          <w:tcPr>
            <w:tcW w:w="690" w:type="dxa"/>
            <w:vAlign w:val="center"/>
          </w:tcPr>
          <w:p w14:paraId="1EEC2065" w14:textId="541E2DB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63A39051" w14:textId="6F94DAC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1" w:type="dxa"/>
            <w:vAlign w:val="center"/>
          </w:tcPr>
          <w:p w14:paraId="14E45429" w14:textId="71CF7F6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167D6F7B" w14:textId="1FEAE1F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652A7934" w14:textId="1878C21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2978B096" w14:textId="7BC76A7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161B252A" w14:textId="2C3B6B0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2A6D785A" w14:textId="62F6A53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44AEE219" w14:textId="24C5022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0424A4EA" w14:textId="5EF1A11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vAlign w:val="center"/>
          </w:tcPr>
          <w:p w14:paraId="0CD75198" w14:textId="04C95EB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3B61EA9E" w14:textId="7E1E7FC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3672844B" w14:textId="4AB2AA0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711" w:type="dxa"/>
            <w:vAlign w:val="center"/>
          </w:tcPr>
          <w:p w14:paraId="624A035E" w14:textId="7739CEE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0.1390 </w:t>
            </w:r>
          </w:p>
        </w:tc>
        <w:tc>
          <w:tcPr>
            <w:tcW w:w="691" w:type="dxa"/>
            <w:vAlign w:val="center"/>
          </w:tcPr>
          <w:p w14:paraId="4C7009FC" w14:textId="63EEFDC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013BE46A" w14:textId="684E916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0.1112 </w:t>
            </w:r>
          </w:p>
        </w:tc>
      </w:tr>
      <w:tr w:rsidR="00FB1016" w14:paraId="6AD1AB1F" w14:textId="77777777" w:rsidTr="002C27F2">
        <w:tc>
          <w:tcPr>
            <w:tcW w:w="519" w:type="dxa"/>
          </w:tcPr>
          <w:p w14:paraId="7C468EA6"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15</w:t>
            </w:r>
          </w:p>
        </w:tc>
        <w:tc>
          <w:tcPr>
            <w:tcW w:w="690" w:type="dxa"/>
            <w:vAlign w:val="center"/>
          </w:tcPr>
          <w:p w14:paraId="39DB808C" w14:textId="4EB733D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1" w:type="dxa"/>
            <w:vAlign w:val="center"/>
          </w:tcPr>
          <w:p w14:paraId="34DF59A5" w14:textId="73B7C5B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1/8</w:t>
            </w:r>
          </w:p>
        </w:tc>
        <w:tc>
          <w:tcPr>
            <w:tcW w:w="690" w:type="dxa"/>
            <w:vAlign w:val="center"/>
          </w:tcPr>
          <w:p w14:paraId="777EE029" w14:textId="59FAB78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596A8133" w14:textId="202F32B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1" w:type="dxa"/>
            <w:vAlign w:val="center"/>
          </w:tcPr>
          <w:p w14:paraId="65EB688D" w14:textId="438014B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1316E010" w14:textId="62AD997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6F9E7C6F" w14:textId="6B388CB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2E189820" w14:textId="07B297A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0090C963" w14:textId="15A7EAC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4D8A9290" w14:textId="30FCE30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58256F9C" w14:textId="5CB7AAD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2F379C0C" w14:textId="72492CC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vAlign w:val="center"/>
          </w:tcPr>
          <w:p w14:paraId="036A532D" w14:textId="615DD0E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21059E85" w14:textId="484ACDC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6F9F1E7E" w14:textId="2F22885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711" w:type="dxa"/>
            <w:vAlign w:val="center"/>
          </w:tcPr>
          <w:p w14:paraId="4661C13B" w14:textId="47221E3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0.1442 </w:t>
            </w:r>
          </w:p>
        </w:tc>
        <w:tc>
          <w:tcPr>
            <w:tcW w:w="691" w:type="dxa"/>
            <w:vAlign w:val="center"/>
          </w:tcPr>
          <w:p w14:paraId="2F3EDF35" w14:textId="0784130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1A05C7E0" w14:textId="6E65CE2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0.1154 </w:t>
            </w:r>
          </w:p>
        </w:tc>
      </w:tr>
      <w:tr w:rsidR="00FB1016" w14:paraId="02E73FF6" w14:textId="77777777" w:rsidTr="002C27F2">
        <w:tc>
          <w:tcPr>
            <w:tcW w:w="519" w:type="dxa"/>
          </w:tcPr>
          <w:p w14:paraId="089EC0CC"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16</w:t>
            </w:r>
          </w:p>
        </w:tc>
        <w:tc>
          <w:tcPr>
            <w:tcW w:w="690" w:type="dxa"/>
            <w:vAlign w:val="center"/>
          </w:tcPr>
          <w:p w14:paraId="4D570163" w14:textId="26A1754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1DDD2469" w14:textId="6192B74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1/9</w:t>
            </w:r>
          </w:p>
        </w:tc>
        <w:tc>
          <w:tcPr>
            <w:tcW w:w="690" w:type="dxa"/>
            <w:vAlign w:val="center"/>
          </w:tcPr>
          <w:p w14:paraId="47CA83C5" w14:textId="4651180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3F2DFC2D" w14:textId="1C00B31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62301B7E" w14:textId="50FF8B1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6A9BA61C" w14:textId="3E15BA7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1" w:type="dxa"/>
            <w:vAlign w:val="center"/>
          </w:tcPr>
          <w:p w14:paraId="70406B3E" w14:textId="16A6722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0" w:type="dxa"/>
            <w:vAlign w:val="center"/>
          </w:tcPr>
          <w:p w14:paraId="725F1904" w14:textId="58779AC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454F9315" w14:textId="5C378C9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18CA645F" w14:textId="3B64B1A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27795EE3" w14:textId="02E927E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763A0427" w14:textId="249D964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2ABE3645" w14:textId="4D19419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5E34B055" w14:textId="0E0B42C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265DA0B8" w14:textId="790F21A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711" w:type="dxa"/>
            <w:vAlign w:val="center"/>
          </w:tcPr>
          <w:p w14:paraId="70EB85A3" w14:textId="39E2103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0.1410 </w:t>
            </w:r>
          </w:p>
        </w:tc>
        <w:tc>
          <w:tcPr>
            <w:tcW w:w="691" w:type="dxa"/>
            <w:vAlign w:val="center"/>
          </w:tcPr>
          <w:p w14:paraId="1672B368" w14:textId="359D49F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4959538E" w14:textId="0001358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0.1128 </w:t>
            </w:r>
          </w:p>
        </w:tc>
      </w:tr>
      <w:tr w:rsidR="00FB1016" w14:paraId="790F53A5" w14:textId="77777777" w:rsidTr="002C27F2">
        <w:tc>
          <w:tcPr>
            <w:tcW w:w="519" w:type="dxa"/>
          </w:tcPr>
          <w:p w14:paraId="7C8D7DE1"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17</w:t>
            </w:r>
          </w:p>
        </w:tc>
        <w:tc>
          <w:tcPr>
            <w:tcW w:w="690" w:type="dxa"/>
            <w:vAlign w:val="center"/>
          </w:tcPr>
          <w:p w14:paraId="5B2325D0" w14:textId="7622DCA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6E6E7DE4" w14:textId="67A06F2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0" w:type="dxa"/>
            <w:vAlign w:val="center"/>
          </w:tcPr>
          <w:p w14:paraId="1FE09229" w14:textId="02C7993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0553EBF7" w14:textId="556A67F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7F9017A0" w14:textId="76265DD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55E75E78" w14:textId="463D474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1" w:type="dxa"/>
            <w:vAlign w:val="center"/>
          </w:tcPr>
          <w:p w14:paraId="281FF97D" w14:textId="738016D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1/7</w:t>
            </w:r>
          </w:p>
        </w:tc>
        <w:tc>
          <w:tcPr>
            <w:tcW w:w="690" w:type="dxa"/>
            <w:vAlign w:val="center"/>
          </w:tcPr>
          <w:p w14:paraId="6DB2E65B" w14:textId="53DFF45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1" w:type="dxa"/>
            <w:vAlign w:val="center"/>
          </w:tcPr>
          <w:p w14:paraId="033C28DF" w14:textId="1ED518E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35F8B792" w14:textId="4EC7A78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vAlign w:val="center"/>
          </w:tcPr>
          <w:p w14:paraId="21A73D9A" w14:textId="65BA922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27F2F418" w14:textId="1B436EC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2E8B0A92" w14:textId="1591925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27215251" w14:textId="424A442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445FA7A5" w14:textId="2DBC628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711" w:type="dxa"/>
            <w:vAlign w:val="center"/>
          </w:tcPr>
          <w:p w14:paraId="24AF43F4" w14:textId="766E8D6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0.2453 </w:t>
            </w:r>
          </w:p>
        </w:tc>
        <w:tc>
          <w:tcPr>
            <w:tcW w:w="691" w:type="dxa"/>
            <w:vAlign w:val="center"/>
          </w:tcPr>
          <w:p w14:paraId="72CEA767" w14:textId="1A29A4B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7CF90A5C" w14:textId="425E843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0.1962 </w:t>
            </w:r>
          </w:p>
        </w:tc>
      </w:tr>
      <w:tr w:rsidR="00FB1016" w14:paraId="2CD685C1" w14:textId="77777777" w:rsidTr="002C27F2">
        <w:tc>
          <w:tcPr>
            <w:tcW w:w="519" w:type="dxa"/>
          </w:tcPr>
          <w:p w14:paraId="5C08D441"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18</w:t>
            </w:r>
          </w:p>
        </w:tc>
        <w:tc>
          <w:tcPr>
            <w:tcW w:w="690" w:type="dxa"/>
            <w:vAlign w:val="center"/>
          </w:tcPr>
          <w:p w14:paraId="59C3B06E" w14:textId="224A5AA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43545E9A" w14:textId="22E365D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0" w:type="dxa"/>
            <w:vAlign w:val="center"/>
          </w:tcPr>
          <w:p w14:paraId="16BE1057" w14:textId="4507A21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14859DA5" w14:textId="17A238F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64FD73B8" w14:textId="782968B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6A4D3D32" w14:textId="1255E46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3031A1D3" w14:textId="0350076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7B19DC63" w14:textId="2732854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2A28BFC5" w14:textId="42FEEA8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7851C181" w14:textId="16DD9F6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73796301" w14:textId="7396B1C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12D801FF" w14:textId="53D56C5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vAlign w:val="center"/>
          </w:tcPr>
          <w:p w14:paraId="03D14505" w14:textId="2883D59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0E5178D5" w14:textId="5FA1533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669536B4" w14:textId="37497E3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711" w:type="dxa"/>
            <w:vAlign w:val="center"/>
          </w:tcPr>
          <w:p w14:paraId="0560817E" w14:textId="7C2CBE4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0.2405 </w:t>
            </w:r>
          </w:p>
        </w:tc>
        <w:tc>
          <w:tcPr>
            <w:tcW w:w="691" w:type="dxa"/>
            <w:vAlign w:val="center"/>
          </w:tcPr>
          <w:p w14:paraId="62547A0A" w14:textId="297CFE2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5DDAC578" w14:textId="78B2900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0.1924 </w:t>
            </w:r>
          </w:p>
        </w:tc>
      </w:tr>
      <w:tr w:rsidR="00FB1016" w14:paraId="5F1A35A3" w14:textId="77777777" w:rsidTr="002C27F2">
        <w:tc>
          <w:tcPr>
            <w:tcW w:w="519" w:type="dxa"/>
          </w:tcPr>
          <w:p w14:paraId="3CD60BF0"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19</w:t>
            </w:r>
          </w:p>
        </w:tc>
        <w:tc>
          <w:tcPr>
            <w:tcW w:w="690" w:type="dxa"/>
            <w:vAlign w:val="center"/>
          </w:tcPr>
          <w:p w14:paraId="7A94D352" w14:textId="51C885D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1/3</w:t>
            </w:r>
          </w:p>
        </w:tc>
        <w:tc>
          <w:tcPr>
            <w:tcW w:w="691" w:type="dxa"/>
            <w:vAlign w:val="center"/>
          </w:tcPr>
          <w:p w14:paraId="3A7BE886" w14:textId="35C3824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1/6</w:t>
            </w:r>
          </w:p>
        </w:tc>
        <w:tc>
          <w:tcPr>
            <w:tcW w:w="690" w:type="dxa"/>
            <w:vAlign w:val="center"/>
          </w:tcPr>
          <w:p w14:paraId="3E9440B6" w14:textId="0C350A0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58834C66" w14:textId="3CAA7DA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4016CD6E" w14:textId="7A8D1E36"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45D3CFC6" w14:textId="5EADA1F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69D6BE76" w14:textId="0830055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0" w:type="dxa"/>
            <w:vAlign w:val="center"/>
          </w:tcPr>
          <w:p w14:paraId="6E55A568" w14:textId="01A07F7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66B7803D" w14:textId="613EB7A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28BF8EEF" w14:textId="31DC56F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57DB3A71" w14:textId="440E92C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105DF62B" w14:textId="01DEA70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0" w:type="dxa"/>
            <w:vAlign w:val="center"/>
          </w:tcPr>
          <w:p w14:paraId="7FB97F6C" w14:textId="43DD3AD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0A5A4E18" w14:textId="7288646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1" w:type="dxa"/>
            <w:vAlign w:val="center"/>
          </w:tcPr>
          <w:p w14:paraId="4572ABEF" w14:textId="50C4A69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711" w:type="dxa"/>
            <w:vAlign w:val="center"/>
          </w:tcPr>
          <w:p w14:paraId="5B3AD906" w14:textId="739BE7E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0.2405 </w:t>
            </w:r>
          </w:p>
        </w:tc>
        <w:tc>
          <w:tcPr>
            <w:tcW w:w="691" w:type="dxa"/>
            <w:vAlign w:val="center"/>
          </w:tcPr>
          <w:p w14:paraId="7BA495EA" w14:textId="68A81EA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741830EF" w14:textId="7068D32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0.1924 </w:t>
            </w:r>
          </w:p>
        </w:tc>
      </w:tr>
      <w:tr w:rsidR="00FB1016" w14:paraId="71104ABF" w14:textId="77777777" w:rsidTr="002C27F2">
        <w:tc>
          <w:tcPr>
            <w:tcW w:w="519" w:type="dxa"/>
          </w:tcPr>
          <w:p w14:paraId="0B888EF3"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20</w:t>
            </w:r>
          </w:p>
        </w:tc>
        <w:tc>
          <w:tcPr>
            <w:tcW w:w="690" w:type="dxa"/>
            <w:vAlign w:val="center"/>
          </w:tcPr>
          <w:p w14:paraId="10E0C6DD" w14:textId="46F1884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1" w:type="dxa"/>
            <w:vAlign w:val="center"/>
          </w:tcPr>
          <w:p w14:paraId="1A39C3CF" w14:textId="5D2A379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0" w:type="dxa"/>
            <w:vAlign w:val="center"/>
          </w:tcPr>
          <w:p w14:paraId="3519A687" w14:textId="1DF996D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34166A13" w14:textId="62E4BBE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5AF03D5B" w14:textId="1DDDCF33"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4D6EBFD3" w14:textId="202A4C9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2CC1CD7B" w14:textId="114C7D21"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0" w:type="dxa"/>
            <w:vAlign w:val="center"/>
          </w:tcPr>
          <w:p w14:paraId="21F4BAA2" w14:textId="625F1A3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44A88F40" w14:textId="1580724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118C5F26" w14:textId="222DC81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512AE090" w14:textId="42F3DD4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1" w:type="dxa"/>
            <w:vAlign w:val="center"/>
          </w:tcPr>
          <w:p w14:paraId="74F5D125" w14:textId="1010BC9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0" w:type="dxa"/>
            <w:vAlign w:val="center"/>
          </w:tcPr>
          <w:p w14:paraId="15657AAB" w14:textId="0153F66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1" w:type="dxa"/>
            <w:vAlign w:val="center"/>
          </w:tcPr>
          <w:p w14:paraId="711FC045" w14:textId="27A0A5B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7    </w:t>
            </w:r>
          </w:p>
        </w:tc>
        <w:tc>
          <w:tcPr>
            <w:tcW w:w="691" w:type="dxa"/>
            <w:vAlign w:val="center"/>
          </w:tcPr>
          <w:p w14:paraId="6A200236" w14:textId="6D4DD705"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711" w:type="dxa"/>
            <w:vAlign w:val="center"/>
          </w:tcPr>
          <w:p w14:paraId="6901C83A" w14:textId="34D7CB0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0.2277 </w:t>
            </w:r>
          </w:p>
        </w:tc>
        <w:tc>
          <w:tcPr>
            <w:tcW w:w="691" w:type="dxa"/>
            <w:vAlign w:val="center"/>
          </w:tcPr>
          <w:p w14:paraId="046B4785" w14:textId="6EDF9FD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22A362C1" w14:textId="76B0442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0.1822 </w:t>
            </w:r>
          </w:p>
        </w:tc>
      </w:tr>
      <w:tr w:rsidR="00FB1016" w14:paraId="195E65EE" w14:textId="77777777" w:rsidTr="002C27F2">
        <w:tc>
          <w:tcPr>
            <w:tcW w:w="519" w:type="dxa"/>
          </w:tcPr>
          <w:p w14:paraId="191069EA" w14:textId="77777777" w:rsidR="00FB1016" w:rsidRPr="0036747A" w:rsidRDefault="00FB1016" w:rsidP="00FB1016">
            <w:pPr>
              <w:jc w:val="center"/>
              <w:rPr>
                <w:rFonts w:eastAsia="맑은 고딕" w:cs="Times New Roman"/>
                <w:sz w:val="18"/>
                <w:szCs w:val="18"/>
                <w:lang w:eastAsia="ko-KR"/>
              </w:rPr>
            </w:pPr>
            <w:r w:rsidRPr="0036747A">
              <w:rPr>
                <w:rFonts w:eastAsia="맑은 고딕" w:cs="Times New Roman"/>
                <w:sz w:val="18"/>
                <w:szCs w:val="18"/>
                <w:lang w:eastAsia="ko-KR"/>
              </w:rPr>
              <w:t>21</w:t>
            </w:r>
          </w:p>
        </w:tc>
        <w:tc>
          <w:tcPr>
            <w:tcW w:w="690" w:type="dxa"/>
            <w:vAlign w:val="center"/>
          </w:tcPr>
          <w:p w14:paraId="25BBF879" w14:textId="29C19EE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3737F1DB" w14:textId="0294CB0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0" w:type="dxa"/>
            <w:vAlign w:val="center"/>
          </w:tcPr>
          <w:p w14:paraId="7846255D" w14:textId="72EAF99F"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1/2</w:t>
            </w:r>
          </w:p>
        </w:tc>
        <w:tc>
          <w:tcPr>
            <w:tcW w:w="691" w:type="dxa"/>
            <w:vAlign w:val="center"/>
          </w:tcPr>
          <w:p w14:paraId="36145394" w14:textId="663D6B42"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44D712BB" w14:textId="46D72289"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    </w:t>
            </w:r>
          </w:p>
        </w:tc>
        <w:tc>
          <w:tcPr>
            <w:tcW w:w="690" w:type="dxa"/>
            <w:vAlign w:val="center"/>
          </w:tcPr>
          <w:p w14:paraId="09F67218" w14:textId="3C7A382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1/5</w:t>
            </w:r>
          </w:p>
        </w:tc>
        <w:tc>
          <w:tcPr>
            <w:tcW w:w="691" w:type="dxa"/>
            <w:vAlign w:val="center"/>
          </w:tcPr>
          <w:p w14:paraId="4E83B43F" w14:textId="4425040B"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5    </w:t>
            </w:r>
          </w:p>
        </w:tc>
        <w:tc>
          <w:tcPr>
            <w:tcW w:w="690" w:type="dxa"/>
            <w:vAlign w:val="center"/>
          </w:tcPr>
          <w:p w14:paraId="2DA6B133" w14:textId="67F8C2C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1" w:type="dxa"/>
            <w:vAlign w:val="center"/>
          </w:tcPr>
          <w:p w14:paraId="6EE8C2F9" w14:textId="6021AAB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6    </w:t>
            </w:r>
          </w:p>
        </w:tc>
        <w:tc>
          <w:tcPr>
            <w:tcW w:w="691" w:type="dxa"/>
            <w:vAlign w:val="center"/>
          </w:tcPr>
          <w:p w14:paraId="728CB54D" w14:textId="478C459A"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1B144C14" w14:textId="03D8126D"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74B74D8A" w14:textId="3E717417"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4    </w:t>
            </w:r>
          </w:p>
        </w:tc>
        <w:tc>
          <w:tcPr>
            <w:tcW w:w="690" w:type="dxa"/>
            <w:vAlign w:val="center"/>
          </w:tcPr>
          <w:p w14:paraId="3726A2C4" w14:textId="2E1A613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 1/4</w:t>
            </w:r>
          </w:p>
        </w:tc>
        <w:tc>
          <w:tcPr>
            <w:tcW w:w="691" w:type="dxa"/>
            <w:vAlign w:val="center"/>
          </w:tcPr>
          <w:p w14:paraId="603F07F3" w14:textId="0B9EA844"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691" w:type="dxa"/>
            <w:vAlign w:val="center"/>
          </w:tcPr>
          <w:p w14:paraId="6D20F1CE" w14:textId="73A81D6E"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3    </w:t>
            </w:r>
          </w:p>
        </w:tc>
        <w:tc>
          <w:tcPr>
            <w:tcW w:w="711" w:type="dxa"/>
            <w:vAlign w:val="center"/>
          </w:tcPr>
          <w:p w14:paraId="23E967B2" w14:textId="6630D838"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0.1623 </w:t>
            </w:r>
          </w:p>
        </w:tc>
        <w:tc>
          <w:tcPr>
            <w:tcW w:w="691" w:type="dxa"/>
            <w:vAlign w:val="center"/>
          </w:tcPr>
          <w:p w14:paraId="4C3BD4E1" w14:textId="0D4C9530"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1.25 </w:t>
            </w:r>
          </w:p>
        </w:tc>
        <w:tc>
          <w:tcPr>
            <w:tcW w:w="711" w:type="dxa"/>
            <w:vAlign w:val="center"/>
          </w:tcPr>
          <w:p w14:paraId="2E62A4F0" w14:textId="0D85DB1C" w:rsidR="00FB1016" w:rsidRPr="00FB1016" w:rsidRDefault="00FB1016" w:rsidP="00FB1016">
            <w:pPr>
              <w:jc w:val="center"/>
              <w:rPr>
                <w:rFonts w:eastAsia="맑은 고딕" w:cs="Times New Roman"/>
                <w:sz w:val="18"/>
                <w:szCs w:val="18"/>
                <w:lang w:eastAsia="ko-KR"/>
              </w:rPr>
            </w:pPr>
            <w:r w:rsidRPr="00FB1016">
              <w:rPr>
                <w:rFonts w:eastAsia="맑은 고딕" w:cs="Times New Roman"/>
                <w:sz w:val="18"/>
                <w:szCs w:val="18"/>
              </w:rPr>
              <w:t xml:space="preserve">0.1298 </w:t>
            </w:r>
          </w:p>
        </w:tc>
      </w:tr>
    </w:tbl>
    <w:p w14:paraId="1988F7F4" w14:textId="77777777" w:rsidR="003E457B" w:rsidRDefault="003E457B" w:rsidP="003E457B">
      <w:pPr>
        <w:rPr>
          <w:rFonts w:cs="Times New Roman"/>
          <w:sz w:val="18"/>
          <w:szCs w:val="18"/>
        </w:rPr>
      </w:pPr>
    </w:p>
    <w:p w14:paraId="5BB29EBF" w14:textId="1B7CB06D" w:rsidR="003E457B" w:rsidRPr="003E457B" w:rsidRDefault="003E457B" w:rsidP="003E457B">
      <w:pPr>
        <w:spacing w:after="0" w:line="240" w:lineRule="auto"/>
        <w:rPr>
          <w:rFonts w:cs="Times New Roman"/>
          <w:sz w:val="18"/>
          <w:szCs w:val="18"/>
        </w:rPr>
      </w:pPr>
      <w:r w:rsidRPr="003E457B">
        <w:rPr>
          <w:rFonts w:cs="Times New Roman"/>
          <w:sz w:val="18"/>
          <w:szCs w:val="18"/>
        </w:rPr>
        <w:t>Note. The raw AHP responses from all 21 experts are reported in Supplementary Tables S6 and S7 for transparency. For the final AHP weighting, one response that exceeded the predefined consistency threshold was excluded, and the remaining 20 valid responses were aggregated using the Aggregate Individual Judgments (AIJ) method. Specifically, the arithmetic mean was computed for each pairwise comparison item across the valid responses, separately for inhabited and uninhabited islands. Using these averaged pairwise values, a 6 × 6 aggregated comparison matrix was constructed for each island type, and the priority weights were obtained from the normalized principal eigenvector of each matrix.</w:t>
      </w:r>
    </w:p>
    <w:p w14:paraId="6E80E298" w14:textId="77777777" w:rsidR="003E457B" w:rsidRPr="003E457B" w:rsidRDefault="003E457B" w:rsidP="003E457B">
      <w:pPr>
        <w:spacing w:after="0" w:line="240" w:lineRule="auto"/>
        <w:rPr>
          <w:rFonts w:cs="Times New Roman"/>
          <w:sz w:val="18"/>
          <w:szCs w:val="18"/>
        </w:rPr>
      </w:pPr>
    </w:p>
    <w:p w14:paraId="6181DFEC" w14:textId="77777777" w:rsidR="003E457B" w:rsidRPr="003E457B" w:rsidRDefault="003E457B" w:rsidP="003E457B">
      <w:pPr>
        <w:spacing w:after="0" w:line="240" w:lineRule="auto"/>
        <w:rPr>
          <w:rFonts w:cs="Times New Roman"/>
          <w:sz w:val="18"/>
          <w:szCs w:val="18"/>
        </w:rPr>
      </w:pPr>
      <w:r w:rsidRPr="003E457B">
        <w:rPr>
          <w:rFonts w:cs="Times New Roman"/>
          <w:sz w:val="18"/>
          <w:szCs w:val="18"/>
        </w:rPr>
        <w:t>Note. AHP = analytic hierarchy process; AIJ = Aggregate Individual Judgments; CI = Consistency Index; CR = Consistency Ratio; RI = Random Index.</w:t>
      </w:r>
    </w:p>
    <w:p w14:paraId="4E784091" w14:textId="77777777" w:rsidR="003E457B" w:rsidRPr="00A91265" w:rsidRDefault="003E457B" w:rsidP="003E457B">
      <w:pPr>
        <w:rPr>
          <w:rFonts w:cs="Times New Roman" w:hint="eastAsia"/>
          <w:sz w:val="18"/>
          <w:szCs w:val="18"/>
        </w:rPr>
      </w:pPr>
    </w:p>
    <w:p w14:paraId="42381553" w14:textId="77777777" w:rsidR="00E9219C" w:rsidRDefault="00E9219C">
      <w:pPr>
        <w:rPr>
          <w:b/>
          <w:sz w:val="20"/>
        </w:rPr>
      </w:pPr>
    </w:p>
    <w:p w14:paraId="471C18E4" w14:textId="77777777" w:rsidR="00E9219C" w:rsidRDefault="00E9219C">
      <w:pPr>
        <w:rPr>
          <w:b/>
          <w:sz w:val="20"/>
        </w:rPr>
      </w:pPr>
    </w:p>
    <w:p w14:paraId="6E2CD9BA" w14:textId="77777777" w:rsidR="00E9219C" w:rsidRDefault="00E9219C">
      <w:pPr>
        <w:rPr>
          <w:b/>
          <w:sz w:val="20"/>
        </w:rPr>
      </w:pPr>
    </w:p>
    <w:p w14:paraId="09E2D739" w14:textId="77777777" w:rsidR="00E9219C" w:rsidRDefault="00E9219C">
      <w:pPr>
        <w:rPr>
          <w:b/>
          <w:sz w:val="20"/>
        </w:rPr>
      </w:pPr>
    </w:p>
    <w:p w14:paraId="3BC7296A" w14:textId="77777777" w:rsidR="00E9219C" w:rsidRDefault="00E9219C">
      <w:pPr>
        <w:rPr>
          <w:b/>
          <w:sz w:val="20"/>
        </w:rPr>
      </w:pPr>
    </w:p>
    <w:p w14:paraId="460E5C69" w14:textId="77777777" w:rsidR="00E9219C" w:rsidRDefault="00E9219C">
      <w:pPr>
        <w:rPr>
          <w:b/>
          <w:sz w:val="20"/>
        </w:rPr>
      </w:pPr>
    </w:p>
    <w:p w14:paraId="746035A3" w14:textId="77777777" w:rsidR="00E9219C" w:rsidRDefault="00E9219C">
      <w:pPr>
        <w:rPr>
          <w:b/>
          <w:sz w:val="20"/>
        </w:rPr>
      </w:pPr>
    </w:p>
    <w:p w14:paraId="1E3C4877" w14:textId="0E354E56" w:rsidR="006259E2" w:rsidRDefault="003F7AE2">
      <w:r>
        <w:rPr>
          <w:b/>
          <w:sz w:val="20"/>
        </w:rPr>
        <w:lastRenderedPageBreak/>
        <w:t>Supplementary Table S</w:t>
      </w:r>
      <w:r w:rsidR="0075690D">
        <w:rPr>
          <w:b/>
          <w:sz w:val="20"/>
        </w:rPr>
        <w:t>8</w:t>
      </w:r>
      <w:r>
        <w:rPr>
          <w:b/>
          <w:sz w:val="20"/>
        </w:rPr>
        <w:t xml:space="preserve">. </w:t>
      </w:r>
      <w:r w:rsidR="009D6176" w:rsidRPr="009D6176">
        <w:rPr>
          <w:b/>
          <w:sz w:val="20"/>
        </w:rPr>
        <w:t>Sensitivity analysis results for inhabited islands: mean changes in ecosystem service and sustainability scores under indicator-weight perturbation scenarios.</w:t>
      </w:r>
    </w:p>
    <w:tbl>
      <w:tblPr>
        <w:tblStyle w:val="af9"/>
        <w:tblW w:w="0" w:type="auto"/>
        <w:tblLook w:val="04A0" w:firstRow="1" w:lastRow="0" w:firstColumn="1" w:lastColumn="0" w:noHBand="0" w:noVBand="1"/>
      </w:tblPr>
      <w:tblGrid>
        <w:gridCol w:w="1483"/>
        <w:gridCol w:w="1630"/>
        <w:gridCol w:w="2841"/>
        <w:gridCol w:w="831"/>
        <w:gridCol w:w="904"/>
        <w:gridCol w:w="904"/>
        <w:gridCol w:w="907"/>
        <w:gridCol w:w="1557"/>
        <w:gridCol w:w="1898"/>
      </w:tblGrid>
      <w:tr w:rsidR="00A46834" w:rsidRPr="002A309B" w14:paraId="4923506A" w14:textId="77777777" w:rsidTr="00116C44">
        <w:trPr>
          <w:trHeight w:val="95"/>
        </w:trPr>
        <w:tc>
          <w:tcPr>
            <w:tcW w:w="1483" w:type="dxa"/>
            <w:vMerge w:val="restart"/>
            <w:tcBorders>
              <w:left w:val="nil"/>
              <w:bottom w:val="double" w:sz="4" w:space="0" w:color="auto"/>
              <w:right w:val="nil"/>
            </w:tcBorders>
            <w:vAlign w:val="center"/>
          </w:tcPr>
          <w:p w14:paraId="655C02D4"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Category</w:t>
            </w:r>
          </w:p>
        </w:tc>
        <w:tc>
          <w:tcPr>
            <w:tcW w:w="1630" w:type="dxa"/>
            <w:vMerge w:val="restart"/>
            <w:tcBorders>
              <w:left w:val="nil"/>
              <w:right w:val="nil"/>
            </w:tcBorders>
            <w:vAlign w:val="center"/>
          </w:tcPr>
          <w:p w14:paraId="15E57BA0"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Major</w:t>
            </w:r>
          </w:p>
        </w:tc>
        <w:tc>
          <w:tcPr>
            <w:tcW w:w="2841" w:type="dxa"/>
            <w:vMerge w:val="restart"/>
            <w:tcBorders>
              <w:left w:val="nil"/>
              <w:right w:val="nil"/>
            </w:tcBorders>
            <w:vAlign w:val="center"/>
          </w:tcPr>
          <w:p w14:paraId="1FC45F3A"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Indicator</w:t>
            </w:r>
          </w:p>
        </w:tc>
        <w:tc>
          <w:tcPr>
            <w:tcW w:w="3546" w:type="dxa"/>
            <w:gridSpan w:val="4"/>
            <w:tcBorders>
              <w:left w:val="nil"/>
              <w:bottom w:val="single" w:sz="4" w:space="0" w:color="auto"/>
              <w:right w:val="nil"/>
            </w:tcBorders>
            <w:vAlign w:val="center"/>
          </w:tcPr>
          <w:p w14:paraId="4B85ED1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Weight increase</w:t>
            </w:r>
          </w:p>
        </w:tc>
        <w:tc>
          <w:tcPr>
            <w:tcW w:w="1557" w:type="dxa"/>
            <w:vMerge w:val="restart"/>
            <w:tcBorders>
              <w:left w:val="nil"/>
              <w:right w:val="nil"/>
            </w:tcBorders>
            <w:vAlign w:val="center"/>
          </w:tcPr>
          <w:p w14:paraId="6BE56DF5"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 change in score (20% weight adj.)</w:t>
            </w:r>
          </w:p>
        </w:tc>
        <w:tc>
          <w:tcPr>
            <w:tcW w:w="1898" w:type="dxa"/>
            <w:vMerge w:val="restart"/>
            <w:tcBorders>
              <w:left w:val="nil"/>
              <w:bottom w:val="double" w:sz="4" w:space="0" w:color="auto"/>
              <w:right w:val="nil"/>
            </w:tcBorders>
            <w:vAlign w:val="center"/>
          </w:tcPr>
          <w:p w14:paraId="5BB851B4" w14:textId="77777777" w:rsidR="00A46834" w:rsidRPr="008C02F8" w:rsidRDefault="00A46834" w:rsidP="00EC2B16">
            <w:pPr>
              <w:jc w:val="center"/>
              <w:rPr>
                <w:rFonts w:eastAsia="맑은 고딕" w:cs="Times New Roman"/>
                <w:color w:val="000000" w:themeColor="text1"/>
                <w:sz w:val="18"/>
                <w:szCs w:val="18"/>
                <w:lang w:eastAsia="ko-KR"/>
              </w:rPr>
            </w:pPr>
            <w:r w:rsidRPr="00AB7172">
              <w:rPr>
                <w:rFonts w:eastAsia="맑은 고딕" w:cs="Times New Roman"/>
                <w:color w:val="000000" w:themeColor="text1"/>
                <w:sz w:val="18"/>
                <w:szCs w:val="18"/>
                <w:lang w:eastAsia="ko-KR"/>
              </w:rPr>
              <w:t>Top10</w:t>
            </w:r>
            <w:r>
              <w:rPr>
                <w:rFonts w:eastAsia="맑은 고딕" w:cs="Times New Roman" w:hint="eastAsia"/>
                <w:color w:val="000000" w:themeColor="text1"/>
                <w:sz w:val="18"/>
                <w:szCs w:val="18"/>
                <w:lang w:eastAsia="ko-KR"/>
              </w:rPr>
              <w:t xml:space="preserve"> </w:t>
            </w:r>
            <w:r w:rsidRPr="00AB7172">
              <w:rPr>
                <w:rFonts w:eastAsia="맑은 고딕" w:cs="Times New Roman"/>
                <w:color w:val="000000" w:themeColor="text1"/>
                <w:sz w:val="18"/>
                <w:szCs w:val="18"/>
                <w:lang w:eastAsia="ko-KR"/>
              </w:rPr>
              <w:t>Different</w:t>
            </w:r>
            <w:r>
              <w:rPr>
                <w:rFonts w:eastAsia="맑은 고딕" w:cs="Times New Roman" w:hint="eastAsia"/>
                <w:color w:val="000000" w:themeColor="text1"/>
                <w:sz w:val="18"/>
                <w:szCs w:val="18"/>
                <w:lang w:eastAsia="ko-KR"/>
              </w:rPr>
              <w:t xml:space="preserve"> </w:t>
            </w:r>
            <w:r w:rsidRPr="00AB7172">
              <w:rPr>
                <w:rFonts w:eastAsia="맑은 고딕" w:cs="Times New Roman"/>
                <w:color w:val="000000" w:themeColor="text1"/>
                <w:sz w:val="18"/>
                <w:szCs w:val="18"/>
                <w:lang w:eastAsia="ko-KR"/>
              </w:rPr>
              <w:t>Count</w:t>
            </w:r>
            <w:r>
              <w:rPr>
                <w:rFonts w:eastAsia="맑은 고딕" w:cs="Times New Roman"/>
                <w:color w:val="000000" w:themeColor="text1"/>
                <w:sz w:val="18"/>
                <w:szCs w:val="18"/>
                <w:lang w:eastAsia="ko-KR"/>
              </w:rPr>
              <w:br/>
            </w:r>
            <w:r w:rsidRPr="008C02F8">
              <w:rPr>
                <w:rFonts w:eastAsia="맑은 고딕" w:cs="Times New Roman"/>
                <w:color w:val="000000" w:themeColor="text1"/>
                <w:sz w:val="18"/>
                <w:szCs w:val="18"/>
                <w:lang w:eastAsia="ko-KR"/>
              </w:rPr>
              <w:t>(20% weight adj.)</w:t>
            </w:r>
          </w:p>
        </w:tc>
      </w:tr>
      <w:tr w:rsidR="00A46834" w:rsidRPr="002A309B" w14:paraId="007B6A5D" w14:textId="77777777" w:rsidTr="00116C44">
        <w:trPr>
          <w:trHeight w:val="95"/>
        </w:trPr>
        <w:tc>
          <w:tcPr>
            <w:tcW w:w="1483" w:type="dxa"/>
            <w:vMerge/>
            <w:tcBorders>
              <w:left w:val="nil"/>
              <w:bottom w:val="double" w:sz="4" w:space="0" w:color="auto"/>
              <w:right w:val="nil"/>
            </w:tcBorders>
          </w:tcPr>
          <w:p w14:paraId="6AD0CD2B"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bottom w:val="double" w:sz="4" w:space="0" w:color="auto"/>
              <w:right w:val="nil"/>
            </w:tcBorders>
            <w:vAlign w:val="center"/>
          </w:tcPr>
          <w:p w14:paraId="675BE294"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vMerge/>
            <w:tcBorders>
              <w:left w:val="nil"/>
              <w:bottom w:val="double" w:sz="4" w:space="0" w:color="auto"/>
              <w:right w:val="nil"/>
            </w:tcBorders>
            <w:vAlign w:val="center"/>
          </w:tcPr>
          <w:p w14:paraId="4B1040A0" w14:textId="77777777" w:rsidR="00A46834" w:rsidRPr="008C02F8" w:rsidRDefault="00A46834" w:rsidP="00EC2B16">
            <w:pPr>
              <w:jc w:val="both"/>
              <w:rPr>
                <w:rFonts w:eastAsia="맑은 고딕" w:cs="Times New Roman"/>
                <w:color w:val="000000" w:themeColor="text1"/>
                <w:sz w:val="18"/>
                <w:szCs w:val="18"/>
                <w:lang w:eastAsia="ko-KR"/>
              </w:rPr>
            </w:pPr>
          </w:p>
        </w:tc>
        <w:tc>
          <w:tcPr>
            <w:tcW w:w="831" w:type="dxa"/>
            <w:tcBorders>
              <w:top w:val="single" w:sz="4" w:space="0" w:color="auto"/>
              <w:left w:val="nil"/>
              <w:bottom w:val="double" w:sz="4" w:space="0" w:color="auto"/>
              <w:right w:val="nil"/>
            </w:tcBorders>
            <w:vAlign w:val="center"/>
          </w:tcPr>
          <w:p w14:paraId="498C1370"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Origin</w:t>
            </w:r>
          </w:p>
        </w:tc>
        <w:tc>
          <w:tcPr>
            <w:tcW w:w="904" w:type="dxa"/>
            <w:tcBorders>
              <w:top w:val="single" w:sz="4" w:space="0" w:color="auto"/>
              <w:left w:val="nil"/>
              <w:bottom w:val="double" w:sz="4" w:space="0" w:color="auto"/>
              <w:right w:val="nil"/>
            </w:tcBorders>
            <w:vAlign w:val="center"/>
          </w:tcPr>
          <w:p w14:paraId="1DD29D4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w:t>
            </w:r>
          </w:p>
        </w:tc>
        <w:tc>
          <w:tcPr>
            <w:tcW w:w="904" w:type="dxa"/>
            <w:tcBorders>
              <w:top w:val="single" w:sz="4" w:space="0" w:color="auto"/>
              <w:left w:val="nil"/>
              <w:bottom w:val="double" w:sz="4" w:space="0" w:color="auto"/>
              <w:right w:val="nil"/>
            </w:tcBorders>
            <w:vAlign w:val="center"/>
          </w:tcPr>
          <w:p w14:paraId="33E9AF9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10%</w:t>
            </w:r>
          </w:p>
        </w:tc>
        <w:tc>
          <w:tcPr>
            <w:tcW w:w="907" w:type="dxa"/>
            <w:tcBorders>
              <w:top w:val="single" w:sz="4" w:space="0" w:color="auto"/>
              <w:left w:val="nil"/>
              <w:bottom w:val="double" w:sz="4" w:space="0" w:color="auto"/>
              <w:right w:val="nil"/>
            </w:tcBorders>
            <w:vAlign w:val="center"/>
          </w:tcPr>
          <w:p w14:paraId="2701660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20%</w:t>
            </w:r>
          </w:p>
        </w:tc>
        <w:tc>
          <w:tcPr>
            <w:tcW w:w="1557" w:type="dxa"/>
            <w:vMerge/>
            <w:tcBorders>
              <w:left w:val="nil"/>
              <w:bottom w:val="double" w:sz="4" w:space="0" w:color="auto"/>
              <w:right w:val="nil"/>
            </w:tcBorders>
            <w:vAlign w:val="center"/>
          </w:tcPr>
          <w:p w14:paraId="7BB318C4" w14:textId="77777777" w:rsidR="00A46834" w:rsidRPr="008C02F8" w:rsidRDefault="00A46834" w:rsidP="00EC2B16">
            <w:pPr>
              <w:jc w:val="both"/>
              <w:rPr>
                <w:rFonts w:eastAsia="맑은 고딕" w:cs="Times New Roman"/>
                <w:color w:val="000000" w:themeColor="text1"/>
                <w:sz w:val="18"/>
                <w:szCs w:val="18"/>
                <w:lang w:eastAsia="ko-KR"/>
              </w:rPr>
            </w:pPr>
          </w:p>
        </w:tc>
        <w:tc>
          <w:tcPr>
            <w:tcW w:w="1898" w:type="dxa"/>
            <w:vMerge/>
            <w:tcBorders>
              <w:left w:val="nil"/>
              <w:bottom w:val="double" w:sz="4" w:space="0" w:color="auto"/>
              <w:right w:val="nil"/>
            </w:tcBorders>
          </w:tcPr>
          <w:p w14:paraId="20CA0054" w14:textId="77777777" w:rsidR="00A46834" w:rsidRPr="008C02F8" w:rsidRDefault="00A46834" w:rsidP="00EC2B16">
            <w:pPr>
              <w:jc w:val="both"/>
              <w:rPr>
                <w:rFonts w:eastAsia="맑은 고딕" w:cs="Times New Roman"/>
                <w:color w:val="000000" w:themeColor="text1"/>
                <w:sz w:val="18"/>
                <w:szCs w:val="18"/>
                <w:lang w:eastAsia="ko-KR"/>
              </w:rPr>
            </w:pPr>
          </w:p>
        </w:tc>
      </w:tr>
      <w:tr w:rsidR="00A46834" w:rsidRPr="002A309B" w14:paraId="40A3E7A6" w14:textId="77777777" w:rsidTr="00116C44">
        <w:trPr>
          <w:trHeight w:val="183"/>
        </w:trPr>
        <w:tc>
          <w:tcPr>
            <w:tcW w:w="1483" w:type="dxa"/>
            <w:vMerge w:val="restart"/>
            <w:tcBorders>
              <w:top w:val="double" w:sz="4" w:space="0" w:color="auto"/>
              <w:left w:val="nil"/>
              <w:right w:val="nil"/>
            </w:tcBorders>
            <w:vAlign w:val="center"/>
          </w:tcPr>
          <w:p w14:paraId="19AC2F14"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ES score</w:t>
            </w:r>
          </w:p>
        </w:tc>
        <w:tc>
          <w:tcPr>
            <w:tcW w:w="1630" w:type="dxa"/>
            <w:vMerge w:val="restart"/>
            <w:tcBorders>
              <w:top w:val="double" w:sz="4" w:space="0" w:color="auto"/>
              <w:left w:val="nil"/>
              <w:right w:val="nil"/>
            </w:tcBorders>
            <w:vAlign w:val="center"/>
          </w:tcPr>
          <w:p w14:paraId="7D96DC11"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PROSER</w:t>
            </w:r>
          </w:p>
        </w:tc>
        <w:tc>
          <w:tcPr>
            <w:tcW w:w="2841" w:type="dxa"/>
            <w:tcBorders>
              <w:top w:val="double" w:sz="4" w:space="0" w:color="auto"/>
              <w:left w:val="nil"/>
              <w:right w:val="nil"/>
            </w:tcBorders>
            <w:vAlign w:val="center"/>
          </w:tcPr>
          <w:p w14:paraId="1F8580A9"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Forest cover</w:t>
            </w:r>
          </w:p>
        </w:tc>
        <w:tc>
          <w:tcPr>
            <w:tcW w:w="831" w:type="dxa"/>
            <w:vMerge w:val="restart"/>
            <w:tcBorders>
              <w:top w:val="double" w:sz="4" w:space="0" w:color="auto"/>
              <w:left w:val="nil"/>
              <w:right w:val="nil"/>
            </w:tcBorders>
            <w:vAlign w:val="center"/>
          </w:tcPr>
          <w:p w14:paraId="5FA594A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5.5497</w:t>
            </w:r>
          </w:p>
        </w:tc>
        <w:tc>
          <w:tcPr>
            <w:tcW w:w="904" w:type="dxa"/>
            <w:tcBorders>
              <w:top w:val="double" w:sz="4" w:space="0" w:color="auto"/>
              <w:left w:val="nil"/>
              <w:right w:val="nil"/>
            </w:tcBorders>
            <w:vAlign w:val="center"/>
          </w:tcPr>
          <w:p w14:paraId="6E44D2E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5.476</w:t>
            </w:r>
          </w:p>
        </w:tc>
        <w:tc>
          <w:tcPr>
            <w:tcW w:w="904" w:type="dxa"/>
            <w:tcBorders>
              <w:top w:val="double" w:sz="4" w:space="0" w:color="auto"/>
              <w:left w:val="nil"/>
              <w:right w:val="nil"/>
            </w:tcBorders>
            <w:vAlign w:val="center"/>
          </w:tcPr>
          <w:p w14:paraId="615B30D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5.4031</w:t>
            </w:r>
          </w:p>
        </w:tc>
        <w:tc>
          <w:tcPr>
            <w:tcW w:w="907" w:type="dxa"/>
            <w:tcBorders>
              <w:top w:val="double" w:sz="4" w:space="0" w:color="auto"/>
              <w:left w:val="nil"/>
              <w:right w:val="nil"/>
            </w:tcBorders>
            <w:vAlign w:val="center"/>
          </w:tcPr>
          <w:p w14:paraId="026DBB5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5.2558</w:t>
            </w:r>
          </w:p>
        </w:tc>
        <w:tc>
          <w:tcPr>
            <w:tcW w:w="1557" w:type="dxa"/>
            <w:tcBorders>
              <w:top w:val="double" w:sz="4" w:space="0" w:color="auto"/>
              <w:left w:val="nil"/>
              <w:right w:val="nil"/>
            </w:tcBorders>
            <w:vAlign w:val="center"/>
          </w:tcPr>
          <w:p w14:paraId="46B8CF86" w14:textId="77777777" w:rsidR="00A46834" w:rsidRPr="008C02F8" w:rsidRDefault="00A46834" w:rsidP="00EC2B16">
            <w:pPr>
              <w:jc w:val="center"/>
              <w:rPr>
                <w:rFonts w:eastAsia="맑은 고딕" w:cs="Times New Roman"/>
                <w:color w:val="000000" w:themeColor="text1"/>
                <w:sz w:val="18"/>
                <w:szCs w:val="18"/>
                <w:lang w:eastAsia="ko-KR"/>
              </w:rPr>
            </w:pPr>
            <w:r w:rsidRPr="00D9030A">
              <w:rPr>
                <w:rFonts w:eastAsia="맑은 고딕" w:cs="Times New Roman"/>
                <w:color w:val="000000" w:themeColor="text1"/>
                <w:sz w:val="18"/>
                <w:szCs w:val="18"/>
                <w:lang w:eastAsia="ko-KR"/>
              </w:rPr>
              <w:t>-5.295</w:t>
            </w:r>
          </w:p>
        </w:tc>
        <w:tc>
          <w:tcPr>
            <w:tcW w:w="1898" w:type="dxa"/>
            <w:tcBorders>
              <w:top w:val="double" w:sz="4" w:space="0" w:color="auto"/>
              <w:left w:val="nil"/>
              <w:right w:val="nil"/>
            </w:tcBorders>
          </w:tcPr>
          <w:p w14:paraId="3AFE1622" w14:textId="77777777" w:rsidR="00A46834" w:rsidRPr="00D9030A"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0E8E8261" w14:textId="77777777" w:rsidTr="00116C44">
        <w:trPr>
          <w:trHeight w:val="139"/>
        </w:trPr>
        <w:tc>
          <w:tcPr>
            <w:tcW w:w="1483" w:type="dxa"/>
            <w:vMerge/>
            <w:tcBorders>
              <w:left w:val="nil"/>
              <w:right w:val="nil"/>
            </w:tcBorders>
          </w:tcPr>
          <w:p w14:paraId="6AFAA837"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2D1428D0"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796E7D83"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Slope</w:t>
            </w:r>
          </w:p>
        </w:tc>
        <w:tc>
          <w:tcPr>
            <w:tcW w:w="831" w:type="dxa"/>
            <w:vMerge/>
            <w:tcBorders>
              <w:left w:val="nil"/>
              <w:right w:val="nil"/>
            </w:tcBorders>
            <w:vAlign w:val="center"/>
          </w:tcPr>
          <w:p w14:paraId="1ED21582"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7C8FED1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5.5805</w:t>
            </w:r>
          </w:p>
        </w:tc>
        <w:tc>
          <w:tcPr>
            <w:tcW w:w="904" w:type="dxa"/>
            <w:tcBorders>
              <w:left w:val="nil"/>
              <w:right w:val="nil"/>
            </w:tcBorders>
            <w:vAlign w:val="center"/>
          </w:tcPr>
          <w:p w14:paraId="3886CB5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5.6114</w:t>
            </w:r>
          </w:p>
        </w:tc>
        <w:tc>
          <w:tcPr>
            <w:tcW w:w="907" w:type="dxa"/>
            <w:tcBorders>
              <w:left w:val="nil"/>
              <w:right w:val="nil"/>
            </w:tcBorders>
            <w:vAlign w:val="center"/>
          </w:tcPr>
          <w:p w14:paraId="2634AA7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5.6751</w:t>
            </w:r>
          </w:p>
        </w:tc>
        <w:tc>
          <w:tcPr>
            <w:tcW w:w="1557" w:type="dxa"/>
            <w:tcBorders>
              <w:left w:val="nil"/>
              <w:right w:val="nil"/>
            </w:tcBorders>
            <w:vAlign w:val="center"/>
          </w:tcPr>
          <w:p w14:paraId="4D7D795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+2.261</w:t>
            </w:r>
          </w:p>
        </w:tc>
        <w:tc>
          <w:tcPr>
            <w:tcW w:w="1898" w:type="dxa"/>
            <w:tcBorders>
              <w:left w:val="nil"/>
              <w:right w:val="nil"/>
            </w:tcBorders>
          </w:tcPr>
          <w:p w14:paraId="61A4E914"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7E3F7642" w14:textId="77777777" w:rsidTr="00116C44">
        <w:trPr>
          <w:trHeight w:val="139"/>
        </w:trPr>
        <w:tc>
          <w:tcPr>
            <w:tcW w:w="1483" w:type="dxa"/>
            <w:vMerge/>
            <w:tcBorders>
              <w:left w:val="nil"/>
              <w:right w:val="nil"/>
            </w:tcBorders>
          </w:tcPr>
          <w:p w14:paraId="0C2C7C1D"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21A212D8"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61B9A5AF"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Road Accs.</w:t>
            </w:r>
          </w:p>
        </w:tc>
        <w:tc>
          <w:tcPr>
            <w:tcW w:w="831" w:type="dxa"/>
            <w:vMerge/>
            <w:tcBorders>
              <w:left w:val="nil"/>
              <w:right w:val="nil"/>
            </w:tcBorders>
            <w:vAlign w:val="center"/>
          </w:tcPr>
          <w:p w14:paraId="2A1613C6"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2C016DA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5.6193</w:t>
            </w:r>
          </w:p>
        </w:tc>
        <w:tc>
          <w:tcPr>
            <w:tcW w:w="904" w:type="dxa"/>
            <w:tcBorders>
              <w:left w:val="nil"/>
              <w:right w:val="nil"/>
            </w:tcBorders>
            <w:vAlign w:val="center"/>
          </w:tcPr>
          <w:p w14:paraId="4DD911B0"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5.69</w:t>
            </w:r>
          </w:p>
        </w:tc>
        <w:tc>
          <w:tcPr>
            <w:tcW w:w="907" w:type="dxa"/>
            <w:tcBorders>
              <w:left w:val="nil"/>
              <w:right w:val="nil"/>
            </w:tcBorders>
            <w:vAlign w:val="center"/>
          </w:tcPr>
          <w:p w14:paraId="1B885B3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5.8303</w:t>
            </w:r>
          </w:p>
        </w:tc>
        <w:tc>
          <w:tcPr>
            <w:tcW w:w="1557" w:type="dxa"/>
            <w:tcBorders>
              <w:left w:val="nil"/>
              <w:right w:val="nil"/>
            </w:tcBorders>
            <w:vAlign w:val="center"/>
          </w:tcPr>
          <w:p w14:paraId="592105E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+5.057</w:t>
            </w:r>
          </w:p>
        </w:tc>
        <w:tc>
          <w:tcPr>
            <w:tcW w:w="1898" w:type="dxa"/>
            <w:tcBorders>
              <w:left w:val="nil"/>
              <w:right w:val="nil"/>
            </w:tcBorders>
          </w:tcPr>
          <w:p w14:paraId="62EB76F5"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54571AFC" w14:textId="77777777" w:rsidTr="00116C44">
        <w:trPr>
          <w:trHeight w:val="139"/>
        </w:trPr>
        <w:tc>
          <w:tcPr>
            <w:tcW w:w="1483" w:type="dxa"/>
            <w:vMerge/>
            <w:tcBorders>
              <w:left w:val="nil"/>
              <w:right w:val="nil"/>
            </w:tcBorders>
          </w:tcPr>
          <w:p w14:paraId="63A8B956"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5ADAFFB8"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1E9109C4"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Urban Accs.</w:t>
            </w:r>
          </w:p>
        </w:tc>
        <w:tc>
          <w:tcPr>
            <w:tcW w:w="831" w:type="dxa"/>
            <w:vMerge/>
            <w:tcBorders>
              <w:left w:val="nil"/>
              <w:right w:val="nil"/>
            </w:tcBorders>
            <w:vAlign w:val="center"/>
          </w:tcPr>
          <w:p w14:paraId="3D306877"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052462E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5.558</w:t>
            </w:r>
          </w:p>
        </w:tc>
        <w:tc>
          <w:tcPr>
            <w:tcW w:w="904" w:type="dxa"/>
            <w:tcBorders>
              <w:left w:val="nil"/>
              <w:right w:val="nil"/>
            </w:tcBorders>
            <w:vAlign w:val="center"/>
          </w:tcPr>
          <w:p w14:paraId="5FF381F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5.5662</w:t>
            </w:r>
          </w:p>
        </w:tc>
        <w:tc>
          <w:tcPr>
            <w:tcW w:w="907" w:type="dxa"/>
            <w:tcBorders>
              <w:left w:val="nil"/>
              <w:right w:val="nil"/>
            </w:tcBorders>
            <w:vAlign w:val="center"/>
          </w:tcPr>
          <w:p w14:paraId="1BCF0F6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5.5819</w:t>
            </w:r>
          </w:p>
        </w:tc>
        <w:tc>
          <w:tcPr>
            <w:tcW w:w="1557" w:type="dxa"/>
            <w:tcBorders>
              <w:left w:val="nil"/>
              <w:right w:val="nil"/>
            </w:tcBorders>
            <w:vAlign w:val="center"/>
          </w:tcPr>
          <w:p w14:paraId="718F586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+0.58</w:t>
            </w:r>
          </w:p>
        </w:tc>
        <w:tc>
          <w:tcPr>
            <w:tcW w:w="1898" w:type="dxa"/>
            <w:tcBorders>
              <w:left w:val="nil"/>
              <w:right w:val="nil"/>
            </w:tcBorders>
          </w:tcPr>
          <w:p w14:paraId="233F7423"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6B32E387" w14:textId="77777777" w:rsidTr="00116C44">
        <w:trPr>
          <w:trHeight w:val="139"/>
        </w:trPr>
        <w:tc>
          <w:tcPr>
            <w:tcW w:w="1483" w:type="dxa"/>
            <w:vMerge/>
            <w:tcBorders>
              <w:left w:val="nil"/>
              <w:right w:val="nil"/>
            </w:tcBorders>
          </w:tcPr>
          <w:p w14:paraId="2CB31F33"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6EC09F59"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6EADFF88"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Ridge Accs.</w:t>
            </w:r>
          </w:p>
        </w:tc>
        <w:tc>
          <w:tcPr>
            <w:tcW w:w="831" w:type="dxa"/>
            <w:vMerge/>
            <w:tcBorders>
              <w:left w:val="nil"/>
              <w:right w:val="nil"/>
            </w:tcBorders>
            <w:vAlign w:val="center"/>
          </w:tcPr>
          <w:p w14:paraId="2430FB52"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0626367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5.5205</w:t>
            </w:r>
          </w:p>
        </w:tc>
        <w:tc>
          <w:tcPr>
            <w:tcW w:w="904" w:type="dxa"/>
            <w:tcBorders>
              <w:left w:val="nil"/>
              <w:right w:val="nil"/>
            </w:tcBorders>
            <w:vAlign w:val="center"/>
          </w:tcPr>
          <w:p w14:paraId="0303ECC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5.4912</w:t>
            </w:r>
          </w:p>
        </w:tc>
        <w:tc>
          <w:tcPr>
            <w:tcW w:w="907" w:type="dxa"/>
            <w:tcBorders>
              <w:left w:val="nil"/>
              <w:right w:val="nil"/>
            </w:tcBorders>
            <w:vAlign w:val="center"/>
          </w:tcPr>
          <w:p w14:paraId="489FC36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5.4349</w:t>
            </w:r>
          </w:p>
        </w:tc>
        <w:tc>
          <w:tcPr>
            <w:tcW w:w="1557" w:type="dxa"/>
            <w:tcBorders>
              <w:left w:val="nil"/>
              <w:right w:val="nil"/>
            </w:tcBorders>
            <w:vAlign w:val="center"/>
          </w:tcPr>
          <w:p w14:paraId="3417D482" w14:textId="77777777" w:rsidR="00A46834" w:rsidRPr="008C02F8" w:rsidRDefault="00A46834" w:rsidP="00EC2B16">
            <w:pPr>
              <w:jc w:val="center"/>
              <w:rPr>
                <w:rFonts w:eastAsia="맑은 고딕" w:cs="Times New Roman"/>
                <w:color w:val="000000" w:themeColor="text1"/>
                <w:sz w:val="18"/>
                <w:szCs w:val="18"/>
                <w:lang w:eastAsia="ko-KR"/>
              </w:rPr>
            </w:pPr>
            <w:r w:rsidRPr="00CD5166">
              <w:rPr>
                <w:rFonts w:eastAsia="맑은 고딕" w:cs="Times New Roman"/>
                <w:color w:val="000000" w:themeColor="text1"/>
                <w:sz w:val="18"/>
                <w:szCs w:val="18"/>
                <w:lang w:eastAsia="ko-KR"/>
              </w:rPr>
              <w:t>-2.069</w:t>
            </w:r>
          </w:p>
        </w:tc>
        <w:tc>
          <w:tcPr>
            <w:tcW w:w="1898" w:type="dxa"/>
            <w:tcBorders>
              <w:left w:val="nil"/>
              <w:right w:val="nil"/>
            </w:tcBorders>
          </w:tcPr>
          <w:p w14:paraId="11404F67" w14:textId="77777777" w:rsidR="00A46834" w:rsidRPr="00CD5166"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1BFC9506" w14:textId="77777777" w:rsidTr="00116C44">
        <w:trPr>
          <w:trHeight w:val="139"/>
        </w:trPr>
        <w:tc>
          <w:tcPr>
            <w:tcW w:w="1483" w:type="dxa"/>
            <w:vMerge/>
            <w:tcBorders>
              <w:left w:val="nil"/>
              <w:right w:val="nil"/>
            </w:tcBorders>
          </w:tcPr>
          <w:p w14:paraId="1A4FAC54"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val="restart"/>
            <w:tcBorders>
              <w:left w:val="nil"/>
              <w:right w:val="nil"/>
            </w:tcBorders>
            <w:vAlign w:val="center"/>
          </w:tcPr>
          <w:p w14:paraId="7D92D6C6"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REG-WAT</w:t>
            </w:r>
          </w:p>
        </w:tc>
        <w:tc>
          <w:tcPr>
            <w:tcW w:w="2841" w:type="dxa"/>
            <w:tcBorders>
              <w:left w:val="nil"/>
              <w:right w:val="nil"/>
            </w:tcBorders>
            <w:vAlign w:val="center"/>
          </w:tcPr>
          <w:p w14:paraId="054655FB"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Forest cover</w:t>
            </w:r>
          </w:p>
        </w:tc>
        <w:tc>
          <w:tcPr>
            <w:tcW w:w="831" w:type="dxa"/>
            <w:vMerge w:val="restart"/>
            <w:tcBorders>
              <w:left w:val="nil"/>
              <w:right w:val="nil"/>
            </w:tcBorders>
            <w:vAlign w:val="center"/>
          </w:tcPr>
          <w:p w14:paraId="765D2EF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5.4937</w:t>
            </w:r>
          </w:p>
        </w:tc>
        <w:tc>
          <w:tcPr>
            <w:tcW w:w="904" w:type="dxa"/>
            <w:tcBorders>
              <w:left w:val="nil"/>
              <w:right w:val="nil"/>
            </w:tcBorders>
            <w:vAlign w:val="center"/>
          </w:tcPr>
          <w:p w14:paraId="6FDF76B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5.4546</w:t>
            </w:r>
          </w:p>
        </w:tc>
        <w:tc>
          <w:tcPr>
            <w:tcW w:w="904" w:type="dxa"/>
            <w:tcBorders>
              <w:left w:val="nil"/>
              <w:right w:val="nil"/>
            </w:tcBorders>
            <w:vAlign w:val="center"/>
          </w:tcPr>
          <w:p w14:paraId="6ADA6BA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5.4155</w:t>
            </w:r>
          </w:p>
        </w:tc>
        <w:tc>
          <w:tcPr>
            <w:tcW w:w="907" w:type="dxa"/>
            <w:tcBorders>
              <w:left w:val="nil"/>
              <w:right w:val="nil"/>
            </w:tcBorders>
            <w:vAlign w:val="center"/>
          </w:tcPr>
          <w:p w14:paraId="5860B46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5.3373</w:t>
            </w:r>
          </w:p>
        </w:tc>
        <w:tc>
          <w:tcPr>
            <w:tcW w:w="1557" w:type="dxa"/>
            <w:tcBorders>
              <w:left w:val="nil"/>
              <w:right w:val="nil"/>
            </w:tcBorders>
            <w:vAlign w:val="center"/>
          </w:tcPr>
          <w:p w14:paraId="10F6431E" w14:textId="77777777" w:rsidR="00A46834" w:rsidRPr="008C02F8" w:rsidRDefault="00A46834" w:rsidP="00EC2B16">
            <w:pPr>
              <w:jc w:val="center"/>
              <w:rPr>
                <w:rFonts w:eastAsia="맑은 고딕" w:cs="Times New Roman"/>
                <w:color w:val="000000" w:themeColor="text1"/>
                <w:sz w:val="18"/>
                <w:szCs w:val="18"/>
                <w:lang w:eastAsia="ko-KR"/>
              </w:rPr>
            </w:pPr>
            <w:r w:rsidRPr="00446997">
              <w:rPr>
                <w:rFonts w:eastAsia="맑은 고딕" w:cs="Times New Roman"/>
                <w:color w:val="000000" w:themeColor="text1"/>
                <w:sz w:val="18"/>
                <w:szCs w:val="18"/>
                <w:lang w:eastAsia="ko-KR"/>
              </w:rPr>
              <w:t>-2.848</w:t>
            </w:r>
          </w:p>
        </w:tc>
        <w:tc>
          <w:tcPr>
            <w:tcW w:w="1898" w:type="dxa"/>
            <w:tcBorders>
              <w:left w:val="nil"/>
              <w:right w:val="nil"/>
            </w:tcBorders>
          </w:tcPr>
          <w:p w14:paraId="52798BFF" w14:textId="77777777" w:rsidR="00A46834" w:rsidRPr="00446997"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2B3F801D" w14:textId="77777777" w:rsidTr="00116C44">
        <w:trPr>
          <w:trHeight w:val="139"/>
        </w:trPr>
        <w:tc>
          <w:tcPr>
            <w:tcW w:w="1483" w:type="dxa"/>
            <w:vMerge/>
            <w:tcBorders>
              <w:left w:val="nil"/>
              <w:right w:val="nil"/>
            </w:tcBorders>
          </w:tcPr>
          <w:p w14:paraId="43EDC36C"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136EE193"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1FD087FD"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Forest site</w:t>
            </w:r>
          </w:p>
        </w:tc>
        <w:tc>
          <w:tcPr>
            <w:tcW w:w="831" w:type="dxa"/>
            <w:vMerge/>
            <w:tcBorders>
              <w:left w:val="nil"/>
              <w:right w:val="nil"/>
            </w:tcBorders>
            <w:vAlign w:val="center"/>
          </w:tcPr>
          <w:p w14:paraId="1DFDC89C"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2C05B80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5.3974</w:t>
            </w:r>
          </w:p>
        </w:tc>
        <w:tc>
          <w:tcPr>
            <w:tcW w:w="904" w:type="dxa"/>
            <w:tcBorders>
              <w:left w:val="nil"/>
              <w:right w:val="nil"/>
            </w:tcBorders>
            <w:vAlign w:val="center"/>
          </w:tcPr>
          <w:p w14:paraId="7271B69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5.301</w:t>
            </w:r>
          </w:p>
        </w:tc>
        <w:tc>
          <w:tcPr>
            <w:tcW w:w="907" w:type="dxa"/>
            <w:tcBorders>
              <w:left w:val="nil"/>
              <w:right w:val="nil"/>
            </w:tcBorders>
            <w:vAlign w:val="center"/>
          </w:tcPr>
          <w:p w14:paraId="0F7694B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5.1082</w:t>
            </w:r>
          </w:p>
        </w:tc>
        <w:tc>
          <w:tcPr>
            <w:tcW w:w="1557" w:type="dxa"/>
            <w:tcBorders>
              <w:left w:val="nil"/>
              <w:right w:val="nil"/>
            </w:tcBorders>
            <w:vAlign w:val="center"/>
          </w:tcPr>
          <w:p w14:paraId="53345D57" w14:textId="77777777" w:rsidR="00A46834" w:rsidRPr="008C02F8" w:rsidRDefault="00A46834" w:rsidP="00EC2B16">
            <w:pPr>
              <w:jc w:val="center"/>
              <w:rPr>
                <w:rFonts w:eastAsia="맑은 고딕" w:cs="Times New Roman"/>
                <w:color w:val="000000" w:themeColor="text1"/>
                <w:sz w:val="18"/>
                <w:szCs w:val="18"/>
                <w:lang w:eastAsia="ko-KR"/>
              </w:rPr>
            </w:pPr>
            <w:r w:rsidRPr="00446997">
              <w:rPr>
                <w:rFonts w:eastAsia="맑은 고딕" w:cs="Times New Roman"/>
                <w:color w:val="000000" w:themeColor="text1"/>
                <w:sz w:val="18"/>
                <w:szCs w:val="18"/>
                <w:lang w:eastAsia="ko-KR"/>
              </w:rPr>
              <w:t>-7.017</w:t>
            </w:r>
          </w:p>
        </w:tc>
        <w:tc>
          <w:tcPr>
            <w:tcW w:w="1898" w:type="dxa"/>
            <w:tcBorders>
              <w:left w:val="nil"/>
              <w:right w:val="nil"/>
            </w:tcBorders>
          </w:tcPr>
          <w:p w14:paraId="1AEDAE2C" w14:textId="77777777" w:rsidR="00A46834" w:rsidRPr="00446997"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58062420" w14:textId="77777777" w:rsidTr="00116C44">
        <w:trPr>
          <w:trHeight w:val="139"/>
        </w:trPr>
        <w:tc>
          <w:tcPr>
            <w:tcW w:w="1483" w:type="dxa"/>
            <w:vMerge/>
            <w:tcBorders>
              <w:left w:val="nil"/>
              <w:right w:val="nil"/>
            </w:tcBorders>
          </w:tcPr>
          <w:p w14:paraId="3E229FDE"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515BDE7D"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4C734F41"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Topography</w:t>
            </w:r>
          </w:p>
        </w:tc>
        <w:tc>
          <w:tcPr>
            <w:tcW w:w="831" w:type="dxa"/>
            <w:vMerge/>
            <w:tcBorders>
              <w:left w:val="nil"/>
              <w:right w:val="nil"/>
            </w:tcBorders>
            <w:vAlign w:val="center"/>
          </w:tcPr>
          <w:p w14:paraId="7EB45563"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673CC2E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5.5018</w:t>
            </w:r>
          </w:p>
        </w:tc>
        <w:tc>
          <w:tcPr>
            <w:tcW w:w="904" w:type="dxa"/>
            <w:tcBorders>
              <w:left w:val="nil"/>
              <w:right w:val="nil"/>
            </w:tcBorders>
            <w:vAlign w:val="center"/>
          </w:tcPr>
          <w:p w14:paraId="210F09F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5.5099</w:t>
            </w:r>
          </w:p>
        </w:tc>
        <w:tc>
          <w:tcPr>
            <w:tcW w:w="907" w:type="dxa"/>
            <w:tcBorders>
              <w:left w:val="nil"/>
              <w:right w:val="nil"/>
            </w:tcBorders>
            <w:vAlign w:val="center"/>
          </w:tcPr>
          <w:p w14:paraId="58FF0D7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5.5261</w:t>
            </w:r>
          </w:p>
        </w:tc>
        <w:tc>
          <w:tcPr>
            <w:tcW w:w="1557" w:type="dxa"/>
            <w:tcBorders>
              <w:left w:val="nil"/>
              <w:right w:val="nil"/>
            </w:tcBorders>
            <w:vAlign w:val="center"/>
          </w:tcPr>
          <w:p w14:paraId="4BB4974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w:t>
            </w:r>
            <w:r w:rsidRPr="00446997">
              <w:rPr>
                <w:rFonts w:eastAsia="맑은 고딕" w:cs="Times New Roman"/>
                <w:color w:val="000000" w:themeColor="text1"/>
                <w:sz w:val="18"/>
                <w:szCs w:val="18"/>
                <w:lang w:eastAsia="ko-KR"/>
              </w:rPr>
              <w:t>0.589</w:t>
            </w:r>
          </w:p>
        </w:tc>
        <w:tc>
          <w:tcPr>
            <w:tcW w:w="1898" w:type="dxa"/>
            <w:tcBorders>
              <w:left w:val="nil"/>
              <w:right w:val="nil"/>
            </w:tcBorders>
          </w:tcPr>
          <w:p w14:paraId="6A1C3ABC"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6B9C8F77" w14:textId="77777777" w:rsidTr="00116C44">
        <w:trPr>
          <w:trHeight w:val="139"/>
        </w:trPr>
        <w:tc>
          <w:tcPr>
            <w:tcW w:w="1483" w:type="dxa"/>
            <w:vMerge/>
            <w:tcBorders>
              <w:left w:val="nil"/>
              <w:right w:val="nil"/>
            </w:tcBorders>
          </w:tcPr>
          <w:p w14:paraId="7EA4B3B1"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0F8E85DD"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69B22CCD"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Waterway Accs.</w:t>
            </w:r>
          </w:p>
        </w:tc>
        <w:tc>
          <w:tcPr>
            <w:tcW w:w="831" w:type="dxa"/>
            <w:vMerge/>
            <w:tcBorders>
              <w:left w:val="nil"/>
              <w:right w:val="nil"/>
            </w:tcBorders>
            <w:vAlign w:val="center"/>
          </w:tcPr>
          <w:p w14:paraId="736D932E"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4DB43C5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5.5739</w:t>
            </w:r>
          </w:p>
        </w:tc>
        <w:tc>
          <w:tcPr>
            <w:tcW w:w="904" w:type="dxa"/>
            <w:tcBorders>
              <w:left w:val="nil"/>
              <w:right w:val="nil"/>
            </w:tcBorders>
            <w:vAlign w:val="center"/>
          </w:tcPr>
          <w:p w14:paraId="167B3CA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5.6541</w:t>
            </w:r>
          </w:p>
        </w:tc>
        <w:tc>
          <w:tcPr>
            <w:tcW w:w="907" w:type="dxa"/>
            <w:tcBorders>
              <w:left w:val="nil"/>
              <w:right w:val="nil"/>
            </w:tcBorders>
            <w:vAlign w:val="center"/>
          </w:tcPr>
          <w:p w14:paraId="10D2C03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5.8145</w:t>
            </w:r>
          </w:p>
        </w:tc>
        <w:tc>
          <w:tcPr>
            <w:tcW w:w="1557" w:type="dxa"/>
            <w:tcBorders>
              <w:left w:val="nil"/>
              <w:right w:val="nil"/>
            </w:tcBorders>
            <w:vAlign w:val="center"/>
          </w:tcPr>
          <w:p w14:paraId="0024C6E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+5.839</w:t>
            </w:r>
          </w:p>
        </w:tc>
        <w:tc>
          <w:tcPr>
            <w:tcW w:w="1898" w:type="dxa"/>
            <w:tcBorders>
              <w:left w:val="nil"/>
              <w:right w:val="nil"/>
            </w:tcBorders>
          </w:tcPr>
          <w:p w14:paraId="1DEEC231"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17B0E07C" w14:textId="77777777" w:rsidTr="00116C44">
        <w:trPr>
          <w:trHeight w:val="139"/>
        </w:trPr>
        <w:tc>
          <w:tcPr>
            <w:tcW w:w="1483" w:type="dxa"/>
            <w:vMerge/>
            <w:tcBorders>
              <w:left w:val="nil"/>
              <w:right w:val="nil"/>
            </w:tcBorders>
          </w:tcPr>
          <w:p w14:paraId="7038C343"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4CA7C512"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5B401463"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Lake/Reservoir Accs.</w:t>
            </w:r>
          </w:p>
        </w:tc>
        <w:tc>
          <w:tcPr>
            <w:tcW w:w="831" w:type="dxa"/>
            <w:vMerge/>
            <w:tcBorders>
              <w:left w:val="nil"/>
              <w:right w:val="nil"/>
            </w:tcBorders>
            <w:vAlign w:val="center"/>
          </w:tcPr>
          <w:p w14:paraId="445AF36E"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7039982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5.5275</w:t>
            </w:r>
          </w:p>
        </w:tc>
        <w:tc>
          <w:tcPr>
            <w:tcW w:w="904" w:type="dxa"/>
            <w:tcBorders>
              <w:left w:val="nil"/>
              <w:right w:val="nil"/>
            </w:tcBorders>
            <w:vAlign w:val="center"/>
          </w:tcPr>
          <w:p w14:paraId="6C8EFE2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5.5612</w:t>
            </w:r>
          </w:p>
        </w:tc>
        <w:tc>
          <w:tcPr>
            <w:tcW w:w="907" w:type="dxa"/>
            <w:tcBorders>
              <w:left w:val="nil"/>
              <w:right w:val="nil"/>
            </w:tcBorders>
            <w:vAlign w:val="center"/>
          </w:tcPr>
          <w:p w14:paraId="44B95D9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5.6287</w:t>
            </w:r>
          </w:p>
        </w:tc>
        <w:tc>
          <w:tcPr>
            <w:tcW w:w="1557" w:type="dxa"/>
            <w:tcBorders>
              <w:left w:val="nil"/>
              <w:right w:val="nil"/>
            </w:tcBorders>
            <w:vAlign w:val="center"/>
          </w:tcPr>
          <w:p w14:paraId="1649071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+2.457</w:t>
            </w:r>
          </w:p>
        </w:tc>
        <w:tc>
          <w:tcPr>
            <w:tcW w:w="1898" w:type="dxa"/>
            <w:tcBorders>
              <w:left w:val="nil"/>
              <w:right w:val="nil"/>
            </w:tcBorders>
          </w:tcPr>
          <w:p w14:paraId="0AA2840F"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30D9E703" w14:textId="77777777" w:rsidTr="00116C44">
        <w:trPr>
          <w:trHeight w:val="139"/>
        </w:trPr>
        <w:tc>
          <w:tcPr>
            <w:tcW w:w="1483" w:type="dxa"/>
            <w:vMerge/>
            <w:tcBorders>
              <w:left w:val="nil"/>
              <w:right w:val="nil"/>
            </w:tcBorders>
          </w:tcPr>
          <w:p w14:paraId="77A0AEE3"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val="restart"/>
            <w:tcBorders>
              <w:left w:val="nil"/>
              <w:right w:val="nil"/>
            </w:tcBorders>
            <w:vAlign w:val="center"/>
          </w:tcPr>
          <w:p w14:paraId="6A62435B"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REG-DIS</w:t>
            </w:r>
          </w:p>
        </w:tc>
        <w:tc>
          <w:tcPr>
            <w:tcW w:w="2841" w:type="dxa"/>
            <w:tcBorders>
              <w:left w:val="nil"/>
              <w:right w:val="nil"/>
            </w:tcBorders>
            <w:vAlign w:val="center"/>
          </w:tcPr>
          <w:p w14:paraId="56BEF4DD"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Landslide risk grade</w:t>
            </w:r>
          </w:p>
        </w:tc>
        <w:tc>
          <w:tcPr>
            <w:tcW w:w="831" w:type="dxa"/>
            <w:vMerge w:val="restart"/>
            <w:tcBorders>
              <w:left w:val="nil"/>
              <w:right w:val="nil"/>
            </w:tcBorders>
            <w:vAlign w:val="center"/>
          </w:tcPr>
          <w:p w14:paraId="76C4B75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3.6643</w:t>
            </w:r>
          </w:p>
        </w:tc>
        <w:tc>
          <w:tcPr>
            <w:tcW w:w="904" w:type="dxa"/>
            <w:tcBorders>
              <w:left w:val="nil"/>
              <w:right w:val="nil"/>
            </w:tcBorders>
            <w:vAlign w:val="center"/>
          </w:tcPr>
          <w:p w14:paraId="73B9BA5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3.6456</w:t>
            </w:r>
          </w:p>
        </w:tc>
        <w:tc>
          <w:tcPr>
            <w:tcW w:w="904" w:type="dxa"/>
            <w:tcBorders>
              <w:left w:val="nil"/>
              <w:right w:val="nil"/>
            </w:tcBorders>
            <w:vAlign w:val="center"/>
          </w:tcPr>
          <w:p w14:paraId="372EE86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3.6269</w:t>
            </w:r>
          </w:p>
        </w:tc>
        <w:tc>
          <w:tcPr>
            <w:tcW w:w="907" w:type="dxa"/>
            <w:tcBorders>
              <w:left w:val="nil"/>
              <w:right w:val="nil"/>
            </w:tcBorders>
            <w:vAlign w:val="center"/>
          </w:tcPr>
          <w:p w14:paraId="1D95E1C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3.5895</w:t>
            </w:r>
          </w:p>
        </w:tc>
        <w:tc>
          <w:tcPr>
            <w:tcW w:w="1557" w:type="dxa"/>
            <w:tcBorders>
              <w:left w:val="nil"/>
              <w:right w:val="nil"/>
            </w:tcBorders>
            <w:vAlign w:val="center"/>
          </w:tcPr>
          <w:p w14:paraId="1A035188" w14:textId="77777777" w:rsidR="00A46834" w:rsidRPr="008C02F8" w:rsidRDefault="00A46834" w:rsidP="00EC2B16">
            <w:pPr>
              <w:jc w:val="center"/>
              <w:rPr>
                <w:rFonts w:eastAsia="맑은 고딕" w:cs="Times New Roman"/>
                <w:color w:val="000000" w:themeColor="text1"/>
                <w:sz w:val="18"/>
                <w:szCs w:val="18"/>
                <w:lang w:eastAsia="ko-KR"/>
              </w:rPr>
            </w:pPr>
            <w:r w:rsidRPr="00452A10">
              <w:rPr>
                <w:rFonts w:eastAsia="맑은 고딕" w:cs="Times New Roman"/>
                <w:color w:val="000000" w:themeColor="text1"/>
                <w:sz w:val="18"/>
                <w:szCs w:val="18"/>
                <w:lang w:eastAsia="ko-KR"/>
              </w:rPr>
              <w:t>-2.041</w:t>
            </w:r>
          </w:p>
        </w:tc>
        <w:tc>
          <w:tcPr>
            <w:tcW w:w="1898" w:type="dxa"/>
            <w:tcBorders>
              <w:left w:val="nil"/>
              <w:right w:val="nil"/>
            </w:tcBorders>
          </w:tcPr>
          <w:p w14:paraId="0C5B97C4" w14:textId="77777777" w:rsidR="00A46834" w:rsidRPr="00452A10"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2</w:t>
            </w:r>
          </w:p>
        </w:tc>
      </w:tr>
      <w:tr w:rsidR="00A46834" w:rsidRPr="002A309B" w14:paraId="669302B7" w14:textId="77777777" w:rsidTr="00116C44">
        <w:trPr>
          <w:trHeight w:val="139"/>
        </w:trPr>
        <w:tc>
          <w:tcPr>
            <w:tcW w:w="1483" w:type="dxa"/>
            <w:vMerge/>
            <w:tcBorders>
              <w:left w:val="nil"/>
              <w:right w:val="nil"/>
            </w:tcBorders>
          </w:tcPr>
          <w:p w14:paraId="32802965"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79C0D038"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7500EDF3"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Wildfire risk grade</w:t>
            </w:r>
          </w:p>
        </w:tc>
        <w:tc>
          <w:tcPr>
            <w:tcW w:w="831" w:type="dxa"/>
            <w:vMerge/>
            <w:tcBorders>
              <w:left w:val="nil"/>
              <w:right w:val="nil"/>
            </w:tcBorders>
            <w:vAlign w:val="center"/>
          </w:tcPr>
          <w:p w14:paraId="3FB57BFD"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3062645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3.6123</w:t>
            </w:r>
          </w:p>
        </w:tc>
        <w:tc>
          <w:tcPr>
            <w:tcW w:w="904" w:type="dxa"/>
            <w:tcBorders>
              <w:left w:val="nil"/>
              <w:right w:val="nil"/>
            </w:tcBorders>
            <w:vAlign w:val="center"/>
          </w:tcPr>
          <w:p w14:paraId="49B11A4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3.5603</w:t>
            </w:r>
          </w:p>
        </w:tc>
        <w:tc>
          <w:tcPr>
            <w:tcW w:w="907" w:type="dxa"/>
            <w:tcBorders>
              <w:left w:val="nil"/>
              <w:right w:val="nil"/>
            </w:tcBorders>
            <w:vAlign w:val="center"/>
          </w:tcPr>
          <w:p w14:paraId="2A48FA9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3.4563</w:t>
            </w:r>
          </w:p>
        </w:tc>
        <w:tc>
          <w:tcPr>
            <w:tcW w:w="1557" w:type="dxa"/>
            <w:tcBorders>
              <w:left w:val="nil"/>
              <w:right w:val="nil"/>
            </w:tcBorders>
            <w:vAlign w:val="center"/>
          </w:tcPr>
          <w:p w14:paraId="4CC3526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-5.677</w:t>
            </w:r>
          </w:p>
        </w:tc>
        <w:tc>
          <w:tcPr>
            <w:tcW w:w="1898" w:type="dxa"/>
            <w:tcBorders>
              <w:left w:val="nil"/>
              <w:right w:val="nil"/>
            </w:tcBorders>
          </w:tcPr>
          <w:p w14:paraId="7C3DB699"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2</w:t>
            </w:r>
          </w:p>
        </w:tc>
      </w:tr>
      <w:tr w:rsidR="00A46834" w:rsidRPr="002A309B" w14:paraId="71ED727C" w14:textId="77777777" w:rsidTr="00116C44">
        <w:trPr>
          <w:trHeight w:val="139"/>
        </w:trPr>
        <w:tc>
          <w:tcPr>
            <w:tcW w:w="1483" w:type="dxa"/>
            <w:vMerge/>
            <w:tcBorders>
              <w:left w:val="nil"/>
              <w:right w:val="nil"/>
            </w:tcBorders>
          </w:tcPr>
          <w:p w14:paraId="30DC1F7E"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07B0E5AA"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286769C6"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Road Accs.</w:t>
            </w:r>
          </w:p>
        </w:tc>
        <w:tc>
          <w:tcPr>
            <w:tcW w:w="831" w:type="dxa"/>
            <w:vMerge/>
            <w:tcBorders>
              <w:left w:val="nil"/>
              <w:right w:val="nil"/>
            </w:tcBorders>
            <w:vAlign w:val="center"/>
          </w:tcPr>
          <w:p w14:paraId="2251A18E"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30AF892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3.7403</w:t>
            </w:r>
          </w:p>
        </w:tc>
        <w:tc>
          <w:tcPr>
            <w:tcW w:w="904" w:type="dxa"/>
            <w:tcBorders>
              <w:left w:val="nil"/>
              <w:right w:val="nil"/>
            </w:tcBorders>
            <w:vAlign w:val="center"/>
          </w:tcPr>
          <w:p w14:paraId="592D31F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3.8162</w:t>
            </w:r>
          </w:p>
        </w:tc>
        <w:tc>
          <w:tcPr>
            <w:tcW w:w="907" w:type="dxa"/>
            <w:tcBorders>
              <w:left w:val="nil"/>
              <w:right w:val="nil"/>
            </w:tcBorders>
            <w:vAlign w:val="center"/>
          </w:tcPr>
          <w:p w14:paraId="35E3F08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3.968</w:t>
            </w:r>
          </w:p>
        </w:tc>
        <w:tc>
          <w:tcPr>
            <w:tcW w:w="1557" w:type="dxa"/>
            <w:tcBorders>
              <w:left w:val="nil"/>
              <w:right w:val="nil"/>
            </w:tcBorders>
            <w:vAlign w:val="center"/>
          </w:tcPr>
          <w:p w14:paraId="048E822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+8.289</w:t>
            </w:r>
          </w:p>
        </w:tc>
        <w:tc>
          <w:tcPr>
            <w:tcW w:w="1898" w:type="dxa"/>
            <w:tcBorders>
              <w:left w:val="nil"/>
              <w:right w:val="nil"/>
            </w:tcBorders>
          </w:tcPr>
          <w:p w14:paraId="6A2393E4"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6EC3913C" w14:textId="77777777" w:rsidTr="00116C44">
        <w:trPr>
          <w:trHeight w:val="139"/>
        </w:trPr>
        <w:tc>
          <w:tcPr>
            <w:tcW w:w="1483" w:type="dxa"/>
            <w:vMerge/>
            <w:tcBorders>
              <w:left w:val="nil"/>
              <w:right w:val="nil"/>
            </w:tcBorders>
          </w:tcPr>
          <w:p w14:paraId="3D4DE506"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7057F942"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7A025042"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Coastal Accs.</w:t>
            </w:r>
          </w:p>
        </w:tc>
        <w:tc>
          <w:tcPr>
            <w:tcW w:w="831" w:type="dxa"/>
            <w:vMerge/>
            <w:tcBorders>
              <w:left w:val="nil"/>
              <w:right w:val="nil"/>
            </w:tcBorders>
            <w:vAlign w:val="center"/>
          </w:tcPr>
          <w:p w14:paraId="45CDFAC6"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0A1A4F1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3.6497</w:t>
            </w:r>
          </w:p>
        </w:tc>
        <w:tc>
          <w:tcPr>
            <w:tcW w:w="904" w:type="dxa"/>
            <w:tcBorders>
              <w:left w:val="nil"/>
              <w:right w:val="nil"/>
            </w:tcBorders>
            <w:vAlign w:val="center"/>
          </w:tcPr>
          <w:p w14:paraId="2E58813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3.6351</w:t>
            </w:r>
          </w:p>
        </w:tc>
        <w:tc>
          <w:tcPr>
            <w:tcW w:w="907" w:type="dxa"/>
            <w:tcBorders>
              <w:left w:val="nil"/>
              <w:right w:val="nil"/>
            </w:tcBorders>
            <w:vAlign w:val="center"/>
          </w:tcPr>
          <w:p w14:paraId="1462EC3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3.606</w:t>
            </w:r>
          </w:p>
        </w:tc>
        <w:tc>
          <w:tcPr>
            <w:tcW w:w="1557" w:type="dxa"/>
            <w:tcBorders>
              <w:left w:val="nil"/>
              <w:right w:val="nil"/>
            </w:tcBorders>
            <w:vAlign w:val="center"/>
          </w:tcPr>
          <w:p w14:paraId="320D82E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-1.592</w:t>
            </w:r>
          </w:p>
        </w:tc>
        <w:tc>
          <w:tcPr>
            <w:tcW w:w="1898" w:type="dxa"/>
            <w:tcBorders>
              <w:left w:val="nil"/>
              <w:right w:val="nil"/>
            </w:tcBorders>
          </w:tcPr>
          <w:p w14:paraId="4B64A2BA"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2CAB3C86" w14:textId="77777777" w:rsidTr="00116C44">
        <w:trPr>
          <w:trHeight w:val="139"/>
        </w:trPr>
        <w:tc>
          <w:tcPr>
            <w:tcW w:w="1483" w:type="dxa"/>
            <w:vMerge/>
            <w:tcBorders>
              <w:left w:val="nil"/>
              <w:right w:val="nil"/>
            </w:tcBorders>
          </w:tcPr>
          <w:p w14:paraId="5FA79891"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val="restart"/>
            <w:tcBorders>
              <w:left w:val="nil"/>
              <w:right w:val="nil"/>
            </w:tcBorders>
            <w:vAlign w:val="center"/>
          </w:tcPr>
          <w:p w14:paraId="3B94D090"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REG-URB</w:t>
            </w:r>
          </w:p>
        </w:tc>
        <w:tc>
          <w:tcPr>
            <w:tcW w:w="2841" w:type="dxa"/>
            <w:tcBorders>
              <w:left w:val="nil"/>
              <w:right w:val="nil"/>
            </w:tcBorders>
            <w:vAlign w:val="center"/>
          </w:tcPr>
          <w:p w14:paraId="5711EEA4"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Lake/Reservoir Accs.</w:t>
            </w:r>
          </w:p>
        </w:tc>
        <w:tc>
          <w:tcPr>
            <w:tcW w:w="831" w:type="dxa"/>
            <w:vMerge w:val="restart"/>
            <w:tcBorders>
              <w:left w:val="nil"/>
              <w:right w:val="nil"/>
            </w:tcBorders>
            <w:vAlign w:val="center"/>
          </w:tcPr>
          <w:p w14:paraId="65FCEA9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5.3056</w:t>
            </w:r>
          </w:p>
        </w:tc>
        <w:tc>
          <w:tcPr>
            <w:tcW w:w="904" w:type="dxa"/>
            <w:tcBorders>
              <w:left w:val="nil"/>
              <w:right w:val="nil"/>
            </w:tcBorders>
            <w:vAlign w:val="center"/>
          </w:tcPr>
          <w:p w14:paraId="32C1452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5.3242</w:t>
            </w:r>
          </w:p>
        </w:tc>
        <w:tc>
          <w:tcPr>
            <w:tcW w:w="904" w:type="dxa"/>
            <w:tcBorders>
              <w:left w:val="nil"/>
              <w:right w:val="nil"/>
            </w:tcBorders>
            <w:vAlign w:val="center"/>
          </w:tcPr>
          <w:p w14:paraId="3B85D06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5.3429</w:t>
            </w:r>
          </w:p>
        </w:tc>
        <w:tc>
          <w:tcPr>
            <w:tcW w:w="907" w:type="dxa"/>
            <w:tcBorders>
              <w:left w:val="nil"/>
              <w:right w:val="nil"/>
            </w:tcBorders>
            <w:vAlign w:val="center"/>
          </w:tcPr>
          <w:p w14:paraId="1798582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5.3801</w:t>
            </w:r>
          </w:p>
        </w:tc>
        <w:tc>
          <w:tcPr>
            <w:tcW w:w="1557" w:type="dxa"/>
            <w:tcBorders>
              <w:left w:val="nil"/>
              <w:right w:val="nil"/>
            </w:tcBorders>
            <w:vAlign w:val="center"/>
          </w:tcPr>
          <w:p w14:paraId="4A7AC97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+1.405</w:t>
            </w:r>
          </w:p>
        </w:tc>
        <w:tc>
          <w:tcPr>
            <w:tcW w:w="1898" w:type="dxa"/>
            <w:tcBorders>
              <w:left w:val="nil"/>
              <w:right w:val="nil"/>
            </w:tcBorders>
          </w:tcPr>
          <w:p w14:paraId="63902A14"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4A0BFA85" w14:textId="77777777" w:rsidTr="00116C44">
        <w:trPr>
          <w:trHeight w:val="139"/>
        </w:trPr>
        <w:tc>
          <w:tcPr>
            <w:tcW w:w="1483" w:type="dxa"/>
            <w:vMerge/>
            <w:tcBorders>
              <w:left w:val="nil"/>
              <w:right w:val="nil"/>
            </w:tcBorders>
          </w:tcPr>
          <w:p w14:paraId="403DB2CD"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1A013F50"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3CE69590"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Urban Accs.</w:t>
            </w:r>
          </w:p>
        </w:tc>
        <w:tc>
          <w:tcPr>
            <w:tcW w:w="831" w:type="dxa"/>
            <w:vMerge/>
            <w:tcBorders>
              <w:left w:val="nil"/>
              <w:right w:val="nil"/>
            </w:tcBorders>
            <w:vAlign w:val="center"/>
          </w:tcPr>
          <w:p w14:paraId="7504834F"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492E714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5.4275</w:t>
            </w:r>
          </w:p>
        </w:tc>
        <w:tc>
          <w:tcPr>
            <w:tcW w:w="904" w:type="dxa"/>
            <w:tcBorders>
              <w:left w:val="nil"/>
              <w:right w:val="nil"/>
            </w:tcBorders>
            <w:vAlign w:val="center"/>
          </w:tcPr>
          <w:p w14:paraId="15BC62C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5.5494</w:t>
            </w:r>
          </w:p>
        </w:tc>
        <w:tc>
          <w:tcPr>
            <w:tcW w:w="907" w:type="dxa"/>
            <w:tcBorders>
              <w:left w:val="nil"/>
              <w:right w:val="nil"/>
            </w:tcBorders>
            <w:vAlign w:val="center"/>
          </w:tcPr>
          <w:p w14:paraId="7725FF5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5.7933</w:t>
            </w:r>
          </w:p>
        </w:tc>
        <w:tc>
          <w:tcPr>
            <w:tcW w:w="1557" w:type="dxa"/>
            <w:tcBorders>
              <w:left w:val="nil"/>
              <w:right w:val="nil"/>
            </w:tcBorders>
            <w:vAlign w:val="center"/>
          </w:tcPr>
          <w:p w14:paraId="07C0F23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+9.192</w:t>
            </w:r>
          </w:p>
        </w:tc>
        <w:tc>
          <w:tcPr>
            <w:tcW w:w="1898" w:type="dxa"/>
            <w:tcBorders>
              <w:left w:val="nil"/>
              <w:right w:val="nil"/>
            </w:tcBorders>
          </w:tcPr>
          <w:p w14:paraId="1019D4F8"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4D1B2CC4" w14:textId="77777777" w:rsidTr="00116C44">
        <w:trPr>
          <w:trHeight w:val="139"/>
        </w:trPr>
        <w:tc>
          <w:tcPr>
            <w:tcW w:w="1483" w:type="dxa"/>
            <w:vMerge/>
            <w:tcBorders>
              <w:left w:val="nil"/>
              <w:right w:val="nil"/>
            </w:tcBorders>
          </w:tcPr>
          <w:p w14:paraId="4896A4A5"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56373019"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1E3D06FA"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Urban population ratio</w:t>
            </w:r>
          </w:p>
        </w:tc>
        <w:tc>
          <w:tcPr>
            <w:tcW w:w="831" w:type="dxa"/>
            <w:vMerge/>
            <w:tcBorders>
              <w:left w:val="nil"/>
              <w:right w:val="nil"/>
            </w:tcBorders>
            <w:vAlign w:val="center"/>
          </w:tcPr>
          <w:p w14:paraId="26415AC5"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3444090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5.182</w:t>
            </w:r>
          </w:p>
        </w:tc>
        <w:tc>
          <w:tcPr>
            <w:tcW w:w="904" w:type="dxa"/>
            <w:tcBorders>
              <w:left w:val="nil"/>
              <w:right w:val="nil"/>
            </w:tcBorders>
            <w:vAlign w:val="center"/>
          </w:tcPr>
          <w:p w14:paraId="311AA2F0"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5.0583</w:t>
            </w:r>
          </w:p>
        </w:tc>
        <w:tc>
          <w:tcPr>
            <w:tcW w:w="907" w:type="dxa"/>
            <w:tcBorders>
              <w:left w:val="nil"/>
              <w:right w:val="nil"/>
            </w:tcBorders>
            <w:vAlign w:val="center"/>
          </w:tcPr>
          <w:p w14:paraId="65E9ABC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4.8111</w:t>
            </w:r>
          </w:p>
        </w:tc>
        <w:tc>
          <w:tcPr>
            <w:tcW w:w="1557" w:type="dxa"/>
            <w:tcBorders>
              <w:left w:val="nil"/>
              <w:right w:val="nil"/>
            </w:tcBorders>
            <w:vAlign w:val="center"/>
          </w:tcPr>
          <w:p w14:paraId="506FBBE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-9.32</w:t>
            </w:r>
          </w:p>
        </w:tc>
        <w:tc>
          <w:tcPr>
            <w:tcW w:w="1898" w:type="dxa"/>
            <w:tcBorders>
              <w:left w:val="nil"/>
              <w:right w:val="nil"/>
            </w:tcBorders>
          </w:tcPr>
          <w:p w14:paraId="69892346"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2</w:t>
            </w:r>
          </w:p>
        </w:tc>
      </w:tr>
      <w:tr w:rsidR="00A46834" w:rsidRPr="002A309B" w14:paraId="49E225A3" w14:textId="77777777" w:rsidTr="00116C44">
        <w:trPr>
          <w:trHeight w:val="139"/>
        </w:trPr>
        <w:tc>
          <w:tcPr>
            <w:tcW w:w="1483" w:type="dxa"/>
            <w:vMerge/>
            <w:tcBorders>
              <w:left w:val="nil"/>
              <w:right w:val="nil"/>
            </w:tcBorders>
          </w:tcPr>
          <w:p w14:paraId="26912A1B"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val="restart"/>
            <w:tcBorders>
              <w:left w:val="nil"/>
              <w:right w:val="nil"/>
            </w:tcBorders>
            <w:vAlign w:val="center"/>
          </w:tcPr>
          <w:p w14:paraId="2A090B8D" w14:textId="7D50F083" w:rsidR="00A46834" w:rsidRPr="008C02F8" w:rsidRDefault="0015520B" w:rsidP="00EC2B16">
            <w:pPr>
              <w:jc w:val="both"/>
              <w:rPr>
                <w:rFonts w:eastAsia="맑은 고딕" w:cs="Times New Roman"/>
                <w:color w:val="000000" w:themeColor="text1"/>
                <w:sz w:val="18"/>
                <w:szCs w:val="18"/>
                <w:lang w:eastAsia="ko-KR"/>
              </w:rPr>
            </w:pPr>
            <w:r>
              <w:rPr>
                <w:rFonts w:eastAsia="맑은 고딕" w:cs="Times New Roman"/>
                <w:color w:val="000000" w:themeColor="text1"/>
                <w:sz w:val="18"/>
                <w:szCs w:val="18"/>
                <w:lang w:eastAsia="ko-KR"/>
              </w:rPr>
              <w:t>CULSER</w:t>
            </w:r>
          </w:p>
        </w:tc>
        <w:tc>
          <w:tcPr>
            <w:tcW w:w="2841" w:type="dxa"/>
            <w:tcBorders>
              <w:left w:val="nil"/>
              <w:right w:val="nil"/>
            </w:tcBorders>
            <w:vAlign w:val="center"/>
          </w:tcPr>
          <w:p w14:paraId="380CED79"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Top 100 mountains</w:t>
            </w:r>
          </w:p>
        </w:tc>
        <w:tc>
          <w:tcPr>
            <w:tcW w:w="831" w:type="dxa"/>
            <w:vMerge w:val="restart"/>
            <w:tcBorders>
              <w:left w:val="nil"/>
              <w:right w:val="nil"/>
            </w:tcBorders>
            <w:vAlign w:val="center"/>
          </w:tcPr>
          <w:p w14:paraId="62FF1F3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7.5362</w:t>
            </w:r>
          </w:p>
        </w:tc>
        <w:tc>
          <w:tcPr>
            <w:tcW w:w="904" w:type="dxa"/>
            <w:tcBorders>
              <w:left w:val="nil"/>
              <w:right w:val="nil"/>
            </w:tcBorders>
            <w:vAlign w:val="center"/>
          </w:tcPr>
          <w:p w14:paraId="705D35C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7.5413</w:t>
            </w:r>
          </w:p>
        </w:tc>
        <w:tc>
          <w:tcPr>
            <w:tcW w:w="904" w:type="dxa"/>
            <w:tcBorders>
              <w:left w:val="nil"/>
              <w:right w:val="nil"/>
            </w:tcBorders>
            <w:vAlign w:val="center"/>
          </w:tcPr>
          <w:p w14:paraId="42E5FBD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7.5366</w:t>
            </w:r>
          </w:p>
        </w:tc>
        <w:tc>
          <w:tcPr>
            <w:tcW w:w="907" w:type="dxa"/>
            <w:tcBorders>
              <w:left w:val="nil"/>
              <w:right w:val="nil"/>
            </w:tcBorders>
            <w:vAlign w:val="center"/>
          </w:tcPr>
          <w:p w14:paraId="0BFB8FC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7.55</w:t>
            </w:r>
          </w:p>
        </w:tc>
        <w:tc>
          <w:tcPr>
            <w:tcW w:w="1557" w:type="dxa"/>
            <w:tcBorders>
              <w:left w:val="nil"/>
              <w:right w:val="nil"/>
            </w:tcBorders>
            <w:vAlign w:val="center"/>
          </w:tcPr>
          <w:p w14:paraId="4CC74D8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+0.183</w:t>
            </w:r>
          </w:p>
        </w:tc>
        <w:tc>
          <w:tcPr>
            <w:tcW w:w="1898" w:type="dxa"/>
            <w:tcBorders>
              <w:left w:val="nil"/>
              <w:right w:val="nil"/>
            </w:tcBorders>
          </w:tcPr>
          <w:p w14:paraId="14F659DD"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66D51D05" w14:textId="77777777" w:rsidTr="00116C44">
        <w:trPr>
          <w:trHeight w:val="139"/>
        </w:trPr>
        <w:tc>
          <w:tcPr>
            <w:tcW w:w="1483" w:type="dxa"/>
            <w:vMerge/>
            <w:tcBorders>
              <w:left w:val="nil"/>
              <w:right w:val="nil"/>
            </w:tcBorders>
          </w:tcPr>
          <w:p w14:paraId="03CABA75"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135FBE9F"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5B20A25E"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Ridge Accs.</w:t>
            </w:r>
          </w:p>
        </w:tc>
        <w:tc>
          <w:tcPr>
            <w:tcW w:w="831" w:type="dxa"/>
            <w:vMerge/>
            <w:tcBorders>
              <w:left w:val="nil"/>
              <w:right w:val="nil"/>
            </w:tcBorders>
            <w:vAlign w:val="center"/>
          </w:tcPr>
          <w:p w14:paraId="0E01CA5E"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75BD1FE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7.5423</w:t>
            </w:r>
          </w:p>
        </w:tc>
        <w:tc>
          <w:tcPr>
            <w:tcW w:w="904" w:type="dxa"/>
            <w:tcBorders>
              <w:left w:val="nil"/>
              <w:right w:val="nil"/>
            </w:tcBorders>
            <w:vAlign w:val="center"/>
          </w:tcPr>
          <w:p w14:paraId="737EFEF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7.5287</w:t>
            </w:r>
          </w:p>
        </w:tc>
        <w:tc>
          <w:tcPr>
            <w:tcW w:w="907" w:type="dxa"/>
            <w:tcBorders>
              <w:left w:val="nil"/>
              <w:right w:val="nil"/>
            </w:tcBorders>
            <w:vAlign w:val="center"/>
          </w:tcPr>
          <w:p w14:paraId="6A0866B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7.5592</w:t>
            </w:r>
          </w:p>
        </w:tc>
        <w:tc>
          <w:tcPr>
            <w:tcW w:w="1557" w:type="dxa"/>
            <w:tcBorders>
              <w:left w:val="nil"/>
              <w:right w:val="nil"/>
            </w:tcBorders>
            <w:vAlign w:val="center"/>
          </w:tcPr>
          <w:p w14:paraId="5F58F5E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+0.304</w:t>
            </w:r>
          </w:p>
        </w:tc>
        <w:tc>
          <w:tcPr>
            <w:tcW w:w="1898" w:type="dxa"/>
            <w:tcBorders>
              <w:left w:val="nil"/>
              <w:right w:val="nil"/>
            </w:tcBorders>
          </w:tcPr>
          <w:p w14:paraId="72DEC269"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4A02B5EC" w14:textId="77777777" w:rsidTr="00116C44">
        <w:trPr>
          <w:trHeight w:val="139"/>
        </w:trPr>
        <w:tc>
          <w:tcPr>
            <w:tcW w:w="1483" w:type="dxa"/>
            <w:vMerge/>
            <w:tcBorders>
              <w:left w:val="nil"/>
              <w:right w:val="nil"/>
            </w:tcBorders>
          </w:tcPr>
          <w:p w14:paraId="18C731CB"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2CCDFE95"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75AC58B1"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Urban population ratio</w:t>
            </w:r>
          </w:p>
        </w:tc>
        <w:tc>
          <w:tcPr>
            <w:tcW w:w="831" w:type="dxa"/>
            <w:vMerge/>
            <w:tcBorders>
              <w:left w:val="nil"/>
              <w:right w:val="nil"/>
            </w:tcBorders>
            <w:vAlign w:val="center"/>
          </w:tcPr>
          <w:p w14:paraId="6FD371D6"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1DC3228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7.4333</w:t>
            </w:r>
          </w:p>
        </w:tc>
        <w:tc>
          <w:tcPr>
            <w:tcW w:w="904" w:type="dxa"/>
            <w:tcBorders>
              <w:left w:val="nil"/>
              <w:right w:val="nil"/>
            </w:tcBorders>
            <w:vAlign w:val="center"/>
          </w:tcPr>
          <w:p w14:paraId="6210F57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7.3341</w:t>
            </w:r>
          </w:p>
        </w:tc>
        <w:tc>
          <w:tcPr>
            <w:tcW w:w="907" w:type="dxa"/>
            <w:tcBorders>
              <w:left w:val="nil"/>
              <w:right w:val="nil"/>
            </w:tcBorders>
            <w:vAlign w:val="center"/>
          </w:tcPr>
          <w:p w14:paraId="3FA53D8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7.133</w:t>
            </w:r>
          </w:p>
        </w:tc>
        <w:tc>
          <w:tcPr>
            <w:tcW w:w="1557" w:type="dxa"/>
            <w:tcBorders>
              <w:left w:val="nil"/>
              <w:right w:val="nil"/>
            </w:tcBorders>
            <w:vAlign w:val="center"/>
          </w:tcPr>
          <w:p w14:paraId="413559F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-5.351</w:t>
            </w:r>
          </w:p>
        </w:tc>
        <w:tc>
          <w:tcPr>
            <w:tcW w:w="1898" w:type="dxa"/>
            <w:tcBorders>
              <w:left w:val="nil"/>
              <w:right w:val="nil"/>
            </w:tcBorders>
          </w:tcPr>
          <w:p w14:paraId="36C8A22F"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13D9FE14" w14:textId="77777777" w:rsidTr="00116C44">
        <w:trPr>
          <w:trHeight w:val="139"/>
        </w:trPr>
        <w:tc>
          <w:tcPr>
            <w:tcW w:w="1483" w:type="dxa"/>
            <w:vMerge/>
            <w:tcBorders>
              <w:left w:val="nil"/>
              <w:right w:val="nil"/>
            </w:tcBorders>
          </w:tcPr>
          <w:p w14:paraId="6509F832"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4A8391B8"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347A2DD7"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Highway Accs.</w:t>
            </w:r>
          </w:p>
        </w:tc>
        <w:tc>
          <w:tcPr>
            <w:tcW w:w="831" w:type="dxa"/>
            <w:vMerge/>
            <w:tcBorders>
              <w:left w:val="nil"/>
              <w:right w:val="nil"/>
            </w:tcBorders>
            <w:vAlign w:val="center"/>
          </w:tcPr>
          <w:p w14:paraId="4E3D5D75"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23372ED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7.5511</w:t>
            </w:r>
          </w:p>
        </w:tc>
        <w:tc>
          <w:tcPr>
            <w:tcW w:w="904" w:type="dxa"/>
            <w:tcBorders>
              <w:left w:val="nil"/>
              <w:right w:val="nil"/>
            </w:tcBorders>
            <w:vAlign w:val="center"/>
          </w:tcPr>
          <w:p w14:paraId="170DBA9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7.568</w:t>
            </w:r>
          </w:p>
        </w:tc>
        <w:tc>
          <w:tcPr>
            <w:tcW w:w="907" w:type="dxa"/>
            <w:tcBorders>
              <w:left w:val="nil"/>
              <w:right w:val="nil"/>
            </w:tcBorders>
            <w:vAlign w:val="center"/>
          </w:tcPr>
          <w:p w14:paraId="04BAFDD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7.5985</w:t>
            </w:r>
          </w:p>
        </w:tc>
        <w:tc>
          <w:tcPr>
            <w:tcW w:w="1557" w:type="dxa"/>
            <w:tcBorders>
              <w:left w:val="nil"/>
              <w:right w:val="nil"/>
            </w:tcBorders>
            <w:vAlign w:val="center"/>
          </w:tcPr>
          <w:p w14:paraId="14A88DDA" w14:textId="77777777" w:rsidR="00A46834" w:rsidRPr="008C02F8" w:rsidRDefault="00A46834" w:rsidP="00EC2B16">
            <w:pPr>
              <w:jc w:val="center"/>
              <w:rPr>
                <w:rFonts w:eastAsia="맑은 고딕" w:cs="Times New Roman"/>
                <w:color w:val="000000" w:themeColor="text1"/>
                <w:sz w:val="18"/>
                <w:szCs w:val="18"/>
                <w:lang w:eastAsia="ko-KR"/>
              </w:rPr>
            </w:pPr>
            <w:r w:rsidRPr="000651ED">
              <w:rPr>
                <w:rFonts w:eastAsia="맑은 고딕" w:cs="Times New Roman"/>
                <w:color w:val="000000" w:themeColor="text1"/>
                <w:sz w:val="18"/>
                <w:szCs w:val="18"/>
                <w:lang w:eastAsia="ko-KR"/>
              </w:rPr>
              <w:t>0.827</w:t>
            </w:r>
          </w:p>
        </w:tc>
        <w:tc>
          <w:tcPr>
            <w:tcW w:w="1898" w:type="dxa"/>
            <w:tcBorders>
              <w:left w:val="nil"/>
              <w:right w:val="nil"/>
            </w:tcBorders>
          </w:tcPr>
          <w:p w14:paraId="2156A3E3" w14:textId="77777777" w:rsidR="00A46834" w:rsidRPr="000651ED"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2028B040" w14:textId="77777777" w:rsidTr="00116C44">
        <w:trPr>
          <w:trHeight w:val="139"/>
        </w:trPr>
        <w:tc>
          <w:tcPr>
            <w:tcW w:w="1483" w:type="dxa"/>
            <w:vMerge/>
            <w:tcBorders>
              <w:left w:val="nil"/>
              <w:right w:val="nil"/>
            </w:tcBorders>
          </w:tcPr>
          <w:p w14:paraId="2CF50B1A"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4FB7A303"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52F57744"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Forest recreation facilities</w:t>
            </w:r>
          </w:p>
        </w:tc>
        <w:tc>
          <w:tcPr>
            <w:tcW w:w="831" w:type="dxa"/>
            <w:vMerge/>
            <w:tcBorders>
              <w:left w:val="nil"/>
              <w:right w:val="nil"/>
            </w:tcBorders>
            <w:vAlign w:val="center"/>
          </w:tcPr>
          <w:p w14:paraId="2DED48FE"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0315F13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7.5808</w:t>
            </w:r>
          </w:p>
        </w:tc>
        <w:tc>
          <w:tcPr>
            <w:tcW w:w="904" w:type="dxa"/>
            <w:tcBorders>
              <w:left w:val="nil"/>
              <w:right w:val="nil"/>
            </w:tcBorders>
            <w:vAlign w:val="center"/>
          </w:tcPr>
          <w:p w14:paraId="7BD3CCF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7.6253</w:t>
            </w:r>
          </w:p>
        </w:tc>
        <w:tc>
          <w:tcPr>
            <w:tcW w:w="907" w:type="dxa"/>
            <w:tcBorders>
              <w:left w:val="nil"/>
              <w:right w:val="nil"/>
            </w:tcBorders>
            <w:vAlign w:val="center"/>
          </w:tcPr>
          <w:p w14:paraId="076B98A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7.7144</w:t>
            </w:r>
          </w:p>
        </w:tc>
        <w:tc>
          <w:tcPr>
            <w:tcW w:w="1557" w:type="dxa"/>
            <w:tcBorders>
              <w:left w:val="nil"/>
              <w:right w:val="nil"/>
            </w:tcBorders>
            <w:vAlign w:val="center"/>
          </w:tcPr>
          <w:p w14:paraId="45CBCC3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+2.364</w:t>
            </w:r>
          </w:p>
        </w:tc>
        <w:tc>
          <w:tcPr>
            <w:tcW w:w="1898" w:type="dxa"/>
            <w:tcBorders>
              <w:left w:val="nil"/>
              <w:right w:val="nil"/>
            </w:tcBorders>
          </w:tcPr>
          <w:p w14:paraId="3666C88E"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54E38D7B" w14:textId="77777777" w:rsidTr="00116C44">
        <w:trPr>
          <w:trHeight w:val="139"/>
        </w:trPr>
        <w:tc>
          <w:tcPr>
            <w:tcW w:w="1483" w:type="dxa"/>
            <w:vMerge/>
            <w:tcBorders>
              <w:left w:val="nil"/>
              <w:right w:val="nil"/>
            </w:tcBorders>
          </w:tcPr>
          <w:p w14:paraId="53FE57B9"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5F783131"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21040E9A"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Cultural heritage Accs.</w:t>
            </w:r>
          </w:p>
        </w:tc>
        <w:tc>
          <w:tcPr>
            <w:tcW w:w="831" w:type="dxa"/>
            <w:vMerge/>
            <w:tcBorders>
              <w:left w:val="nil"/>
              <w:right w:val="nil"/>
            </w:tcBorders>
            <w:vAlign w:val="center"/>
          </w:tcPr>
          <w:p w14:paraId="33B0EFB4"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25E8AA5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7.5632</w:t>
            </w:r>
          </w:p>
        </w:tc>
        <w:tc>
          <w:tcPr>
            <w:tcW w:w="904" w:type="dxa"/>
            <w:tcBorders>
              <w:left w:val="nil"/>
              <w:right w:val="nil"/>
            </w:tcBorders>
            <w:vAlign w:val="center"/>
          </w:tcPr>
          <w:p w14:paraId="69DC0FF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7.5903</w:t>
            </w:r>
          </w:p>
        </w:tc>
        <w:tc>
          <w:tcPr>
            <w:tcW w:w="907" w:type="dxa"/>
            <w:tcBorders>
              <w:left w:val="nil"/>
              <w:right w:val="nil"/>
            </w:tcBorders>
            <w:vAlign w:val="center"/>
          </w:tcPr>
          <w:p w14:paraId="3A5E602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7.645</w:t>
            </w:r>
          </w:p>
        </w:tc>
        <w:tc>
          <w:tcPr>
            <w:tcW w:w="1557" w:type="dxa"/>
            <w:tcBorders>
              <w:left w:val="nil"/>
              <w:right w:val="nil"/>
            </w:tcBorders>
            <w:vAlign w:val="center"/>
          </w:tcPr>
          <w:p w14:paraId="519CCDE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+1.443</w:t>
            </w:r>
          </w:p>
        </w:tc>
        <w:tc>
          <w:tcPr>
            <w:tcW w:w="1898" w:type="dxa"/>
            <w:tcBorders>
              <w:left w:val="nil"/>
              <w:right w:val="nil"/>
            </w:tcBorders>
          </w:tcPr>
          <w:p w14:paraId="0794072A"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00C6CE4E" w14:textId="77777777" w:rsidTr="00116C44">
        <w:trPr>
          <w:trHeight w:val="139"/>
        </w:trPr>
        <w:tc>
          <w:tcPr>
            <w:tcW w:w="1483" w:type="dxa"/>
            <w:vMerge/>
            <w:tcBorders>
              <w:left w:val="nil"/>
              <w:right w:val="nil"/>
            </w:tcBorders>
          </w:tcPr>
          <w:p w14:paraId="38B77C81"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val="restart"/>
            <w:tcBorders>
              <w:left w:val="nil"/>
              <w:right w:val="nil"/>
            </w:tcBorders>
            <w:vAlign w:val="center"/>
          </w:tcPr>
          <w:p w14:paraId="72302C03"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SUPSER</w:t>
            </w:r>
          </w:p>
        </w:tc>
        <w:tc>
          <w:tcPr>
            <w:tcW w:w="2841" w:type="dxa"/>
            <w:tcBorders>
              <w:left w:val="nil"/>
              <w:right w:val="nil"/>
            </w:tcBorders>
            <w:vAlign w:val="center"/>
          </w:tcPr>
          <w:p w14:paraId="3D157669"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 xml:space="preserve">Ecological and Naturalness </w:t>
            </w:r>
            <w:r>
              <w:rPr>
                <w:rFonts w:eastAsia="맑은 고딕" w:cs="Times New Roman"/>
                <w:color w:val="000000" w:themeColor="text1"/>
                <w:sz w:val="18"/>
                <w:szCs w:val="18"/>
                <w:lang w:eastAsia="ko-KR"/>
              </w:rPr>
              <w:br/>
            </w:r>
            <w:r w:rsidRPr="008C02F8">
              <w:rPr>
                <w:rFonts w:eastAsia="맑은 고딕" w:cs="Times New Roman"/>
                <w:color w:val="000000" w:themeColor="text1"/>
                <w:sz w:val="18"/>
                <w:szCs w:val="18"/>
                <w:lang w:eastAsia="ko-KR"/>
              </w:rPr>
              <w:t>Assessment Grade</w:t>
            </w:r>
          </w:p>
        </w:tc>
        <w:tc>
          <w:tcPr>
            <w:tcW w:w="831" w:type="dxa"/>
            <w:vMerge w:val="restart"/>
            <w:tcBorders>
              <w:left w:val="nil"/>
              <w:right w:val="nil"/>
            </w:tcBorders>
            <w:vAlign w:val="center"/>
          </w:tcPr>
          <w:p w14:paraId="7B6C75C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2.1959</w:t>
            </w:r>
          </w:p>
        </w:tc>
        <w:tc>
          <w:tcPr>
            <w:tcW w:w="904" w:type="dxa"/>
            <w:tcBorders>
              <w:left w:val="nil"/>
              <w:right w:val="nil"/>
            </w:tcBorders>
            <w:vAlign w:val="center"/>
          </w:tcPr>
          <w:p w14:paraId="0AEF591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2.0981</w:t>
            </w:r>
          </w:p>
        </w:tc>
        <w:tc>
          <w:tcPr>
            <w:tcW w:w="904" w:type="dxa"/>
            <w:tcBorders>
              <w:left w:val="nil"/>
              <w:right w:val="nil"/>
            </w:tcBorders>
            <w:vAlign w:val="center"/>
          </w:tcPr>
          <w:p w14:paraId="1B3A974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1.999</w:t>
            </w:r>
          </w:p>
        </w:tc>
        <w:tc>
          <w:tcPr>
            <w:tcW w:w="907" w:type="dxa"/>
            <w:tcBorders>
              <w:left w:val="nil"/>
              <w:right w:val="nil"/>
            </w:tcBorders>
            <w:vAlign w:val="center"/>
          </w:tcPr>
          <w:p w14:paraId="31C9A42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1.8004</w:t>
            </w:r>
          </w:p>
        </w:tc>
        <w:tc>
          <w:tcPr>
            <w:tcW w:w="1557" w:type="dxa"/>
            <w:tcBorders>
              <w:left w:val="nil"/>
              <w:right w:val="nil"/>
            </w:tcBorders>
            <w:vAlign w:val="center"/>
          </w:tcPr>
          <w:p w14:paraId="1FAA681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-18.009</w:t>
            </w:r>
            <w:r w:rsidRPr="008C02F8">
              <w:rPr>
                <w:rFonts w:eastAsia="맑은 고딕" w:cs="Times New Roman"/>
                <w:color w:val="000000" w:themeColor="text1"/>
                <w:sz w:val="18"/>
                <w:szCs w:val="18"/>
                <w:vertAlign w:val="superscript"/>
                <w:lang w:eastAsia="ko-KR"/>
              </w:rPr>
              <w:t>*</w:t>
            </w:r>
          </w:p>
        </w:tc>
        <w:tc>
          <w:tcPr>
            <w:tcW w:w="1898" w:type="dxa"/>
            <w:tcBorders>
              <w:left w:val="nil"/>
              <w:right w:val="nil"/>
            </w:tcBorders>
            <w:vAlign w:val="center"/>
          </w:tcPr>
          <w:p w14:paraId="67674B76"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2A38F4DA" w14:textId="77777777" w:rsidTr="00116C44">
        <w:trPr>
          <w:trHeight w:val="139"/>
        </w:trPr>
        <w:tc>
          <w:tcPr>
            <w:tcW w:w="1483" w:type="dxa"/>
            <w:vMerge/>
            <w:tcBorders>
              <w:left w:val="nil"/>
              <w:right w:val="nil"/>
            </w:tcBorders>
          </w:tcPr>
          <w:p w14:paraId="65E5310B"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2497615E"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5E7F2771"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Habitat Suitability</w:t>
            </w:r>
          </w:p>
        </w:tc>
        <w:tc>
          <w:tcPr>
            <w:tcW w:w="831" w:type="dxa"/>
            <w:vMerge/>
            <w:tcBorders>
              <w:left w:val="nil"/>
              <w:right w:val="nil"/>
            </w:tcBorders>
            <w:vAlign w:val="center"/>
          </w:tcPr>
          <w:p w14:paraId="4F190127"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0D4E0C9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2.2454</w:t>
            </w:r>
          </w:p>
        </w:tc>
        <w:tc>
          <w:tcPr>
            <w:tcW w:w="904" w:type="dxa"/>
            <w:tcBorders>
              <w:left w:val="nil"/>
              <w:right w:val="nil"/>
            </w:tcBorders>
            <w:vAlign w:val="center"/>
          </w:tcPr>
          <w:p w14:paraId="0646958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2.2948</w:t>
            </w:r>
          </w:p>
        </w:tc>
        <w:tc>
          <w:tcPr>
            <w:tcW w:w="907" w:type="dxa"/>
            <w:tcBorders>
              <w:left w:val="nil"/>
              <w:right w:val="nil"/>
            </w:tcBorders>
            <w:vAlign w:val="center"/>
          </w:tcPr>
          <w:p w14:paraId="5CE392F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2.3937</w:t>
            </w:r>
          </w:p>
        </w:tc>
        <w:tc>
          <w:tcPr>
            <w:tcW w:w="1557" w:type="dxa"/>
            <w:tcBorders>
              <w:left w:val="nil"/>
              <w:right w:val="nil"/>
            </w:tcBorders>
            <w:vAlign w:val="center"/>
          </w:tcPr>
          <w:p w14:paraId="2189102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+9.01</w:t>
            </w:r>
          </w:p>
        </w:tc>
        <w:tc>
          <w:tcPr>
            <w:tcW w:w="1898" w:type="dxa"/>
            <w:tcBorders>
              <w:left w:val="nil"/>
              <w:right w:val="nil"/>
            </w:tcBorders>
            <w:vAlign w:val="center"/>
          </w:tcPr>
          <w:p w14:paraId="223D7186"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08F48200" w14:textId="77777777" w:rsidTr="00116C44">
        <w:trPr>
          <w:trHeight w:val="170"/>
        </w:trPr>
        <w:tc>
          <w:tcPr>
            <w:tcW w:w="1483" w:type="dxa"/>
            <w:vMerge w:val="restart"/>
            <w:tcBorders>
              <w:left w:val="nil"/>
              <w:right w:val="nil"/>
            </w:tcBorders>
            <w:vAlign w:val="center"/>
          </w:tcPr>
          <w:p w14:paraId="66161A7F"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Sustainability score</w:t>
            </w:r>
          </w:p>
        </w:tc>
        <w:tc>
          <w:tcPr>
            <w:tcW w:w="1630" w:type="dxa"/>
            <w:vMerge w:val="restart"/>
            <w:tcBorders>
              <w:left w:val="nil"/>
              <w:right w:val="nil"/>
            </w:tcBorders>
            <w:vAlign w:val="center"/>
          </w:tcPr>
          <w:p w14:paraId="79036907"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Socioeconomic aspect</w:t>
            </w:r>
          </w:p>
        </w:tc>
        <w:tc>
          <w:tcPr>
            <w:tcW w:w="2841" w:type="dxa"/>
            <w:tcBorders>
              <w:left w:val="nil"/>
              <w:right w:val="nil"/>
            </w:tcBorders>
            <w:vAlign w:val="center"/>
          </w:tcPr>
          <w:p w14:paraId="12E12B28"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Population density</w:t>
            </w:r>
          </w:p>
        </w:tc>
        <w:tc>
          <w:tcPr>
            <w:tcW w:w="831" w:type="dxa"/>
            <w:vMerge w:val="restart"/>
            <w:tcBorders>
              <w:left w:val="nil"/>
              <w:right w:val="nil"/>
            </w:tcBorders>
            <w:vAlign w:val="center"/>
          </w:tcPr>
          <w:p w14:paraId="6341498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3.0982</w:t>
            </w:r>
          </w:p>
        </w:tc>
        <w:tc>
          <w:tcPr>
            <w:tcW w:w="904" w:type="dxa"/>
            <w:tcBorders>
              <w:left w:val="nil"/>
              <w:right w:val="nil"/>
            </w:tcBorders>
            <w:vAlign w:val="center"/>
          </w:tcPr>
          <w:p w14:paraId="5AAE185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3.0728</w:t>
            </w:r>
          </w:p>
        </w:tc>
        <w:tc>
          <w:tcPr>
            <w:tcW w:w="904" w:type="dxa"/>
            <w:tcBorders>
              <w:left w:val="nil"/>
              <w:right w:val="nil"/>
            </w:tcBorders>
            <w:vAlign w:val="center"/>
          </w:tcPr>
          <w:p w14:paraId="63E84460"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3.0484</w:t>
            </w:r>
          </w:p>
        </w:tc>
        <w:tc>
          <w:tcPr>
            <w:tcW w:w="907" w:type="dxa"/>
            <w:tcBorders>
              <w:left w:val="nil"/>
              <w:right w:val="nil"/>
            </w:tcBorders>
            <w:vAlign w:val="center"/>
          </w:tcPr>
          <w:p w14:paraId="60940C5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2.9986</w:t>
            </w:r>
          </w:p>
        </w:tc>
        <w:tc>
          <w:tcPr>
            <w:tcW w:w="1557" w:type="dxa"/>
            <w:tcBorders>
              <w:left w:val="nil"/>
              <w:right w:val="nil"/>
            </w:tcBorders>
            <w:vAlign w:val="center"/>
          </w:tcPr>
          <w:p w14:paraId="2AAB1E6F" w14:textId="77777777" w:rsidR="00A46834" w:rsidRPr="008C02F8" w:rsidRDefault="00A46834" w:rsidP="00EC2B16">
            <w:pPr>
              <w:jc w:val="center"/>
              <w:rPr>
                <w:rFonts w:eastAsia="맑은 고딕" w:cs="Times New Roman"/>
                <w:color w:val="000000" w:themeColor="text1"/>
                <w:sz w:val="18"/>
                <w:szCs w:val="18"/>
                <w:lang w:eastAsia="ko-KR"/>
              </w:rPr>
            </w:pPr>
            <w:r w:rsidRPr="00545EEA">
              <w:rPr>
                <w:rFonts w:eastAsia="맑은 고딕" w:cs="Times New Roman"/>
                <w:color w:val="000000" w:themeColor="text1"/>
                <w:sz w:val="18"/>
                <w:szCs w:val="18"/>
                <w:lang w:eastAsia="ko-KR"/>
              </w:rPr>
              <w:t>-3.213</w:t>
            </w:r>
          </w:p>
        </w:tc>
        <w:tc>
          <w:tcPr>
            <w:tcW w:w="1898" w:type="dxa"/>
            <w:tcBorders>
              <w:left w:val="nil"/>
              <w:right w:val="nil"/>
            </w:tcBorders>
            <w:vAlign w:val="center"/>
          </w:tcPr>
          <w:p w14:paraId="01BB4937" w14:textId="77777777" w:rsidR="00A46834" w:rsidRPr="00545EEA"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798BBEC1" w14:textId="77777777" w:rsidTr="00116C44">
        <w:trPr>
          <w:trHeight w:val="139"/>
        </w:trPr>
        <w:tc>
          <w:tcPr>
            <w:tcW w:w="1483" w:type="dxa"/>
            <w:vMerge/>
            <w:tcBorders>
              <w:left w:val="nil"/>
              <w:right w:val="nil"/>
            </w:tcBorders>
          </w:tcPr>
          <w:p w14:paraId="272BE444"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59E0B9E4"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1D484F70"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Landscape</w:t>
            </w:r>
          </w:p>
        </w:tc>
        <w:tc>
          <w:tcPr>
            <w:tcW w:w="831" w:type="dxa"/>
            <w:vMerge/>
            <w:tcBorders>
              <w:left w:val="nil"/>
              <w:right w:val="nil"/>
            </w:tcBorders>
            <w:vAlign w:val="center"/>
          </w:tcPr>
          <w:p w14:paraId="7A1C312F"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2697CC7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3.0881</w:t>
            </w:r>
          </w:p>
        </w:tc>
        <w:tc>
          <w:tcPr>
            <w:tcW w:w="904" w:type="dxa"/>
            <w:tcBorders>
              <w:left w:val="nil"/>
              <w:right w:val="nil"/>
            </w:tcBorders>
            <w:vAlign w:val="center"/>
          </w:tcPr>
          <w:p w14:paraId="288AC1F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3.0758</w:t>
            </w:r>
          </w:p>
        </w:tc>
        <w:tc>
          <w:tcPr>
            <w:tcW w:w="907" w:type="dxa"/>
            <w:tcBorders>
              <w:left w:val="nil"/>
              <w:right w:val="nil"/>
            </w:tcBorders>
            <w:vAlign w:val="center"/>
          </w:tcPr>
          <w:p w14:paraId="6E404CC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3.0507</w:t>
            </w:r>
          </w:p>
        </w:tc>
        <w:tc>
          <w:tcPr>
            <w:tcW w:w="1557" w:type="dxa"/>
            <w:tcBorders>
              <w:left w:val="nil"/>
              <w:right w:val="nil"/>
            </w:tcBorders>
            <w:vAlign w:val="center"/>
          </w:tcPr>
          <w:p w14:paraId="33CDD6D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-1.532</w:t>
            </w:r>
          </w:p>
        </w:tc>
        <w:tc>
          <w:tcPr>
            <w:tcW w:w="1898" w:type="dxa"/>
            <w:tcBorders>
              <w:left w:val="nil"/>
              <w:right w:val="nil"/>
            </w:tcBorders>
            <w:vAlign w:val="center"/>
          </w:tcPr>
          <w:p w14:paraId="7AB7D5A3"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4C0C03A1" w14:textId="77777777" w:rsidTr="00116C44">
        <w:trPr>
          <w:trHeight w:val="139"/>
        </w:trPr>
        <w:tc>
          <w:tcPr>
            <w:tcW w:w="1483" w:type="dxa"/>
            <w:vMerge/>
            <w:tcBorders>
              <w:left w:val="nil"/>
              <w:right w:val="nil"/>
            </w:tcBorders>
          </w:tcPr>
          <w:p w14:paraId="0121EBBA"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0D5CEA8F"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409F14F7"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Distance to the mainland</w:t>
            </w:r>
          </w:p>
        </w:tc>
        <w:tc>
          <w:tcPr>
            <w:tcW w:w="831" w:type="dxa"/>
            <w:vMerge/>
            <w:tcBorders>
              <w:left w:val="nil"/>
              <w:right w:val="nil"/>
            </w:tcBorders>
            <w:vAlign w:val="center"/>
          </w:tcPr>
          <w:p w14:paraId="31F422BB"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7DE53DB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3.1183</w:t>
            </w:r>
          </w:p>
        </w:tc>
        <w:tc>
          <w:tcPr>
            <w:tcW w:w="904" w:type="dxa"/>
            <w:tcBorders>
              <w:left w:val="nil"/>
              <w:right w:val="nil"/>
            </w:tcBorders>
            <w:vAlign w:val="center"/>
          </w:tcPr>
          <w:p w14:paraId="5E7E8BB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3.1372</w:t>
            </w:r>
          </w:p>
        </w:tc>
        <w:tc>
          <w:tcPr>
            <w:tcW w:w="907" w:type="dxa"/>
            <w:tcBorders>
              <w:left w:val="nil"/>
              <w:right w:val="nil"/>
            </w:tcBorders>
            <w:vAlign w:val="center"/>
          </w:tcPr>
          <w:p w14:paraId="37C4039E"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3.1753</w:t>
            </w:r>
          </w:p>
        </w:tc>
        <w:tc>
          <w:tcPr>
            <w:tcW w:w="1557" w:type="dxa"/>
            <w:tcBorders>
              <w:left w:val="nil"/>
              <w:right w:val="nil"/>
            </w:tcBorders>
            <w:vAlign w:val="center"/>
          </w:tcPr>
          <w:p w14:paraId="75CB871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+2.49</w:t>
            </w:r>
          </w:p>
        </w:tc>
        <w:tc>
          <w:tcPr>
            <w:tcW w:w="1898" w:type="dxa"/>
            <w:tcBorders>
              <w:left w:val="nil"/>
              <w:right w:val="nil"/>
            </w:tcBorders>
          </w:tcPr>
          <w:p w14:paraId="1C0A23CC"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09874525" w14:textId="77777777" w:rsidTr="00116C44">
        <w:trPr>
          <w:trHeight w:val="139"/>
        </w:trPr>
        <w:tc>
          <w:tcPr>
            <w:tcW w:w="1483" w:type="dxa"/>
            <w:vMerge/>
            <w:tcBorders>
              <w:left w:val="nil"/>
              <w:right w:val="nil"/>
            </w:tcBorders>
          </w:tcPr>
          <w:p w14:paraId="03F40C03"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447D7E5F"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1D65CD98"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Connectivity to the mainland</w:t>
            </w:r>
          </w:p>
        </w:tc>
        <w:tc>
          <w:tcPr>
            <w:tcW w:w="831" w:type="dxa"/>
            <w:vMerge/>
            <w:tcBorders>
              <w:left w:val="nil"/>
              <w:right w:val="nil"/>
            </w:tcBorders>
            <w:vAlign w:val="center"/>
          </w:tcPr>
          <w:p w14:paraId="658CF3D8"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6B73851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3.0758</w:t>
            </w:r>
          </w:p>
        </w:tc>
        <w:tc>
          <w:tcPr>
            <w:tcW w:w="904" w:type="dxa"/>
            <w:tcBorders>
              <w:left w:val="nil"/>
              <w:right w:val="nil"/>
            </w:tcBorders>
            <w:vAlign w:val="center"/>
          </w:tcPr>
          <w:p w14:paraId="49C5216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3.057</w:t>
            </w:r>
          </w:p>
        </w:tc>
        <w:tc>
          <w:tcPr>
            <w:tcW w:w="907" w:type="dxa"/>
            <w:tcBorders>
              <w:left w:val="nil"/>
              <w:right w:val="nil"/>
            </w:tcBorders>
            <w:vAlign w:val="center"/>
          </w:tcPr>
          <w:p w14:paraId="2A9FAE8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3.0184</w:t>
            </w:r>
          </w:p>
        </w:tc>
        <w:tc>
          <w:tcPr>
            <w:tcW w:w="1557" w:type="dxa"/>
            <w:tcBorders>
              <w:left w:val="nil"/>
              <w:right w:val="nil"/>
            </w:tcBorders>
            <w:vAlign w:val="center"/>
          </w:tcPr>
          <w:p w14:paraId="4AF86FA0" w14:textId="77777777" w:rsidR="00A46834" w:rsidRPr="008C02F8" w:rsidRDefault="00A46834" w:rsidP="00EC2B16">
            <w:pPr>
              <w:jc w:val="center"/>
              <w:rPr>
                <w:rFonts w:eastAsia="맑은 고딕" w:cs="Times New Roman"/>
                <w:color w:val="000000" w:themeColor="text1"/>
                <w:sz w:val="18"/>
                <w:szCs w:val="18"/>
                <w:lang w:eastAsia="ko-KR"/>
              </w:rPr>
            </w:pPr>
            <w:r w:rsidRPr="00E11490">
              <w:rPr>
                <w:rFonts w:eastAsia="맑은 고딕" w:cs="Times New Roman"/>
                <w:color w:val="000000" w:themeColor="text1"/>
                <w:sz w:val="18"/>
                <w:szCs w:val="18"/>
                <w:lang w:eastAsia="ko-KR"/>
              </w:rPr>
              <w:t>-2.573</w:t>
            </w:r>
          </w:p>
        </w:tc>
        <w:tc>
          <w:tcPr>
            <w:tcW w:w="1898" w:type="dxa"/>
            <w:tcBorders>
              <w:left w:val="nil"/>
              <w:right w:val="nil"/>
            </w:tcBorders>
          </w:tcPr>
          <w:p w14:paraId="37DF3880" w14:textId="77777777" w:rsidR="00A46834" w:rsidRPr="00E11490"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0F89EE73" w14:textId="77777777" w:rsidTr="00116C44">
        <w:trPr>
          <w:trHeight w:val="139"/>
        </w:trPr>
        <w:tc>
          <w:tcPr>
            <w:tcW w:w="1483" w:type="dxa"/>
            <w:vMerge/>
            <w:tcBorders>
              <w:left w:val="nil"/>
              <w:right w:val="nil"/>
            </w:tcBorders>
          </w:tcPr>
          <w:p w14:paraId="25744A39"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795045DE"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17955BB3"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National Park Designation/Legislation</w:t>
            </w:r>
          </w:p>
        </w:tc>
        <w:tc>
          <w:tcPr>
            <w:tcW w:w="831" w:type="dxa"/>
            <w:vMerge/>
            <w:tcBorders>
              <w:left w:val="nil"/>
              <w:right w:val="nil"/>
            </w:tcBorders>
            <w:vAlign w:val="center"/>
          </w:tcPr>
          <w:p w14:paraId="57EB93DB"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03940A62"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3.1273</w:t>
            </w:r>
          </w:p>
        </w:tc>
        <w:tc>
          <w:tcPr>
            <w:tcW w:w="904" w:type="dxa"/>
            <w:tcBorders>
              <w:left w:val="nil"/>
              <w:right w:val="nil"/>
            </w:tcBorders>
            <w:vAlign w:val="center"/>
          </w:tcPr>
          <w:p w14:paraId="615F1290"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3.1539</w:t>
            </w:r>
          </w:p>
        </w:tc>
        <w:tc>
          <w:tcPr>
            <w:tcW w:w="907" w:type="dxa"/>
            <w:tcBorders>
              <w:left w:val="nil"/>
              <w:right w:val="nil"/>
            </w:tcBorders>
            <w:vAlign w:val="center"/>
          </w:tcPr>
          <w:p w14:paraId="17580AA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3.2069</w:t>
            </w:r>
          </w:p>
        </w:tc>
        <w:tc>
          <w:tcPr>
            <w:tcW w:w="1557" w:type="dxa"/>
            <w:tcBorders>
              <w:left w:val="nil"/>
              <w:bottom w:val="single" w:sz="4" w:space="0" w:color="auto"/>
              <w:right w:val="nil"/>
            </w:tcBorders>
            <w:vAlign w:val="center"/>
          </w:tcPr>
          <w:p w14:paraId="279DC1E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+3.508</w:t>
            </w:r>
          </w:p>
        </w:tc>
        <w:tc>
          <w:tcPr>
            <w:tcW w:w="1898" w:type="dxa"/>
            <w:tcBorders>
              <w:left w:val="nil"/>
              <w:bottom w:val="single" w:sz="4" w:space="0" w:color="auto"/>
              <w:right w:val="nil"/>
            </w:tcBorders>
            <w:vAlign w:val="center"/>
          </w:tcPr>
          <w:p w14:paraId="6A24597D"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5B7CC577" w14:textId="77777777" w:rsidTr="00116C44">
        <w:trPr>
          <w:trHeight w:val="139"/>
        </w:trPr>
        <w:tc>
          <w:tcPr>
            <w:tcW w:w="1483" w:type="dxa"/>
            <w:vMerge/>
            <w:tcBorders>
              <w:left w:val="nil"/>
              <w:right w:val="nil"/>
            </w:tcBorders>
          </w:tcPr>
          <w:p w14:paraId="398D63AE"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0035E301"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2E525A35"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Tourism Presence/Amenities/</w:t>
            </w:r>
            <w:r w:rsidRPr="008C02F8">
              <w:rPr>
                <w:rFonts w:eastAsia="맑은 고딕" w:cs="Times New Roman"/>
                <w:color w:val="000000" w:themeColor="text1"/>
                <w:sz w:val="18"/>
                <w:szCs w:val="18"/>
                <w:lang w:eastAsia="ko-KR"/>
              </w:rPr>
              <w:br/>
              <w:t>Specialty Products</w:t>
            </w:r>
          </w:p>
        </w:tc>
        <w:tc>
          <w:tcPr>
            <w:tcW w:w="831" w:type="dxa"/>
            <w:vMerge/>
            <w:tcBorders>
              <w:left w:val="nil"/>
              <w:right w:val="nil"/>
            </w:tcBorders>
            <w:vAlign w:val="center"/>
          </w:tcPr>
          <w:p w14:paraId="285B699D"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55EF836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3.1061</w:t>
            </w:r>
          </w:p>
        </w:tc>
        <w:tc>
          <w:tcPr>
            <w:tcW w:w="904" w:type="dxa"/>
            <w:tcBorders>
              <w:left w:val="nil"/>
              <w:right w:val="nil"/>
            </w:tcBorders>
            <w:vAlign w:val="center"/>
          </w:tcPr>
          <w:p w14:paraId="6090D850"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3.1086</w:t>
            </w:r>
          </w:p>
        </w:tc>
        <w:tc>
          <w:tcPr>
            <w:tcW w:w="907" w:type="dxa"/>
            <w:tcBorders>
              <w:left w:val="nil"/>
              <w:right w:val="nil"/>
            </w:tcBorders>
            <w:vAlign w:val="center"/>
          </w:tcPr>
          <w:p w14:paraId="2FC7635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3.1161</w:t>
            </w:r>
          </w:p>
        </w:tc>
        <w:tc>
          <w:tcPr>
            <w:tcW w:w="1557" w:type="dxa"/>
            <w:tcBorders>
              <w:left w:val="nil"/>
              <w:right w:val="nil"/>
            </w:tcBorders>
            <w:vAlign w:val="center"/>
          </w:tcPr>
          <w:p w14:paraId="0F3B824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w:t>
            </w:r>
            <w:r w:rsidRPr="000400D4">
              <w:rPr>
                <w:rFonts w:eastAsia="맑은 고딕" w:cs="Times New Roman"/>
                <w:color w:val="000000" w:themeColor="text1"/>
                <w:sz w:val="18"/>
                <w:szCs w:val="18"/>
                <w:lang w:eastAsia="ko-KR"/>
              </w:rPr>
              <w:t>0.579</w:t>
            </w:r>
          </w:p>
        </w:tc>
        <w:tc>
          <w:tcPr>
            <w:tcW w:w="1898" w:type="dxa"/>
            <w:tcBorders>
              <w:left w:val="nil"/>
              <w:right w:val="nil"/>
            </w:tcBorders>
            <w:vAlign w:val="center"/>
          </w:tcPr>
          <w:p w14:paraId="7901F765"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1002C157" w14:textId="77777777" w:rsidTr="00116C44">
        <w:trPr>
          <w:trHeight w:val="139"/>
        </w:trPr>
        <w:tc>
          <w:tcPr>
            <w:tcW w:w="1483" w:type="dxa"/>
            <w:vMerge/>
            <w:tcBorders>
              <w:left w:val="nil"/>
              <w:right w:val="nil"/>
            </w:tcBorders>
          </w:tcPr>
          <w:p w14:paraId="5CB05619"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73E3DE30"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07CFC0DE"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Unique Island Culture</w:t>
            </w:r>
          </w:p>
        </w:tc>
        <w:tc>
          <w:tcPr>
            <w:tcW w:w="831" w:type="dxa"/>
            <w:vMerge/>
            <w:tcBorders>
              <w:left w:val="nil"/>
              <w:right w:val="nil"/>
            </w:tcBorders>
            <w:vAlign w:val="center"/>
          </w:tcPr>
          <w:p w14:paraId="4826A7A4"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0DFA11C0"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3.1019</w:t>
            </w:r>
          </w:p>
        </w:tc>
        <w:tc>
          <w:tcPr>
            <w:tcW w:w="904" w:type="dxa"/>
            <w:tcBorders>
              <w:left w:val="nil"/>
              <w:right w:val="nil"/>
            </w:tcBorders>
            <w:vAlign w:val="center"/>
          </w:tcPr>
          <w:p w14:paraId="4D87BE0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3.1057</w:t>
            </w:r>
          </w:p>
        </w:tc>
        <w:tc>
          <w:tcPr>
            <w:tcW w:w="907" w:type="dxa"/>
            <w:tcBorders>
              <w:left w:val="nil"/>
              <w:right w:val="nil"/>
            </w:tcBorders>
            <w:vAlign w:val="center"/>
          </w:tcPr>
          <w:p w14:paraId="6B92E79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3.1152</w:t>
            </w:r>
          </w:p>
        </w:tc>
        <w:tc>
          <w:tcPr>
            <w:tcW w:w="1557" w:type="dxa"/>
            <w:tcBorders>
              <w:left w:val="nil"/>
              <w:right w:val="nil"/>
            </w:tcBorders>
            <w:vAlign w:val="center"/>
          </w:tcPr>
          <w:p w14:paraId="7DCC6BA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+0.548</w:t>
            </w:r>
          </w:p>
        </w:tc>
        <w:tc>
          <w:tcPr>
            <w:tcW w:w="1898" w:type="dxa"/>
            <w:tcBorders>
              <w:left w:val="nil"/>
              <w:right w:val="nil"/>
            </w:tcBorders>
            <w:vAlign w:val="center"/>
          </w:tcPr>
          <w:p w14:paraId="264A6B4A"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474C5789" w14:textId="77777777" w:rsidTr="00116C44">
        <w:trPr>
          <w:trHeight w:val="139"/>
        </w:trPr>
        <w:tc>
          <w:tcPr>
            <w:tcW w:w="1483" w:type="dxa"/>
            <w:vMerge/>
            <w:tcBorders>
              <w:left w:val="nil"/>
              <w:right w:val="nil"/>
            </w:tcBorders>
          </w:tcPr>
          <w:p w14:paraId="54BFD6B5"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5E9CCF1E"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40C2AB48"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Forest Ownership Classification</w:t>
            </w:r>
          </w:p>
        </w:tc>
        <w:tc>
          <w:tcPr>
            <w:tcW w:w="831" w:type="dxa"/>
            <w:vMerge/>
            <w:tcBorders>
              <w:left w:val="nil"/>
              <w:right w:val="nil"/>
            </w:tcBorders>
            <w:vAlign w:val="center"/>
          </w:tcPr>
          <w:p w14:paraId="0731CCE4"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1C8DF13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3.0937</w:t>
            </w:r>
          </w:p>
        </w:tc>
        <w:tc>
          <w:tcPr>
            <w:tcW w:w="904" w:type="dxa"/>
            <w:tcBorders>
              <w:left w:val="nil"/>
              <w:right w:val="nil"/>
            </w:tcBorders>
            <w:vAlign w:val="center"/>
          </w:tcPr>
          <w:p w14:paraId="0C6C83A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3.089</w:t>
            </w:r>
          </w:p>
        </w:tc>
        <w:tc>
          <w:tcPr>
            <w:tcW w:w="907" w:type="dxa"/>
            <w:tcBorders>
              <w:left w:val="nil"/>
              <w:right w:val="nil"/>
            </w:tcBorders>
            <w:vAlign w:val="center"/>
          </w:tcPr>
          <w:p w14:paraId="3A039D5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3.0805</w:t>
            </w:r>
          </w:p>
        </w:tc>
        <w:tc>
          <w:tcPr>
            <w:tcW w:w="1557" w:type="dxa"/>
            <w:tcBorders>
              <w:left w:val="nil"/>
              <w:right w:val="nil"/>
            </w:tcBorders>
            <w:vAlign w:val="center"/>
          </w:tcPr>
          <w:p w14:paraId="37B82697"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-0.569</w:t>
            </w:r>
          </w:p>
        </w:tc>
        <w:tc>
          <w:tcPr>
            <w:tcW w:w="1898" w:type="dxa"/>
            <w:tcBorders>
              <w:left w:val="nil"/>
              <w:right w:val="nil"/>
            </w:tcBorders>
            <w:vAlign w:val="center"/>
          </w:tcPr>
          <w:p w14:paraId="2EAD3EBB"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7F07EBE1" w14:textId="77777777" w:rsidTr="00116C44">
        <w:trPr>
          <w:trHeight w:val="139"/>
        </w:trPr>
        <w:tc>
          <w:tcPr>
            <w:tcW w:w="1483" w:type="dxa"/>
            <w:vMerge/>
            <w:tcBorders>
              <w:left w:val="nil"/>
              <w:right w:val="nil"/>
            </w:tcBorders>
          </w:tcPr>
          <w:p w14:paraId="56C7072C"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val="restart"/>
            <w:tcBorders>
              <w:left w:val="nil"/>
              <w:right w:val="nil"/>
            </w:tcBorders>
            <w:vAlign w:val="center"/>
          </w:tcPr>
          <w:p w14:paraId="2C6B0C1C" w14:textId="77777777" w:rsidR="00A46834" w:rsidRPr="008C02F8" w:rsidRDefault="00A46834" w:rsidP="00EC2B16">
            <w:pPr>
              <w:jc w:val="both"/>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Ecological aspect</w:t>
            </w:r>
          </w:p>
        </w:tc>
        <w:tc>
          <w:tcPr>
            <w:tcW w:w="2841" w:type="dxa"/>
            <w:tcBorders>
              <w:left w:val="nil"/>
              <w:right w:val="nil"/>
            </w:tcBorders>
            <w:vAlign w:val="center"/>
          </w:tcPr>
          <w:p w14:paraId="21BC61F2"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Forest area</w:t>
            </w:r>
          </w:p>
        </w:tc>
        <w:tc>
          <w:tcPr>
            <w:tcW w:w="831" w:type="dxa"/>
            <w:vMerge w:val="restart"/>
            <w:tcBorders>
              <w:left w:val="nil"/>
              <w:right w:val="nil"/>
            </w:tcBorders>
            <w:vAlign w:val="center"/>
          </w:tcPr>
          <w:p w14:paraId="5306373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4.4416</w:t>
            </w:r>
          </w:p>
        </w:tc>
        <w:tc>
          <w:tcPr>
            <w:tcW w:w="904" w:type="dxa"/>
            <w:tcBorders>
              <w:left w:val="nil"/>
              <w:right w:val="nil"/>
            </w:tcBorders>
            <w:vAlign w:val="center"/>
          </w:tcPr>
          <w:p w14:paraId="3081ED1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4.3738</w:t>
            </w:r>
          </w:p>
        </w:tc>
        <w:tc>
          <w:tcPr>
            <w:tcW w:w="904" w:type="dxa"/>
            <w:tcBorders>
              <w:left w:val="nil"/>
              <w:right w:val="nil"/>
            </w:tcBorders>
            <w:vAlign w:val="center"/>
          </w:tcPr>
          <w:p w14:paraId="03713B3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4.3075</w:t>
            </w:r>
          </w:p>
        </w:tc>
        <w:tc>
          <w:tcPr>
            <w:tcW w:w="907" w:type="dxa"/>
            <w:tcBorders>
              <w:left w:val="nil"/>
              <w:right w:val="nil"/>
            </w:tcBorders>
            <w:vAlign w:val="center"/>
          </w:tcPr>
          <w:p w14:paraId="29FA494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4.1741</w:t>
            </w:r>
          </w:p>
        </w:tc>
        <w:tc>
          <w:tcPr>
            <w:tcW w:w="1557" w:type="dxa"/>
            <w:tcBorders>
              <w:left w:val="nil"/>
              <w:right w:val="nil"/>
            </w:tcBorders>
            <w:vAlign w:val="center"/>
          </w:tcPr>
          <w:p w14:paraId="01D9485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-6.022</w:t>
            </w:r>
          </w:p>
        </w:tc>
        <w:tc>
          <w:tcPr>
            <w:tcW w:w="1898" w:type="dxa"/>
            <w:tcBorders>
              <w:left w:val="nil"/>
              <w:right w:val="nil"/>
            </w:tcBorders>
            <w:vAlign w:val="center"/>
          </w:tcPr>
          <w:p w14:paraId="07B9D408"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48F4E018" w14:textId="77777777" w:rsidTr="00116C44">
        <w:trPr>
          <w:trHeight w:val="139"/>
        </w:trPr>
        <w:tc>
          <w:tcPr>
            <w:tcW w:w="1483" w:type="dxa"/>
            <w:vMerge/>
            <w:tcBorders>
              <w:left w:val="nil"/>
              <w:right w:val="nil"/>
            </w:tcBorders>
          </w:tcPr>
          <w:p w14:paraId="6DF117AE"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55264FFE"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39D79EC3"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Forest area ratio</w:t>
            </w:r>
          </w:p>
        </w:tc>
        <w:tc>
          <w:tcPr>
            <w:tcW w:w="831" w:type="dxa"/>
            <w:vMerge/>
            <w:tcBorders>
              <w:left w:val="nil"/>
              <w:right w:val="nil"/>
            </w:tcBorders>
            <w:vAlign w:val="center"/>
          </w:tcPr>
          <w:p w14:paraId="1FF2705D"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32CD6B3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4.4323</w:t>
            </w:r>
          </w:p>
        </w:tc>
        <w:tc>
          <w:tcPr>
            <w:tcW w:w="904" w:type="dxa"/>
            <w:tcBorders>
              <w:left w:val="nil"/>
              <w:right w:val="nil"/>
            </w:tcBorders>
            <w:vAlign w:val="center"/>
          </w:tcPr>
          <w:p w14:paraId="0D97D9A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4.4198</w:t>
            </w:r>
          </w:p>
        </w:tc>
        <w:tc>
          <w:tcPr>
            <w:tcW w:w="907" w:type="dxa"/>
            <w:tcBorders>
              <w:left w:val="nil"/>
              <w:right w:val="nil"/>
            </w:tcBorders>
            <w:vAlign w:val="center"/>
          </w:tcPr>
          <w:p w14:paraId="1584C07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4.3927</w:t>
            </w:r>
          </w:p>
        </w:tc>
        <w:tc>
          <w:tcPr>
            <w:tcW w:w="1557" w:type="dxa"/>
            <w:tcBorders>
              <w:left w:val="nil"/>
              <w:right w:val="nil"/>
            </w:tcBorders>
            <w:vAlign w:val="center"/>
          </w:tcPr>
          <w:p w14:paraId="20D974CC"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-1.101</w:t>
            </w:r>
          </w:p>
        </w:tc>
        <w:tc>
          <w:tcPr>
            <w:tcW w:w="1898" w:type="dxa"/>
            <w:tcBorders>
              <w:left w:val="nil"/>
              <w:right w:val="nil"/>
            </w:tcBorders>
            <w:vAlign w:val="center"/>
          </w:tcPr>
          <w:p w14:paraId="5162737A"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7A7BC5FB" w14:textId="77777777" w:rsidTr="00116C44">
        <w:trPr>
          <w:trHeight w:val="139"/>
        </w:trPr>
        <w:tc>
          <w:tcPr>
            <w:tcW w:w="1483" w:type="dxa"/>
            <w:vMerge/>
            <w:tcBorders>
              <w:left w:val="nil"/>
              <w:right w:val="nil"/>
            </w:tcBorders>
          </w:tcPr>
          <w:p w14:paraId="7545CB36"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1191D64C"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22D6E8DE"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Proportion of Natural Vegetation</w:t>
            </w:r>
          </w:p>
        </w:tc>
        <w:tc>
          <w:tcPr>
            <w:tcW w:w="831" w:type="dxa"/>
            <w:vMerge/>
            <w:tcBorders>
              <w:left w:val="nil"/>
              <w:right w:val="nil"/>
            </w:tcBorders>
            <w:vAlign w:val="center"/>
          </w:tcPr>
          <w:p w14:paraId="29B05C86"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6DDA4C4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4.4437</w:t>
            </w:r>
          </w:p>
        </w:tc>
        <w:tc>
          <w:tcPr>
            <w:tcW w:w="904" w:type="dxa"/>
            <w:tcBorders>
              <w:left w:val="nil"/>
              <w:right w:val="nil"/>
            </w:tcBorders>
            <w:vAlign w:val="center"/>
          </w:tcPr>
          <w:p w14:paraId="6AAD4A8F"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4.4528</w:t>
            </w:r>
          </w:p>
        </w:tc>
        <w:tc>
          <w:tcPr>
            <w:tcW w:w="907" w:type="dxa"/>
            <w:tcBorders>
              <w:left w:val="nil"/>
              <w:right w:val="nil"/>
            </w:tcBorders>
            <w:vAlign w:val="center"/>
          </w:tcPr>
          <w:p w14:paraId="15123914"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4.4705</w:t>
            </w:r>
          </w:p>
        </w:tc>
        <w:tc>
          <w:tcPr>
            <w:tcW w:w="1557" w:type="dxa"/>
            <w:tcBorders>
              <w:left w:val="nil"/>
              <w:right w:val="nil"/>
            </w:tcBorders>
            <w:vAlign w:val="center"/>
          </w:tcPr>
          <w:p w14:paraId="772461A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+0.651</w:t>
            </w:r>
          </w:p>
        </w:tc>
        <w:tc>
          <w:tcPr>
            <w:tcW w:w="1898" w:type="dxa"/>
            <w:tcBorders>
              <w:left w:val="nil"/>
              <w:right w:val="nil"/>
            </w:tcBorders>
            <w:vAlign w:val="center"/>
          </w:tcPr>
          <w:p w14:paraId="49C3E02C"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3</w:t>
            </w:r>
          </w:p>
        </w:tc>
      </w:tr>
      <w:tr w:rsidR="00A46834" w:rsidRPr="002A309B" w14:paraId="1384E23B" w14:textId="77777777" w:rsidTr="00116C44">
        <w:trPr>
          <w:trHeight w:val="139"/>
        </w:trPr>
        <w:tc>
          <w:tcPr>
            <w:tcW w:w="1483" w:type="dxa"/>
            <w:vMerge/>
            <w:tcBorders>
              <w:left w:val="nil"/>
              <w:right w:val="nil"/>
            </w:tcBorders>
          </w:tcPr>
          <w:p w14:paraId="796731C1"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06ECB7D2"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4254ACC2"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Proportion of Evergreen Broadleaf Forests</w:t>
            </w:r>
          </w:p>
        </w:tc>
        <w:tc>
          <w:tcPr>
            <w:tcW w:w="831" w:type="dxa"/>
            <w:vMerge/>
            <w:tcBorders>
              <w:left w:val="nil"/>
              <w:right w:val="nil"/>
            </w:tcBorders>
            <w:vAlign w:val="center"/>
          </w:tcPr>
          <w:p w14:paraId="45747487"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1FA7480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4.4382</w:t>
            </w:r>
          </w:p>
        </w:tc>
        <w:tc>
          <w:tcPr>
            <w:tcW w:w="904" w:type="dxa"/>
            <w:tcBorders>
              <w:left w:val="nil"/>
              <w:right w:val="nil"/>
            </w:tcBorders>
            <w:vAlign w:val="center"/>
          </w:tcPr>
          <w:p w14:paraId="6F82ADA6"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4.4352</w:t>
            </w:r>
          </w:p>
        </w:tc>
        <w:tc>
          <w:tcPr>
            <w:tcW w:w="907" w:type="dxa"/>
            <w:tcBorders>
              <w:left w:val="nil"/>
              <w:right w:val="nil"/>
            </w:tcBorders>
            <w:vAlign w:val="center"/>
          </w:tcPr>
          <w:p w14:paraId="034C9E3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4.4285</w:t>
            </w:r>
          </w:p>
        </w:tc>
        <w:tc>
          <w:tcPr>
            <w:tcW w:w="1557" w:type="dxa"/>
            <w:tcBorders>
              <w:left w:val="nil"/>
              <w:right w:val="nil"/>
            </w:tcBorders>
            <w:vAlign w:val="center"/>
          </w:tcPr>
          <w:p w14:paraId="2D5F310D"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-0.296</w:t>
            </w:r>
          </w:p>
        </w:tc>
        <w:tc>
          <w:tcPr>
            <w:tcW w:w="1898" w:type="dxa"/>
            <w:tcBorders>
              <w:left w:val="nil"/>
              <w:right w:val="nil"/>
            </w:tcBorders>
            <w:vAlign w:val="center"/>
          </w:tcPr>
          <w:p w14:paraId="37E97D9E"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A46834" w:rsidRPr="002A309B" w14:paraId="4109108E" w14:textId="77777777" w:rsidTr="00116C44">
        <w:trPr>
          <w:trHeight w:val="139"/>
        </w:trPr>
        <w:tc>
          <w:tcPr>
            <w:tcW w:w="1483" w:type="dxa"/>
            <w:vMerge/>
            <w:tcBorders>
              <w:left w:val="nil"/>
              <w:right w:val="nil"/>
            </w:tcBorders>
          </w:tcPr>
          <w:p w14:paraId="6BE79E03"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right w:val="nil"/>
            </w:tcBorders>
            <w:vAlign w:val="center"/>
          </w:tcPr>
          <w:p w14:paraId="2FA5DC37"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right w:val="nil"/>
            </w:tcBorders>
            <w:vAlign w:val="center"/>
          </w:tcPr>
          <w:p w14:paraId="08FDFF07"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Endemic and Rare Species</w:t>
            </w:r>
          </w:p>
        </w:tc>
        <w:tc>
          <w:tcPr>
            <w:tcW w:w="831" w:type="dxa"/>
            <w:vMerge/>
            <w:tcBorders>
              <w:left w:val="nil"/>
              <w:right w:val="nil"/>
            </w:tcBorders>
            <w:vAlign w:val="center"/>
          </w:tcPr>
          <w:p w14:paraId="132D693E"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right w:val="nil"/>
            </w:tcBorders>
            <w:vAlign w:val="center"/>
          </w:tcPr>
          <w:p w14:paraId="502B1DC1"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4.4879</w:t>
            </w:r>
          </w:p>
        </w:tc>
        <w:tc>
          <w:tcPr>
            <w:tcW w:w="904" w:type="dxa"/>
            <w:tcBorders>
              <w:left w:val="nil"/>
              <w:right w:val="nil"/>
            </w:tcBorders>
            <w:vAlign w:val="center"/>
          </w:tcPr>
          <w:p w14:paraId="212151BA"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4.5339</w:t>
            </w:r>
          </w:p>
        </w:tc>
        <w:tc>
          <w:tcPr>
            <w:tcW w:w="907" w:type="dxa"/>
            <w:tcBorders>
              <w:left w:val="nil"/>
              <w:right w:val="nil"/>
            </w:tcBorders>
            <w:vAlign w:val="center"/>
          </w:tcPr>
          <w:p w14:paraId="1649138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4.6248</w:t>
            </w:r>
          </w:p>
        </w:tc>
        <w:tc>
          <w:tcPr>
            <w:tcW w:w="1557" w:type="dxa"/>
            <w:tcBorders>
              <w:left w:val="nil"/>
              <w:right w:val="nil"/>
            </w:tcBorders>
            <w:vAlign w:val="center"/>
          </w:tcPr>
          <w:p w14:paraId="0C7EFC69"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+4.123</w:t>
            </w:r>
          </w:p>
        </w:tc>
        <w:tc>
          <w:tcPr>
            <w:tcW w:w="1898" w:type="dxa"/>
            <w:tcBorders>
              <w:left w:val="nil"/>
              <w:right w:val="nil"/>
            </w:tcBorders>
            <w:vAlign w:val="center"/>
          </w:tcPr>
          <w:p w14:paraId="7EA5FDDD"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6FF015D9" w14:textId="77777777" w:rsidTr="00116C44">
        <w:trPr>
          <w:trHeight w:val="139"/>
        </w:trPr>
        <w:tc>
          <w:tcPr>
            <w:tcW w:w="1483" w:type="dxa"/>
            <w:vMerge/>
            <w:tcBorders>
              <w:left w:val="nil"/>
              <w:bottom w:val="single" w:sz="4" w:space="0" w:color="auto"/>
              <w:right w:val="nil"/>
            </w:tcBorders>
          </w:tcPr>
          <w:p w14:paraId="13CCE870" w14:textId="77777777" w:rsidR="00A46834" w:rsidRPr="008C02F8" w:rsidRDefault="00A46834" w:rsidP="00EC2B16">
            <w:pPr>
              <w:jc w:val="both"/>
              <w:rPr>
                <w:rFonts w:eastAsia="맑은 고딕" w:cs="Times New Roman"/>
                <w:color w:val="000000" w:themeColor="text1"/>
                <w:sz w:val="18"/>
                <w:szCs w:val="18"/>
                <w:lang w:eastAsia="ko-KR"/>
              </w:rPr>
            </w:pPr>
          </w:p>
        </w:tc>
        <w:tc>
          <w:tcPr>
            <w:tcW w:w="1630" w:type="dxa"/>
            <w:vMerge/>
            <w:tcBorders>
              <w:left w:val="nil"/>
              <w:bottom w:val="single" w:sz="4" w:space="0" w:color="auto"/>
              <w:right w:val="nil"/>
            </w:tcBorders>
            <w:vAlign w:val="center"/>
          </w:tcPr>
          <w:p w14:paraId="36FDC3CA" w14:textId="77777777" w:rsidR="00A46834" w:rsidRPr="008C02F8" w:rsidRDefault="00A46834" w:rsidP="00EC2B16">
            <w:pPr>
              <w:jc w:val="both"/>
              <w:rPr>
                <w:rFonts w:eastAsia="맑은 고딕" w:cs="Times New Roman"/>
                <w:color w:val="000000" w:themeColor="text1"/>
                <w:sz w:val="18"/>
                <w:szCs w:val="18"/>
                <w:lang w:eastAsia="ko-KR"/>
              </w:rPr>
            </w:pPr>
          </w:p>
        </w:tc>
        <w:tc>
          <w:tcPr>
            <w:tcW w:w="2841" w:type="dxa"/>
            <w:tcBorders>
              <w:left w:val="nil"/>
              <w:bottom w:val="single" w:sz="4" w:space="0" w:color="auto"/>
              <w:right w:val="nil"/>
            </w:tcBorders>
            <w:vAlign w:val="center"/>
          </w:tcPr>
          <w:p w14:paraId="404CF194" w14:textId="77777777" w:rsidR="00A46834" w:rsidRPr="008C02F8" w:rsidRDefault="00A46834" w:rsidP="00EC2B16">
            <w:pP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Biodiversity within the Island</w:t>
            </w:r>
          </w:p>
        </w:tc>
        <w:tc>
          <w:tcPr>
            <w:tcW w:w="831" w:type="dxa"/>
            <w:vMerge/>
            <w:tcBorders>
              <w:left w:val="nil"/>
              <w:bottom w:val="single" w:sz="4" w:space="0" w:color="auto"/>
              <w:right w:val="nil"/>
            </w:tcBorders>
            <w:vAlign w:val="center"/>
          </w:tcPr>
          <w:p w14:paraId="62DC8265" w14:textId="77777777" w:rsidR="00A46834" w:rsidRPr="008C02F8" w:rsidRDefault="00A46834" w:rsidP="00EC2B16">
            <w:pPr>
              <w:jc w:val="center"/>
              <w:rPr>
                <w:rFonts w:eastAsia="맑은 고딕" w:cs="Times New Roman"/>
                <w:color w:val="000000" w:themeColor="text1"/>
                <w:sz w:val="18"/>
                <w:szCs w:val="18"/>
                <w:lang w:eastAsia="ko-KR"/>
              </w:rPr>
            </w:pPr>
          </w:p>
        </w:tc>
        <w:tc>
          <w:tcPr>
            <w:tcW w:w="904" w:type="dxa"/>
            <w:tcBorders>
              <w:left w:val="nil"/>
              <w:bottom w:val="single" w:sz="4" w:space="0" w:color="auto"/>
              <w:right w:val="nil"/>
            </w:tcBorders>
            <w:vAlign w:val="center"/>
          </w:tcPr>
          <w:p w14:paraId="40834F68"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4.4291</w:t>
            </w:r>
          </w:p>
        </w:tc>
        <w:tc>
          <w:tcPr>
            <w:tcW w:w="904" w:type="dxa"/>
            <w:tcBorders>
              <w:left w:val="nil"/>
              <w:bottom w:val="single" w:sz="4" w:space="0" w:color="auto"/>
              <w:right w:val="nil"/>
            </w:tcBorders>
            <w:vAlign w:val="center"/>
          </w:tcPr>
          <w:p w14:paraId="088A2625"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4.4158</w:t>
            </w:r>
          </w:p>
        </w:tc>
        <w:tc>
          <w:tcPr>
            <w:tcW w:w="907" w:type="dxa"/>
            <w:tcBorders>
              <w:left w:val="nil"/>
              <w:bottom w:val="single" w:sz="4" w:space="0" w:color="auto"/>
              <w:right w:val="nil"/>
            </w:tcBorders>
            <w:vAlign w:val="center"/>
          </w:tcPr>
          <w:p w14:paraId="36E6195B"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4.3886</w:t>
            </w:r>
          </w:p>
        </w:tc>
        <w:tc>
          <w:tcPr>
            <w:tcW w:w="1557" w:type="dxa"/>
            <w:tcBorders>
              <w:left w:val="nil"/>
              <w:bottom w:val="single" w:sz="4" w:space="0" w:color="auto"/>
              <w:right w:val="nil"/>
            </w:tcBorders>
            <w:vAlign w:val="center"/>
          </w:tcPr>
          <w:p w14:paraId="34678F93" w14:textId="77777777" w:rsidR="00A46834" w:rsidRPr="008C02F8" w:rsidRDefault="00A46834" w:rsidP="00EC2B16">
            <w:pPr>
              <w:jc w:val="center"/>
              <w:rPr>
                <w:rFonts w:eastAsia="맑은 고딕" w:cs="Times New Roman"/>
                <w:color w:val="000000" w:themeColor="text1"/>
                <w:sz w:val="18"/>
                <w:szCs w:val="18"/>
                <w:lang w:eastAsia="ko-KR"/>
              </w:rPr>
            </w:pPr>
            <w:r w:rsidRPr="008C02F8">
              <w:rPr>
                <w:rFonts w:eastAsia="맑은 고딕" w:cs="Times New Roman"/>
                <w:color w:val="000000" w:themeColor="text1"/>
                <w:sz w:val="18"/>
                <w:szCs w:val="18"/>
                <w:lang w:eastAsia="ko-KR"/>
              </w:rPr>
              <w:t>-1.194</w:t>
            </w:r>
          </w:p>
        </w:tc>
        <w:tc>
          <w:tcPr>
            <w:tcW w:w="1898" w:type="dxa"/>
            <w:tcBorders>
              <w:left w:val="nil"/>
              <w:bottom w:val="single" w:sz="4" w:space="0" w:color="auto"/>
              <w:right w:val="nil"/>
            </w:tcBorders>
            <w:vAlign w:val="center"/>
          </w:tcPr>
          <w:p w14:paraId="03FBDA3D" w14:textId="77777777" w:rsidR="00A46834" w:rsidRPr="008C02F8" w:rsidRDefault="00A46834"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A46834" w:rsidRPr="002A309B" w14:paraId="51DB7EDC" w14:textId="77777777" w:rsidTr="00EC2B16">
        <w:trPr>
          <w:trHeight w:val="183"/>
        </w:trPr>
        <w:tc>
          <w:tcPr>
            <w:tcW w:w="12955" w:type="dxa"/>
            <w:gridSpan w:val="9"/>
            <w:tcBorders>
              <w:left w:val="nil"/>
              <w:bottom w:val="nil"/>
              <w:right w:val="nil"/>
            </w:tcBorders>
          </w:tcPr>
          <w:p w14:paraId="0349CE58" w14:textId="77777777" w:rsidR="00B5299E" w:rsidRPr="00B5299E" w:rsidRDefault="00B5299E" w:rsidP="00B5299E">
            <w:pPr>
              <w:rPr>
                <w:rFonts w:cs="Times New Roman"/>
                <w:sz w:val="18"/>
                <w:szCs w:val="18"/>
              </w:rPr>
            </w:pPr>
            <w:r w:rsidRPr="00B5299E">
              <w:rPr>
                <w:rFonts w:cs="Times New Roman"/>
                <w:sz w:val="18"/>
                <w:szCs w:val="18"/>
              </w:rPr>
              <w:lastRenderedPageBreak/>
              <w:t>Note. Origin indicates the original mean score before weight perturbation. The 5%, 10%, and 20% columns indicate mean scores after increasing the weight of the specified indicator by the corresponding percentage and proportionally re-normalizing the remaining indicator weights within the same category. The percentage change in score refers to the change under the 20% weight-perturbation scenario. Top10 Different Count indicates the number of islands not shared between the original top 10 ranking and the top 10 ranking under the 20% weight-perturbation scenario. An asterisk indicates |percentage change| &gt; 10%.</w:t>
            </w:r>
          </w:p>
          <w:p w14:paraId="0BBC4CD0" w14:textId="77777777" w:rsidR="00A46834" w:rsidRPr="008101BE" w:rsidRDefault="00A46834" w:rsidP="00B5299E">
            <w:pPr>
              <w:jc w:val="both"/>
              <w:rPr>
                <w:rFonts w:eastAsia="맑은 고딕" w:cs="Times New Roman"/>
                <w:color w:val="000000" w:themeColor="text1"/>
                <w:sz w:val="16"/>
                <w:szCs w:val="16"/>
                <w:vertAlign w:val="superscript"/>
                <w:lang w:eastAsia="ko-KR"/>
              </w:rPr>
            </w:pPr>
          </w:p>
        </w:tc>
      </w:tr>
    </w:tbl>
    <w:p w14:paraId="6CDA63E4" w14:textId="77777777" w:rsidR="00DE3285" w:rsidRDefault="00DE3285">
      <w:pPr>
        <w:rPr>
          <w:b/>
          <w:sz w:val="20"/>
        </w:rPr>
      </w:pPr>
    </w:p>
    <w:p w14:paraId="0B85FA34" w14:textId="77777777" w:rsidR="00DE3285" w:rsidRDefault="00DE3285">
      <w:pPr>
        <w:rPr>
          <w:b/>
          <w:sz w:val="20"/>
        </w:rPr>
      </w:pPr>
    </w:p>
    <w:p w14:paraId="7B6AF0A2" w14:textId="77777777" w:rsidR="00DE3285" w:rsidRDefault="00DE3285">
      <w:pPr>
        <w:rPr>
          <w:b/>
          <w:sz w:val="20"/>
        </w:rPr>
      </w:pPr>
    </w:p>
    <w:p w14:paraId="67112ADF" w14:textId="77777777" w:rsidR="00DE3285" w:rsidRDefault="00DE3285">
      <w:pPr>
        <w:rPr>
          <w:b/>
          <w:sz w:val="20"/>
        </w:rPr>
      </w:pPr>
    </w:p>
    <w:p w14:paraId="4C4494AE" w14:textId="77777777" w:rsidR="00DE3285" w:rsidRDefault="00DE3285">
      <w:pPr>
        <w:rPr>
          <w:b/>
          <w:sz w:val="20"/>
        </w:rPr>
      </w:pPr>
    </w:p>
    <w:p w14:paraId="2E5D72D2" w14:textId="77777777" w:rsidR="00DE3285" w:rsidRDefault="00DE3285">
      <w:pPr>
        <w:rPr>
          <w:b/>
          <w:sz w:val="20"/>
        </w:rPr>
      </w:pPr>
    </w:p>
    <w:p w14:paraId="7C1D467E" w14:textId="77777777" w:rsidR="00DE3285" w:rsidRDefault="00DE3285">
      <w:pPr>
        <w:rPr>
          <w:b/>
          <w:sz w:val="20"/>
        </w:rPr>
      </w:pPr>
    </w:p>
    <w:p w14:paraId="782ADA58" w14:textId="77777777" w:rsidR="00DE3285" w:rsidRDefault="00DE3285">
      <w:pPr>
        <w:rPr>
          <w:b/>
          <w:sz w:val="20"/>
        </w:rPr>
      </w:pPr>
    </w:p>
    <w:p w14:paraId="77C9F51D" w14:textId="77777777" w:rsidR="00DE3285" w:rsidRDefault="00DE3285">
      <w:pPr>
        <w:rPr>
          <w:b/>
          <w:sz w:val="20"/>
        </w:rPr>
      </w:pPr>
    </w:p>
    <w:p w14:paraId="730A3B3C" w14:textId="77777777" w:rsidR="00DE3285" w:rsidRDefault="00DE3285">
      <w:pPr>
        <w:rPr>
          <w:b/>
          <w:sz w:val="20"/>
        </w:rPr>
      </w:pPr>
    </w:p>
    <w:p w14:paraId="17D1B34E" w14:textId="77777777" w:rsidR="00DE3285" w:rsidRDefault="00DE3285">
      <w:pPr>
        <w:rPr>
          <w:b/>
          <w:sz w:val="20"/>
        </w:rPr>
      </w:pPr>
    </w:p>
    <w:p w14:paraId="236120EB" w14:textId="77777777" w:rsidR="00DE3285" w:rsidRDefault="00DE3285">
      <w:pPr>
        <w:rPr>
          <w:b/>
          <w:sz w:val="20"/>
        </w:rPr>
      </w:pPr>
    </w:p>
    <w:p w14:paraId="7669BF06" w14:textId="77777777" w:rsidR="00DE3285" w:rsidRDefault="00DE3285">
      <w:pPr>
        <w:rPr>
          <w:b/>
          <w:sz w:val="20"/>
        </w:rPr>
      </w:pPr>
    </w:p>
    <w:p w14:paraId="0A5631F0" w14:textId="77777777" w:rsidR="00DE3285" w:rsidRDefault="00DE3285">
      <w:pPr>
        <w:rPr>
          <w:b/>
          <w:sz w:val="20"/>
        </w:rPr>
      </w:pPr>
    </w:p>
    <w:p w14:paraId="03682C41" w14:textId="77777777" w:rsidR="00DE3285" w:rsidRDefault="00DE3285">
      <w:pPr>
        <w:rPr>
          <w:b/>
          <w:sz w:val="20"/>
        </w:rPr>
      </w:pPr>
    </w:p>
    <w:p w14:paraId="2F3E48CC" w14:textId="77777777" w:rsidR="00DE3285" w:rsidRDefault="00DE3285">
      <w:pPr>
        <w:rPr>
          <w:b/>
          <w:sz w:val="20"/>
        </w:rPr>
      </w:pPr>
    </w:p>
    <w:p w14:paraId="358BD299" w14:textId="77777777" w:rsidR="00DE3285" w:rsidRDefault="00DE3285">
      <w:pPr>
        <w:rPr>
          <w:b/>
          <w:sz w:val="20"/>
        </w:rPr>
      </w:pPr>
    </w:p>
    <w:p w14:paraId="39640ED0" w14:textId="77777777" w:rsidR="00DE3285" w:rsidRDefault="00DE3285">
      <w:pPr>
        <w:rPr>
          <w:b/>
          <w:sz w:val="20"/>
        </w:rPr>
      </w:pPr>
    </w:p>
    <w:p w14:paraId="613EC14A" w14:textId="77777777" w:rsidR="00DE3285" w:rsidRDefault="00DE3285">
      <w:pPr>
        <w:rPr>
          <w:b/>
          <w:sz w:val="20"/>
        </w:rPr>
      </w:pPr>
    </w:p>
    <w:p w14:paraId="2FD291A5" w14:textId="77777777" w:rsidR="00DE3285" w:rsidRDefault="00DE3285">
      <w:pPr>
        <w:rPr>
          <w:b/>
          <w:sz w:val="20"/>
        </w:rPr>
      </w:pPr>
    </w:p>
    <w:p w14:paraId="7FA1A2BC" w14:textId="77777777" w:rsidR="00DE3285" w:rsidRDefault="00DE3285">
      <w:pPr>
        <w:rPr>
          <w:b/>
          <w:sz w:val="20"/>
        </w:rPr>
      </w:pPr>
    </w:p>
    <w:p w14:paraId="687DBFF3" w14:textId="3E2C87B8" w:rsidR="006259E2" w:rsidRDefault="003F7AE2">
      <w:r>
        <w:rPr>
          <w:b/>
          <w:sz w:val="20"/>
        </w:rPr>
        <w:lastRenderedPageBreak/>
        <w:t>Supplementary Table S</w:t>
      </w:r>
      <w:r w:rsidR="0075690D">
        <w:rPr>
          <w:b/>
          <w:sz w:val="20"/>
        </w:rPr>
        <w:t>9</w:t>
      </w:r>
      <w:r>
        <w:rPr>
          <w:b/>
          <w:sz w:val="20"/>
        </w:rPr>
        <w:t xml:space="preserve">. </w:t>
      </w:r>
      <w:r w:rsidR="00C32E9B" w:rsidRPr="00C32E9B">
        <w:rPr>
          <w:b/>
          <w:sz w:val="20"/>
        </w:rPr>
        <w:t>Sensitivity analysis results for uninhabited islands: mean changes in ecosystem service and sustainability scores under indicator-weight perturbation scenarios.</w:t>
      </w:r>
    </w:p>
    <w:tbl>
      <w:tblPr>
        <w:tblStyle w:val="af9"/>
        <w:tblW w:w="0" w:type="auto"/>
        <w:tblLook w:val="04A0" w:firstRow="1" w:lastRow="0" w:firstColumn="1" w:lastColumn="0" w:noHBand="0" w:noVBand="1"/>
      </w:tblPr>
      <w:tblGrid>
        <w:gridCol w:w="1430"/>
        <w:gridCol w:w="1441"/>
        <w:gridCol w:w="2792"/>
        <w:gridCol w:w="882"/>
        <w:gridCol w:w="879"/>
        <w:gridCol w:w="879"/>
        <w:gridCol w:w="884"/>
        <w:gridCol w:w="1900"/>
        <w:gridCol w:w="1966"/>
      </w:tblGrid>
      <w:tr w:rsidR="00DE3285" w:rsidRPr="002A309B" w14:paraId="695C55BB" w14:textId="77777777" w:rsidTr="00EC2B16">
        <w:trPr>
          <w:trHeight w:val="95"/>
        </w:trPr>
        <w:tc>
          <w:tcPr>
            <w:tcW w:w="1430" w:type="dxa"/>
            <w:vMerge w:val="restart"/>
            <w:tcBorders>
              <w:left w:val="nil"/>
              <w:bottom w:val="double" w:sz="4" w:space="0" w:color="auto"/>
              <w:right w:val="nil"/>
            </w:tcBorders>
            <w:vAlign w:val="center"/>
          </w:tcPr>
          <w:p w14:paraId="7DC47066" w14:textId="77777777" w:rsidR="00DE3285" w:rsidRPr="00E14C98" w:rsidRDefault="00DE3285" w:rsidP="00EC2B16">
            <w:pPr>
              <w:jc w:val="both"/>
              <w:rPr>
                <w:rFonts w:eastAsia="맑은 고딕"/>
                <w:color w:val="000000" w:themeColor="text1"/>
                <w:sz w:val="18"/>
                <w:szCs w:val="18"/>
                <w:lang w:eastAsia="ko-KR"/>
              </w:rPr>
            </w:pPr>
            <w:r w:rsidRPr="00E14C98">
              <w:rPr>
                <w:rFonts w:eastAsia="맑은 고딕" w:hint="eastAsia"/>
                <w:color w:val="000000" w:themeColor="text1"/>
                <w:sz w:val="18"/>
                <w:szCs w:val="18"/>
                <w:lang w:eastAsia="ko-KR"/>
              </w:rPr>
              <w:t>Category</w:t>
            </w:r>
          </w:p>
        </w:tc>
        <w:tc>
          <w:tcPr>
            <w:tcW w:w="1441" w:type="dxa"/>
            <w:vMerge w:val="restart"/>
            <w:tcBorders>
              <w:left w:val="nil"/>
              <w:right w:val="nil"/>
            </w:tcBorders>
            <w:vAlign w:val="center"/>
          </w:tcPr>
          <w:p w14:paraId="7418E566" w14:textId="77777777" w:rsidR="00DE3285" w:rsidRPr="00E14C98" w:rsidRDefault="00DE3285" w:rsidP="00EC2B16">
            <w:pPr>
              <w:jc w:val="both"/>
              <w:rPr>
                <w:rFonts w:eastAsia="맑은 고딕"/>
                <w:color w:val="000000" w:themeColor="text1"/>
                <w:sz w:val="18"/>
                <w:szCs w:val="18"/>
                <w:lang w:eastAsia="ko-KR"/>
              </w:rPr>
            </w:pPr>
            <w:r w:rsidRPr="00E14C98">
              <w:rPr>
                <w:rFonts w:eastAsia="맑은 고딕" w:hint="eastAsia"/>
                <w:color w:val="000000" w:themeColor="text1"/>
                <w:sz w:val="18"/>
                <w:szCs w:val="18"/>
                <w:lang w:eastAsia="ko-KR"/>
              </w:rPr>
              <w:t>Major</w:t>
            </w:r>
          </w:p>
        </w:tc>
        <w:tc>
          <w:tcPr>
            <w:tcW w:w="2792" w:type="dxa"/>
            <w:vMerge w:val="restart"/>
            <w:tcBorders>
              <w:left w:val="nil"/>
              <w:right w:val="nil"/>
            </w:tcBorders>
            <w:vAlign w:val="center"/>
          </w:tcPr>
          <w:p w14:paraId="7A256D11" w14:textId="77777777" w:rsidR="00DE3285" w:rsidRPr="00E14C98" w:rsidRDefault="00DE3285" w:rsidP="00EC2B16">
            <w:pPr>
              <w:jc w:val="both"/>
              <w:rPr>
                <w:rFonts w:eastAsia="맑은 고딕"/>
                <w:color w:val="000000" w:themeColor="text1"/>
                <w:sz w:val="18"/>
                <w:szCs w:val="18"/>
                <w:lang w:eastAsia="ko-KR"/>
              </w:rPr>
            </w:pPr>
            <w:r w:rsidRPr="00E14C98">
              <w:rPr>
                <w:rFonts w:eastAsia="맑은 고딕" w:cs="Times New Roman" w:hint="eastAsia"/>
                <w:color w:val="000000" w:themeColor="text1"/>
                <w:sz w:val="18"/>
                <w:szCs w:val="18"/>
                <w:lang w:eastAsia="ko-KR"/>
              </w:rPr>
              <w:t>Indicator</w:t>
            </w:r>
          </w:p>
        </w:tc>
        <w:tc>
          <w:tcPr>
            <w:tcW w:w="3524" w:type="dxa"/>
            <w:gridSpan w:val="4"/>
            <w:tcBorders>
              <w:left w:val="nil"/>
              <w:bottom w:val="single" w:sz="4" w:space="0" w:color="auto"/>
              <w:right w:val="nil"/>
            </w:tcBorders>
            <w:vAlign w:val="center"/>
          </w:tcPr>
          <w:p w14:paraId="08D61E7D" w14:textId="77777777" w:rsidR="00DE3285" w:rsidRPr="00E14C98" w:rsidRDefault="00DE3285" w:rsidP="00EC2B16">
            <w:pPr>
              <w:jc w:val="center"/>
              <w:rPr>
                <w:rFonts w:eastAsia="맑은 고딕"/>
                <w:color w:val="000000" w:themeColor="text1"/>
                <w:sz w:val="18"/>
                <w:szCs w:val="18"/>
                <w:lang w:eastAsia="ko-KR"/>
              </w:rPr>
            </w:pPr>
            <w:r w:rsidRPr="00E14C98">
              <w:rPr>
                <w:rFonts w:eastAsia="맑은 고딕"/>
                <w:color w:val="000000" w:themeColor="text1"/>
                <w:sz w:val="18"/>
                <w:szCs w:val="18"/>
                <w:lang w:eastAsia="ko-KR"/>
              </w:rPr>
              <w:t>W</w:t>
            </w:r>
            <w:r w:rsidRPr="00E14C98">
              <w:rPr>
                <w:rFonts w:eastAsia="맑은 고딕" w:hint="eastAsia"/>
                <w:color w:val="000000" w:themeColor="text1"/>
                <w:sz w:val="18"/>
                <w:szCs w:val="18"/>
                <w:lang w:eastAsia="ko-KR"/>
              </w:rPr>
              <w:t>eight increase</w:t>
            </w:r>
          </w:p>
        </w:tc>
        <w:tc>
          <w:tcPr>
            <w:tcW w:w="1900" w:type="dxa"/>
            <w:vMerge w:val="restart"/>
            <w:tcBorders>
              <w:left w:val="nil"/>
              <w:right w:val="nil"/>
            </w:tcBorders>
            <w:vAlign w:val="center"/>
          </w:tcPr>
          <w:p w14:paraId="195C57E3" w14:textId="77777777" w:rsidR="00DE3285" w:rsidRPr="00E14C98" w:rsidRDefault="00DE3285" w:rsidP="00EC2B16">
            <w:pPr>
              <w:jc w:val="both"/>
              <w:rPr>
                <w:rFonts w:eastAsia="맑은 고딕"/>
                <w:color w:val="000000" w:themeColor="text1"/>
                <w:sz w:val="18"/>
                <w:szCs w:val="18"/>
                <w:lang w:eastAsia="ko-KR"/>
              </w:rPr>
            </w:pPr>
            <w:r w:rsidRPr="00E14C98">
              <w:rPr>
                <w:rFonts w:eastAsia="맑은 고딕"/>
                <w:color w:val="000000" w:themeColor="text1"/>
                <w:sz w:val="18"/>
                <w:szCs w:val="18"/>
                <w:lang w:eastAsia="ko-KR"/>
              </w:rPr>
              <w:t>% change in score (20% weight</w:t>
            </w:r>
            <w:r w:rsidRPr="00E14C98">
              <w:rPr>
                <w:rFonts w:eastAsia="맑은 고딕" w:hint="eastAsia"/>
                <w:color w:val="000000" w:themeColor="text1"/>
                <w:sz w:val="18"/>
                <w:szCs w:val="18"/>
                <w:lang w:eastAsia="ko-KR"/>
              </w:rPr>
              <w:t xml:space="preserve"> adj.</w:t>
            </w:r>
            <w:r w:rsidRPr="00E14C98">
              <w:rPr>
                <w:rFonts w:eastAsia="맑은 고딕"/>
                <w:color w:val="000000" w:themeColor="text1"/>
                <w:sz w:val="18"/>
                <w:szCs w:val="18"/>
                <w:lang w:eastAsia="ko-KR"/>
              </w:rPr>
              <w:t>)</w:t>
            </w:r>
          </w:p>
        </w:tc>
        <w:tc>
          <w:tcPr>
            <w:tcW w:w="1868" w:type="dxa"/>
            <w:vMerge w:val="restart"/>
            <w:tcBorders>
              <w:left w:val="nil"/>
              <w:bottom w:val="double" w:sz="4" w:space="0" w:color="auto"/>
              <w:right w:val="nil"/>
            </w:tcBorders>
            <w:vAlign w:val="center"/>
          </w:tcPr>
          <w:p w14:paraId="06A454F8" w14:textId="77777777" w:rsidR="00DE3285" w:rsidRPr="00E14C98" w:rsidRDefault="00DE3285" w:rsidP="00EC2B16">
            <w:pPr>
              <w:jc w:val="both"/>
              <w:rPr>
                <w:rFonts w:eastAsia="맑은 고딕"/>
                <w:color w:val="000000" w:themeColor="text1"/>
                <w:sz w:val="18"/>
                <w:szCs w:val="18"/>
                <w:lang w:eastAsia="ko-KR"/>
              </w:rPr>
            </w:pPr>
            <w:r w:rsidRPr="00AB7172">
              <w:rPr>
                <w:rFonts w:eastAsia="맑은 고딕" w:cs="Times New Roman"/>
                <w:color w:val="000000" w:themeColor="text1"/>
                <w:sz w:val="18"/>
                <w:szCs w:val="18"/>
                <w:lang w:eastAsia="ko-KR"/>
              </w:rPr>
              <w:t>Top10_Different_Count</w:t>
            </w:r>
          </w:p>
        </w:tc>
      </w:tr>
      <w:tr w:rsidR="00DE3285" w:rsidRPr="002A309B" w14:paraId="627046F3" w14:textId="77777777" w:rsidTr="00EC2B16">
        <w:trPr>
          <w:trHeight w:val="95"/>
        </w:trPr>
        <w:tc>
          <w:tcPr>
            <w:tcW w:w="1430" w:type="dxa"/>
            <w:vMerge/>
            <w:tcBorders>
              <w:left w:val="nil"/>
              <w:bottom w:val="double" w:sz="4" w:space="0" w:color="auto"/>
              <w:right w:val="nil"/>
            </w:tcBorders>
          </w:tcPr>
          <w:p w14:paraId="1651C426" w14:textId="77777777" w:rsidR="00DE3285" w:rsidRPr="00E14C98" w:rsidRDefault="00DE3285" w:rsidP="00EC2B16">
            <w:pPr>
              <w:jc w:val="both"/>
              <w:rPr>
                <w:rFonts w:eastAsia="맑은 고딕"/>
                <w:color w:val="000000" w:themeColor="text1"/>
                <w:sz w:val="18"/>
                <w:szCs w:val="18"/>
                <w:lang w:eastAsia="ko-KR"/>
              </w:rPr>
            </w:pPr>
          </w:p>
        </w:tc>
        <w:tc>
          <w:tcPr>
            <w:tcW w:w="1441" w:type="dxa"/>
            <w:vMerge/>
            <w:tcBorders>
              <w:left w:val="nil"/>
              <w:bottom w:val="double" w:sz="4" w:space="0" w:color="auto"/>
              <w:right w:val="nil"/>
            </w:tcBorders>
            <w:vAlign w:val="center"/>
          </w:tcPr>
          <w:p w14:paraId="59DE97C8" w14:textId="77777777" w:rsidR="00DE3285" w:rsidRPr="00E14C98" w:rsidRDefault="00DE3285" w:rsidP="00EC2B16">
            <w:pPr>
              <w:jc w:val="both"/>
              <w:rPr>
                <w:rFonts w:eastAsia="맑은 고딕"/>
                <w:color w:val="000000" w:themeColor="text1"/>
                <w:sz w:val="18"/>
                <w:szCs w:val="18"/>
                <w:lang w:eastAsia="ko-KR"/>
              </w:rPr>
            </w:pPr>
          </w:p>
        </w:tc>
        <w:tc>
          <w:tcPr>
            <w:tcW w:w="2792" w:type="dxa"/>
            <w:vMerge/>
            <w:tcBorders>
              <w:left w:val="nil"/>
              <w:bottom w:val="double" w:sz="4" w:space="0" w:color="auto"/>
              <w:right w:val="nil"/>
            </w:tcBorders>
            <w:vAlign w:val="center"/>
          </w:tcPr>
          <w:p w14:paraId="4B71B36A" w14:textId="77777777" w:rsidR="00DE3285" w:rsidRPr="00E14C98" w:rsidRDefault="00DE3285" w:rsidP="00EC2B16">
            <w:pPr>
              <w:jc w:val="both"/>
              <w:rPr>
                <w:rFonts w:eastAsia="맑은 고딕" w:cs="Times New Roman"/>
                <w:color w:val="000000" w:themeColor="text1"/>
                <w:sz w:val="18"/>
                <w:szCs w:val="18"/>
                <w:lang w:eastAsia="ko-KR"/>
              </w:rPr>
            </w:pPr>
          </w:p>
        </w:tc>
        <w:tc>
          <w:tcPr>
            <w:tcW w:w="882" w:type="dxa"/>
            <w:tcBorders>
              <w:top w:val="single" w:sz="4" w:space="0" w:color="auto"/>
              <w:left w:val="nil"/>
              <w:bottom w:val="double" w:sz="4" w:space="0" w:color="auto"/>
              <w:right w:val="nil"/>
            </w:tcBorders>
            <w:vAlign w:val="center"/>
          </w:tcPr>
          <w:p w14:paraId="63FCC897" w14:textId="77777777" w:rsidR="00DE3285" w:rsidRPr="00E14C98" w:rsidRDefault="00DE3285" w:rsidP="00EC2B16">
            <w:pPr>
              <w:jc w:val="center"/>
              <w:rPr>
                <w:rFonts w:eastAsia="맑은 고딕"/>
                <w:color w:val="000000" w:themeColor="text1"/>
                <w:sz w:val="18"/>
                <w:szCs w:val="18"/>
                <w:lang w:eastAsia="ko-KR"/>
              </w:rPr>
            </w:pPr>
            <w:r w:rsidRPr="00E14C98">
              <w:rPr>
                <w:rFonts w:eastAsia="맑은 고딕" w:hint="eastAsia"/>
                <w:color w:val="000000" w:themeColor="text1"/>
                <w:sz w:val="18"/>
                <w:szCs w:val="18"/>
                <w:lang w:eastAsia="ko-KR"/>
              </w:rPr>
              <w:t>Origin</w:t>
            </w:r>
          </w:p>
        </w:tc>
        <w:tc>
          <w:tcPr>
            <w:tcW w:w="879" w:type="dxa"/>
            <w:tcBorders>
              <w:top w:val="single" w:sz="4" w:space="0" w:color="auto"/>
              <w:left w:val="nil"/>
              <w:bottom w:val="double" w:sz="4" w:space="0" w:color="auto"/>
              <w:right w:val="nil"/>
            </w:tcBorders>
            <w:vAlign w:val="center"/>
          </w:tcPr>
          <w:p w14:paraId="73A835F3" w14:textId="77777777" w:rsidR="00DE3285" w:rsidRPr="00E14C98" w:rsidRDefault="00DE3285" w:rsidP="00EC2B16">
            <w:pPr>
              <w:jc w:val="center"/>
              <w:rPr>
                <w:rFonts w:eastAsia="맑은 고딕"/>
                <w:color w:val="000000" w:themeColor="text1"/>
                <w:sz w:val="18"/>
                <w:szCs w:val="18"/>
                <w:lang w:eastAsia="ko-KR"/>
              </w:rPr>
            </w:pPr>
            <w:r w:rsidRPr="00E14C98">
              <w:rPr>
                <w:rFonts w:eastAsia="맑은 고딕" w:hint="eastAsia"/>
                <w:color w:val="000000" w:themeColor="text1"/>
                <w:sz w:val="18"/>
                <w:szCs w:val="18"/>
                <w:lang w:eastAsia="ko-KR"/>
              </w:rPr>
              <w:t>5%</w:t>
            </w:r>
          </w:p>
        </w:tc>
        <w:tc>
          <w:tcPr>
            <w:tcW w:w="879" w:type="dxa"/>
            <w:tcBorders>
              <w:top w:val="single" w:sz="4" w:space="0" w:color="auto"/>
              <w:left w:val="nil"/>
              <w:bottom w:val="double" w:sz="4" w:space="0" w:color="auto"/>
              <w:right w:val="nil"/>
            </w:tcBorders>
            <w:vAlign w:val="center"/>
          </w:tcPr>
          <w:p w14:paraId="172A971A" w14:textId="77777777" w:rsidR="00DE3285" w:rsidRPr="00E14C98" w:rsidRDefault="00DE3285" w:rsidP="00EC2B16">
            <w:pPr>
              <w:jc w:val="center"/>
              <w:rPr>
                <w:rFonts w:eastAsia="맑은 고딕"/>
                <w:color w:val="000000" w:themeColor="text1"/>
                <w:sz w:val="18"/>
                <w:szCs w:val="18"/>
                <w:lang w:eastAsia="ko-KR"/>
              </w:rPr>
            </w:pPr>
            <w:r w:rsidRPr="00E14C98">
              <w:rPr>
                <w:rFonts w:eastAsia="맑은 고딕" w:hint="eastAsia"/>
                <w:color w:val="000000" w:themeColor="text1"/>
                <w:sz w:val="18"/>
                <w:szCs w:val="18"/>
                <w:lang w:eastAsia="ko-KR"/>
              </w:rPr>
              <w:t>10%</w:t>
            </w:r>
          </w:p>
        </w:tc>
        <w:tc>
          <w:tcPr>
            <w:tcW w:w="884" w:type="dxa"/>
            <w:tcBorders>
              <w:top w:val="single" w:sz="4" w:space="0" w:color="auto"/>
              <w:left w:val="nil"/>
              <w:bottom w:val="double" w:sz="4" w:space="0" w:color="auto"/>
              <w:right w:val="nil"/>
            </w:tcBorders>
            <w:vAlign w:val="center"/>
          </w:tcPr>
          <w:p w14:paraId="57F3829B" w14:textId="77777777" w:rsidR="00DE3285" w:rsidRPr="00E14C98" w:rsidRDefault="00DE3285" w:rsidP="00EC2B16">
            <w:pPr>
              <w:jc w:val="center"/>
              <w:rPr>
                <w:rFonts w:eastAsia="맑은 고딕"/>
                <w:color w:val="000000" w:themeColor="text1"/>
                <w:sz w:val="18"/>
                <w:szCs w:val="18"/>
                <w:lang w:eastAsia="ko-KR"/>
              </w:rPr>
            </w:pPr>
            <w:r w:rsidRPr="00E14C98">
              <w:rPr>
                <w:rFonts w:eastAsia="맑은 고딕" w:hint="eastAsia"/>
                <w:color w:val="000000" w:themeColor="text1"/>
                <w:sz w:val="18"/>
                <w:szCs w:val="18"/>
                <w:lang w:eastAsia="ko-KR"/>
              </w:rPr>
              <w:t>20%</w:t>
            </w:r>
          </w:p>
        </w:tc>
        <w:tc>
          <w:tcPr>
            <w:tcW w:w="1900" w:type="dxa"/>
            <w:vMerge/>
            <w:tcBorders>
              <w:left w:val="nil"/>
              <w:bottom w:val="double" w:sz="4" w:space="0" w:color="auto"/>
              <w:right w:val="nil"/>
            </w:tcBorders>
            <w:vAlign w:val="center"/>
          </w:tcPr>
          <w:p w14:paraId="33E65D0F" w14:textId="77777777" w:rsidR="00DE3285" w:rsidRPr="00E14C98" w:rsidRDefault="00DE3285" w:rsidP="00EC2B16">
            <w:pPr>
              <w:jc w:val="both"/>
              <w:rPr>
                <w:rFonts w:eastAsia="맑은 고딕"/>
                <w:color w:val="000000" w:themeColor="text1"/>
                <w:sz w:val="18"/>
                <w:szCs w:val="18"/>
                <w:lang w:eastAsia="ko-KR"/>
              </w:rPr>
            </w:pPr>
          </w:p>
        </w:tc>
        <w:tc>
          <w:tcPr>
            <w:tcW w:w="1868" w:type="dxa"/>
            <w:vMerge/>
            <w:tcBorders>
              <w:left w:val="nil"/>
              <w:bottom w:val="double" w:sz="4" w:space="0" w:color="auto"/>
              <w:right w:val="nil"/>
            </w:tcBorders>
          </w:tcPr>
          <w:p w14:paraId="278CDFBE" w14:textId="77777777" w:rsidR="00DE3285" w:rsidRPr="00E14C98" w:rsidRDefault="00DE3285" w:rsidP="00EC2B16">
            <w:pPr>
              <w:jc w:val="both"/>
              <w:rPr>
                <w:rFonts w:eastAsia="맑은 고딕"/>
                <w:color w:val="000000" w:themeColor="text1"/>
                <w:sz w:val="18"/>
                <w:szCs w:val="18"/>
                <w:lang w:eastAsia="ko-KR"/>
              </w:rPr>
            </w:pPr>
          </w:p>
        </w:tc>
      </w:tr>
      <w:tr w:rsidR="00DE3285" w:rsidRPr="002A309B" w14:paraId="6225F0A0" w14:textId="77777777" w:rsidTr="00EC2B16">
        <w:trPr>
          <w:trHeight w:val="183"/>
        </w:trPr>
        <w:tc>
          <w:tcPr>
            <w:tcW w:w="1430" w:type="dxa"/>
            <w:vMerge w:val="restart"/>
            <w:tcBorders>
              <w:top w:val="double" w:sz="4" w:space="0" w:color="auto"/>
              <w:left w:val="nil"/>
              <w:right w:val="nil"/>
            </w:tcBorders>
            <w:vAlign w:val="center"/>
          </w:tcPr>
          <w:p w14:paraId="085ECAB2"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ES score</w:t>
            </w:r>
          </w:p>
        </w:tc>
        <w:tc>
          <w:tcPr>
            <w:tcW w:w="1441" w:type="dxa"/>
            <w:vMerge w:val="restart"/>
            <w:tcBorders>
              <w:top w:val="double" w:sz="4" w:space="0" w:color="auto"/>
              <w:left w:val="nil"/>
              <w:right w:val="nil"/>
            </w:tcBorders>
            <w:vAlign w:val="center"/>
          </w:tcPr>
          <w:p w14:paraId="3792D027"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PROSER</w:t>
            </w:r>
          </w:p>
        </w:tc>
        <w:tc>
          <w:tcPr>
            <w:tcW w:w="2792" w:type="dxa"/>
            <w:tcBorders>
              <w:top w:val="double" w:sz="4" w:space="0" w:color="auto"/>
              <w:left w:val="nil"/>
              <w:right w:val="nil"/>
            </w:tcBorders>
            <w:vAlign w:val="center"/>
          </w:tcPr>
          <w:p w14:paraId="16483892"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Forest cover</w:t>
            </w:r>
          </w:p>
        </w:tc>
        <w:tc>
          <w:tcPr>
            <w:tcW w:w="882" w:type="dxa"/>
            <w:vMerge w:val="restart"/>
            <w:tcBorders>
              <w:top w:val="double" w:sz="4" w:space="0" w:color="auto"/>
              <w:left w:val="nil"/>
              <w:right w:val="nil"/>
            </w:tcBorders>
            <w:vAlign w:val="center"/>
          </w:tcPr>
          <w:p w14:paraId="6BAEE8B1"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4.3658</w:t>
            </w:r>
          </w:p>
        </w:tc>
        <w:tc>
          <w:tcPr>
            <w:tcW w:w="879" w:type="dxa"/>
            <w:tcBorders>
              <w:top w:val="double" w:sz="4" w:space="0" w:color="auto"/>
              <w:left w:val="nil"/>
              <w:right w:val="nil"/>
            </w:tcBorders>
            <w:vAlign w:val="center"/>
          </w:tcPr>
          <w:p w14:paraId="3021BC39"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4.2802</w:t>
            </w:r>
          </w:p>
        </w:tc>
        <w:tc>
          <w:tcPr>
            <w:tcW w:w="879" w:type="dxa"/>
            <w:tcBorders>
              <w:top w:val="double" w:sz="4" w:space="0" w:color="auto"/>
              <w:left w:val="nil"/>
              <w:right w:val="nil"/>
            </w:tcBorders>
            <w:vAlign w:val="center"/>
          </w:tcPr>
          <w:p w14:paraId="193E9C2B"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4.1938</w:t>
            </w:r>
          </w:p>
        </w:tc>
        <w:tc>
          <w:tcPr>
            <w:tcW w:w="884" w:type="dxa"/>
            <w:tcBorders>
              <w:top w:val="double" w:sz="4" w:space="0" w:color="auto"/>
              <w:left w:val="nil"/>
              <w:right w:val="nil"/>
            </w:tcBorders>
            <w:vAlign w:val="center"/>
          </w:tcPr>
          <w:p w14:paraId="11F9DFB6"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4.0218</w:t>
            </w:r>
          </w:p>
        </w:tc>
        <w:tc>
          <w:tcPr>
            <w:tcW w:w="1900" w:type="dxa"/>
            <w:tcBorders>
              <w:top w:val="double" w:sz="4" w:space="0" w:color="auto"/>
              <w:left w:val="nil"/>
              <w:right w:val="nil"/>
            </w:tcBorders>
            <w:vAlign w:val="center"/>
          </w:tcPr>
          <w:p w14:paraId="3A080489"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7.88</w:t>
            </w:r>
          </w:p>
        </w:tc>
        <w:tc>
          <w:tcPr>
            <w:tcW w:w="1868" w:type="dxa"/>
            <w:tcBorders>
              <w:top w:val="double" w:sz="4" w:space="0" w:color="auto"/>
              <w:left w:val="nil"/>
              <w:right w:val="nil"/>
            </w:tcBorders>
          </w:tcPr>
          <w:p w14:paraId="60A2D72E"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DE3285" w:rsidRPr="002A309B" w14:paraId="2C297290" w14:textId="77777777" w:rsidTr="00EC2B16">
        <w:trPr>
          <w:trHeight w:val="140"/>
        </w:trPr>
        <w:tc>
          <w:tcPr>
            <w:tcW w:w="1430" w:type="dxa"/>
            <w:vMerge/>
            <w:tcBorders>
              <w:left w:val="nil"/>
              <w:right w:val="nil"/>
            </w:tcBorders>
          </w:tcPr>
          <w:p w14:paraId="648D200F"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1513DBE8"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35E821CF"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Slope</w:t>
            </w:r>
          </w:p>
        </w:tc>
        <w:tc>
          <w:tcPr>
            <w:tcW w:w="882" w:type="dxa"/>
            <w:vMerge/>
            <w:tcBorders>
              <w:left w:val="nil"/>
              <w:right w:val="nil"/>
            </w:tcBorders>
            <w:vAlign w:val="center"/>
          </w:tcPr>
          <w:p w14:paraId="2565C377"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4C0867B9"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4.418</w:t>
            </w:r>
          </w:p>
        </w:tc>
        <w:tc>
          <w:tcPr>
            <w:tcW w:w="879" w:type="dxa"/>
            <w:tcBorders>
              <w:left w:val="nil"/>
              <w:right w:val="nil"/>
            </w:tcBorders>
            <w:vAlign w:val="center"/>
          </w:tcPr>
          <w:p w14:paraId="79800696"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4.4733</w:t>
            </w:r>
          </w:p>
        </w:tc>
        <w:tc>
          <w:tcPr>
            <w:tcW w:w="884" w:type="dxa"/>
            <w:tcBorders>
              <w:left w:val="nil"/>
              <w:right w:val="nil"/>
            </w:tcBorders>
            <w:vAlign w:val="center"/>
          </w:tcPr>
          <w:p w14:paraId="3F89954A"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4.5798</w:t>
            </w:r>
          </w:p>
        </w:tc>
        <w:tc>
          <w:tcPr>
            <w:tcW w:w="1900" w:type="dxa"/>
            <w:tcBorders>
              <w:left w:val="nil"/>
              <w:right w:val="nil"/>
            </w:tcBorders>
            <w:vAlign w:val="center"/>
          </w:tcPr>
          <w:p w14:paraId="1C3107D5"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4.902</w:t>
            </w:r>
          </w:p>
        </w:tc>
        <w:tc>
          <w:tcPr>
            <w:tcW w:w="1868" w:type="dxa"/>
            <w:tcBorders>
              <w:left w:val="nil"/>
              <w:right w:val="nil"/>
            </w:tcBorders>
          </w:tcPr>
          <w:p w14:paraId="200648F4"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1A5103AC" w14:textId="77777777" w:rsidTr="00EC2B16">
        <w:trPr>
          <w:trHeight w:val="140"/>
        </w:trPr>
        <w:tc>
          <w:tcPr>
            <w:tcW w:w="1430" w:type="dxa"/>
            <w:vMerge/>
            <w:tcBorders>
              <w:left w:val="nil"/>
              <w:right w:val="nil"/>
            </w:tcBorders>
          </w:tcPr>
          <w:p w14:paraId="4D1CC173"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63362906"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2FD0B9A0"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Road Accs.</w:t>
            </w:r>
          </w:p>
        </w:tc>
        <w:tc>
          <w:tcPr>
            <w:tcW w:w="882" w:type="dxa"/>
            <w:vMerge/>
            <w:tcBorders>
              <w:left w:val="nil"/>
              <w:right w:val="nil"/>
            </w:tcBorders>
            <w:vAlign w:val="center"/>
          </w:tcPr>
          <w:p w14:paraId="756DFEEC"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17D98EBC" w14:textId="77777777" w:rsidR="00DE3285" w:rsidRPr="00E14C98" w:rsidRDefault="00DE3285" w:rsidP="00EC2B16">
            <w:pPr>
              <w:jc w:val="center"/>
              <w:rPr>
                <w:rFonts w:eastAsia="맑은 고딕" w:cs="Times New Roman"/>
                <w:color w:val="000000" w:themeColor="text1"/>
                <w:sz w:val="18"/>
                <w:szCs w:val="18"/>
                <w:lang w:eastAsia="ko-KR"/>
              </w:rPr>
            </w:pPr>
            <w:r w:rsidRPr="00C63443">
              <w:rPr>
                <w:rFonts w:eastAsia="맑은 고딕" w:cs="Times New Roman"/>
                <w:color w:val="000000" w:themeColor="text1"/>
                <w:sz w:val="18"/>
                <w:szCs w:val="18"/>
                <w:lang w:eastAsia="ko-KR"/>
              </w:rPr>
              <w:t>4.3454</w:t>
            </w:r>
          </w:p>
        </w:tc>
        <w:tc>
          <w:tcPr>
            <w:tcW w:w="879" w:type="dxa"/>
            <w:tcBorders>
              <w:left w:val="nil"/>
              <w:right w:val="nil"/>
            </w:tcBorders>
            <w:vAlign w:val="center"/>
          </w:tcPr>
          <w:p w14:paraId="10458476" w14:textId="77777777" w:rsidR="00DE3285" w:rsidRPr="00E14C98" w:rsidRDefault="00DE3285" w:rsidP="00EC2B16">
            <w:pPr>
              <w:jc w:val="center"/>
              <w:rPr>
                <w:rFonts w:eastAsia="맑은 고딕" w:cs="Times New Roman"/>
                <w:color w:val="000000" w:themeColor="text1"/>
                <w:sz w:val="18"/>
                <w:szCs w:val="18"/>
                <w:lang w:eastAsia="ko-KR"/>
              </w:rPr>
            </w:pPr>
            <w:r w:rsidRPr="00C63443">
              <w:rPr>
                <w:rFonts w:eastAsia="맑은 고딕" w:cs="Times New Roman"/>
                <w:color w:val="000000" w:themeColor="text1"/>
                <w:sz w:val="18"/>
                <w:szCs w:val="18"/>
                <w:lang w:eastAsia="ko-KR"/>
              </w:rPr>
              <w:t>4.3231</w:t>
            </w:r>
          </w:p>
        </w:tc>
        <w:tc>
          <w:tcPr>
            <w:tcW w:w="884" w:type="dxa"/>
            <w:tcBorders>
              <w:left w:val="nil"/>
              <w:right w:val="nil"/>
            </w:tcBorders>
            <w:vAlign w:val="center"/>
          </w:tcPr>
          <w:p w14:paraId="55F76541" w14:textId="77777777" w:rsidR="00DE3285" w:rsidRPr="00E14C98" w:rsidRDefault="00DE3285" w:rsidP="00EC2B16">
            <w:pPr>
              <w:jc w:val="center"/>
              <w:rPr>
                <w:rFonts w:eastAsia="맑은 고딕" w:cs="Times New Roman"/>
                <w:color w:val="000000" w:themeColor="text1"/>
                <w:sz w:val="18"/>
                <w:szCs w:val="18"/>
                <w:lang w:eastAsia="ko-KR"/>
              </w:rPr>
            </w:pPr>
            <w:r w:rsidRPr="00C63443">
              <w:rPr>
                <w:rFonts w:eastAsia="맑은 고딕" w:cs="Times New Roman"/>
                <w:color w:val="000000" w:themeColor="text1"/>
                <w:sz w:val="18"/>
                <w:szCs w:val="18"/>
                <w:lang w:eastAsia="ko-KR"/>
              </w:rPr>
              <w:t>4.280</w:t>
            </w:r>
            <w:r w:rsidRPr="00E14C98">
              <w:rPr>
                <w:rFonts w:eastAsia="맑은 고딕" w:cs="Times New Roman"/>
                <w:color w:val="000000" w:themeColor="text1"/>
                <w:sz w:val="18"/>
                <w:szCs w:val="18"/>
                <w:lang w:eastAsia="ko-KR"/>
              </w:rPr>
              <w:t>6</w:t>
            </w:r>
          </w:p>
        </w:tc>
        <w:tc>
          <w:tcPr>
            <w:tcW w:w="1900" w:type="dxa"/>
            <w:tcBorders>
              <w:left w:val="nil"/>
              <w:right w:val="nil"/>
            </w:tcBorders>
            <w:vAlign w:val="center"/>
          </w:tcPr>
          <w:p w14:paraId="0EF445E8"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1.952</w:t>
            </w:r>
          </w:p>
        </w:tc>
        <w:tc>
          <w:tcPr>
            <w:tcW w:w="1868" w:type="dxa"/>
            <w:tcBorders>
              <w:left w:val="nil"/>
              <w:right w:val="nil"/>
            </w:tcBorders>
          </w:tcPr>
          <w:p w14:paraId="4C2AA036"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6F0589B1" w14:textId="77777777" w:rsidTr="00EC2B16">
        <w:trPr>
          <w:trHeight w:val="140"/>
        </w:trPr>
        <w:tc>
          <w:tcPr>
            <w:tcW w:w="1430" w:type="dxa"/>
            <w:vMerge/>
            <w:tcBorders>
              <w:left w:val="nil"/>
              <w:right w:val="nil"/>
            </w:tcBorders>
          </w:tcPr>
          <w:p w14:paraId="31069EF9"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660D86DA"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2FFB5594"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Urban Accs.</w:t>
            </w:r>
          </w:p>
        </w:tc>
        <w:tc>
          <w:tcPr>
            <w:tcW w:w="882" w:type="dxa"/>
            <w:vMerge/>
            <w:tcBorders>
              <w:left w:val="nil"/>
              <w:right w:val="nil"/>
            </w:tcBorders>
            <w:vAlign w:val="center"/>
          </w:tcPr>
          <w:p w14:paraId="580ED652"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4C40F389" w14:textId="77777777" w:rsidR="00DE3285" w:rsidRPr="00E14C98" w:rsidRDefault="00DE3285" w:rsidP="00EC2B16">
            <w:pPr>
              <w:jc w:val="center"/>
              <w:rPr>
                <w:rFonts w:eastAsia="맑은 고딕" w:cs="Times New Roman"/>
                <w:color w:val="000000" w:themeColor="text1"/>
                <w:sz w:val="18"/>
                <w:szCs w:val="18"/>
                <w:lang w:eastAsia="ko-KR"/>
              </w:rPr>
            </w:pPr>
            <w:r w:rsidRPr="008215CE">
              <w:rPr>
                <w:rFonts w:eastAsia="맑은 고딕" w:cs="Times New Roman"/>
                <w:color w:val="000000" w:themeColor="text1"/>
                <w:sz w:val="18"/>
                <w:szCs w:val="18"/>
                <w:lang w:eastAsia="ko-KR"/>
              </w:rPr>
              <w:t>4.3785</w:t>
            </w:r>
          </w:p>
        </w:tc>
        <w:tc>
          <w:tcPr>
            <w:tcW w:w="879" w:type="dxa"/>
            <w:tcBorders>
              <w:left w:val="nil"/>
              <w:right w:val="nil"/>
            </w:tcBorders>
            <w:vAlign w:val="center"/>
          </w:tcPr>
          <w:p w14:paraId="72CBB040" w14:textId="77777777" w:rsidR="00DE3285" w:rsidRPr="00E14C98" w:rsidRDefault="00DE3285" w:rsidP="00EC2B16">
            <w:pPr>
              <w:jc w:val="center"/>
              <w:rPr>
                <w:rFonts w:eastAsia="맑은 고딕" w:cs="Times New Roman"/>
                <w:color w:val="000000" w:themeColor="text1"/>
                <w:sz w:val="18"/>
                <w:szCs w:val="18"/>
                <w:lang w:eastAsia="ko-KR"/>
              </w:rPr>
            </w:pPr>
            <w:r w:rsidRPr="008215CE">
              <w:rPr>
                <w:rFonts w:eastAsia="맑은 고딕" w:cs="Times New Roman"/>
                <w:color w:val="000000" w:themeColor="text1"/>
                <w:sz w:val="18"/>
                <w:szCs w:val="18"/>
                <w:lang w:eastAsia="ko-KR"/>
              </w:rPr>
              <w:t>4.3891</w:t>
            </w:r>
          </w:p>
        </w:tc>
        <w:tc>
          <w:tcPr>
            <w:tcW w:w="884" w:type="dxa"/>
            <w:tcBorders>
              <w:left w:val="nil"/>
              <w:right w:val="nil"/>
            </w:tcBorders>
            <w:vAlign w:val="center"/>
          </w:tcPr>
          <w:p w14:paraId="0B356D28" w14:textId="77777777" w:rsidR="00DE3285" w:rsidRPr="00E14C98" w:rsidRDefault="00DE3285" w:rsidP="00EC2B16">
            <w:pPr>
              <w:jc w:val="center"/>
              <w:rPr>
                <w:rFonts w:eastAsia="맑은 고딕" w:cs="Times New Roman"/>
                <w:color w:val="000000" w:themeColor="text1"/>
                <w:sz w:val="18"/>
                <w:szCs w:val="18"/>
                <w:lang w:eastAsia="ko-KR"/>
              </w:rPr>
            </w:pPr>
            <w:r w:rsidRPr="008215CE">
              <w:rPr>
                <w:rFonts w:eastAsia="맑은 고딕" w:cs="Times New Roman"/>
                <w:color w:val="000000" w:themeColor="text1"/>
                <w:sz w:val="18"/>
                <w:szCs w:val="18"/>
                <w:lang w:eastAsia="ko-KR"/>
              </w:rPr>
              <w:t>4.4126</w:t>
            </w:r>
          </w:p>
        </w:tc>
        <w:tc>
          <w:tcPr>
            <w:tcW w:w="1900" w:type="dxa"/>
            <w:tcBorders>
              <w:left w:val="nil"/>
              <w:right w:val="nil"/>
            </w:tcBorders>
            <w:vAlign w:val="center"/>
          </w:tcPr>
          <w:p w14:paraId="1BA94C35"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1.073</w:t>
            </w:r>
          </w:p>
        </w:tc>
        <w:tc>
          <w:tcPr>
            <w:tcW w:w="1868" w:type="dxa"/>
            <w:tcBorders>
              <w:left w:val="nil"/>
              <w:right w:val="nil"/>
            </w:tcBorders>
          </w:tcPr>
          <w:p w14:paraId="48DD5B54"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6DF05B4E" w14:textId="77777777" w:rsidTr="00EC2B16">
        <w:trPr>
          <w:trHeight w:val="140"/>
        </w:trPr>
        <w:tc>
          <w:tcPr>
            <w:tcW w:w="1430" w:type="dxa"/>
            <w:vMerge/>
            <w:tcBorders>
              <w:left w:val="nil"/>
              <w:right w:val="nil"/>
            </w:tcBorders>
          </w:tcPr>
          <w:p w14:paraId="428045E2"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4E05CF3C"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4FEC0C5C"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Ridge Accs.</w:t>
            </w:r>
          </w:p>
        </w:tc>
        <w:tc>
          <w:tcPr>
            <w:tcW w:w="882" w:type="dxa"/>
            <w:vMerge/>
            <w:tcBorders>
              <w:left w:val="nil"/>
              <w:right w:val="nil"/>
            </w:tcBorders>
            <w:vAlign w:val="center"/>
          </w:tcPr>
          <w:p w14:paraId="2DA2FDEA"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60F3C156" w14:textId="77777777" w:rsidR="00DE3285" w:rsidRPr="00E14C98" w:rsidRDefault="00DE3285" w:rsidP="00EC2B16">
            <w:pPr>
              <w:jc w:val="center"/>
              <w:rPr>
                <w:rFonts w:eastAsia="맑은 고딕" w:cs="Times New Roman"/>
                <w:color w:val="000000" w:themeColor="text1"/>
                <w:sz w:val="18"/>
                <w:szCs w:val="18"/>
                <w:lang w:eastAsia="ko-KR"/>
              </w:rPr>
            </w:pPr>
            <w:r w:rsidRPr="008215CE">
              <w:rPr>
                <w:rFonts w:eastAsia="맑은 고딕" w:cs="Times New Roman"/>
                <w:color w:val="000000" w:themeColor="text1"/>
                <w:sz w:val="18"/>
                <w:szCs w:val="18"/>
                <w:lang w:eastAsia="ko-KR"/>
              </w:rPr>
              <w:t>4.3395</w:t>
            </w:r>
          </w:p>
        </w:tc>
        <w:tc>
          <w:tcPr>
            <w:tcW w:w="879" w:type="dxa"/>
            <w:tcBorders>
              <w:left w:val="nil"/>
              <w:right w:val="nil"/>
            </w:tcBorders>
            <w:vAlign w:val="center"/>
          </w:tcPr>
          <w:p w14:paraId="024CFD74" w14:textId="77777777" w:rsidR="00DE3285" w:rsidRPr="00E14C98" w:rsidRDefault="00DE3285" w:rsidP="00EC2B16">
            <w:pPr>
              <w:jc w:val="center"/>
              <w:rPr>
                <w:rFonts w:eastAsia="맑은 고딕" w:cs="Times New Roman"/>
                <w:color w:val="000000" w:themeColor="text1"/>
                <w:sz w:val="18"/>
                <w:szCs w:val="18"/>
                <w:lang w:eastAsia="ko-KR"/>
              </w:rPr>
            </w:pPr>
            <w:r w:rsidRPr="008215CE">
              <w:rPr>
                <w:rFonts w:eastAsia="맑은 고딕" w:cs="Times New Roman"/>
                <w:color w:val="000000" w:themeColor="text1"/>
                <w:sz w:val="18"/>
                <w:szCs w:val="18"/>
                <w:lang w:eastAsia="ko-KR"/>
              </w:rPr>
              <w:t>4.3141</w:t>
            </w:r>
          </w:p>
        </w:tc>
        <w:tc>
          <w:tcPr>
            <w:tcW w:w="884" w:type="dxa"/>
            <w:tcBorders>
              <w:left w:val="nil"/>
              <w:right w:val="nil"/>
            </w:tcBorders>
            <w:vAlign w:val="center"/>
          </w:tcPr>
          <w:p w14:paraId="5EA3EC42" w14:textId="77777777" w:rsidR="00DE3285" w:rsidRPr="00E14C98" w:rsidRDefault="00DE3285" w:rsidP="00EC2B16">
            <w:pPr>
              <w:jc w:val="center"/>
              <w:rPr>
                <w:rFonts w:eastAsia="맑은 고딕" w:cs="Times New Roman"/>
                <w:color w:val="000000" w:themeColor="text1"/>
                <w:sz w:val="18"/>
                <w:szCs w:val="18"/>
                <w:lang w:eastAsia="ko-KR"/>
              </w:rPr>
            </w:pPr>
            <w:r w:rsidRPr="008215CE">
              <w:rPr>
                <w:rFonts w:eastAsia="맑은 고딕" w:cs="Times New Roman"/>
                <w:color w:val="000000" w:themeColor="text1"/>
                <w:sz w:val="18"/>
                <w:szCs w:val="18"/>
                <w:lang w:eastAsia="ko-KR"/>
              </w:rPr>
              <w:t>4.2624</w:t>
            </w:r>
          </w:p>
        </w:tc>
        <w:tc>
          <w:tcPr>
            <w:tcW w:w="1900" w:type="dxa"/>
            <w:tcBorders>
              <w:left w:val="nil"/>
              <w:right w:val="nil"/>
            </w:tcBorders>
            <w:vAlign w:val="center"/>
          </w:tcPr>
          <w:p w14:paraId="51AB84C2"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2.369</w:t>
            </w:r>
          </w:p>
        </w:tc>
        <w:tc>
          <w:tcPr>
            <w:tcW w:w="1868" w:type="dxa"/>
            <w:tcBorders>
              <w:left w:val="nil"/>
              <w:right w:val="nil"/>
            </w:tcBorders>
          </w:tcPr>
          <w:p w14:paraId="3C10DCB8"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43D09015" w14:textId="77777777" w:rsidTr="00EC2B16">
        <w:trPr>
          <w:trHeight w:val="140"/>
        </w:trPr>
        <w:tc>
          <w:tcPr>
            <w:tcW w:w="1430" w:type="dxa"/>
            <w:vMerge/>
            <w:tcBorders>
              <w:left w:val="nil"/>
              <w:right w:val="nil"/>
            </w:tcBorders>
          </w:tcPr>
          <w:p w14:paraId="38EB9EB8"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val="restart"/>
            <w:tcBorders>
              <w:left w:val="nil"/>
              <w:right w:val="nil"/>
            </w:tcBorders>
            <w:vAlign w:val="center"/>
          </w:tcPr>
          <w:p w14:paraId="4234DB86"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REG-WAT</w:t>
            </w:r>
          </w:p>
        </w:tc>
        <w:tc>
          <w:tcPr>
            <w:tcW w:w="2792" w:type="dxa"/>
            <w:tcBorders>
              <w:left w:val="nil"/>
              <w:right w:val="nil"/>
            </w:tcBorders>
            <w:vAlign w:val="center"/>
          </w:tcPr>
          <w:p w14:paraId="00D685FD"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Forest cover</w:t>
            </w:r>
          </w:p>
        </w:tc>
        <w:tc>
          <w:tcPr>
            <w:tcW w:w="882" w:type="dxa"/>
            <w:vMerge w:val="restart"/>
            <w:tcBorders>
              <w:left w:val="nil"/>
              <w:right w:val="nil"/>
            </w:tcBorders>
            <w:vAlign w:val="center"/>
          </w:tcPr>
          <w:p w14:paraId="40DEFA60" w14:textId="77777777" w:rsidR="00DE3285" w:rsidRPr="00E14C98" w:rsidRDefault="00DE3285" w:rsidP="00EC2B16">
            <w:pPr>
              <w:jc w:val="center"/>
              <w:rPr>
                <w:rFonts w:eastAsia="맑은 고딕" w:cs="Times New Roman"/>
                <w:color w:val="000000" w:themeColor="text1"/>
                <w:sz w:val="18"/>
                <w:szCs w:val="18"/>
                <w:lang w:eastAsia="ko-KR"/>
              </w:rPr>
            </w:pPr>
            <w:r w:rsidRPr="00792ACC">
              <w:rPr>
                <w:rFonts w:eastAsia="맑은 고딕" w:cs="Times New Roman"/>
                <w:color w:val="000000" w:themeColor="text1"/>
                <w:sz w:val="18"/>
                <w:szCs w:val="18"/>
                <w:lang w:eastAsia="ko-KR"/>
              </w:rPr>
              <w:t>4.8731</w:t>
            </w:r>
          </w:p>
        </w:tc>
        <w:tc>
          <w:tcPr>
            <w:tcW w:w="879" w:type="dxa"/>
            <w:tcBorders>
              <w:left w:val="nil"/>
              <w:right w:val="nil"/>
            </w:tcBorders>
            <w:vAlign w:val="center"/>
          </w:tcPr>
          <w:p w14:paraId="453808F2" w14:textId="77777777" w:rsidR="00DE3285" w:rsidRPr="00E14C98" w:rsidRDefault="00DE3285" w:rsidP="00EC2B16">
            <w:pPr>
              <w:jc w:val="center"/>
              <w:rPr>
                <w:rFonts w:eastAsia="맑은 고딕" w:cs="Times New Roman"/>
                <w:color w:val="000000" w:themeColor="text1"/>
                <w:sz w:val="18"/>
                <w:szCs w:val="18"/>
                <w:lang w:eastAsia="ko-KR"/>
              </w:rPr>
            </w:pPr>
            <w:r w:rsidRPr="00792ACC">
              <w:rPr>
                <w:rFonts w:eastAsia="맑은 고딕" w:cs="Times New Roman"/>
                <w:color w:val="000000" w:themeColor="text1"/>
                <w:sz w:val="18"/>
                <w:szCs w:val="18"/>
                <w:lang w:eastAsia="ko-KR"/>
              </w:rPr>
              <w:t>4.8426</w:t>
            </w:r>
          </w:p>
        </w:tc>
        <w:tc>
          <w:tcPr>
            <w:tcW w:w="879" w:type="dxa"/>
            <w:tcBorders>
              <w:left w:val="nil"/>
              <w:right w:val="nil"/>
            </w:tcBorders>
            <w:vAlign w:val="center"/>
          </w:tcPr>
          <w:p w14:paraId="11BC0994" w14:textId="77777777" w:rsidR="00DE3285" w:rsidRPr="00E14C98" w:rsidRDefault="00DE3285" w:rsidP="00EC2B16">
            <w:pPr>
              <w:jc w:val="center"/>
              <w:rPr>
                <w:rFonts w:eastAsia="맑은 고딕" w:cs="Times New Roman"/>
                <w:color w:val="000000" w:themeColor="text1"/>
                <w:sz w:val="18"/>
                <w:szCs w:val="18"/>
                <w:lang w:eastAsia="ko-KR"/>
              </w:rPr>
            </w:pPr>
            <w:r w:rsidRPr="00792ACC">
              <w:rPr>
                <w:rFonts w:eastAsia="맑은 고딕" w:cs="Times New Roman"/>
                <w:color w:val="000000" w:themeColor="text1"/>
                <w:sz w:val="18"/>
                <w:szCs w:val="18"/>
                <w:lang w:eastAsia="ko-KR"/>
              </w:rPr>
              <w:t>4.8109</w:t>
            </w:r>
          </w:p>
        </w:tc>
        <w:tc>
          <w:tcPr>
            <w:tcW w:w="884" w:type="dxa"/>
            <w:tcBorders>
              <w:left w:val="nil"/>
              <w:right w:val="nil"/>
            </w:tcBorders>
            <w:vAlign w:val="center"/>
          </w:tcPr>
          <w:p w14:paraId="75C82830" w14:textId="77777777" w:rsidR="00DE3285" w:rsidRPr="00E14C98" w:rsidRDefault="00DE3285" w:rsidP="00EC2B16">
            <w:pPr>
              <w:jc w:val="center"/>
              <w:rPr>
                <w:rFonts w:eastAsia="맑은 고딕" w:cs="Times New Roman"/>
                <w:color w:val="000000" w:themeColor="text1"/>
                <w:sz w:val="18"/>
                <w:szCs w:val="18"/>
                <w:lang w:eastAsia="ko-KR"/>
              </w:rPr>
            </w:pPr>
            <w:r w:rsidRPr="00792ACC">
              <w:rPr>
                <w:rFonts w:eastAsia="맑은 고딕" w:cs="Times New Roman"/>
                <w:color w:val="000000" w:themeColor="text1"/>
                <w:sz w:val="18"/>
                <w:szCs w:val="18"/>
                <w:lang w:eastAsia="ko-KR"/>
              </w:rPr>
              <w:t>4.7498</w:t>
            </w:r>
          </w:p>
        </w:tc>
        <w:tc>
          <w:tcPr>
            <w:tcW w:w="1900" w:type="dxa"/>
            <w:tcBorders>
              <w:left w:val="nil"/>
              <w:right w:val="nil"/>
            </w:tcBorders>
            <w:vAlign w:val="center"/>
          </w:tcPr>
          <w:p w14:paraId="1ABAA6D6"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2.531</w:t>
            </w:r>
          </w:p>
        </w:tc>
        <w:tc>
          <w:tcPr>
            <w:tcW w:w="1868" w:type="dxa"/>
            <w:tcBorders>
              <w:left w:val="nil"/>
              <w:right w:val="nil"/>
            </w:tcBorders>
          </w:tcPr>
          <w:p w14:paraId="059F1AB7"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28857511" w14:textId="77777777" w:rsidTr="00EC2B16">
        <w:trPr>
          <w:trHeight w:val="140"/>
        </w:trPr>
        <w:tc>
          <w:tcPr>
            <w:tcW w:w="1430" w:type="dxa"/>
            <w:vMerge/>
            <w:tcBorders>
              <w:left w:val="nil"/>
              <w:right w:val="nil"/>
            </w:tcBorders>
          </w:tcPr>
          <w:p w14:paraId="333458E9"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7A43AFF8"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11C2A852"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Forest site</w:t>
            </w:r>
          </w:p>
        </w:tc>
        <w:tc>
          <w:tcPr>
            <w:tcW w:w="882" w:type="dxa"/>
            <w:vMerge/>
            <w:tcBorders>
              <w:left w:val="nil"/>
              <w:right w:val="nil"/>
            </w:tcBorders>
            <w:vAlign w:val="center"/>
          </w:tcPr>
          <w:p w14:paraId="73C00291"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282F5808" w14:textId="77777777" w:rsidR="00DE3285" w:rsidRPr="00E14C98" w:rsidRDefault="00DE3285" w:rsidP="00EC2B16">
            <w:pPr>
              <w:jc w:val="center"/>
              <w:rPr>
                <w:rFonts w:eastAsia="맑은 고딕" w:cs="Times New Roman"/>
                <w:color w:val="000000" w:themeColor="text1"/>
                <w:sz w:val="18"/>
                <w:szCs w:val="18"/>
                <w:lang w:eastAsia="ko-KR"/>
              </w:rPr>
            </w:pPr>
            <w:r w:rsidRPr="00496D2C">
              <w:rPr>
                <w:rFonts w:eastAsia="맑은 고딕" w:cs="Times New Roman"/>
                <w:color w:val="000000" w:themeColor="text1"/>
                <w:sz w:val="18"/>
                <w:szCs w:val="18"/>
                <w:lang w:eastAsia="ko-KR"/>
              </w:rPr>
              <w:t>4.7812</w:t>
            </w:r>
          </w:p>
        </w:tc>
        <w:tc>
          <w:tcPr>
            <w:tcW w:w="879" w:type="dxa"/>
            <w:tcBorders>
              <w:left w:val="nil"/>
              <w:right w:val="nil"/>
            </w:tcBorders>
            <w:vAlign w:val="center"/>
          </w:tcPr>
          <w:p w14:paraId="3B50FF5A" w14:textId="77777777" w:rsidR="00DE3285" w:rsidRPr="00E14C98" w:rsidRDefault="00DE3285" w:rsidP="00EC2B16">
            <w:pPr>
              <w:jc w:val="center"/>
              <w:rPr>
                <w:rFonts w:eastAsia="맑은 고딕" w:cs="Times New Roman"/>
                <w:color w:val="000000" w:themeColor="text1"/>
                <w:sz w:val="18"/>
                <w:szCs w:val="18"/>
                <w:lang w:eastAsia="ko-KR"/>
              </w:rPr>
            </w:pPr>
            <w:r w:rsidRPr="00496D2C">
              <w:rPr>
                <w:rFonts w:eastAsia="맑은 고딕" w:cs="Times New Roman"/>
                <w:color w:val="000000" w:themeColor="text1"/>
                <w:sz w:val="18"/>
                <w:szCs w:val="18"/>
                <w:lang w:eastAsia="ko-KR"/>
              </w:rPr>
              <w:t>4.6904</w:t>
            </w:r>
          </w:p>
        </w:tc>
        <w:tc>
          <w:tcPr>
            <w:tcW w:w="884" w:type="dxa"/>
            <w:tcBorders>
              <w:left w:val="nil"/>
              <w:right w:val="nil"/>
            </w:tcBorders>
            <w:vAlign w:val="center"/>
          </w:tcPr>
          <w:p w14:paraId="2D60EE5F" w14:textId="77777777" w:rsidR="00DE3285" w:rsidRPr="00E14C98" w:rsidRDefault="00DE3285" w:rsidP="00EC2B16">
            <w:pPr>
              <w:jc w:val="center"/>
              <w:rPr>
                <w:rFonts w:eastAsia="맑은 고딕" w:cs="Times New Roman"/>
                <w:color w:val="000000" w:themeColor="text1"/>
                <w:sz w:val="18"/>
                <w:szCs w:val="18"/>
                <w:lang w:eastAsia="ko-KR"/>
              </w:rPr>
            </w:pPr>
            <w:r w:rsidRPr="00496D2C">
              <w:rPr>
                <w:rFonts w:eastAsia="맑은 고딕" w:cs="Times New Roman"/>
                <w:color w:val="000000" w:themeColor="text1"/>
                <w:sz w:val="18"/>
                <w:szCs w:val="18"/>
                <w:lang w:eastAsia="ko-KR"/>
              </w:rPr>
              <w:t>4.5073</w:t>
            </w:r>
          </w:p>
        </w:tc>
        <w:tc>
          <w:tcPr>
            <w:tcW w:w="1900" w:type="dxa"/>
            <w:tcBorders>
              <w:left w:val="nil"/>
              <w:right w:val="nil"/>
            </w:tcBorders>
            <w:vAlign w:val="center"/>
          </w:tcPr>
          <w:p w14:paraId="7AA581B5" w14:textId="77777777" w:rsidR="00DE3285" w:rsidRPr="00E14C98" w:rsidRDefault="00DE3285" w:rsidP="00EC2B16">
            <w:pPr>
              <w:jc w:val="center"/>
              <w:rPr>
                <w:rFonts w:eastAsia="맑은 고딕" w:cs="Times New Roman"/>
                <w:color w:val="000000" w:themeColor="text1"/>
                <w:sz w:val="18"/>
                <w:szCs w:val="18"/>
                <w:lang w:eastAsia="ko-KR"/>
              </w:rPr>
            </w:pPr>
            <w:r w:rsidRPr="00877919">
              <w:rPr>
                <w:rFonts w:eastAsia="맑은 고딕" w:cs="Times New Roman"/>
                <w:color w:val="000000" w:themeColor="text1"/>
                <w:sz w:val="18"/>
                <w:szCs w:val="18"/>
                <w:lang w:eastAsia="ko-KR"/>
              </w:rPr>
              <w:t>-7.507</w:t>
            </w:r>
          </w:p>
        </w:tc>
        <w:tc>
          <w:tcPr>
            <w:tcW w:w="1868" w:type="dxa"/>
            <w:tcBorders>
              <w:left w:val="nil"/>
              <w:right w:val="nil"/>
            </w:tcBorders>
          </w:tcPr>
          <w:p w14:paraId="3A6DFCBB" w14:textId="77777777" w:rsidR="00DE3285" w:rsidRPr="00877919"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16AB47E8" w14:textId="77777777" w:rsidTr="00EC2B16">
        <w:trPr>
          <w:trHeight w:val="140"/>
        </w:trPr>
        <w:tc>
          <w:tcPr>
            <w:tcW w:w="1430" w:type="dxa"/>
            <w:vMerge/>
            <w:tcBorders>
              <w:left w:val="nil"/>
              <w:right w:val="nil"/>
            </w:tcBorders>
          </w:tcPr>
          <w:p w14:paraId="22E8CC91"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57FCA3C7"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1223DF9D"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Topography</w:t>
            </w:r>
          </w:p>
        </w:tc>
        <w:tc>
          <w:tcPr>
            <w:tcW w:w="882" w:type="dxa"/>
            <w:vMerge/>
            <w:tcBorders>
              <w:left w:val="nil"/>
              <w:right w:val="nil"/>
            </w:tcBorders>
            <w:vAlign w:val="center"/>
          </w:tcPr>
          <w:p w14:paraId="0546471B"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74228BB5" w14:textId="77777777" w:rsidR="00DE3285" w:rsidRPr="00E14C98" w:rsidRDefault="00DE3285" w:rsidP="00EC2B16">
            <w:pPr>
              <w:jc w:val="center"/>
              <w:rPr>
                <w:rFonts w:eastAsia="맑은 고딕" w:cs="Times New Roman"/>
                <w:color w:val="000000" w:themeColor="text1"/>
                <w:sz w:val="18"/>
                <w:szCs w:val="18"/>
                <w:lang w:eastAsia="ko-KR"/>
              </w:rPr>
            </w:pPr>
            <w:r w:rsidRPr="00496D2C">
              <w:rPr>
                <w:rFonts w:eastAsia="맑은 고딕" w:cs="Times New Roman"/>
                <w:color w:val="000000" w:themeColor="text1"/>
                <w:sz w:val="18"/>
                <w:szCs w:val="18"/>
                <w:lang w:eastAsia="ko-KR"/>
              </w:rPr>
              <w:t>4.9304</w:t>
            </w:r>
          </w:p>
        </w:tc>
        <w:tc>
          <w:tcPr>
            <w:tcW w:w="879" w:type="dxa"/>
            <w:tcBorders>
              <w:left w:val="nil"/>
              <w:right w:val="nil"/>
            </w:tcBorders>
            <w:vAlign w:val="center"/>
          </w:tcPr>
          <w:p w14:paraId="6C5681BB" w14:textId="77777777" w:rsidR="00DE3285" w:rsidRPr="00E14C98" w:rsidRDefault="00DE3285" w:rsidP="00EC2B16">
            <w:pPr>
              <w:jc w:val="center"/>
              <w:rPr>
                <w:rFonts w:eastAsia="맑은 고딕" w:cs="Times New Roman"/>
                <w:color w:val="000000" w:themeColor="text1"/>
                <w:sz w:val="18"/>
                <w:szCs w:val="18"/>
                <w:lang w:eastAsia="ko-KR"/>
              </w:rPr>
            </w:pPr>
            <w:r w:rsidRPr="00496D2C">
              <w:rPr>
                <w:rFonts w:eastAsia="맑은 고딕" w:cs="Times New Roman"/>
                <w:color w:val="000000" w:themeColor="text1"/>
                <w:sz w:val="18"/>
                <w:szCs w:val="18"/>
                <w:lang w:eastAsia="ko-KR"/>
              </w:rPr>
              <w:t>4.9938</w:t>
            </w:r>
          </w:p>
        </w:tc>
        <w:tc>
          <w:tcPr>
            <w:tcW w:w="884" w:type="dxa"/>
            <w:tcBorders>
              <w:left w:val="nil"/>
              <w:right w:val="nil"/>
            </w:tcBorders>
            <w:vAlign w:val="center"/>
          </w:tcPr>
          <w:p w14:paraId="4DBBE130" w14:textId="77777777" w:rsidR="00DE3285" w:rsidRPr="00E14C98" w:rsidRDefault="00DE3285" w:rsidP="00EC2B16">
            <w:pPr>
              <w:jc w:val="center"/>
              <w:rPr>
                <w:rFonts w:eastAsia="맑은 고딕" w:cs="Times New Roman"/>
                <w:color w:val="000000" w:themeColor="text1"/>
                <w:sz w:val="18"/>
                <w:szCs w:val="18"/>
                <w:lang w:eastAsia="ko-KR"/>
              </w:rPr>
            </w:pPr>
            <w:r w:rsidRPr="00496D2C">
              <w:rPr>
                <w:rFonts w:eastAsia="맑은 고딕" w:cs="Times New Roman"/>
                <w:color w:val="000000" w:themeColor="text1"/>
                <w:sz w:val="18"/>
                <w:szCs w:val="18"/>
                <w:lang w:eastAsia="ko-KR"/>
              </w:rPr>
              <w:t>5.1184</w:t>
            </w:r>
          </w:p>
        </w:tc>
        <w:tc>
          <w:tcPr>
            <w:tcW w:w="1900" w:type="dxa"/>
            <w:tcBorders>
              <w:left w:val="nil"/>
              <w:right w:val="nil"/>
            </w:tcBorders>
            <w:vAlign w:val="center"/>
          </w:tcPr>
          <w:p w14:paraId="3BBACAD3"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5.033</w:t>
            </w:r>
          </w:p>
        </w:tc>
        <w:tc>
          <w:tcPr>
            <w:tcW w:w="1868" w:type="dxa"/>
            <w:tcBorders>
              <w:left w:val="nil"/>
              <w:right w:val="nil"/>
            </w:tcBorders>
          </w:tcPr>
          <w:p w14:paraId="0803D912"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6EC31888" w14:textId="77777777" w:rsidTr="00EC2B16">
        <w:trPr>
          <w:trHeight w:val="140"/>
        </w:trPr>
        <w:tc>
          <w:tcPr>
            <w:tcW w:w="1430" w:type="dxa"/>
            <w:vMerge/>
            <w:tcBorders>
              <w:left w:val="nil"/>
              <w:right w:val="nil"/>
            </w:tcBorders>
          </w:tcPr>
          <w:p w14:paraId="43F243E2"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4022FC35"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1932658F"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Waterway Accs.</w:t>
            </w:r>
          </w:p>
        </w:tc>
        <w:tc>
          <w:tcPr>
            <w:tcW w:w="882" w:type="dxa"/>
            <w:vMerge/>
            <w:tcBorders>
              <w:left w:val="nil"/>
              <w:right w:val="nil"/>
            </w:tcBorders>
            <w:vAlign w:val="center"/>
          </w:tcPr>
          <w:p w14:paraId="3D6ECC6E"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5EA57B9D" w14:textId="77777777" w:rsidR="00DE3285" w:rsidRPr="00E14C98" w:rsidRDefault="00DE3285" w:rsidP="00EC2B16">
            <w:pPr>
              <w:jc w:val="center"/>
              <w:rPr>
                <w:rFonts w:eastAsia="맑은 고딕" w:cs="Times New Roman"/>
                <w:color w:val="000000" w:themeColor="text1"/>
                <w:sz w:val="18"/>
                <w:szCs w:val="18"/>
                <w:lang w:eastAsia="ko-KR"/>
              </w:rPr>
            </w:pPr>
            <w:r w:rsidRPr="00FB7B91">
              <w:rPr>
                <w:rFonts w:eastAsia="맑은 고딕" w:cs="Times New Roman"/>
                <w:color w:val="000000" w:themeColor="text1"/>
                <w:sz w:val="18"/>
                <w:szCs w:val="18"/>
                <w:lang w:eastAsia="ko-KR"/>
              </w:rPr>
              <w:t>4.8792</w:t>
            </w:r>
          </w:p>
        </w:tc>
        <w:tc>
          <w:tcPr>
            <w:tcW w:w="879" w:type="dxa"/>
            <w:tcBorders>
              <w:left w:val="nil"/>
              <w:right w:val="nil"/>
            </w:tcBorders>
            <w:vAlign w:val="center"/>
          </w:tcPr>
          <w:p w14:paraId="0D842635" w14:textId="77777777" w:rsidR="00DE3285" w:rsidRPr="00E14C98" w:rsidRDefault="00DE3285" w:rsidP="00EC2B16">
            <w:pPr>
              <w:jc w:val="center"/>
              <w:rPr>
                <w:rFonts w:eastAsia="맑은 고딕" w:cs="Times New Roman"/>
                <w:color w:val="000000" w:themeColor="text1"/>
                <w:sz w:val="18"/>
                <w:szCs w:val="18"/>
                <w:lang w:eastAsia="ko-KR"/>
              </w:rPr>
            </w:pPr>
            <w:r w:rsidRPr="00FB7B91">
              <w:rPr>
                <w:rFonts w:eastAsia="맑은 고딕" w:cs="Times New Roman"/>
                <w:color w:val="000000" w:themeColor="text1"/>
                <w:sz w:val="18"/>
                <w:szCs w:val="18"/>
                <w:lang w:eastAsia="ko-KR"/>
              </w:rPr>
              <w:t>4.9057</w:t>
            </w:r>
          </w:p>
        </w:tc>
        <w:tc>
          <w:tcPr>
            <w:tcW w:w="884" w:type="dxa"/>
            <w:tcBorders>
              <w:left w:val="nil"/>
              <w:right w:val="nil"/>
            </w:tcBorders>
            <w:vAlign w:val="center"/>
          </w:tcPr>
          <w:p w14:paraId="21BA6F83" w14:textId="77777777" w:rsidR="00DE3285" w:rsidRPr="00E14C98" w:rsidRDefault="00DE3285" w:rsidP="00EC2B16">
            <w:pPr>
              <w:jc w:val="center"/>
              <w:rPr>
                <w:rFonts w:eastAsia="맑은 고딕" w:cs="Times New Roman"/>
                <w:color w:val="000000" w:themeColor="text1"/>
                <w:sz w:val="18"/>
                <w:szCs w:val="18"/>
                <w:lang w:eastAsia="ko-KR"/>
              </w:rPr>
            </w:pPr>
            <w:r w:rsidRPr="00FB7B91">
              <w:rPr>
                <w:rFonts w:eastAsia="맑은 고딕" w:cs="Times New Roman"/>
                <w:color w:val="000000" w:themeColor="text1"/>
                <w:sz w:val="18"/>
                <w:szCs w:val="18"/>
                <w:lang w:eastAsia="ko-KR"/>
              </w:rPr>
              <w:t>4.9579</w:t>
            </w:r>
          </w:p>
        </w:tc>
        <w:tc>
          <w:tcPr>
            <w:tcW w:w="1900" w:type="dxa"/>
            <w:tcBorders>
              <w:left w:val="nil"/>
              <w:right w:val="nil"/>
            </w:tcBorders>
            <w:vAlign w:val="center"/>
          </w:tcPr>
          <w:p w14:paraId="0854A72C" w14:textId="77777777" w:rsidR="00DE3285" w:rsidRPr="00E14C98" w:rsidRDefault="00DE3285" w:rsidP="00EC2B16">
            <w:pPr>
              <w:jc w:val="center"/>
              <w:rPr>
                <w:rFonts w:eastAsia="맑은 고딕" w:cs="Times New Roman"/>
                <w:color w:val="000000" w:themeColor="text1"/>
                <w:sz w:val="18"/>
                <w:szCs w:val="18"/>
                <w:lang w:eastAsia="ko-KR"/>
              </w:rPr>
            </w:pPr>
            <w:r w:rsidRPr="007878BE">
              <w:rPr>
                <w:rFonts w:eastAsia="맑은 고딕" w:cs="Times New Roman"/>
                <w:color w:val="000000" w:themeColor="text1"/>
                <w:sz w:val="18"/>
                <w:szCs w:val="18"/>
                <w:lang w:eastAsia="ko-KR"/>
              </w:rPr>
              <w:t>1.74</w:t>
            </w:r>
          </w:p>
        </w:tc>
        <w:tc>
          <w:tcPr>
            <w:tcW w:w="1868" w:type="dxa"/>
            <w:tcBorders>
              <w:left w:val="nil"/>
              <w:right w:val="nil"/>
            </w:tcBorders>
          </w:tcPr>
          <w:p w14:paraId="329DE767" w14:textId="77777777" w:rsidR="00DE3285" w:rsidRPr="007878BE"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7ED48F6A" w14:textId="77777777" w:rsidTr="00EC2B16">
        <w:trPr>
          <w:trHeight w:val="140"/>
        </w:trPr>
        <w:tc>
          <w:tcPr>
            <w:tcW w:w="1430" w:type="dxa"/>
            <w:vMerge/>
            <w:tcBorders>
              <w:left w:val="nil"/>
              <w:right w:val="nil"/>
            </w:tcBorders>
          </w:tcPr>
          <w:p w14:paraId="4D910980"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50264326"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66EAE5DD"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Lake/Reservoir Accs.</w:t>
            </w:r>
          </w:p>
        </w:tc>
        <w:tc>
          <w:tcPr>
            <w:tcW w:w="882" w:type="dxa"/>
            <w:vMerge/>
            <w:tcBorders>
              <w:left w:val="nil"/>
              <w:right w:val="nil"/>
            </w:tcBorders>
            <w:vAlign w:val="center"/>
          </w:tcPr>
          <w:p w14:paraId="5C81400D"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65831AB9" w14:textId="77777777" w:rsidR="00DE3285" w:rsidRPr="00E14C98" w:rsidRDefault="00DE3285" w:rsidP="00EC2B16">
            <w:pPr>
              <w:jc w:val="center"/>
              <w:rPr>
                <w:rFonts w:eastAsia="맑은 고딕" w:cs="Times New Roman"/>
                <w:color w:val="000000" w:themeColor="text1"/>
                <w:sz w:val="18"/>
                <w:szCs w:val="18"/>
                <w:lang w:eastAsia="ko-KR"/>
              </w:rPr>
            </w:pPr>
            <w:r w:rsidRPr="004F06AA">
              <w:rPr>
                <w:rFonts w:eastAsia="맑은 고딕" w:cs="Times New Roman"/>
                <w:color w:val="000000" w:themeColor="text1"/>
                <w:sz w:val="18"/>
                <w:szCs w:val="18"/>
                <w:lang w:eastAsia="ko-KR"/>
              </w:rPr>
              <w:t>4.8631</w:t>
            </w:r>
          </w:p>
        </w:tc>
        <w:tc>
          <w:tcPr>
            <w:tcW w:w="879" w:type="dxa"/>
            <w:tcBorders>
              <w:left w:val="nil"/>
              <w:right w:val="nil"/>
            </w:tcBorders>
            <w:vAlign w:val="center"/>
          </w:tcPr>
          <w:p w14:paraId="71A5098A" w14:textId="77777777" w:rsidR="00DE3285" w:rsidRPr="00E14C98" w:rsidRDefault="00DE3285" w:rsidP="00EC2B16">
            <w:pPr>
              <w:jc w:val="center"/>
              <w:rPr>
                <w:rFonts w:eastAsia="맑은 고딕" w:cs="Times New Roman"/>
                <w:color w:val="000000" w:themeColor="text1"/>
                <w:sz w:val="18"/>
                <w:szCs w:val="18"/>
                <w:lang w:eastAsia="ko-KR"/>
              </w:rPr>
            </w:pPr>
            <w:r w:rsidRPr="004F06AA">
              <w:rPr>
                <w:rFonts w:eastAsia="맑은 고딕" w:cs="Times New Roman"/>
                <w:color w:val="000000" w:themeColor="text1"/>
                <w:sz w:val="18"/>
                <w:szCs w:val="18"/>
                <w:lang w:eastAsia="ko-KR"/>
              </w:rPr>
              <w:t>4.8518</w:t>
            </w:r>
          </w:p>
        </w:tc>
        <w:tc>
          <w:tcPr>
            <w:tcW w:w="884" w:type="dxa"/>
            <w:tcBorders>
              <w:left w:val="nil"/>
              <w:right w:val="nil"/>
            </w:tcBorders>
            <w:vAlign w:val="center"/>
          </w:tcPr>
          <w:p w14:paraId="636BE745" w14:textId="77777777" w:rsidR="00DE3285" w:rsidRPr="00E14C98" w:rsidRDefault="00DE3285" w:rsidP="00EC2B16">
            <w:pPr>
              <w:jc w:val="center"/>
              <w:rPr>
                <w:rFonts w:eastAsia="맑은 고딕" w:cs="Times New Roman"/>
                <w:color w:val="000000" w:themeColor="text1"/>
                <w:sz w:val="18"/>
                <w:szCs w:val="18"/>
                <w:lang w:eastAsia="ko-KR"/>
              </w:rPr>
            </w:pPr>
            <w:r w:rsidRPr="004F06AA">
              <w:rPr>
                <w:rFonts w:eastAsia="맑은 고딕" w:cs="Times New Roman"/>
                <w:color w:val="000000" w:themeColor="text1"/>
                <w:sz w:val="18"/>
                <w:szCs w:val="18"/>
                <w:lang w:eastAsia="ko-KR"/>
              </w:rPr>
              <w:t>4.8313</w:t>
            </w:r>
          </w:p>
        </w:tc>
        <w:tc>
          <w:tcPr>
            <w:tcW w:w="1900" w:type="dxa"/>
            <w:tcBorders>
              <w:left w:val="nil"/>
              <w:right w:val="nil"/>
            </w:tcBorders>
            <w:vAlign w:val="center"/>
          </w:tcPr>
          <w:p w14:paraId="3D9430E3"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0.858</w:t>
            </w:r>
          </w:p>
        </w:tc>
        <w:tc>
          <w:tcPr>
            <w:tcW w:w="1868" w:type="dxa"/>
            <w:tcBorders>
              <w:left w:val="nil"/>
              <w:right w:val="nil"/>
            </w:tcBorders>
          </w:tcPr>
          <w:p w14:paraId="792440BD"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15B69115" w14:textId="77777777" w:rsidTr="00EC2B16">
        <w:trPr>
          <w:trHeight w:val="140"/>
        </w:trPr>
        <w:tc>
          <w:tcPr>
            <w:tcW w:w="1430" w:type="dxa"/>
            <w:vMerge/>
            <w:tcBorders>
              <w:left w:val="nil"/>
              <w:right w:val="nil"/>
            </w:tcBorders>
          </w:tcPr>
          <w:p w14:paraId="3B8EBFFB"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val="restart"/>
            <w:tcBorders>
              <w:left w:val="nil"/>
              <w:right w:val="nil"/>
            </w:tcBorders>
            <w:vAlign w:val="center"/>
          </w:tcPr>
          <w:p w14:paraId="6E67DE5E"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REG-DIS</w:t>
            </w:r>
          </w:p>
        </w:tc>
        <w:tc>
          <w:tcPr>
            <w:tcW w:w="2792" w:type="dxa"/>
            <w:tcBorders>
              <w:left w:val="nil"/>
              <w:right w:val="nil"/>
            </w:tcBorders>
            <w:vAlign w:val="center"/>
          </w:tcPr>
          <w:p w14:paraId="21CAA25A"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Landslide risk grade</w:t>
            </w:r>
          </w:p>
        </w:tc>
        <w:tc>
          <w:tcPr>
            <w:tcW w:w="882" w:type="dxa"/>
            <w:vMerge w:val="restart"/>
            <w:tcBorders>
              <w:left w:val="nil"/>
              <w:right w:val="nil"/>
            </w:tcBorders>
            <w:vAlign w:val="center"/>
          </w:tcPr>
          <w:p w14:paraId="75C3273E"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2.6932</w:t>
            </w:r>
          </w:p>
        </w:tc>
        <w:tc>
          <w:tcPr>
            <w:tcW w:w="879" w:type="dxa"/>
            <w:tcBorders>
              <w:left w:val="nil"/>
              <w:right w:val="nil"/>
            </w:tcBorders>
            <w:vAlign w:val="center"/>
          </w:tcPr>
          <w:p w14:paraId="5AC5597A"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2.6989</w:t>
            </w:r>
          </w:p>
        </w:tc>
        <w:tc>
          <w:tcPr>
            <w:tcW w:w="879" w:type="dxa"/>
            <w:tcBorders>
              <w:left w:val="nil"/>
              <w:right w:val="nil"/>
            </w:tcBorders>
            <w:vAlign w:val="center"/>
          </w:tcPr>
          <w:p w14:paraId="60068325"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2.7038</w:t>
            </w:r>
          </w:p>
        </w:tc>
        <w:tc>
          <w:tcPr>
            <w:tcW w:w="884" w:type="dxa"/>
            <w:tcBorders>
              <w:left w:val="nil"/>
              <w:right w:val="nil"/>
            </w:tcBorders>
            <w:vAlign w:val="center"/>
          </w:tcPr>
          <w:p w14:paraId="74E21CDF"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2.7153</w:t>
            </w:r>
          </w:p>
        </w:tc>
        <w:tc>
          <w:tcPr>
            <w:tcW w:w="1900" w:type="dxa"/>
            <w:tcBorders>
              <w:left w:val="nil"/>
              <w:right w:val="nil"/>
            </w:tcBorders>
            <w:vAlign w:val="center"/>
          </w:tcPr>
          <w:p w14:paraId="217A8F93"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0.823</w:t>
            </w:r>
          </w:p>
        </w:tc>
        <w:tc>
          <w:tcPr>
            <w:tcW w:w="1868" w:type="dxa"/>
            <w:tcBorders>
              <w:left w:val="nil"/>
              <w:right w:val="nil"/>
            </w:tcBorders>
          </w:tcPr>
          <w:p w14:paraId="75E2B7EA"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604C48CA" w14:textId="77777777" w:rsidTr="00EC2B16">
        <w:trPr>
          <w:trHeight w:val="140"/>
        </w:trPr>
        <w:tc>
          <w:tcPr>
            <w:tcW w:w="1430" w:type="dxa"/>
            <w:vMerge/>
            <w:tcBorders>
              <w:left w:val="nil"/>
              <w:right w:val="nil"/>
            </w:tcBorders>
          </w:tcPr>
          <w:p w14:paraId="17E89CE3"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51D7642A"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4F2A85D6"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Wildfire risk grade</w:t>
            </w:r>
          </w:p>
        </w:tc>
        <w:tc>
          <w:tcPr>
            <w:tcW w:w="882" w:type="dxa"/>
            <w:vMerge/>
            <w:tcBorders>
              <w:left w:val="nil"/>
              <w:right w:val="nil"/>
            </w:tcBorders>
            <w:vAlign w:val="center"/>
          </w:tcPr>
          <w:p w14:paraId="2D5D2FC5"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6AFE67EA"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2.6763</w:t>
            </w:r>
          </w:p>
        </w:tc>
        <w:tc>
          <w:tcPr>
            <w:tcW w:w="879" w:type="dxa"/>
            <w:tcBorders>
              <w:left w:val="nil"/>
              <w:right w:val="nil"/>
            </w:tcBorders>
            <w:vAlign w:val="center"/>
          </w:tcPr>
          <w:p w14:paraId="3CE5638F"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2.6583</w:t>
            </w:r>
          </w:p>
        </w:tc>
        <w:tc>
          <w:tcPr>
            <w:tcW w:w="884" w:type="dxa"/>
            <w:tcBorders>
              <w:left w:val="nil"/>
              <w:right w:val="nil"/>
            </w:tcBorders>
            <w:vAlign w:val="center"/>
          </w:tcPr>
          <w:p w14:paraId="47293FFD"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2.6234</w:t>
            </w:r>
          </w:p>
        </w:tc>
        <w:tc>
          <w:tcPr>
            <w:tcW w:w="1900" w:type="dxa"/>
            <w:tcBorders>
              <w:left w:val="nil"/>
              <w:right w:val="nil"/>
            </w:tcBorders>
            <w:vAlign w:val="center"/>
          </w:tcPr>
          <w:p w14:paraId="14889AFD"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2.592</w:t>
            </w:r>
          </w:p>
        </w:tc>
        <w:tc>
          <w:tcPr>
            <w:tcW w:w="1868" w:type="dxa"/>
            <w:tcBorders>
              <w:left w:val="nil"/>
              <w:right w:val="nil"/>
            </w:tcBorders>
          </w:tcPr>
          <w:p w14:paraId="57AE99BA"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DE3285" w:rsidRPr="002A309B" w14:paraId="59F07555" w14:textId="77777777" w:rsidTr="00EC2B16">
        <w:trPr>
          <w:trHeight w:val="140"/>
        </w:trPr>
        <w:tc>
          <w:tcPr>
            <w:tcW w:w="1430" w:type="dxa"/>
            <w:vMerge/>
            <w:tcBorders>
              <w:left w:val="nil"/>
              <w:right w:val="nil"/>
            </w:tcBorders>
          </w:tcPr>
          <w:p w14:paraId="69914D83"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06579C85"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6A1C4C71"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Road Accs.</w:t>
            </w:r>
          </w:p>
        </w:tc>
        <w:tc>
          <w:tcPr>
            <w:tcW w:w="882" w:type="dxa"/>
            <w:vMerge/>
            <w:tcBorders>
              <w:left w:val="nil"/>
              <w:right w:val="nil"/>
            </w:tcBorders>
            <w:vAlign w:val="center"/>
          </w:tcPr>
          <w:p w14:paraId="5AAD78BF"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4BFE0E3A"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2.7328</w:t>
            </w:r>
          </w:p>
        </w:tc>
        <w:tc>
          <w:tcPr>
            <w:tcW w:w="879" w:type="dxa"/>
            <w:tcBorders>
              <w:left w:val="nil"/>
              <w:right w:val="nil"/>
            </w:tcBorders>
            <w:vAlign w:val="center"/>
          </w:tcPr>
          <w:p w14:paraId="6C74B4EA"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2.7726</w:t>
            </w:r>
          </w:p>
        </w:tc>
        <w:tc>
          <w:tcPr>
            <w:tcW w:w="884" w:type="dxa"/>
            <w:tcBorders>
              <w:left w:val="nil"/>
              <w:right w:val="nil"/>
            </w:tcBorders>
            <w:vAlign w:val="center"/>
          </w:tcPr>
          <w:p w14:paraId="544D59C9"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2.8516</w:t>
            </w:r>
          </w:p>
        </w:tc>
        <w:tc>
          <w:tcPr>
            <w:tcW w:w="1900" w:type="dxa"/>
            <w:tcBorders>
              <w:left w:val="nil"/>
              <w:right w:val="nil"/>
            </w:tcBorders>
            <w:vAlign w:val="center"/>
          </w:tcPr>
          <w:p w14:paraId="367A59B3"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5.881</w:t>
            </w:r>
          </w:p>
        </w:tc>
        <w:tc>
          <w:tcPr>
            <w:tcW w:w="1868" w:type="dxa"/>
            <w:tcBorders>
              <w:left w:val="nil"/>
              <w:right w:val="nil"/>
            </w:tcBorders>
          </w:tcPr>
          <w:p w14:paraId="0ECFEE2A"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3DF4B553" w14:textId="77777777" w:rsidTr="00EC2B16">
        <w:trPr>
          <w:trHeight w:val="140"/>
        </w:trPr>
        <w:tc>
          <w:tcPr>
            <w:tcW w:w="1430" w:type="dxa"/>
            <w:vMerge/>
            <w:tcBorders>
              <w:left w:val="nil"/>
              <w:right w:val="nil"/>
            </w:tcBorders>
          </w:tcPr>
          <w:p w14:paraId="78D220EE"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30464F9C"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1468E4F9"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Coastal Accs.</w:t>
            </w:r>
          </w:p>
        </w:tc>
        <w:tc>
          <w:tcPr>
            <w:tcW w:w="882" w:type="dxa"/>
            <w:vMerge/>
            <w:tcBorders>
              <w:left w:val="nil"/>
              <w:right w:val="nil"/>
            </w:tcBorders>
            <w:vAlign w:val="center"/>
          </w:tcPr>
          <w:p w14:paraId="1724DB02"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7BF29831"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2.6578</w:t>
            </w:r>
          </w:p>
        </w:tc>
        <w:tc>
          <w:tcPr>
            <w:tcW w:w="879" w:type="dxa"/>
            <w:tcBorders>
              <w:left w:val="nil"/>
              <w:right w:val="nil"/>
            </w:tcBorders>
            <w:vAlign w:val="center"/>
          </w:tcPr>
          <w:p w14:paraId="24C5800C"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2.6218</w:t>
            </w:r>
          </w:p>
        </w:tc>
        <w:tc>
          <w:tcPr>
            <w:tcW w:w="884" w:type="dxa"/>
            <w:tcBorders>
              <w:left w:val="nil"/>
              <w:right w:val="nil"/>
            </w:tcBorders>
            <w:vAlign w:val="center"/>
          </w:tcPr>
          <w:p w14:paraId="47CE03BB" w14:textId="77777777" w:rsidR="00DE3285" w:rsidRPr="00E14C98" w:rsidRDefault="00DE3285" w:rsidP="00EC2B16">
            <w:pPr>
              <w:jc w:val="center"/>
              <w:rPr>
                <w:rFonts w:eastAsia="맑은 고딕" w:cs="Times New Roman"/>
                <w:color w:val="000000" w:themeColor="text1"/>
                <w:sz w:val="18"/>
                <w:szCs w:val="18"/>
                <w:lang w:eastAsia="ko-KR"/>
              </w:rPr>
            </w:pPr>
            <w:r w:rsidRPr="00D354F1">
              <w:rPr>
                <w:rFonts w:eastAsia="맑은 고딕" w:cs="Times New Roman"/>
                <w:color w:val="000000" w:themeColor="text1"/>
                <w:sz w:val="18"/>
                <w:szCs w:val="18"/>
                <w:lang w:eastAsia="ko-KR"/>
              </w:rPr>
              <w:t>2.5503</w:t>
            </w:r>
          </w:p>
        </w:tc>
        <w:tc>
          <w:tcPr>
            <w:tcW w:w="1900" w:type="dxa"/>
            <w:tcBorders>
              <w:left w:val="nil"/>
              <w:right w:val="nil"/>
            </w:tcBorders>
            <w:vAlign w:val="center"/>
          </w:tcPr>
          <w:p w14:paraId="4571FFB0"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5.305</w:t>
            </w:r>
          </w:p>
        </w:tc>
        <w:tc>
          <w:tcPr>
            <w:tcW w:w="1868" w:type="dxa"/>
            <w:tcBorders>
              <w:left w:val="nil"/>
              <w:right w:val="nil"/>
            </w:tcBorders>
          </w:tcPr>
          <w:p w14:paraId="416AEC36"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DE3285" w:rsidRPr="002A309B" w14:paraId="476C11C6" w14:textId="77777777" w:rsidTr="00EC2B16">
        <w:trPr>
          <w:trHeight w:val="140"/>
        </w:trPr>
        <w:tc>
          <w:tcPr>
            <w:tcW w:w="1430" w:type="dxa"/>
            <w:vMerge/>
            <w:tcBorders>
              <w:left w:val="nil"/>
              <w:right w:val="nil"/>
            </w:tcBorders>
          </w:tcPr>
          <w:p w14:paraId="6FDD0598"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val="restart"/>
            <w:tcBorders>
              <w:left w:val="nil"/>
              <w:right w:val="nil"/>
            </w:tcBorders>
            <w:vAlign w:val="center"/>
          </w:tcPr>
          <w:p w14:paraId="0D2C8D43"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REG-URB</w:t>
            </w:r>
          </w:p>
        </w:tc>
        <w:tc>
          <w:tcPr>
            <w:tcW w:w="2792" w:type="dxa"/>
            <w:tcBorders>
              <w:left w:val="nil"/>
              <w:right w:val="nil"/>
            </w:tcBorders>
            <w:vAlign w:val="center"/>
          </w:tcPr>
          <w:p w14:paraId="0133EC54"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Lake/Reservoir Accs.</w:t>
            </w:r>
          </w:p>
        </w:tc>
        <w:tc>
          <w:tcPr>
            <w:tcW w:w="882" w:type="dxa"/>
            <w:vMerge w:val="restart"/>
            <w:tcBorders>
              <w:left w:val="nil"/>
              <w:right w:val="nil"/>
            </w:tcBorders>
            <w:vAlign w:val="center"/>
          </w:tcPr>
          <w:p w14:paraId="3FFE13B4" w14:textId="77777777" w:rsidR="00DE3285" w:rsidRPr="00E14C98" w:rsidRDefault="00DE3285" w:rsidP="00EC2B16">
            <w:pPr>
              <w:jc w:val="center"/>
              <w:rPr>
                <w:rFonts w:eastAsia="맑은 고딕" w:cs="Times New Roman"/>
                <w:color w:val="000000" w:themeColor="text1"/>
                <w:sz w:val="18"/>
                <w:szCs w:val="18"/>
                <w:lang w:eastAsia="ko-KR"/>
              </w:rPr>
            </w:pPr>
            <w:r w:rsidRPr="004E734A">
              <w:rPr>
                <w:rFonts w:eastAsia="맑은 고딕" w:cs="Times New Roman"/>
                <w:color w:val="000000" w:themeColor="text1"/>
                <w:sz w:val="18"/>
                <w:szCs w:val="18"/>
                <w:lang w:eastAsia="ko-KR"/>
              </w:rPr>
              <w:t>6.0235</w:t>
            </w:r>
          </w:p>
        </w:tc>
        <w:tc>
          <w:tcPr>
            <w:tcW w:w="879" w:type="dxa"/>
            <w:tcBorders>
              <w:left w:val="nil"/>
              <w:right w:val="nil"/>
            </w:tcBorders>
            <w:vAlign w:val="center"/>
          </w:tcPr>
          <w:p w14:paraId="1146BB48" w14:textId="77777777" w:rsidR="00DE3285" w:rsidRPr="00E14C98" w:rsidRDefault="00DE3285" w:rsidP="00EC2B16">
            <w:pPr>
              <w:jc w:val="center"/>
              <w:rPr>
                <w:rFonts w:eastAsia="맑은 고딕" w:cs="Times New Roman"/>
                <w:color w:val="000000" w:themeColor="text1"/>
                <w:sz w:val="18"/>
                <w:szCs w:val="18"/>
                <w:lang w:eastAsia="ko-KR"/>
              </w:rPr>
            </w:pPr>
            <w:r w:rsidRPr="004E734A">
              <w:rPr>
                <w:rFonts w:eastAsia="맑은 고딕" w:cs="Times New Roman"/>
                <w:color w:val="000000" w:themeColor="text1"/>
                <w:sz w:val="18"/>
                <w:szCs w:val="18"/>
                <w:lang w:eastAsia="ko-KR"/>
              </w:rPr>
              <w:t>6.0225</w:t>
            </w:r>
          </w:p>
        </w:tc>
        <w:tc>
          <w:tcPr>
            <w:tcW w:w="879" w:type="dxa"/>
            <w:tcBorders>
              <w:left w:val="nil"/>
              <w:right w:val="nil"/>
            </w:tcBorders>
            <w:vAlign w:val="center"/>
          </w:tcPr>
          <w:p w14:paraId="618B84C2" w14:textId="77777777" w:rsidR="00DE3285" w:rsidRPr="00E14C98" w:rsidRDefault="00DE3285" w:rsidP="00EC2B16">
            <w:pPr>
              <w:jc w:val="center"/>
              <w:rPr>
                <w:rFonts w:eastAsia="맑은 고딕" w:cs="Times New Roman"/>
                <w:color w:val="000000" w:themeColor="text1"/>
                <w:sz w:val="18"/>
                <w:szCs w:val="18"/>
                <w:lang w:eastAsia="ko-KR"/>
              </w:rPr>
            </w:pPr>
            <w:r w:rsidRPr="004E734A">
              <w:rPr>
                <w:rFonts w:eastAsia="맑은 고딕" w:cs="Times New Roman"/>
                <w:color w:val="000000" w:themeColor="text1"/>
                <w:sz w:val="18"/>
                <w:szCs w:val="18"/>
                <w:lang w:eastAsia="ko-KR"/>
              </w:rPr>
              <w:t>6.0215</w:t>
            </w:r>
          </w:p>
        </w:tc>
        <w:tc>
          <w:tcPr>
            <w:tcW w:w="884" w:type="dxa"/>
            <w:tcBorders>
              <w:left w:val="nil"/>
              <w:right w:val="nil"/>
            </w:tcBorders>
            <w:vAlign w:val="center"/>
          </w:tcPr>
          <w:p w14:paraId="4070EAE1" w14:textId="77777777" w:rsidR="00DE3285" w:rsidRPr="00E14C98" w:rsidRDefault="00DE3285" w:rsidP="00EC2B16">
            <w:pPr>
              <w:jc w:val="center"/>
              <w:rPr>
                <w:rFonts w:eastAsia="맑은 고딕" w:cs="Times New Roman"/>
                <w:color w:val="000000" w:themeColor="text1"/>
                <w:sz w:val="18"/>
                <w:szCs w:val="18"/>
                <w:lang w:eastAsia="ko-KR"/>
              </w:rPr>
            </w:pPr>
            <w:r w:rsidRPr="004E734A">
              <w:rPr>
                <w:rFonts w:eastAsia="맑은 고딕" w:cs="Times New Roman"/>
                <w:color w:val="000000" w:themeColor="text1"/>
                <w:sz w:val="18"/>
                <w:szCs w:val="18"/>
                <w:lang w:eastAsia="ko-KR"/>
              </w:rPr>
              <w:t>6.0195</w:t>
            </w:r>
          </w:p>
        </w:tc>
        <w:tc>
          <w:tcPr>
            <w:tcW w:w="1900" w:type="dxa"/>
            <w:tcBorders>
              <w:left w:val="nil"/>
              <w:right w:val="nil"/>
            </w:tcBorders>
            <w:vAlign w:val="center"/>
          </w:tcPr>
          <w:p w14:paraId="46EFA2DD"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0.066</w:t>
            </w:r>
          </w:p>
        </w:tc>
        <w:tc>
          <w:tcPr>
            <w:tcW w:w="1868" w:type="dxa"/>
            <w:tcBorders>
              <w:left w:val="nil"/>
              <w:right w:val="nil"/>
            </w:tcBorders>
          </w:tcPr>
          <w:p w14:paraId="7247CC0D"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1212D0E2" w14:textId="77777777" w:rsidTr="00EC2B16">
        <w:trPr>
          <w:trHeight w:val="140"/>
        </w:trPr>
        <w:tc>
          <w:tcPr>
            <w:tcW w:w="1430" w:type="dxa"/>
            <w:vMerge/>
            <w:tcBorders>
              <w:left w:val="nil"/>
              <w:right w:val="nil"/>
            </w:tcBorders>
          </w:tcPr>
          <w:p w14:paraId="17F2A6EF"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52FAD5AC"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7BE3FFD2"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Urban Accs.</w:t>
            </w:r>
          </w:p>
        </w:tc>
        <w:tc>
          <w:tcPr>
            <w:tcW w:w="882" w:type="dxa"/>
            <w:vMerge/>
            <w:tcBorders>
              <w:left w:val="nil"/>
              <w:right w:val="nil"/>
            </w:tcBorders>
            <w:vAlign w:val="center"/>
          </w:tcPr>
          <w:p w14:paraId="74DA2168"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6F409860" w14:textId="77777777" w:rsidR="00DE3285" w:rsidRPr="00E14C98" w:rsidRDefault="00DE3285" w:rsidP="00EC2B16">
            <w:pPr>
              <w:jc w:val="center"/>
              <w:rPr>
                <w:rFonts w:eastAsia="맑은 고딕" w:cs="Times New Roman"/>
                <w:color w:val="000000" w:themeColor="text1"/>
                <w:sz w:val="18"/>
                <w:szCs w:val="18"/>
                <w:lang w:eastAsia="ko-KR"/>
              </w:rPr>
            </w:pPr>
            <w:r w:rsidRPr="003C5D0B">
              <w:rPr>
                <w:rFonts w:eastAsia="맑은 고딕" w:cs="Times New Roman"/>
                <w:color w:val="000000" w:themeColor="text1"/>
                <w:sz w:val="18"/>
                <w:szCs w:val="18"/>
                <w:lang w:eastAsia="ko-KR"/>
              </w:rPr>
              <w:t>6.1472</w:t>
            </w:r>
          </w:p>
        </w:tc>
        <w:tc>
          <w:tcPr>
            <w:tcW w:w="879" w:type="dxa"/>
            <w:tcBorders>
              <w:left w:val="nil"/>
              <w:right w:val="nil"/>
            </w:tcBorders>
            <w:vAlign w:val="center"/>
          </w:tcPr>
          <w:p w14:paraId="1C2295FC" w14:textId="77777777" w:rsidR="00DE3285" w:rsidRPr="00E14C98" w:rsidRDefault="00DE3285" w:rsidP="00EC2B16">
            <w:pPr>
              <w:jc w:val="center"/>
              <w:rPr>
                <w:rFonts w:eastAsia="맑은 고딕" w:cs="Times New Roman"/>
                <w:color w:val="000000" w:themeColor="text1"/>
                <w:sz w:val="18"/>
                <w:szCs w:val="18"/>
                <w:lang w:eastAsia="ko-KR"/>
              </w:rPr>
            </w:pPr>
            <w:r w:rsidRPr="003C5D0B">
              <w:rPr>
                <w:rFonts w:eastAsia="맑은 고딕" w:cs="Times New Roman"/>
                <w:color w:val="000000" w:themeColor="text1"/>
                <w:sz w:val="18"/>
                <w:szCs w:val="18"/>
                <w:lang w:eastAsia="ko-KR"/>
              </w:rPr>
              <w:t>6.2718</w:t>
            </w:r>
          </w:p>
        </w:tc>
        <w:tc>
          <w:tcPr>
            <w:tcW w:w="884" w:type="dxa"/>
            <w:tcBorders>
              <w:left w:val="nil"/>
              <w:right w:val="nil"/>
            </w:tcBorders>
            <w:vAlign w:val="center"/>
          </w:tcPr>
          <w:p w14:paraId="75E0A8CE" w14:textId="77777777" w:rsidR="00DE3285" w:rsidRPr="00E14C98" w:rsidRDefault="00DE3285" w:rsidP="00EC2B16">
            <w:pPr>
              <w:jc w:val="center"/>
              <w:rPr>
                <w:rFonts w:eastAsia="맑은 고딕" w:cs="Times New Roman"/>
                <w:color w:val="000000" w:themeColor="text1"/>
                <w:sz w:val="18"/>
                <w:szCs w:val="18"/>
                <w:lang w:eastAsia="ko-KR"/>
              </w:rPr>
            </w:pPr>
            <w:r w:rsidRPr="003C5D0B">
              <w:rPr>
                <w:rFonts w:eastAsia="맑은 고딕" w:cs="Times New Roman"/>
                <w:color w:val="000000" w:themeColor="text1"/>
                <w:sz w:val="18"/>
                <w:szCs w:val="18"/>
                <w:lang w:eastAsia="ko-KR"/>
              </w:rPr>
              <w:t>6.5193</w:t>
            </w:r>
          </w:p>
        </w:tc>
        <w:tc>
          <w:tcPr>
            <w:tcW w:w="1900" w:type="dxa"/>
            <w:tcBorders>
              <w:left w:val="nil"/>
              <w:right w:val="nil"/>
            </w:tcBorders>
            <w:vAlign w:val="center"/>
          </w:tcPr>
          <w:p w14:paraId="46B8D2E2"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8.231</w:t>
            </w:r>
          </w:p>
        </w:tc>
        <w:tc>
          <w:tcPr>
            <w:tcW w:w="1868" w:type="dxa"/>
            <w:tcBorders>
              <w:left w:val="nil"/>
              <w:right w:val="nil"/>
            </w:tcBorders>
          </w:tcPr>
          <w:p w14:paraId="3B7EFF3E"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548EC885" w14:textId="77777777" w:rsidTr="00EC2B16">
        <w:trPr>
          <w:trHeight w:val="140"/>
        </w:trPr>
        <w:tc>
          <w:tcPr>
            <w:tcW w:w="1430" w:type="dxa"/>
            <w:vMerge/>
            <w:tcBorders>
              <w:left w:val="nil"/>
              <w:right w:val="nil"/>
            </w:tcBorders>
          </w:tcPr>
          <w:p w14:paraId="76E41C08"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28144602"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2CCE922B"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Urban population ratio</w:t>
            </w:r>
          </w:p>
        </w:tc>
        <w:tc>
          <w:tcPr>
            <w:tcW w:w="882" w:type="dxa"/>
            <w:vMerge/>
            <w:tcBorders>
              <w:left w:val="nil"/>
              <w:right w:val="nil"/>
            </w:tcBorders>
            <w:vAlign w:val="center"/>
          </w:tcPr>
          <w:p w14:paraId="0BCA547D"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6C180338" w14:textId="77777777" w:rsidR="00DE3285" w:rsidRPr="00E14C98" w:rsidRDefault="00DE3285" w:rsidP="00EC2B16">
            <w:pPr>
              <w:jc w:val="center"/>
              <w:rPr>
                <w:rFonts w:eastAsia="맑은 고딕" w:cs="Times New Roman"/>
                <w:color w:val="000000" w:themeColor="text1"/>
                <w:sz w:val="18"/>
                <w:szCs w:val="18"/>
                <w:lang w:eastAsia="ko-KR"/>
              </w:rPr>
            </w:pPr>
            <w:r w:rsidRPr="003C5D0B">
              <w:rPr>
                <w:rFonts w:eastAsia="맑은 고딕" w:cs="Times New Roman"/>
                <w:color w:val="000000" w:themeColor="text1"/>
                <w:sz w:val="18"/>
                <w:szCs w:val="18"/>
                <w:lang w:eastAsia="ko-KR"/>
              </w:rPr>
              <w:t>5.9475</w:t>
            </w:r>
          </w:p>
        </w:tc>
        <w:tc>
          <w:tcPr>
            <w:tcW w:w="879" w:type="dxa"/>
            <w:tcBorders>
              <w:left w:val="nil"/>
              <w:right w:val="nil"/>
            </w:tcBorders>
            <w:vAlign w:val="center"/>
          </w:tcPr>
          <w:p w14:paraId="704063F1" w14:textId="77777777" w:rsidR="00DE3285" w:rsidRPr="00E14C98" w:rsidRDefault="00DE3285" w:rsidP="00EC2B16">
            <w:pPr>
              <w:jc w:val="center"/>
              <w:rPr>
                <w:rFonts w:eastAsia="맑은 고딕" w:cs="Times New Roman"/>
                <w:color w:val="000000" w:themeColor="text1"/>
                <w:sz w:val="18"/>
                <w:szCs w:val="18"/>
                <w:lang w:eastAsia="ko-KR"/>
              </w:rPr>
            </w:pPr>
            <w:r w:rsidRPr="003C5D0B">
              <w:rPr>
                <w:rFonts w:eastAsia="맑은 고딕" w:cs="Times New Roman"/>
                <w:color w:val="000000" w:themeColor="text1"/>
                <w:sz w:val="18"/>
                <w:szCs w:val="18"/>
                <w:lang w:eastAsia="ko-KR"/>
              </w:rPr>
              <w:t>5.8726</w:t>
            </w:r>
          </w:p>
        </w:tc>
        <w:tc>
          <w:tcPr>
            <w:tcW w:w="884" w:type="dxa"/>
            <w:tcBorders>
              <w:left w:val="nil"/>
              <w:right w:val="nil"/>
            </w:tcBorders>
            <w:vAlign w:val="center"/>
          </w:tcPr>
          <w:p w14:paraId="71470444" w14:textId="77777777" w:rsidR="00DE3285" w:rsidRPr="00E14C98" w:rsidRDefault="00DE3285" w:rsidP="00EC2B16">
            <w:pPr>
              <w:jc w:val="center"/>
              <w:rPr>
                <w:rFonts w:eastAsia="맑은 고딕" w:cs="Times New Roman"/>
                <w:color w:val="000000" w:themeColor="text1"/>
                <w:sz w:val="18"/>
                <w:szCs w:val="18"/>
                <w:lang w:eastAsia="ko-KR"/>
              </w:rPr>
            </w:pPr>
            <w:r w:rsidRPr="003C5D0B">
              <w:rPr>
                <w:rFonts w:eastAsia="맑은 고딕" w:cs="Times New Roman"/>
                <w:color w:val="000000" w:themeColor="text1"/>
                <w:sz w:val="18"/>
                <w:szCs w:val="18"/>
                <w:lang w:eastAsia="ko-KR"/>
              </w:rPr>
              <w:t>5.7227</w:t>
            </w:r>
          </w:p>
        </w:tc>
        <w:tc>
          <w:tcPr>
            <w:tcW w:w="1900" w:type="dxa"/>
            <w:tcBorders>
              <w:left w:val="nil"/>
              <w:right w:val="nil"/>
            </w:tcBorders>
            <w:vAlign w:val="center"/>
          </w:tcPr>
          <w:p w14:paraId="4C7B9E50" w14:textId="77777777" w:rsidR="00DE3285" w:rsidRPr="00E14C98" w:rsidRDefault="00DE3285" w:rsidP="00EC2B16">
            <w:pPr>
              <w:jc w:val="center"/>
              <w:rPr>
                <w:rFonts w:eastAsia="맑은 고딕" w:cs="Times New Roman"/>
                <w:color w:val="000000" w:themeColor="text1"/>
                <w:sz w:val="18"/>
                <w:szCs w:val="18"/>
                <w:lang w:eastAsia="ko-KR"/>
              </w:rPr>
            </w:pPr>
            <w:r w:rsidRPr="00932D7F">
              <w:rPr>
                <w:rFonts w:eastAsia="맑은 고딕" w:cs="Times New Roman"/>
                <w:color w:val="000000" w:themeColor="text1"/>
                <w:sz w:val="18"/>
                <w:szCs w:val="18"/>
                <w:lang w:eastAsia="ko-KR"/>
              </w:rPr>
              <w:t>-4.994</w:t>
            </w:r>
          </w:p>
        </w:tc>
        <w:tc>
          <w:tcPr>
            <w:tcW w:w="1868" w:type="dxa"/>
            <w:tcBorders>
              <w:left w:val="nil"/>
              <w:right w:val="nil"/>
            </w:tcBorders>
          </w:tcPr>
          <w:p w14:paraId="3D753569" w14:textId="77777777" w:rsidR="00DE3285" w:rsidRPr="00932D7F"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5D349202" w14:textId="77777777" w:rsidTr="00EC2B16">
        <w:trPr>
          <w:trHeight w:val="140"/>
        </w:trPr>
        <w:tc>
          <w:tcPr>
            <w:tcW w:w="1430" w:type="dxa"/>
            <w:vMerge/>
            <w:tcBorders>
              <w:left w:val="nil"/>
              <w:right w:val="nil"/>
            </w:tcBorders>
          </w:tcPr>
          <w:p w14:paraId="04AF8C2F"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val="restart"/>
            <w:tcBorders>
              <w:left w:val="nil"/>
              <w:right w:val="nil"/>
            </w:tcBorders>
            <w:vAlign w:val="center"/>
          </w:tcPr>
          <w:p w14:paraId="5DA18FD5" w14:textId="01C54039" w:rsidR="00DE3285" w:rsidRPr="00E14C98" w:rsidRDefault="0015520B" w:rsidP="00EC2B16">
            <w:pPr>
              <w:jc w:val="both"/>
              <w:rPr>
                <w:rFonts w:eastAsia="맑은 고딕" w:cs="Times New Roman"/>
                <w:color w:val="000000" w:themeColor="text1"/>
                <w:sz w:val="18"/>
                <w:szCs w:val="18"/>
                <w:lang w:eastAsia="ko-KR"/>
              </w:rPr>
            </w:pPr>
            <w:r>
              <w:rPr>
                <w:rFonts w:eastAsia="맑은 고딕" w:cs="Times New Roman"/>
                <w:color w:val="000000" w:themeColor="text1"/>
                <w:sz w:val="18"/>
                <w:szCs w:val="18"/>
                <w:lang w:eastAsia="ko-KR"/>
              </w:rPr>
              <w:t>CULSER</w:t>
            </w:r>
          </w:p>
        </w:tc>
        <w:tc>
          <w:tcPr>
            <w:tcW w:w="2792" w:type="dxa"/>
            <w:tcBorders>
              <w:left w:val="nil"/>
              <w:right w:val="nil"/>
            </w:tcBorders>
            <w:vAlign w:val="center"/>
          </w:tcPr>
          <w:p w14:paraId="1A17D764"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Top 100 mountains</w:t>
            </w:r>
          </w:p>
        </w:tc>
        <w:tc>
          <w:tcPr>
            <w:tcW w:w="882" w:type="dxa"/>
            <w:vMerge w:val="restart"/>
            <w:tcBorders>
              <w:left w:val="nil"/>
              <w:right w:val="nil"/>
            </w:tcBorders>
            <w:vAlign w:val="center"/>
          </w:tcPr>
          <w:p w14:paraId="1FAED838"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7.5158</w:t>
            </w:r>
          </w:p>
        </w:tc>
        <w:tc>
          <w:tcPr>
            <w:tcW w:w="879" w:type="dxa"/>
            <w:tcBorders>
              <w:left w:val="nil"/>
              <w:right w:val="nil"/>
            </w:tcBorders>
            <w:vAlign w:val="center"/>
          </w:tcPr>
          <w:p w14:paraId="11A99B5D"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7.519</w:t>
            </w:r>
          </w:p>
        </w:tc>
        <w:tc>
          <w:tcPr>
            <w:tcW w:w="879" w:type="dxa"/>
            <w:tcBorders>
              <w:left w:val="nil"/>
              <w:right w:val="nil"/>
            </w:tcBorders>
            <w:vAlign w:val="center"/>
          </w:tcPr>
          <w:p w14:paraId="32B9E90C"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7.5222</w:t>
            </w:r>
          </w:p>
        </w:tc>
        <w:tc>
          <w:tcPr>
            <w:tcW w:w="884" w:type="dxa"/>
            <w:tcBorders>
              <w:left w:val="nil"/>
              <w:right w:val="nil"/>
            </w:tcBorders>
            <w:vAlign w:val="center"/>
          </w:tcPr>
          <w:p w14:paraId="212E35EC"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7.5297</w:t>
            </w:r>
          </w:p>
        </w:tc>
        <w:tc>
          <w:tcPr>
            <w:tcW w:w="1900" w:type="dxa"/>
            <w:tcBorders>
              <w:left w:val="nil"/>
              <w:right w:val="nil"/>
            </w:tcBorders>
            <w:vAlign w:val="center"/>
          </w:tcPr>
          <w:p w14:paraId="04D759EF"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0.185</w:t>
            </w:r>
          </w:p>
        </w:tc>
        <w:tc>
          <w:tcPr>
            <w:tcW w:w="1868" w:type="dxa"/>
            <w:tcBorders>
              <w:left w:val="nil"/>
              <w:right w:val="nil"/>
            </w:tcBorders>
          </w:tcPr>
          <w:p w14:paraId="54A1C5F8"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2</w:t>
            </w:r>
          </w:p>
        </w:tc>
      </w:tr>
      <w:tr w:rsidR="00DE3285" w:rsidRPr="002A309B" w14:paraId="4EA8AEB3" w14:textId="77777777" w:rsidTr="00EC2B16">
        <w:trPr>
          <w:trHeight w:val="140"/>
        </w:trPr>
        <w:tc>
          <w:tcPr>
            <w:tcW w:w="1430" w:type="dxa"/>
            <w:vMerge/>
            <w:tcBorders>
              <w:left w:val="nil"/>
              <w:right w:val="nil"/>
            </w:tcBorders>
          </w:tcPr>
          <w:p w14:paraId="44D24B8A"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52A8CDCA"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30EBA45D"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Ridge Accs.</w:t>
            </w:r>
          </w:p>
        </w:tc>
        <w:tc>
          <w:tcPr>
            <w:tcW w:w="882" w:type="dxa"/>
            <w:vMerge/>
            <w:tcBorders>
              <w:left w:val="nil"/>
              <w:right w:val="nil"/>
            </w:tcBorders>
            <w:vAlign w:val="center"/>
          </w:tcPr>
          <w:p w14:paraId="5B0D3F6D"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264728EB"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7.5254</w:t>
            </w:r>
          </w:p>
        </w:tc>
        <w:tc>
          <w:tcPr>
            <w:tcW w:w="879" w:type="dxa"/>
            <w:tcBorders>
              <w:left w:val="nil"/>
              <w:right w:val="nil"/>
            </w:tcBorders>
            <w:vAlign w:val="center"/>
          </w:tcPr>
          <w:p w14:paraId="12F97D91"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7.5346</w:t>
            </w:r>
          </w:p>
        </w:tc>
        <w:tc>
          <w:tcPr>
            <w:tcW w:w="884" w:type="dxa"/>
            <w:tcBorders>
              <w:left w:val="nil"/>
              <w:right w:val="nil"/>
            </w:tcBorders>
            <w:vAlign w:val="center"/>
          </w:tcPr>
          <w:p w14:paraId="0852CE04"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7.5543</w:t>
            </w:r>
          </w:p>
        </w:tc>
        <w:tc>
          <w:tcPr>
            <w:tcW w:w="1900" w:type="dxa"/>
            <w:tcBorders>
              <w:left w:val="nil"/>
              <w:right w:val="nil"/>
            </w:tcBorders>
            <w:vAlign w:val="center"/>
          </w:tcPr>
          <w:p w14:paraId="6BB6149D"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111FDC">
              <w:rPr>
                <w:rFonts w:eastAsia="맑은 고딕" w:cs="Times New Roman"/>
                <w:color w:val="000000" w:themeColor="text1"/>
                <w:sz w:val="18"/>
                <w:szCs w:val="18"/>
                <w:lang w:eastAsia="ko-KR"/>
              </w:rPr>
              <w:t>0.512</w:t>
            </w:r>
          </w:p>
        </w:tc>
        <w:tc>
          <w:tcPr>
            <w:tcW w:w="1868" w:type="dxa"/>
            <w:tcBorders>
              <w:left w:val="nil"/>
              <w:right w:val="nil"/>
            </w:tcBorders>
          </w:tcPr>
          <w:p w14:paraId="4341CED6"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679ECDA4" w14:textId="77777777" w:rsidTr="00EC2B16">
        <w:trPr>
          <w:trHeight w:val="140"/>
        </w:trPr>
        <w:tc>
          <w:tcPr>
            <w:tcW w:w="1430" w:type="dxa"/>
            <w:vMerge/>
            <w:tcBorders>
              <w:left w:val="nil"/>
              <w:right w:val="nil"/>
            </w:tcBorders>
          </w:tcPr>
          <w:p w14:paraId="3842E364"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791A4F69"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0165786B"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Urban population ratio</w:t>
            </w:r>
          </w:p>
        </w:tc>
        <w:tc>
          <w:tcPr>
            <w:tcW w:w="882" w:type="dxa"/>
            <w:vMerge/>
            <w:tcBorders>
              <w:left w:val="nil"/>
              <w:right w:val="nil"/>
            </w:tcBorders>
            <w:vAlign w:val="center"/>
          </w:tcPr>
          <w:p w14:paraId="2CC94B5B"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415CBB86"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7.4151</w:t>
            </w:r>
          </w:p>
        </w:tc>
        <w:tc>
          <w:tcPr>
            <w:tcW w:w="879" w:type="dxa"/>
            <w:tcBorders>
              <w:left w:val="nil"/>
              <w:right w:val="nil"/>
            </w:tcBorders>
            <w:vAlign w:val="center"/>
          </w:tcPr>
          <w:p w14:paraId="1D92E461"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7.3123</w:t>
            </w:r>
          </w:p>
        </w:tc>
        <w:tc>
          <w:tcPr>
            <w:tcW w:w="884" w:type="dxa"/>
            <w:tcBorders>
              <w:left w:val="nil"/>
              <w:right w:val="nil"/>
            </w:tcBorders>
            <w:vAlign w:val="center"/>
          </w:tcPr>
          <w:p w14:paraId="27500D32"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7.1002</w:t>
            </w:r>
          </w:p>
        </w:tc>
        <w:tc>
          <w:tcPr>
            <w:tcW w:w="1900" w:type="dxa"/>
            <w:tcBorders>
              <w:left w:val="nil"/>
              <w:right w:val="nil"/>
            </w:tcBorders>
            <w:vAlign w:val="center"/>
          </w:tcPr>
          <w:p w14:paraId="4516F43B"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5.53</w:t>
            </w:r>
          </w:p>
        </w:tc>
        <w:tc>
          <w:tcPr>
            <w:tcW w:w="1868" w:type="dxa"/>
            <w:tcBorders>
              <w:left w:val="nil"/>
              <w:right w:val="nil"/>
            </w:tcBorders>
          </w:tcPr>
          <w:p w14:paraId="1CA456B3"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6BC4C424" w14:textId="77777777" w:rsidTr="00EC2B16">
        <w:trPr>
          <w:trHeight w:val="140"/>
        </w:trPr>
        <w:tc>
          <w:tcPr>
            <w:tcW w:w="1430" w:type="dxa"/>
            <w:vMerge/>
            <w:tcBorders>
              <w:left w:val="nil"/>
              <w:right w:val="nil"/>
            </w:tcBorders>
          </w:tcPr>
          <w:p w14:paraId="52440AC2"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175D89D3"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7A7D12DB"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Highway Accs.</w:t>
            </w:r>
          </w:p>
        </w:tc>
        <w:tc>
          <w:tcPr>
            <w:tcW w:w="882" w:type="dxa"/>
            <w:vMerge/>
            <w:tcBorders>
              <w:left w:val="nil"/>
              <w:right w:val="nil"/>
            </w:tcBorders>
            <w:vAlign w:val="center"/>
          </w:tcPr>
          <w:p w14:paraId="2B494609"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35107F18"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7.5018</w:t>
            </w:r>
          </w:p>
        </w:tc>
        <w:tc>
          <w:tcPr>
            <w:tcW w:w="879" w:type="dxa"/>
            <w:tcBorders>
              <w:left w:val="nil"/>
              <w:right w:val="nil"/>
            </w:tcBorders>
            <w:vAlign w:val="center"/>
          </w:tcPr>
          <w:p w14:paraId="54E87B8F"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7.479</w:t>
            </w:r>
          </w:p>
        </w:tc>
        <w:tc>
          <w:tcPr>
            <w:tcW w:w="884" w:type="dxa"/>
            <w:tcBorders>
              <w:left w:val="nil"/>
              <w:right w:val="nil"/>
            </w:tcBorders>
            <w:vAlign w:val="center"/>
          </w:tcPr>
          <w:p w14:paraId="75D8ED7F"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7.4297</w:t>
            </w:r>
          </w:p>
        </w:tc>
        <w:tc>
          <w:tcPr>
            <w:tcW w:w="1900" w:type="dxa"/>
            <w:tcBorders>
              <w:left w:val="nil"/>
              <w:right w:val="nil"/>
            </w:tcBorders>
            <w:vAlign w:val="center"/>
          </w:tcPr>
          <w:p w14:paraId="1E1C0518" w14:textId="77777777" w:rsidR="00DE3285" w:rsidRPr="00E14C98" w:rsidRDefault="00DE3285" w:rsidP="00EC2B16">
            <w:pPr>
              <w:jc w:val="center"/>
              <w:rPr>
                <w:rFonts w:eastAsia="맑은 고딕" w:cs="Times New Roman"/>
                <w:color w:val="000000" w:themeColor="text1"/>
                <w:sz w:val="18"/>
                <w:szCs w:val="18"/>
                <w:lang w:eastAsia="ko-KR"/>
              </w:rPr>
            </w:pPr>
            <w:r w:rsidRPr="00982CE3">
              <w:rPr>
                <w:rFonts w:eastAsia="맑은 고딕" w:cs="Times New Roman"/>
                <w:color w:val="000000" w:themeColor="text1"/>
                <w:sz w:val="18"/>
                <w:szCs w:val="18"/>
                <w:lang w:eastAsia="ko-KR"/>
              </w:rPr>
              <w:t>-1.146</w:t>
            </w:r>
          </w:p>
        </w:tc>
        <w:tc>
          <w:tcPr>
            <w:tcW w:w="1868" w:type="dxa"/>
            <w:tcBorders>
              <w:left w:val="nil"/>
              <w:right w:val="nil"/>
            </w:tcBorders>
          </w:tcPr>
          <w:p w14:paraId="33FC292F" w14:textId="77777777" w:rsidR="00DE3285" w:rsidRPr="00982CE3"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12CD115C" w14:textId="77777777" w:rsidTr="00EC2B16">
        <w:trPr>
          <w:trHeight w:val="140"/>
        </w:trPr>
        <w:tc>
          <w:tcPr>
            <w:tcW w:w="1430" w:type="dxa"/>
            <w:vMerge/>
            <w:tcBorders>
              <w:left w:val="nil"/>
              <w:right w:val="nil"/>
            </w:tcBorders>
          </w:tcPr>
          <w:p w14:paraId="76A591A2"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48D0FE18"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14B0BD82"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Forest recreation facilities</w:t>
            </w:r>
          </w:p>
        </w:tc>
        <w:tc>
          <w:tcPr>
            <w:tcW w:w="882" w:type="dxa"/>
            <w:vMerge/>
            <w:tcBorders>
              <w:left w:val="nil"/>
              <w:right w:val="nil"/>
            </w:tcBorders>
            <w:vAlign w:val="center"/>
          </w:tcPr>
          <w:p w14:paraId="5B62CF16"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78AF54EF"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7.5504</w:t>
            </w:r>
          </w:p>
        </w:tc>
        <w:tc>
          <w:tcPr>
            <w:tcW w:w="879" w:type="dxa"/>
            <w:tcBorders>
              <w:left w:val="nil"/>
              <w:right w:val="nil"/>
            </w:tcBorders>
            <w:vAlign w:val="center"/>
          </w:tcPr>
          <w:p w14:paraId="795A3BC6"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7.5848</w:t>
            </w:r>
          </w:p>
        </w:tc>
        <w:tc>
          <w:tcPr>
            <w:tcW w:w="884" w:type="dxa"/>
            <w:tcBorders>
              <w:left w:val="nil"/>
              <w:right w:val="nil"/>
            </w:tcBorders>
            <w:vAlign w:val="center"/>
          </w:tcPr>
          <w:p w14:paraId="15B40AF3"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7.6663</w:t>
            </w:r>
          </w:p>
        </w:tc>
        <w:tc>
          <w:tcPr>
            <w:tcW w:w="1900" w:type="dxa"/>
            <w:tcBorders>
              <w:left w:val="nil"/>
              <w:right w:val="nil"/>
            </w:tcBorders>
            <w:vAlign w:val="center"/>
          </w:tcPr>
          <w:p w14:paraId="3714D509" w14:textId="77777777" w:rsidR="00DE3285" w:rsidRPr="00E14C98" w:rsidRDefault="00DE3285" w:rsidP="00EC2B16">
            <w:pPr>
              <w:jc w:val="center"/>
              <w:rPr>
                <w:rFonts w:eastAsia="맑은 고딕" w:cs="Times New Roman"/>
                <w:color w:val="000000" w:themeColor="text1"/>
                <w:sz w:val="18"/>
                <w:szCs w:val="18"/>
                <w:lang w:eastAsia="ko-KR"/>
              </w:rPr>
            </w:pPr>
            <w:r w:rsidRPr="00F8608A">
              <w:rPr>
                <w:rFonts w:eastAsia="맑은 고딕" w:cs="Times New Roman"/>
                <w:color w:val="000000" w:themeColor="text1"/>
                <w:sz w:val="18"/>
                <w:szCs w:val="18"/>
                <w:lang w:eastAsia="ko-KR"/>
              </w:rPr>
              <w:t>2.001</w:t>
            </w:r>
          </w:p>
        </w:tc>
        <w:tc>
          <w:tcPr>
            <w:tcW w:w="1868" w:type="dxa"/>
            <w:tcBorders>
              <w:left w:val="nil"/>
              <w:right w:val="nil"/>
            </w:tcBorders>
          </w:tcPr>
          <w:p w14:paraId="353D7C0F" w14:textId="77777777" w:rsidR="00DE3285" w:rsidRPr="00F8608A"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1BC2588F" w14:textId="77777777" w:rsidTr="00EC2B16">
        <w:trPr>
          <w:trHeight w:val="140"/>
        </w:trPr>
        <w:tc>
          <w:tcPr>
            <w:tcW w:w="1430" w:type="dxa"/>
            <w:vMerge/>
            <w:tcBorders>
              <w:left w:val="nil"/>
              <w:right w:val="nil"/>
            </w:tcBorders>
          </w:tcPr>
          <w:p w14:paraId="601FBBF4"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3C7A6F0F"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4003701C"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Cultural heritage Accs.</w:t>
            </w:r>
          </w:p>
        </w:tc>
        <w:tc>
          <w:tcPr>
            <w:tcW w:w="882" w:type="dxa"/>
            <w:vMerge/>
            <w:tcBorders>
              <w:left w:val="nil"/>
              <w:right w:val="nil"/>
            </w:tcBorders>
            <w:vAlign w:val="center"/>
          </w:tcPr>
          <w:p w14:paraId="5EF0BDF5"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54B44D66"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7.575</w:t>
            </w:r>
          </w:p>
        </w:tc>
        <w:tc>
          <w:tcPr>
            <w:tcW w:w="879" w:type="dxa"/>
            <w:tcBorders>
              <w:left w:val="nil"/>
              <w:right w:val="nil"/>
            </w:tcBorders>
            <w:vAlign w:val="center"/>
          </w:tcPr>
          <w:p w14:paraId="240A2363"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7.6359</w:t>
            </w:r>
          </w:p>
        </w:tc>
        <w:tc>
          <w:tcPr>
            <w:tcW w:w="884" w:type="dxa"/>
            <w:tcBorders>
              <w:left w:val="nil"/>
              <w:right w:val="nil"/>
            </w:tcBorders>
            <w:vAlign w:val="center"/>
          </w:tcPr>
          <w:p w14:paraId="33FC64EF" w14:textId="77777777" w:rsidR="00DE3285" w:rsidRPr="00E14C98" w:rsidRDefault="00DE3285" w:rsidP="00EC2B16">
            <w:pPr>
              <w:jc w:val="center"/>
              <w:rPr>
                <w:rFonts w:eastAsia="맑은 고딕" w:cs="Times New Roman"/>
                <w:color w:val="000000" w:themeColor="text1"/>
                <w:sz w:val="18"/>
                <w:szCs w:val="18"/>
                <w:lang w:eastAsia="ko-KR"/>
              </w:rPr>
            </w:pPr>
            <w:r w:rsidRPr="005F0DDE">
              <w:rPr>
                <w:rFonts w:eastAsia="맑은 고딕" w:cs="Times New Roman"/>
                <w:color w:val="000000" w:themeColor="text1"/>
                <w:sz w:val="18"/>
                <w:szCs w:val="18"/>
                <w:lang w:eastAsia="ko-KR"/>
              </w:rPr>
              <w:t>7.7598</w:t>
            </w:r>
          </w:p>
        </w:tc>
        <w:tc>
          <w:tcPr>
            <w:tcW w:w="1900" w:type="dxa"/>
            <w:tcBorders>
              <w:left w:val="nil"/>
              <w:right w:val="nil"/>
            </w:tcBorders>
            <w:vAlign w:val="center"/>
          </w:tcPr>
          <w:p w14:paraId="74B8E1BD"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3.247</w:t>
            </w:r>
          </w:p>
        </w:tc>
        <w:tc>
          <w:tcPr>
            <w:tcW w:w="1868" w:type="dxa"/>
            <w:tcBorders>
              <w:left w:val="nil"/>
              <w:right w:val="nil"/>
            </w:tcBorders>
          </w:tcPr>
          <w:p w14:paraId="73B90359"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07C6C625" w14:textId="77777777" w:rsidTr="00EC2B16">
        <w:trPr>
          <w:trHeight w:val="140"/>
        </w:trPr>
        <w:tc>
          <w:tcPr>
            <w:tcW w:w="1430" w:type="dxa"/>
            <w:vMerge/>
            <w:tcBorders>
              <w:left w:val="nil"/>
              <w:right w:val="nil"/>
            </w:tcBorders>
          </w:tcPr>
          <w:p w14:paraId="09CC16BB"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val="restart"/>
            <w:tcBorders>
              <w:left w:val="nil"/>
              <w:right w:val="nil"/>
            </w:tcBorders>
            <w:vAlign w:val="center"/>
          </w:tcPr>
          <w:p w14:paraId="7590C0EC"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SUPSER</w:t>
            </w:r>
          </w:p>
        </w:tc>
        <w:tc>
          <w:tcPr>
            <w:tcW w:w="2792" w:type="dxa"/>
            <w:tcBorders>
              <w:left w:val="nil"/>
              <w:right w:val="nil"/>
            </w:tcBorders>
            <w:vAlign w:val="center"/>
          </w:tcPr>
          <w:p w14:paraId="4D461864"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Ecological and Naturalness Assessment Grade</w:t>
            </w:r>
          </w:p>
        </w:tc>
        <w:tc>
          <w:tcPr>
            <w:tcW w:w="882" w:type="dxa"/>
            <w:vMerge w:val="restart"/>
            <w:tcBorders>
              <w:left w:val="nil"/>
              <w:right w:val="nil"/>
            </w:tcBorders>
            <w:vAlign w:val="center"/>
          </w:tcPr>
          <w:p w14:paraId="15229B82" w14:textId="77777777" w:rsidR="00DE3285" w:rsidRPr="00E14C98" w:rsidRDefault="00DE3285" w:rsidP="00EC2B16">
            <w:pPr>
              <w:jc w:val="center"/>
              <w:rPr>
                <w:rFonts w:eastAsia="맑은 고딕" w:cs="Times New Roman"/>
                <w:color w:val="000000" w:themeColor="text1"/>
                <w:sz w:val="18"/>
                <w:szCs w:val="18"/>
                <w:lang w:eastAsia="ko-KR"/>
              </w:rPr>
            </w:pPr>
            <w:r w:rsidRPr="00420DBA">
              <w:rPr>
                <w:rFonts w:eastAsia="맑은 고딕" w:cs="Times New Roman"/>
                <w:color w:val="000000" w:themeColor="text1"/>
                <w:sz w:val="18"/>
                <w:szCs w:val="18"/>
                <w:lang w:eastAsia="ko-KR"/>
              </w:rPr>
              <w:t>2.3487</w:t>
            </w:r>
          </w:p>
        </w:tc>
        <w:tc>
          <w:tcPr>
            <w:tcW w:w="879" w:type="dxa"/>
            <w:tcBorders>
              <w:left w:val="nil"/>
              <w:right w:val="nil"/>
            </w:tcBorders>
            <w:vAlign w:val="center"/>
          </w:tcPr>
          <w:p w14:paraId="6BB48245" w14:textId="77777777" w:rsidR="00DE3285" w:rsidRPr="00E14C98" w:rsidRDefault="00DE3285" w:rsidP="00EC2B16">
            <w:pPr>
              <w:jc w:val="center"/>
              <w:rPr>
                <w:rFonts w:eastAsia="맑은 고딕" w:cs="Times New Roman"/>
                <w:color w:val="000000" w:themeColor="text1"/>
                <w:sz w:val="18"/>
                <w:szCs w:val="18"/>
                <w:lang w:eastAsia="ko-KR"/>
              </w:rPr>
            </w:pPr>
            <w:r w:rsidRPr="00420DBA">
              <w:rPr>
                <w:rFonts w:eastAsia="맑은 고딕" w:cs="Times New Roman"/>
                <w:color w:val="000000" w:themeColor="text1"/>
                <w:sz w:val="18"/>
                <w:szCs w:val="18"/>
                <w:lang w:eastAsia="ko-KR"/>
              </w:rPr>
              <w:t>2.2484</w:t>
            </w:r>
          </w:p>
        </w:tc>
        <w:tc>
          <w:tcPr>
            <w:tcW w:w="879" w:type="dxa"/>
            <w:tcBorders>
              <w:left w:val="nil"/>
              <w:right w:val="nil"/>
            </w:tcBorders>
            <w:vAlign w:val="center"/>
          </w:tcPr>
          <w:p w14:paraId="06F68C2D" w14:textId="77777777" w:rsidR="00DE3285" w:rsidRPr="00E14C98" w:rsidRDefault="00DE3285" w:rsidP="00EC2B16">
            <w:pPr>
              <w:jc w:val="center"/>
              <w:rPr>
                <w:rFonts w:eastAsia="맑은 고딕" w:cs="Times New Roman"/>
                <w:color w:val="000000" w:themeColor="text1"/>
                <w:sz w:val="18"/>
                <w:szCs w:val="18"/>
                <w:lang w:eastAsia="ko-KR"/>
              </w:rPr>
            </w:pPr>
            <w:r w:rsidRPr="00420DBA">
              <w:rPr>
                <w:rFonts w:eastAsia="맑은 고딕" w:cs="Times New Roman"/>
                <w:color w:val="000000" w:themeColor="text1"/>
                <w:sz w:val="18"/>
                <w:szCs w:val="18"/>
                <w:lang w:eastAsia="ko-KR"/>
              </w:rPr>
              <w:t>2.1484</w:t>
            </w:r>
          </w:p>
        </w:tc>
        <w:tc>
          <w:tcPr>
            <w:tcW w:w="884" w:type="dxa"/>
            <w:tcBorders>
              <w:left w:val="nil"/>
              <w:right w:val="nil"/>
            </w:tcBorders>
            <w:vAlign w:val="center"/>
          </w:tcPr>
          <w:p w14:paraId="3B6C5E9C" w14:textId="77777777" w:rsidR="00DE3285" w:rsidRPr="00E14C98" w:rsidRDefault="00DE3285" w:rsidP="00EC2B16">
            <w:pPr>
              <w:jc w:val="center"/>
              <w:rPr>
                <w:rFonts w:eastAsia="맑은 고딕" w:cs="Times New Roman"/>
                <w:color w:val="000000" w:themeColor="text1"/>
                <w:sz w:val="18"/>
                <w:szCs w:val="18"/>
                <w:lang w:eastAsia="ko-KR"/>
              </w:rPr>
            </w:pPr>
            <w:r w:rsidRPr="00420DBA">
              <w:rPr>
                <w:rFonts w:eastAsia="맑은 고딕" w:cs="Times New Roman"/>
                <w:color w:val="000000" w:themeColor="text1"/>
                <w:sz w:val="18"/>
                <w:szCs w:val="18"/>
                <w:lang w:eastAsia="ko-KR"/>
              </w:rPr>
              <w:t>1.9481</w:t>
            </w:r>
          </w:p>
        </w:tc>
        <w:tc>
          <w:tcPr>
            <w:tcW w:w="1900" w:type="dxa"/>
            <w:tcBorders>
              <w:left w:val="nil"/>
              <w:right w:val="nil"/>
            </w:tcBorders>
            <w:vAlign w:val="center"/>
          </w:tcPr>
          <w:p w14:paraId="47764C5B"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17.057</w:t>
            </w:r>
            <w:r w:rsidRPr="00E14C98">
              <w:rPr>
                <w:rFonts w:eastAsia="맑은 고딕" w:cs="Times New Roman" w:hint="eastAsia"/>
                <w:color w:val="000000" w:themeColor="text1"/>
                <w:sz w:val="18"/>
                <w:szCs w:val="18"/>
                <w:vertAlign w:val="superscript"/>
                <w:lang w:eastAsia="ko-KR"/>
              </w:rPr>
              <w:t>*</w:t>
            </w:r>
          </w:p>
        </w:tc>
        <w:tc>
          <w:tcPr>
            <w:tcW w:w="1868" w:type="dxa"/>
            <w:tcBorders>
              <w:left w:val="nil"/>
              <w:right w:val="nil"/>
            </w:tcBorders>
            <w:vAlign w:val="center"/>
          </w:tcPr>
          <w:p w14:paraId="205C160D"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0242A621" w14:textId="77777777" w:rsidTr="00EC2B16">
        <w:trPr>
          <w:trHeight w:val="140"/>
        </w:trPr>
        <w:tc>
          <w:tcPr>
            <w:tcW w:w="1430" w:type="dxa"/>
            <w:vMerge/>
            <w:tcBorders>
              <w:left w:val="nil"/>
              <w:right w:val="nil"/>
            </w:tcBorders>
          </w:tcPr>
          <w:p w14:paraId="6FAC2F9D"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3BAB8063"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3D69349A"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Habitat Suitability</w:t>
            </w:r>
          </w:p>
        </w:tc>
        <w:tc>
          <w:tcPr>
            <w:tcW w:w="882" w:type="dxa"/>
            <w:vMerge/>
            <w:tcBorders>
              <w:left w:val="nil"/>
              <w:right w:val="nil"/>
            </w:tcBorders>
            <w:vAlign w:val="center"/>
          </w:tcPr>
          <w:p w14:paraId="0813BB3C"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7802A49E" w14:textId="77777777" w:rsidR="00DE3285" w:rsidRPr="00E14C98" w:rsidRDefault="00DE3285" w:rsidP="00EC2B16">
            <w:pPr>
              <w:jc w:val="center"/>
              <w:rPr>
                <w:rFonts w:eastAsia="맑은 고딕" w:cs="Times New Roman"/>
                <w:color w:val="000000" w:themeColor="text1"/>
                <w:sz w:val="18"/>
                <w:szCs w:val="18"/>
                <w:lang w:eastAsia="ko-KR"/>
              </w:rPr>
            </w:pPr>
            <w:r w:rsidRPr="005F70AC">
              <w:rPr>
                <w:rFonts w:eastAsia="맑은 고딕" w:cs="Times New Roman"/>
                <w:color w:val="000000" w:themeColor="text1"/>
                <w:sz w:val="18"/>
                <w:szCs w:val="18"/>
                <w:lang w:eastAsia="ko-KR"/>
              </w:rPr>
              <w:t>2.3986</w:t>
            </w:r>
          </w:p>
        </w:tc>
        <w:tc>
          <w:tcPr>
            <w:tcW w:w="879" w:type="dxa"/>
            <w:tcBorders>
              <w:left w:val="nil"/>
              <w:right w:val="nil"/>
            </w:tcBorders>
            <w:vAlign w:val="center"/>
          </w:tcPr>
          <w:p w14:paraId="1872279A" w14:textId="77777777" w:rsidR="00DE3285" w:rsidRPr="00E14C98" w:rsidRDefault="00DE3285" w:rsidP="00EC2B16">
            <w:pPr>
              <w:jc w:val="center"/>
              <w:rPr>
                <w:rFonts w:eastAsia="맑은 고딕" w:cs="Times New Roman"/>
                <w:color w:val="000000" w:themeColor="text1"/>
                <w:sz w:val="18"/>
                <w:szCs w:val="18"/>
                <w:lang w:eastAsia="ko-KR"/>
              </w:rPr>
            </w:pPr>
            <w:r w:rsidRPr="005F70AC">
              <w:rPr>
                <w:rFonts w:eastAsia="맑은 고딕" w:cs="Times New Roman"/>
                <w:color w:val="000000" w:themeColor="text1"/>
                <w:sz w:val="18"/>
                <w:szCs w:val="18"/>
                <w:lang w:eastAsia="ko-KR"/>
              </w:rPr>
              <w:t>2.4487</w:t>
            </w:r>
          </w:p>
        </w:tc>
        <w:tc>
          <w:tcPr>
            <w:tcW w:w="884" w:type="dxa"/>
            <w:tcBorders>
              <w:left w:val="nil"/>
              <w:right w:val="nil"/>
            </w:tcBorders>
            <w:vAlign w:val="center"/>
          </w:tcPr>
          <w:p w14:paraId="6E660F7E" w14:textId="77777777" w:rsidR="00DE3285" w:rsidRPr="00E14C98" w:rsidRDefault="00DE3285" w:rsidP="00EC2B16">
            <w:pPr>
              <w:jc w:val="center"/>
              <w:rPr>
                <w:rFonts w:eastAsia="맑은 고딕" w:cs="Times New Roman"/>
                <w:color w:val="000000" w:themeColor="text1"/>
                <w:sz w:val="18"/>
                <w:szCs w:val="18"/>
                <w:lang w:eastAsia="ko-KR"/>
              </w:rPr>
            </w:pPr>
            <w:r w:rsidRPr="005F70AC">
              <w:rPr>
                <w:rFonts w:eastAsia="맑은 고딕" w:cs="Times New Roman"/>
                <w:color w:val="000000" w:themeColor="text1"/>
                <w:sz w:val="18"/>
                <w:szCs w:val="18"/>
                <w:lang w:eastAsia="ko-KR"/>
              </w:rPr>
              <w:t>2.5487</w:t>
            </w:r>
          </w:p>
        </w:tc>
        <w:tc>
          <w:tcPr>
            <w:tcW w:w="1900" w:type="dxa"/>
            <w:tcBorders>
              <w:left w:val="nil"/>
              <w:right w:val="nil"/>
            </w:tcBorders>
            <w:vAlign w:val="center"/>
          </w:tcPr>
          <w:p w14:paraId="5C6D38BA"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8.516</w:t>
            </w:r>
          </w:p>
        </w:tc>
        <w:tc>
          <w:tcPr>
            <w:tcW w:w="1868" w:type="dxa"/>
            <w:tcBorders>
              <w:left w:val="nil"/>
              <w:right w:val="nil"/>
            </w:tcBorders>
            <w:vAlign w:val="center"/>
          </w:tcPr>
          <w:p w14:paraId="65261D65"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0F78C4AF" w14:textId="77777777" w:rsidTr="00EC2B16">
        <w:trPr>
          <w:trHeight w:val="171"/>
        </w:trPr>
        <w:tc>
          <w:tcPr>
            <w:tcW w:w="1430" w:type="dxa"/>
            <w:vMerge w:val="restart"/>
            <w:tcBorders>
              <w:left w:val="nil"/>
              <w:right w:val="nil"/>
            </w:tcBorders>
            <w:vAlign w:val="center"/>
          </w:tcPr>
          <w:p w14:paraId="51EBEBD2"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Sustainability score</w:t>
            </w:r>
          </w:p>
        </w:tc>
        <w:tc>
          <w:tcPr>
            <w:tcW w:w="1441" w:type="dxa"/>
            <w:vMerge w:val="restart"/>
            <w:tcBorders>
              <w:left w:val="nil"/>
              <w:right w:val="nil"/>
            </w:tcBorders>
            <w:vAlign w:val="center"/>
          </w:tcPr>
          <w:p w14:paraId="62C2BB18"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Socioeconomic aspect</w:t>
            </w:r>
          </w:p>
        </w:tc>
        <w:tc>
          <w:tcPr>
            <w:tcW w:w="2792" w:type="dxa"/>
            <w:tcBorders>
              <w:left w:val="nil"/>
              <w:right w:val="nil"/>
            </w:tcBorders>
            <w:vAlign w:val="center"/>
          </w:tcPr>
          <w:p w14:paraId="63907676"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Population density</w:t>
            </w:r>
          </w:p>
        </w:tc>
        <w:tc>
          <w:tcPr>
            <w:tcW w:w="882" w:type="dxa"/>
            <w:vMerge w:val="restart"/>
            <w:tcBorders>
              <w:left w:val="nil"/>
              <w:right w:val="nil"/>
            </w:tcBorders>
            <w:vAlign w:val="center"/>
          </w:tcPr>
          <w:p w14:paraId="381D788A"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3.6851</w:t>
            </w:r>
          </w:p>
        </w:tc>
        <w:tc>
          <w:tcPr>
            <w:tcW w:w="879" w:type="dxa"/>
            <w:tcBorders>
              <w:left w:val="nil"/>
              <w:right w:val="nil"/>
            </w:tcBorders>
            <w:vAlign w:val="center"/>
          </w:tcPr>
          <w:p w14:paraId="5DA620A5"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3.6812</w:t>
            </w:r>
          </w:p>
        </w:tc>
        <w:tc>
          <w:tcPr>
            <w:tcW w:w="879" w:type="dxa"/>
            <w:tcBorders>
              <w:left w:val="nil"/>
              <w:right w:val="nil"/>
            </w:tcBorders>
            <w:vAlign w:val="center"/>
          </w:tcPr>
          <w:p w14:paraId="493F43F7"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3.6774</w:t>
            </w:r>
          </w:p>
        </w:tc>
        <w:tc>
          <w:tcPr>
            <w:tcW w:w="884" w:type="dxa"/>
            <w:tcBorders>
              <w:left w:val="nil"/>
              <w:right w:val="nil"/>
            </w:tcBorders>
            <w:vAlign w:val="center"/>
          </w:tcPr>
          <w:p w14:paraId="1B1F3565"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3.6696</w:t>
            </w:r>
          </w:p>
        </w:tc>
        <w:tc>
          <w:tcPr>
            <w:tcW w:w="1900" w:type="dxa"/>
            <w:tcBorders>
              <w:left w:val="nil"/>
              <w:right w:val="nil"/>
            </w:tcBorders>
            <w:vAlign w:val="center"/>
          </w:tcPr>
          <w:p w14:paraId="1750354B"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0.42</w:t>
            </w:r>
          </w:p>
        </w:tc>
        <w:tc>
          <w:tcPr>
            <w:tcW w:w="1868" w:type="dxa"/>
            <w:tcBorders>
              <w:left w:val="nil"/>
              <w:right w:val="nil"/>
            </w:tcBorders>
            <w:vAlign w:val="center"/>
          </w:tcPr>
          <w:p w14:paraId="7B192A4D"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06C9320D" w14:textId="77777777" w:rsidTr="00EC2B16">
        <w:trPr>
          <w:trHeight w:val="140"/>
        </w:trPr>
        <w:tc>
          <w:tcPr>
            <w:tcW w:w="1430" w:type="dxa"/>
            <w:vMerge/>
            <w:tcBorders>
              <w:left w:val="nil"/>
              <w:right w:val="nil"/>
            </w:tcBorders>
          </w:tcPr>
          <w:p w14:paraId="271E3907"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4D7E9802"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0C9A7619"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Landscape</w:t>
            </w:r>
          </w:p>
        </w:tc>
        <w:tc>
          <w:tcPr>
            <w:tcW w:w="882" w:type="dxa"/>
            <w:vMerge/>
            <w:tcBorders>
              <w:left w:val="nil"/>
              <w:right w:val="nil"/>
            </w:tcBorders>
            <w:vAlign w:val="center"/>
          </w:tcPr>
          <w:p w14:paraId="1CB149BE"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5866BB63"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3.6647</w:t>
            </w:r>
          </w:p>
        </w:tc>
        <w:tc>
          <w:tcPr>
            <w:tcW w:w="879" w:type="dxa"/>
            <w:tcBorders>
              <w:left w:val="nil"/>
              <w:right w:val="nil"/>
            </w:tcBorders>
            <w:vAlign w:val="center"/>
          </w:tcPr>
          <w:p w14:paraId="782FBC19"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3.6443</w:t>
            </w:r>
          </w:p>
        </w:tc>
        <w:tc>
          <w:tcPr>
            <w:tcW w:w="884" w:type="dxa"/>
            <w:tcBorders>
              <w:left w:val="nil"/>
              <w:right w:val="nil"/>
            </w:tcBorders>
            <w:vAlign w:val="center"/>
          </w:tcPr>
          <w:p w14:paraId="5A5003F1"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3.6034</w:t>
            </w:r>
          </w:p>
        </w:tc>
        <w:tc>
          <w:tcPr>
            <w:tcW w:w="1900" w:type="dxa"/>
            <w:tcBorders>
              <w:left w:val="nil"/>
              <w:right w:val="nil"/>
            </w:tcBorders>
            <w:vAlign w:val="center"/>
          </w:tcPr>
          <w:p w14:paraId="4AB40DF1" w14:textId="77777777" w:rsidR="00DE3285" w:rsidRPr="00E14C98" w:rsidRDefault="00DE3285" w:rsidP="00EC2B16">
            <w:pPr>
              <w:jc w:val="center"/>
              <w:rPr>
                <w:rFonts w:eastAsia="맑은 고딕" w:cs="Times New Roman"/>
                <w:color w:val="000000" w:themeColor="text1"/>
                <w:sz w:val="18"/>
                <w:szCs w:val="18"/>
                <w:lang w:eastAsia="ko-KR"/>
              </w:rPr>
            </w:pPr>
            <w:r w:rsidRPr="00414A99">
              <w:rPr>
                <w:rFonts w:eastAsia="맑은 고딕" w:cs="Times New Roman"/>
                <w:color w:val="000000" w:themeColor="text1"/>
                <w:sz w:val="18"/>
                <w:szCs w:val="18"/>
                <w:lang w:eastAsia="ko-KR"/>
              </w:rPr>
              <w:t>-2.216</w:t>
            </w:r>
          </w:p>
        </w:tc>
        <w:tc>
          <w:tcPr>
            <w:tcW w:w="1868" w:type="dxa"/>
            <w:tcBorders>
              <w:left w:val="nil"/>
              <w:right w:val="nil"/>
            </w:tcBorders>
            <w:vAlign w:val="center"/>
          </w:tcPr>
          <w:p w14:paraId="7887A4C6" w14:textId="77777777" w:rsidR="00DE3285" w:rsidRPr="00414A99"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7F8A67B0" w14:textId="77777777" w:rsidTr="00EC2B16">
        <w:trPr>
          <w:trHeight w:val="140"/>
        </w:trPr>
        <w:tc>
          <w:tcPr>
            <w:tcW w:w="1430" w:type="dxa"/>
            <w:vMerge/>
            <w:tcBorders>
              <w:left w:val="nil"/>
              <w:right w:val="nil"/>
            </w:tcBorders>
          </w:tcPr>
          <w:p w14:paraId="6F91C269"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45DC1DFF"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28779030"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Distance to the mainland</w:t>
            </w:r>
          </w:p>
        </w:tc>
        <w:tc>
          <w:tcPr>
            <w:tcW w:w="882" w:type="dxa"/>
            <w:vMerge/>
            <w:tcBorders>
              <w:left w:val="nil"/>
              <w:right w:val="nil"/>
            </w:tcBorders>
            <w:vAlign w:val="center"/>
          </w:tcPr>
          <w:p w14:paraId="0DE33F08"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61F5D538"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3.7472</w:t>
            </w:r>
          </w:p>
        </w:tc>
        <w:tc>
          <w:tcPr>
            <w:tcW w:w="879" w:type="dxa"/>
            <w:tcBorders>
              <w:left w:val="nil"/>
              <w:right w:val="nil"/>
            </w:tcBorders>
            <w:vAlign w:val="center"/>
          </w:tcPr>
          <w:p w14:paraId="2F01B1D7"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3.8093</w:t>
            </w:r>
          </w:p>
        </w:tc>
        <w:tc>
          <w:tcPr>
            <w:tcW w:w="884" w:type="dxa"/>
            <w:tcBorders>
              <w:left w:val="nil"/>
              <w:right w:val="nil"/>
            </w:tcBorders>
            <w:vAlign w:val="center"/>
          </w:tcPr>
          <w:p w14:paraId="6F105F8B"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3.9334</w:t>
            </w:r>
          </w:p>
        </w:tc>
        <w:tc>
          <w:tcPr>
            <w:tcW w:w="1900" w:type="dxa"/>
            <w:tcBorders>
              <w:left w:val="nil"/>
              <w:right w:val="nil"/>
            </w:tcBorders>
            <w:vAlign w:val="center"/>
          </w:tcPr>
          <w:p w14:paraId="622E3A8D"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6.739</w:t>
            </w:r>
          </w:p>
        </w:tc>
        <w:tc>
          <w:tcPr>
            <w:tcW w:w="1868" w:type="dxa"/>
            <w:tcBorders>
              <w:left w:val="nil"/>
              <w:right w:val="nil"/>
            </w:tcBorders>
            <w:vAlign w:val="center"/>
          </w:tcPr>
          <w:p w14:paraId="22891229"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7379A6E4" w14:textId="77777777" w:rsidTr="00EC2B16">
        <w:trPr>
          <w:trHeight w:val="140"/>
        </w:trPr>
        <w:tc>
          <w:tcPr>
            <w:tcW w:w="1430" w:type="dxa"/>
            <w:vMerge/>
            <w:tcBorders>
              <w:left w:val="nil"/>
              <w:right w:val="nil"/>
            </w:tcBorders>
          </w:tcPr>
          <w:p w14:paraId="7BB8BF00"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79844AC6"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63357DCC"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Connectivity to the mainland</w:t>
            </w:r>
          </w:p>
        </w:tc>
        <w:tc>
          <w:tcPr>
            <w:tcW w:w="882" w:type="dxa"/>
            <w:vMerge/>
            <w:tcBorders>
              <w:left w:val="nil"/>
              <w:right w:val="nil"/>
            </w:tcBorders>
            <w:vAlign w:val="center"/>
          </w:tcPr>
          <w:p w14:paraId="1627DC4B"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123AF347"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3.6443</w:t>
            </w:r>
          </w:p>
        </w:tc>
        <w:tc>
          <w:tcPr>
            <w:tcW w:w="879" w:type="dxa"/>
            <w:tcBorders>
              <w:left w:val="nil"/>
              <w:right w:val="nil"/>
            </w:tcBorders>
            <w:vAlign w:val="center"/>
          </w:tcPr>
          <w:p w14:paraId="7A93AFF3"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3.6034</w:t>
            </w:r>
          </w:p>
        </w:tc>
        <w:tc>
          <w:tcPr>
            <w:tcW w:w="884" w:type="dxa"/>
            <w:tcBorders>
              <w:left w:val="nil"/>
              <w:right w:val="nil"/>
            </w:tcBorders>
            <w:vAlign w:val="center"/>
          </w:tcPr>
          <w:p w14:paraId="0ED1F038"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3.5218</w:t>
            </w:r>
          </w:p>
        </w:tc>
        <w:tc>
          <w:tcPr>
            <w:tcW w:w="1900" w:type="dxa"/>
            <w:tcBorders>
              <w:left w:val="nil"/>
              <w:right w:val="nil"/>
            </w:tcBorders>
            <w:vAlign w:val="center"/>
          </w:tcPr>
          <w:p w14:paraId="26F96066" w14:textId="77777777" w:rsidR="00DE3285" w:rsidRPr="00E14C98" w:rsidRDefault="00DE3285" w:rsidP="00EC2B16">
            <w:pPr>
              <w:jc w:val="center"/>
              <w:rPr>
                <w:rFonts w:eastAsia="맑은 고딕" w:cs="Times New Roman"/>
                <w:color w:val="000000" w:themeColor="text1"/>
                <w:sz w:val="18"/>
                <w:szCs w:val="18"/>
                <w:lang w:eastAsia="ko-KR"/>
              </w:rPr>
            </w:pPr>
            <w:r w:rsidRPr="004A36AA">
              <w:rPr>
                <w:rFonts w:eastAsia="맑은 고딕" w:cs="Times New Roman"/>
                <w:color w:val="000000" w:themeColor="text1"/>
                <w:sz w:val="18"/>
                <w:szCs w:val="18"/>
                <w:lang w:eastAsia="ko-KR"/>
              </w:rPr>
              <w:t>-4.431</w:t>
            </w:r>
          </w:p>
        </w:tc>
        <w:tc>
          <w:tcPr>
            <w:tcW w:w="1868" w:type="dxa"/>
            <w:tcBorders>
              <w:left w:val="nil"/>
              <w:right w:val="nil"/>
            </w:tcBorders>
            <w:vAlign w:val="center"/>
          </w:tcPr>
          <w:p w14:paraId="47F3EA8B" w14:textId="77777777" w:rsidR="00DE3285" w:rsidRPr="004A36AA"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DE3285" w:rsidRPr="002A309B" w14:paraId="1DB87157" w14:textId="77777777" w:rsidTr="00EC2B16">
        <w:trPr>
          <w:trHeight w:val="140"/>
        </w:trPr>
        <w:tc>
          <w:tcPr>
            <w:tcW w:w="1430" w:type="dxa"/>
            <w:vMerge/>
            <w:tcBorders>
              <w:left w:val="nil"/>
              <w:right w:val="nil"/>
            </w:tcBorders>
          </w:tcPr>
          <w:p w14:paraId="1D047536"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4F11602C"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68A363BB"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National Park Designation/Legislation</w:t>
            </w:r>
          </w:p>
        </w:tc>
        <w:tc>
          <w:tcPr>
            <w:tcW w:w="882" w:type="dxa"/>
            <w:vMerge/>
            <w:tcBorders>
              <w:left w:val="nil"/>
              <w:right w:val="nil"/>
            </w:tcBorders>
            <w:vAlign w:val="center"/>
          </w:tcPr>
          <w:p w14:paraId="5F35DE6A"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30A26E69"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3.7205</w:t>
            </w:r>
          </w:p>
        </w:tc>
        <w:tc>
          <w:tcPr>
            <w:tcW w:w="879" w:type="dxa"/>
            <w:tcBorders>
              <w:left w:val="nil"/>
              <w:right w:val="nil"/>
            </w:tcBorders>
            <w:vAlign w:val="center"/>
          </w:tcPr>
          <w:p w14:paraId="62728D2E"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3.756</w:t>
            </w:r>
          </w:p>
        </w:tc>
        <w:tc>
          <w:tcPr>
            <w:tcW w:w="884" w:type="dxa"/>
            <w:tcBorders>
              <w:left w:val="nil"/>
              <w:right w:val="nil"/>
            </w:tcBorders>
            <w:vAlign w:val="center"/>
          </w:tcPr>
          <w:p w14:paraId="5F9F1226" w14:textId="77777777" w:rsidR="00DE3285" w:rsidRPr="00E14C98" w:rsidRDefault="00DE3285" w:rsidP="00EC2B16">
            <w:pPr>
              <w:jc w:val="center"/>
              <w:rPr>
                <w:rFonts w:eastAsia="맑은 고딕" w:cs="Times New Roman"/>
                <w:color w:val="000000" w:themeColor="text1"/>
                <w:sz w:val="18"/>
                <w:szCs w:val="18"/>
                <w:lang w:eastAsia="ko-KR"/>
              </w:rPr>
            </w:pPr>
            <w:r w:rsidRPr="00B25FF1">
              <w:rPr>
                <w:rFonts w:eastAsia="맑은 고딕" w:cs="Times New Roman"/>
                <w:color w:val="000000" w:themeColor="text1"/>
                <w:sz w:val="18"/>
                <w:szCs w:val="18"/>
                <w:lang w:eastAsia="ko-KR"/>
              </w:rPr>
              <w:t>3.8268</w:t>
            </w:r>
          </w:p>
        </w:tc>
        <w:tc>
          <w:tcPr>
            <w:tcW w:w="1900" w:type="dxa"/>
            <w:tcBorders>
              <w:left w:val="nil"/>
              <w:right w:val="nil"/>
            </w:tcBorders>
            <w:vAlign w:val="center"/>
          </w:tcPr>
          <w:p w14:paraId="74881FFB"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3.846</w:t>
            </w:r>
          </w:p>
        </w:tc>
        <w:tc>
          <w:tcPr>
            <w:tcW w:w="1868" w:type="dxa"/>
            <w:tcBorders>
              <w:left w:val="nil"/>
              <w:right w:val="nil"/>
            </w:tcBorders>
            <w:vAlign w:val="center"/>
          </w:tcPr>
          <w:p w14:paraId="253FDAC5"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2</w:t>
            </w:r>
          </w:p>
        </w:tc>
      </w:tr>
      <w:tr w:rsidR="00DE3285" w:rsidRPr="002A309B" w14:paraId="6343D7DD" w14:textId="77777777" w:rsidTr="00EC2B16">
        <w:trPr>
          <w:trHeight w:val="140"/>
        </w:trPr>
        <w:tc>
          <w:tcPr>
            <w:tcW w:w="1430" w:type="dxa"/>
            <w:vMerge/>
            <w:tcBorders>
              <w:left w:val="nil"/>
              <w:right w:val="nil"/>
            </w:tcBorders>
          </w:tcPr>
          <w:p w14:paraId="47E0CBCE"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15F77654"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51833BD9"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Tourism Presence/Amenities/</w:t>
            </w:r>
            <w:r w:rsidRPr="00E14C98">
              <w:rPr>
                <w:rFonts w:eastAsia="맑은 고딕" w:cs="Times New Roman"/>
                <w:color w:val="000000" w:themeColor="text1"/>
                <w:sz w:val="18"/>
                <w:szCs w:val="18"/>
                <w:lang w:eastAsia="ko-KR"/>
              </w:rPr>
              <w:br/>
              <w:t>Specialty Products</w:t>
            </w:r>
          </w:p>
        </w:tc>
        <w:tc>
          <w:tcPr>
            <w:tcW w:w="882" w:type="dxa"/>
            <w:vMerge/>
            <w:tcBorders>
              <w:left w:val="nil"/>
              <w:right w:val="nil"/>
            </w:tcBorders>
            <w:vAlign w:val="center"/>
          </w:tcPr>
          <w:p w14:paraId="329BCAAD"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1DBB1655"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3.6821</w:t>
            </w:r>
          </w:p>
        </w:tc>
        <w:tc>
          <w:tcPr>
            <w:tcW w:w="879" w:type="dxa"/>
            <w:tcBorders>
              <w:left w:val="nil"/>
              <w:right w:val="nil"/>
            </w:tcBorders>
            <w:vAlign w:val="center"/>
          </w:tcPr>
          <w:p w14:paraId="2D54794C"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3.6792</w:t>
            </w:r>
          </w:p>
        </w:tc>
        <w:tc>
          <w:tcPr>
            <w:tcW w:w="884" w:type="dxa"/>
            <w:tcBorders>
              <w:left w:val="nil"/>
              <w:right w:val="nil"/>
            </w:tcBorders>
            <w:vAlign w:val="center"/>
          </w:tcPr>
          <w:p w14:paraId="1CBE17DA"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3.6733</w:t>
            </w:r>
          </w:p>
        </w:tc>
        <w:tc>
          <w:tcPr>
            <w:tcW w:w="1900" w:type="dxa"/>
            <w:tcBorders>
              <w:left w:val="nil"/>
              <w:right w:val="nil"/>
            </w:tcBorders>
            <w:vAlign w:val="center"/>
          </w:tcPr>
          <w:p w14:paraId="43A5C55C" w14:textId="77777777" w:rsidR="00DE3285" w:rsidRPr="00E14C98" w:rsidRDefault="00DE3285" w:rsidP="00EC2B16">
            <w:pPr>
              <w:jc w:val="center"/>
              <w:rPr>
                <w:rFonts w:eastAsia="맑은 고딕" w:cs="Times New Roman"/>
                <w:color w:val="000000" w:themeColor="text1"/>
                <w:sz w:val="18"/>
                <w:szCs w:val="18"/>
                <w:lang w:eastAsia="ko-KR"/>
              </w:rPr>
            </w:pPr>
            <w:r w:rsidRPr="005B0207">
              <w:rPr>
                <w:rFonts w:eastAsia="맑은 고딕" w:cs="Times New Roman"/>
                <w:color w:val="000000" w:themeColor="text1"/>
                <w:sz w:val="18"/>
                <w:szCs w:val="18"/>
                <w:lang w:eastAsia="ko-KR"/>
              </w:rPr>
              <w:t>-0.321</w:t>
            </w:r>
          </w:p>
        </w:tc>
        <w:tc>
          <w:tcPr>
            <w:tcW w:w="1868" w:type="dxa"/>
            <w:tcBorders>
              <w:left w:val="nil"/>
              <w:right w:val="nil"/>
            </w:tcBorders>
            <w:vAlign w:val="center"/>
          </w:tcPr>
          <w:p w14:paraId="499138FB" w14:textId="77777777" w:rsidR="00DE3285" w:rsidRPr="005B0207"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3833CCE5" w14:textId="77777777" w:rsidTr="00EC2B16">
        <w:trPr>
          <w:trHeight w:val="140"/>
        </w:trPr>
        <w:tc>
          <w:tcPr>
            <w:tcW w:w="1430" w:type="dxa"/>
            <w:vMerge/>
            <w:tcBorders>
              <w:left w:val="nil"/>
              <w:right w:val="nil"/>
            </w:tcBorders>
          </w:tcPr>
          <w:p w14:paraId="3CBD1B97"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3DD855AF"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2F5BEEA5"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Unique Island Culture</w:t>
            </w:r>
          </w:p>
        </w:tc>
        <w:tc>
          <w:tcPr>
            <w:tcW w:w="882" w:type="dxa"/>
            <w:vMerge/>
            <w:tcBorders>
              <w:left w:val="nil"/>
              <w:right w:val="nil"/>
            </w:tcBorders>
            <w:vAlign w:val="center"/>
          </w:tcPr>
          <w:p w14:paraId="74DF0223"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2A61DC85"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3.6831</w:t>
            </w:r>
          </w:p>
        </w:tc>
        <w:tc>
          <w:tcPr>
            <w:tcW w:w="879" w:type="dxa"/>
            <w:tcBorders>
              <w:left w:val="nil"/>
              <w:right w:val="nil"/>
            </w:tcBorders>
            <w:vAlign w:val="center"/>
          </w:tcPr>
          <w:p w14:paraId="0755B210"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3.6811</w:t>
            </w:r>
          </w:p>
        </w:tc>
        <w:tc>
          <w:tcPr>
            <w:tcW w:w="884" w:type="dxa"/>
            <w:tcBorders>
              <w:left w:val="nil"/>
              <w:right w:val="nil"/>
            </w:tcBorders>
            <w:vAlign w:val="center"/>
          </w:tcPr>
          <w:p w14:paraId="7D9CB7D2"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3.6772</w:t>
            </w:r>
          </w:p>
        </w:tc>
        <w:tc>
          <w:tcPr>
            <w:tcW w:w="1900" w:type="dxa"/>
            <w:tcBorders>
              <w:left w:val="nil"/>
              <w:right w:val="nil"/>
            </w:tcBorders>
            <w:vAlign w:val="center"/>
          </w:tcPr>
          <w:p w14:paraId="0044F359" w14:textId="77777777" w:rsidR="00DE3285" w:rsidRPr="00E14C98" w:rsidRDefault="00DE3285" w:rsidP="00EC2B16">
            <w:pPr>
              <w:jc w:val="center"/>
              <w:rPr>
                <w:rFonts w:eastAsia="맑은 고딕" w:cs="Times New Roman"/>
                <w:color w:val="000000" w:themeColor="text1"/>
                <w:sz w:val="18"/>
                <w:szCs w:val="18"/>
                <w:lang w:eastAsia="ko-KR"/>
              </w:rPr>
            </w:pPr>
            <w:r w:rsidRPr="00FF0D2F">
              <w:rPr>
                <w:rFonts w:eastAsia="맑은 고딕" w:cs="Times New Roman"/>
                <w:color w:val="000000" w:themeColor="text1"/>
                <w:sz w:val="18"/>
                <w:szCs w:val="18"/>
                <w:lang w:eastAsia="ko-KR"/>
              </w:rPr>
              <w:t>-0.215</w:t>
            </w:r>
          </w:p>
        </w:tc>
        <w:tc>
          <w:tcPr>
            <w:tcW w:w="1868" w:type="dxa"/>
            <w:tcBorders>
              <w:left w:val="nil"/>
              <w:right w:val="nil"/>
            </w:tcBorders>
            <w:vAlign w:val="center"/>
          </w:tcPr>
          <w:p w14:paraId="70383AC7" w14:textId="77777777" w:rsidR="00DE3285" w:rsidRPr="00FF0D2F"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52D08DD7" w14:textId="77777777" w:rsidTr="00EC2B16">
        <w:trPr>
          <w:trHeight w:val="140"/>
        </w:trPr>
        <w:tc>
          <w:tcPr>
            <w:tcW w:w="1430" w:type="dxa"/>
            <w:vMerge/>
            <w:tcBorders>
              <w:left w:val="nil"/>
              <w:right w:val="nil"/>
            </w:tcBorders>
          </w:tcPr>
          <w:p w14:paraId="364844EF"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0D895334"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6849A537"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Forest Ownership Classification</w:t>
            </w:r>
          </w:p>
        </w:tc>
        <w:tc>
          <w:tcPr>
            <w:tcW w:w="882" w:type="dxa"/>
            <w:vMerge/>
            <w:tcBorders>
              <w:left w:val="nil"/>
              <w:right w:val="nil"/>
            </w:tcBorders>
            <w:vAlign w:val="center"/>
          </w:tcPr>
          <w:p w14:paraId="6C541914"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7152F5E5"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3.6621</w:t>
            </w:r>
          </w:p>
        </w:tc>
        <w:tc>
          <w:tcPr>
            <w:tcW w:w="879" w:type="dxa"/>
            <w:tcBorders>
              <w:left w:val="nil"/>
              <w:right w:val="nil"/>
            </w:tcBorders>
            <w:vAlign w:val="center"/>
          </w:tcPr>
          <w:p w14:paraId="16B0461C"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3.6391</w:t>
            </w:r>
          </w:p>
        </w:tc>
        <w:tc>
          <w:tcPr>
            <w:tcW w:w="884" w:type="dxa"/>
            <w:tcBorders>
              <w:left w:val="nil"/>
              <w:right w:val="nil"/>
            </w:tcBorders>
            <w:vAlign w:val="center"/>
          </w:tcPr>
          <w:p w14:paraId="037E53A7" w14:textId="77777777" w:rsidR="00DE3285" w:rsidRPr="00E14C98" w:rsidRDefault="00DE3285" w:rsidP="00EC2B16">
            <w:pPr>
              <w:jc w:val="center"/>
              <w:rPr>
                <w:rFonts w:eastAsia="맑은 고딕" w:cs="Times New Roman"/>
                <w:color w:val="000000" w:themeColor="text1"/>
                <w:sz w:val="18"/>
                <w:szCs w:val="18"/>
                <w:lang w:eastAsia="ko-KR"/>
              </w:rPr>
            </w:pPr>
            <w:r w:rsidRPr="00F73065">
              <w:rPr>
                <w:rFonts w:eastAsia="맑은 고딕" w:cs="Times New Roman"/>
                <w:color w:val="000000" w:themeColor="text1"/>
                <w:sz w:val="18"/>
                <w:szCs w:val="18"/>
                <w:lang w:eastAsia="ko-KR"/>
              </w:rPr>
              <w:t>3.5931</w:t>
            </w:r>
          </w:p>
        </w:tc>
        <w:tc>
          <w:tcPr>
            <w:tcW w:w="1900" w:type="dxa"/>
            <w:tcBorders>
              <w:left w:val="nil"/>
              <w:right w:val="nil"/>
            </w:tcBorders>
            <w:vAlign w:val="center"/>
          </w:tcPr>
          <w:p w14:paraId="205BD8FB" w14:textId="77777777" w:rsidR="00DE3285" w:rsidRPr="00E14C98" w:rsidRDefault="00DE3285" w:rsidP="00EC2B16">
            <w:pPr>
              <w:jc w:val="center"/>
              <w:rPr>
                <w:rFonts w:eastAsia="맑은 고딕" w:cs="Times New Roman"/>
                <w:color w:val="000000" w:themeColor="text1"/>
                <w:sz w:val="18"/>
                <w:szCs w:val="18"/>
                <w:lang w:eastAsia="ko-KR"/>
              </w:rPr>
            </w:pPr>
            <w:r w:rsidRPr="00BF70CB">
              <w:rPr>
                <w:rFonts w:eastAsia="맑은 고딕" w:cs="Times New Roman"/>
                <w:color w:val="000000" w:themeColor="text1"/>
                <w:sz w:val="18"/>
                <w:szCs w:val="18"/>
                <w:lang w:eastAsia="ko-KR"/>
              </w:rPr>
              <w:t>-2.497</w:t>
            </w:r>
          </w:p>
        </w:tc>
        <w:tc>
          <w:tcPr>
            <w:tcW w:w="1868" w:type="dxa"/>
            <w:tcBorders>
              <w:left w:val="nil"/>
              <w:right w:val="nil"/>
            </w:tcBorders>
            <w:vAlign w:val="center"/>
          </w:tcPr>
          <w:p w14:paraId="7E9FC835" w14:textId="77777777" w:rsidR="00DE3285" w:rsidRPr="00BF70CB"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5A3D66DF" w14:textId="77777777" w:rsidTr="00EC2B16">
        <w:trPr>
          <w:trHeight w:val="140"/>
        </w:trPr>
        <w:tc>
          <w:tcPr>
            <w:tcW w:w="1430" w:type="dxa"/>
            <w:vMerge/>
            <w:tcBorders>
              <w:left w:val="nil"/>
              <w:right w:val="nil"/>
            </w:tcBorders>
          </w:tcPr>
          <w:p w14:paraId="25DE6339"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val="restart"/>
            <w:tcBorders>
              <w:left w:val="nil"/>
              <w:right w:val="nil"/>
            </w:tcBorders>
            <w:vAlign w:val="center"/>
          </w:tcPr>
          <w:p w14:paraId="5F914DAF" w14:textId="77777777" w:rsidR="00DE3285" w:rsidRPr="00E14C98" w:rsidRDefault="00DE3285" w:rsidP="00EC2B16">
            <w:pPr>
              <w:jc w:val="both"/>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Ecological aspect</w:t>
            </w:r>
          </w:p>
        </w:tc>
        <w:tc>
          <w:tcPr>
            <w:tcW w:w="2792" w:type="dxa"/>
            <w:tcBorders>
              <w:left w:val="nil"/>
              <w:right w:val="nil"/>
            </w:tcBorders>
            <w:vAlign w:val="center"/>
          </w:tcPr>
          <w:p w14:paraId="645E1374"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Forest area</w:t>
            </w:r>
          </w:p>
        </w:tc>
        <w:tc>
          <w:tcPr>
            <w:tcW w:w="882" w:type="dxa"/>
            <w:vMerge w:val="restart"/>
            <w:tcBorders>
              <w:left w:val="nil"/>
              <w:right w:val="nil"/>
            </w:tcBorders>
            <w:vAlign w:val="center"/>
          </w:tcPr>
          <w:p w14:paraId="081D4407"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5.1243</w:t>
            </w:r>
          </w:p>
        </w:tc>
        <w:tc>
          <w:tcPr>
            <w:tcW w:w="879" w:type="dxa"/>
            <w:tcBorders>
              <w:left w:val="nil"/>
              <w:right w:val="nil"/>
            </w:tcBorders>
            <w:vAlign w:val="center"/>
          </w:tcPr>
          <w:p w14:paraId="65C76FD2"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5.0898</w:t>
            </w:r>
          </w:p>
        </w:tc>
        <w:tc>
          <w:tcPr>
            <w:tcW w:w="879" w:type="dxa"/>
            <w:tcBorders>
              <w:left w:val="nil"/>
              <w:right w:val="nil"/>
            </w:tcBorders>
            <w:vAlign w:val="center"/>
          </w:tcPr>
          <w:p w14:paraId="2F19BCBB"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5.0554</w:t>
            </w:r>
          </w:p>
        </w:tc>
        <w:tc>
          <w:tcPr>
            <w:tcW w:w="884" w:type="dxa"/>
            <w:tcBorders>
              <w:left w:val="nil"/>
              <w:right w:val="nil"/>
            </w:tcBorders>
            <w:vAlign w:val="center"/>
          </w:tcPr>
          <w:p w14:paraId="096A2BED"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4.9866</w:t>
            </w:r>
          </w:p>
        </w:tc>
        <w:tc>
          <w:tcPr>
            <w:tcW w:w="1900" w:type="dxa"/>
            <w:tcBorders>
              <w:left w:val="nil"/>
              <w:right w:val="nil"/>
            </w:tcBorders>
            <w:vAlign w:val="center"/>
          </w:tcPr>
          <w:p w14:paraId="4923DC58"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2.686</w:t>
            </w:r>
          </w:p>
        </w:tc>
        <w:tc>
          <w:tcPr>
            <w:tcW w:w="1868" w:type="dxa"/>
            <w:tcBorders>
              <w:left w:val="nil"/>
              <w:right w:val="nil"/>
            </w:tcBorders>
            <w:vAlign w:val="center"/>
          </w:tcPr>
          <w:p w14:paraId="7FC8ED1D"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74F29705" w14:textId="77777777" w:rsidTr="00EC2B16">
        <w:trPr>
          <w:trHeight w:val="140"/>
        </w:trPr>
        <w:tc>
          <w:tcPr>
            <w:tcW w:w="1430" w:type="dxa"/>
            <w:vMerge/>
            <w:tcBorders>
              <w:left w:val="nil"/>
              <w:right w:val="nil"/>
            </w:tcBorders>
          </w:tcPr>
          <w:p w14:paraId="00A0643D"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243228DE"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335682AD"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Forest area ratio</w:t>
            </w:r>
          </w:p>
        </w:tc>
        <w:tc>
          <w:tcPr>
            <w:tcW w:w="882" w:type="dxa"/>
            <w:vMerge/>
            <w:tcBorders>
              <w:left w:val="nil"/>
              <w:right w:val="nil"/>
            </w:tcBorders>
            <w:vAlign w:val="center"/>
          </w:tcPr>
          <w:p w14:paraId="18DFE467"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604A126E"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5.1379</w:t>
            </w:r>
          </w:p>
        </w:tc>
        <w:tc>
          <w:tcPr>
            <w:tcW w:w="879" w:type="dxa"/>
            <w:tcBorders>
              <w:left w:val="nil"/>
              <w:right w:val="nil"/>
            </w:tcBorders>
            <w:vAlign w:val="center"/>
          </w:tcPr>
          <w:p w14:paraId="14B1E157"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5.1515</w:t>
            </w:r>
          </w:p>
        </w:tc>
        <w:tc>
          <w:tcPr>
            <w:tcW w:w="884" w:type="dxa"/>
            <w:tcBorders>
              <w:left w:val="nil"/>
              <w:right w:val="nil"/>
            </w:tcBorders>
            <w:vAlign w:val="center"/>
          </w:tcPr>
          <w:p w14:paraId="071E7A76"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5.1788</w:t>
            </w:r>
          </w:p>
        </w:tc>
        <w:tc>
          <w:tcPr>
            <w:tcW w:w="1900" w:type="dxa"/>
            <w:tcBorders>
              <w:left w:val="nil"/>
              <w:right w:val="nil"/>
            </w:tcBorders>
            <w:vAlign w:val="center"/>
          </w:tcPr>
          <w:p w14:paraId="374CA8A8" w14:textId="77777777" w:rsidR="00DE3285" w:rsidRPr="00E14C98" w:rsidRDefault="00DE3285" w:rsidP="00EC2B16">
            <w:pPr>
              <w:jc w:val="center"/>
              <w:rPr>
                <w:rFonts w:eastAsia="맑은 고딕" w:cs="Times New Roman"/>
                <w:color w:val="000000" w:themeColor="text1"/>
                <w:sz w:val="18"/>
                <w:szCs w:val="18"/>
                <w:lang w:eastAsia="ko-KR"/>
              </w:rPr>
            </w:pPr>
            <w:r w:rsidRPr="00453F0E">
              <w:rPr>
                <w:rFonts w:eastAsia="맑은 고딕" w:cs="Times New Roman"/>
                <w:color w:val="000000" w:themeColor="text1"/>
                <w:sz w:val="18"/>
                <w:szCs w:val="18"/>
                <w:lang w:eastAsia="ko-KR"/>
              </w:rPr>
              <w:t>1.064</w:t>
            </w:r>
          </w:p>
        </w:tc>
        <w:tc>
          <w:tcPr>
            <w:tcW w:w="1868" w:type="dxa"/>
            <w:tcBorders>
              <w:left w:val="nil"/>
              <w:right w:val="nil"/>
            </w:tcBorders>
            <w:vAlign w:val="center"/>
          </w:tcPr>
          <w:p w14:paraId="12EEF9D2" w14:textId="77777777" w:rsidR="00DE3285" w:rsidRPr="00453F0E"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5</w:t>
            </w:r>
          </w:p>
        </w:tc>
      </w:tr>
      <w:tr w:rsidR="00DE3285" w:rsidRPr="002A309B" w14:paraId="279DC828" w14:textId="77777777" w:rsidTr="00EC2B16">
        <w:trPr>
          <w:trHeight w:val="140"/>
        </w:trPr>
        <w:tc>
          <w:tcPr>
            <w:tcW w:w="1430" w:type="dxa"/>
            <w:vMerge/>
            <w:tcBorders>
              <w:left w:val="nil"/>
              <w:right w:val="nil"/>
            </w:tcBorders>
          </w:tcPr>
          <w:p w14:paraId="1998A1B1"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0F7FB4FB"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314EC512"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Proportion of Natural Vegetation</w:t>
            </w:r>
          </w:p>
        </w:tc>
        <w:tc>
          <w:tcPr>
            <w:tcW w:w="882" w:type="dxa"/>
            <w:vMerge/>
            <w:tcBorders>
              <w:left w:val="nil"/>
              <w:right w:val="nil"/>
            </w:tcBorders>
            <w:vAlign w:val="center"/>
          </w:tcPr>
          <w:p w14:paraId="35EB0CBF"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1554C0A0"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5.1758</w:t>
            </w:r>
          </w:p>
        </w:tc>
        <w:tc>
          <w:tcPr>
            <w:tcW w:w="879" w:type="dxa"/>
            <w:tcBorders>
              <w:left w:val="nil"/>
              <w:right w:val="nil"/>
            </w:tcBorders>
            <w:vAlign w:val="center"/>
          </w:tcPr>
          <w:p w14:paraId="6F6E674E"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5.2274</w:t>
            </w:r>
          </w:p>
        </w:tc>
        <w:tc>
          <w:tcPr>
            <w:tcW w:w="884" w:type="dxa"/>
            <w:tcBorders>
              <w:left w:val="nil"/>
              <w:right w:val="nil"/>
            </w:tcBorders>
            <w:vAlign w:val="center"/>
          </w:tcPr>
          <w:p w14:paraId="797E097A"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5.3305</w:t>
            </w:r>
          </w:p>
        </w:tc>
        <w:tc>
          <w:tcPr>
            <w:tcW w:w="1900" w:type="dxa"/>
            <w:tcBorders>
              <w:left w:val="nil"/>
              <w:right w:val="nil"/>
            </w:tcBorders>
            <w:vAlign w:val="center"/>
          </w:tcPr>
          <w:p w14:paraId="733E8E1F" w14:textId="77777777" w:rsidR="00DE3285" w:rsidRPr="00E14C98" w:rsidRDefault="00DE3285" w:rsidP="00EC2B16">
            <w:pPr>
              <w:jc w:val="center"/>
              <w:rPr>
                <w:rFonts w:eastAsia="맑은 고딕" w:cs="Times New Roman"/>
                <w:color w:val="000000" w:themeColor="text1"/>
                <w:sz w:val="18"/>
                <w:szCs w:val="18"/>
                <w:lang w:eastAsia="ko-KR"/>
              </w:rPr>
            </w:pPr>
            <w:r w:rsidRPr="008F71E2">
              <w:rPr>
                <w:rFonts w:eastAsia="맑은 고딕" w:cs="Times New Roman"/>
                <w:color w:val="000000" w:themeColor="text1"/>
                <w:sz w:val="18"/>
                <w:szCs w:val="18"/>
                <w:lang w:eastAsia="ko-KR"/>
              </w:rPr>
              <w:t>4.025</w:t>
            </w:r>
          </w:p>
        </w:tc>
        <w:tc>
          <w:tcPr>
            <w:tcW w:w="1868" w:type="dxa"/>
            <w:tcBorders>
              <w:left w:val="nil"/>
              <w:right w:val="nil"/>
            </w:tcBorders>
            <w:vAlign w:val="center"/>
          </w:tcPr>
          <w:p w14:paraId="41DF1E64" w14:textId="77777777" w:rsidR="00DE3285" w:rsidRPr="008F71E2"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0A83DDAA" w14:textId="77777777" w:rsidTr="00EC2B16">
        <w:trPr>
          <w:trHeight w:val="140"/>
        </w:trPr>
        <w:tc>
          <w:tcPr>
            <w:tcW w:w="1430" w:type="dxa"/>
            <w:vMerge/>
            <w:tcBorders>
              <w:left w:val="nil"/>
              <w:right w:val="nil"/>
            </w:tcBorders>
          </w:tcPr>
          <w:p w14:paraId="6B147A99"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0BB03825"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0266A0F6"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Proportion of Evergreen Broadleaf Forests</w:t>
            </w:r>
          </w:p>
        </w:tc>
        <w:tc>
          <w:tcPr>
            <w:tcW w:w="882" w:type="dxa"/>
            <w:vMerge/>
            <w:tcBorders>
              <w:left w:val="nil"/>
              <w:right w:val="nil"/>
            </w:tcBorders>
            <w:vAlign w:val="center"/>
          </w:tcPr>
          <w:p w14:paraId="3639B5B7"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5EFCF7BC"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5.1231</w:t>
            </w:r>
          </w:p>
        </w:tc>
        <w:tc>
          <w:tcPr>
            <w:tcW w:w="879" w:type="dxa"/>
            <w:tcBorders>
              <w:left w:val="nil"/>
              <w:right w:val="nil"/>
            </w:tcBorders>
            <w:vAlign w:val="center"/>
          </w:tcPr>
          <w:p w14:paraId="29B8D85E"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5.1219</w:t>
            </w:r>
          </w:p>
        </w:tc>
        <w:tc>
          <w:tcPr>
            <w:tcW w:w="884" w:type="dxa"/>
            <w:tcBorders>
              <w:left w:val="nil"/>
              <w:right w:val="nil"/>
            </w:tcBorders>
            <w:vAlign w:val="center"/>
          </w:tcPr>
          <w:p w14:paraId="3351454C"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5.1196</w:t>
            </w:r>
          </w:p>
        </w:tc>
        <w:tc>
          <w:tcPr>
            <w:tcW w:w="1900" w:type="dxa"/>
            <w:tcBorders>
              <w:left w:val="nil"/>
              <w:right w:val="nil"/>
            </w:tcBorders>
            <w:vAlign w:val="center"/>
          </w:tcPr>
          <w:p w14:paraId="4FDC4276" w14:textId="77777777" w:rsidR="00DE3285" w:rsidRPr="00E14C98" w:rsidRDefault="00DE3285" w:rsidP="00EC2B16">
            <w:pPr>
              <w:jc w:val="center"/>
              <w:rPr>
                <w:rFonts w:eastAsia="맑은 고딕" w:cs="Times New Roman"/>
                <w:color w:val="000000" w:themeColor="text1"/>
                <w:sz w:val="18"/>
                <w:szCs w:val="18"/>
                <w:lang w:eastAsia="ko-KR"/>
              </w:rPr>
            </w:pPr>
            <w:r w:rsidRPr="00B07FCF">
              <w:rPr>
                <w:rFonts w:eastAsia="맑은 고딕" w:cs="Times New Roman"/>
                <w:color w:val="000000" w:themeColor="text1"/>
                <w:sz w:val="18"/>
                <w:szCs w:val="18"/>
                <w:lang w:eastAsia="ko-KR"/>
              </w:rPr>
              <w:t>-0.092</w:t>
            </w:r>
          </w:p>
        </w:tc>
        <w:tc>
          <w:tcPr>
            <w:tcW w:w="1868" w:type="dxa"/>
            <w:tcBorders>
              <w:left w:val="nil"/>
              <w:right w:val="nil"/>
            </w:tcBorders>
            <w:vAlign w:val="center"/>
          </w:tcPr>
          <w:p w14:paraId="4FEE7824" w14:textId="77777777" w:rsidR="00DE3285" w:rsidRPr="00B07FCF"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1</w:t>
            </w:r>
          </w:p>
        </w:tc>
      </w:tr>
      <w:tr w:rsidR="00DE3285" w:rsidRPr="002A309B" w14:paraId="03FD5112" w14:textId="77777777" w:rsidTr="00EC2B16">
        <w:trPr>
          <w:trHeight w:val="140"/>
        </w:trPr>
        <w:tc>
          <w:tcPr>
            <w:tcW w:w="1430" w:type="dxa"/>
            <w:vMerge/>
            <w:tcBorders>
              <w:left w:val="nil"/>
              <w:right w:val="nil"/>
            </w:tcBorders>
          </w:tcPr>
          <w:p w14:paraId="7FDB7B66"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right w:val="nil"/>
            </w:tcBorders>
            <w:vAlign w:val="center"/>
          </w:tcPr>
          <w:p w14:paraId="221A048C"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right w:val="nil"/>
            </w:tcBorders>
            <w:vAlign w:val="center"/>
          </w:tcPr>
          <w:p w14:paraId="5B2D3883"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Endemic and Rare Species</w:t>
            </w:r>
          </w:p>
        </w:tc>
        <w:tc>
          <w:tcPr>
            <w:tcW w:w="882" w:type="dxa"/>
            <w:vMerge/>
            <w:tcBorders>
              <w:left w:val="nil"/>
              <w:right w:val="nil"/>
            </w:tcBorders>
            <w:vAlign w:val="center"/>
          </w:tcPr>
          <w:p w14:paraId="70DDE8A2"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right w:val="nil"/>
            </w:tcBorders>
            <w:vAlign w:val="center"/>
          </w:tcPr>
          <w:p w14:paraId="0C327009"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5.1256</w:t>
            </w:r>
          </w:p>
        </w:tc>
        <w:tc>
          <w:tcPr>
            <w:tcW w:w="879" w:type="dxa"/>
            <w:tcBorders>
              <w:left w:val="nil"/>
              <w:right w:val="nil"/>
            </w:tcBorders>
            <w:vAlign w:val="center"/>
          </w:tcPr>
          <w:p w14:paraId="0600D361"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5.1269</w:t>
            </w:r>
          </w:p>
        </w:tc>
        <w:tc>
          <w:tcPr>
            <w:tcW w:w="884" w:type="dxa"/>
            <w:tcBorders>
              <w:left w:val="nil"/>
              <w:right w:val="nil"/>
            </w:tcBorders>
            <w:vAlign w:val="center"/>
          </w:tcPr>
          <w:p w14:paraId="68B9D600"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5.1296</w:t>
            </w:r>
          </w:p>
        </w:tc>
        <w:tc>
          <w:tcPr>
            <w:tcW w:w="1900" w:type="dxa"/>
            <w:tcBorders>
              <w:left w:val="nil"/>
              <w:right w:val="nil"/>
            </w:tcBorders>
            <w:vAlign w:val="center"/>
          </w:tcPr>
          <w:p w14:paraId="3C53ACD2"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157340">
              <w:rPr>
                <w:rFonts w:eastAsia="맑은 고딕" w:cs="Times New Roman"/>
                <w:color w:val="000000" w:themeColor="text1"/>
                <w:sz w:val="18"/>
                <w:szCs w:val="18"/>
                <w:lang w:eastAsia="ko-KR"/>
              </w:rPr>
              <w:t>0.105</w:t>
            </w:r>
          </w:p>
        </w:tc>
        <w:tc>
          <w:tcPr>
            <w:tcW w:w="1868" w:type="dxa"/>
            <w:tcBorders>
              <w:left w:val="nil"/>
              <w:right w:val="nil"/>
            </w:tcBorders>
            <w:vAlign w:val="center"/>
          </w:tcPr>
          <w:p w14:paraId="7119C090"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0</w:t>
            </w:r>
          </w:p>
        </w:tc>
      </w:tr>
      <w:tr w:rsidR="00DE3285" w:rsidRPr="002A309B" w14:paraId="19C60F3F" w14:textId="77777777" w:rsidTr="00EC2B16">
        <w:trPr>
          <w:trHeight w:val="140"/>
        </w:trPr>
        <w:tc>
          <w:tcPr>
            <w:tcW w:w="1430" w:type="dxa"/>
            <w:vMerge/>
            <w:tcBorders>
              <w:left w:val="nil"/>
              <w:bottom w:val="single" w:sz="4" w:space="0" w:color="auto"/>
              <w:right w:val="nil"/>
            </w:tcBorders>
          </w:tcPr>
          <w:p w14:paraId="281BE3A7" w14:textId="77777777" w:rsidR="00DE3285" w:rsidRPr="00E14C98" w:rsidRDefault="00DE3285" w:rsidP="00EC2B16">
            <w:pPr>
              <w:jc w:val="both"/>
              <w:rPr>
                <w:rFonts w:eastAsia="맑은 고딕" w:cs="Times New Roman"/>
                <w:color w:val="000000" w:themeColor="text1"/>
                <w:sz w:val="18"/>
                <w:szCs w:val="18"/>
                <w:lang w:eastAsia="ko-KR"/>
              </w:rPr>
            </w:pPr>
          </w:p>
        </w:tc>
        <w:tc>
          <w:tcPr>
            <w:tcW w:w="1441" w:type="dxa"/>
            <w:vMerge/>
            <w:tcBorders>
              <w:left w:val="nil"/>
              <w:bottom w:val="single" w:sz="4" w:space="0" w:color="auto"/>
              <w:right w:val="nil"/>
            </w:tcBorders>
            <w:vAlign w:val="center"/>
          </w:tcPr>
          <w:p w14:paraId="50F9356A" w14:textId="77777777" w:rsidR="00DE3285" w:rsidRPr="00E14C98" w:rsidRDefault="00DE3285" w:rsidP="00EC2B16">
            <w:pPr>
              <w:jc w:val="both"/>
              <w:rPr>
                <w:rFonts w:eastAsia="맑은 고딕" w:cs="Times New Roman"/>
                <w:color w:val="000000" w:themeColor="text1"/>
                <w:sz w:val="18"/>
                <w:szCs w:val="18"/>
                <w:lang w:eastAsia="ko-KR"/>
              </w:rPr>
            </w:pPr>
          </w:p>
        </w:tc>
        <w:tc>
          <w:tcPr>
            <w:tcW w:w="2792" w:type="dxa"/>
            <w:tcBorders>
              <w:left w:val="nil"/>
              <w:bottom w:val="single" w:sz="4" w:space="0" w:color="auto"/>
              <w:right w:val="nil"/>
            </w:tcBorders>
            <w:vAlign w:val="center"/>
          </w:tcPr>
          <w:p w14:paraId="038302BF" w14:textId="77777777" w:rsidR="00DE3285" w:rsidRPr="00E14C98" w:rsidRDefault="00DE3285" w:rsidP="00EC2B16">
            <w:pPr>
              <w:rPr>
                <w:rFonts w:eastAsia="맑은 고딕" w:cs="Times New Roman"/>
                <w:color w:val="000000" w:themeColor="text1"/>
                <w:sz w:val="18"/>
                <w:szCs w:val="18"/>
                <w:lang w:eastAsia="ko-KR"/>
              </w:rPr>
            </w:pPr>
            <w:r w:rsidRPr="00E14C98">
              <w:rPr>
                <w:rFonts w:eastAsia="맑은 고딕" w:cs="Times New Roman"/>
                <w:color w:val="000000" w:themeColor="text1"/>
                <w:sz w:val="18"/>
                <w:szCs w:val="18"/>
                <w:lang w:eastAsia="ko-KR"/>
              </w:rPr>
              <w:t>Biodiversity within the Island</w:t>
            </w:r>
          </w:p>
        </w:tc>
        <w:tc>
          <w:tcPr>
            <w:tcW w:w="882" w:type="dxa"/>
            <w:vMerge/>
            <w:tcBorders>
              <w:left w:val="nil"/>
              <w:bottom w:val="single" w:sz="4" w:space="0" w:color="auto"/>
              <w:right w:val="nil"/>
            </w:tcBorders>
            <w:vAlign w:val="center"/>
          </w:tcPr>
          <w:p w14:paraId="540D07B1" w14:textId="77777777" w:rsidR="00DE3285" w:rsidRPr="00E14C98" w:rsidRDefault="00DE3285" w:rsidP="00EC2B16">
            <w:pPr>
              <w:jc w:val="center"/>
              <w:rPr>
                <w:rFonts w:eastAsia="맑은 고딕" w:cs="Times New Roman"/>
                <w:color w:val="000000" w:themeColor="text1"/>
                <w:sz w:val="18"/>
                <w:szCs w:val="18"/>
                <w:lang w:eastAsia="ko-KR"/>
              </w:rPr>
            </w:pPr>
          </w:p>
        </w:tc>
        <w:tc>
          <w:tcPr>
            <w:tcW w:w="879" w:type="dxa"/>
            <w:tcBorders>
              <w:left w:val="nil"/>
              <w:bottom w:val="single" w:sz="4" w:space="0" w:color="auto"/>
              <w:right w:val="nil"/>
            </w:tcBorders>
            <w:vAlign w:val="center"/>
          </w:tcPr>
          <w:p w14:paraId="12ECF4E2"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5.0922</w:t>
            </w:r>
          </w:p>
        </w:tc>
        <w:tc>
          <w:tcPr>
            <w:tcW w:w="879" w:type="dxa"/>
            <w:tcBorders>
              <w:left w:val="nil"/>
              <w:bottom w:val="single" w:sz="4" w:space="0" w:color="auto"/>
              <w:right w:val="nil"/>
            </w:tcBorders>
            <w:vAlign w:val="center"/>
          </w:tcPr>
          <w:p w14:paraId="277B44F0"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5.0601</w:t>
            </w:r>
          </w:p>
        </w:tc>
        <w:tc>
          <w:tcPr>
            <w:tcW w:w="884" w:type="dxa"/>
            <w:tcBorders>
              <w:left w:val="nil"/>
              <w:bottom w:val="single" w:sz="4" w:space="0" w:color="auto"/>
              <w:right w:val="nil"/>
            </w:tcBorders>
            <w:vAlign w:val="center"/>
          </w:tcPr>
          <w:p w14:paraId="3F1085ED" w14:textId="77777777" w:rsidR="00DE3285" w:rsidRPr="00E14C98" w:rsidRDefault="00DE3285" w:rsidP="00EC2B16">
            <w:pPr>
              <w:jc w:val="center"/>
              <w:rPr>
                <w:rFonts w:eastAsia="맑은 고딕" w:cs="Times New Roman"/>
                <w:color w:val="000000" w:themeColor="text1"/>
                <w:sz w:val="18"/>
                <w:szCs w:val="18"/>
                <w:lang w:eastAsia="ko-KR"/>
              </w:rPr>
            </w:pPr>
            <w:r w:rsidRPr="00C008D3">
              <w:rPr>
                <w:rFonts w:eastAsia="맑은 고딕" w:cs="Times New Roman"/>
                <w:color w:val="000000" w:themeColor="text1"/>
                <w:sz w:val="18"/>
                <w:szCs w:val="18"/>
                <w:lang w:eastAsia="ko-KR"/>
              </w:rPr>
              <w:t>4.9959</w:t>
            </w:r>
          </w:p>
        </w:tc>
        <w:tc>
          <w:tcPr>
            <w:tcW w:w="1900" w:type="dxa"/>
            <w:tcBorders>
              <w:left w:val="nil"/>
              <w:bottom w:val="single" w:sz="4" w:space="0" w:color="auto"/>
              <w:right w:val="nil"/>
            </w:tcBorders>
            <w:vAlign w:val="center"/>
          </w:tcPr>
          <w:p w14:paraId="77EEADA9" w14:textId="77777777" w:rsidR="00DE3285" w:rsidRPr="00E14C98" w:rsidRDefault="00DE3285" w:rsidP="00EC2B16">
            <w:pPr>
              <w:jc w:val="center"/>
              <w:rPr>
                <w:rFonts w:eastAsia="맑은 고딕" w:cs="Times New Roman"/>
                <w:color w:val="000000" w:themeColor="text1"/>
                <w:sz w:val="18"/>
                <w:szCs w:val="18"/>
                <w:lang w:eastAsia="ko-KR"/>
              </w:rPr>
            </w:pPr>
            <w:r w:rsidRPr="00E14C98">
              <w:rPr>
                <w:rFonts w:eastAsia="맑은 고딕" w:cs="Times New Roman" w:hint="eastAsia"/>
                <w:color w:val="000000" w:themeColor="text1"/>
                <w:sz w:val="18"/>
                <w:szCs w:val="18"/>
                <w:lang w:eastAsia="ko-KR"/>
              </w:rPr>
              <w:t>-</w:t>
            </w:r>
            <w:r w:rsidRPr="00E14C98">
              <w:rPr>
                <w:rFonts w:eastAsia="맑은 고딕" w:cs="Times New Roman"/>
                <w:color w:val="000000" w:themeColor="text1"/>
                <w:sz w:val="18"/>
                <w:szCs w:val="18"/>
                <w:lang w:eastAsia="ko-KR"/>
              </w:rPr>
              <w:t>2.504</w:t>
            </w:r>
          </w:p>
        </w:tc>
        <w:tc>
          <w:tcPr>
            <w:tcW w:w="1868" w:type="dxa"/>
            <w:tcBorders>
              <w:left w:val="nil"/>
              <w:right w:val="nil"/>
            </w:tcBorders>
            <w:vAlign w:val="center"/>
          </w:tcPr>
          <w:p w14:paraId="1A89210F" w14:textId="77777777" w:rsidR="00DE3285" w:rsidRPr="00E14C98" w:rsidRDefault="00DE3285" w:rsidP="00EC2B16">
            <w:pPr>
              <w:jc w:val="center"/>
              <w:rPr>
                <w:rFonts w:eastAsia="맑은 고딕" w:cs="Times New Roman"/>
                <w:color w:val="000000" w:themeColor="text1"/>
                <w:sz w:val="18"/>
                <w:szCs w:val="18"/>
                <w:lang w:eastAsia="ko-KR"/>
              </w:rPr>
            </w:pPr>
            <w:r>
              <w:rPr>
                <w:rFonts w:eastAsia="맑은 고딕" w:cs="Times New Roman" w:hint="eastAsia"/>
                <w:color w:val="000000" w:themeColor="text1"/>
                <w:sz w:val="18"/>
                <w:szCs w:val="18"/>
                <w:lang w:eastAsia="ko-KR"/>
              </w:rPr>
              <w:t>2</w:t>
            </w:r>
          </w:p>
        </w:tc>
      </w:tr>
      <w:tr w:rsidR="00DE3285" w:rsidRPr="002A309B" w14:paraId="396E07FC" w14:textId="77777777" w:rsidTr="00EC2B16">
        <w:trPr>
          <w:trHeight w:val="183"/>
        </w:trPr>
        <w:tc>
          <w:tcPr>
            <w:tcW w:w="11087" w:type="dxa"/>
            <w:gridSpan w:val="8"/>
            <w:tcBorders>
              <w:left w:val="nil"/>
              <w:bottom w:val="nil"/>
              <w:right w:val="nil"/>
            </w:tcBorders>
          </w:tcPr>
          <w:p w14:paraId="70D9FB7D" w14:textId="58A60AEF" w:rsidR="00B51A74" w:rsidRPr="00B51A74" w:rsidRDefault="00DE3285" w:rsidP="00B51A74">
            <w:pPr>
              <w:rPr>
                <w:rFonts w:ascii="Cambria Math" w:eastAsia="맑은 고딕" w:hAnsi="Cambria Math" w:cs="Times New Roman"/>
                <w:i/>
                <w:color w:val="000000" w:themeColor="text1"/>
                <w:sz w:val="16"/>
                <w:szCs w:val="16"/>
                <w:lang w:eastAsia="ko-KR"/>
              </w:rPr>
            </w:pPr>
            <w:r w:rsidRPr="008101BE">
              <w:rPr>
                <w:rFonts w:eastAsia="맑은 고딕" w:cs="Times New Roman"/>
                <w:color w:val="000000" w:themeColor="text1"/>
                <w:sz w:val="16"/>
                <w:szCs w:val="16"/>
                <w:vertAlign w:val="superscript"/>
                <w:lang w:eastAsia="ko-KR"/>
              </w:rPr>
              <w:lastRenderedPageBreak/>
              <w:t>*</w:t>
            </w:r>
            <w:r w:rsidRPr="008101BE">
              <w:rPr>
                <w:rFonts w:eastAsia="맑은 고딕" w:cs="Times New Roman"/>
                <w:color w:val="000000" w:themeColor="text1"/>
                <w:sz w:val="16"/>
                <w:szCs w:val="16"/>
                <w:lang w:eastAsia="ko-KR"/>
              </w:rPr>
              <w:t xml:space="preserve"> </w:t>
            </w:r>
            <w:r w:rsidR="00B51A74" w:rsidRPr="00B51A74">
              <w:rPr>
                <w:rFonts w:cs="Times New Roman"/>
                <w:sz w:val="18"/>
                <w:szCs w:val="18"/>
              </w:rPr>
              <w:t>Note. Origin indicates the original mean score before weight perturbation. The 5%, 10%, and 20% columns indicate mean scores after increasing the</w:t>
            </w:r>
            <w:r w:rsidR="00B51A74">
              <w:rPr>
                <w:rFonts w:cs="Times New Roman"/>
                <w:sz w:val="18"/>
                <w:szCs w:val="18"/>
              </w:rPr>
              <w:t xml:space="preserve"> </w:t>
            </w:r>
            <w:r w:rsidR="00B51A74" w:rsidRPr="00B51A74">
              <w:rPr>
                <w:rFonts w:cs="Times New Roman"/>
                <w:sz w:val="18"/>
                <w:szCs w:val="18"/>
              </w:rPr>
              <w:t>weight of the specified indicator by the corresponding percentage and proportionally re-normalizing the remaining indicator weights within the same category. The percentage change in score refers to the change under the 20% weight-perturbation scenario. Top10 Different Count indicates the number of islands not shared between the original top 10 ranking and the top 10 ranking under the 20% weight-perturbation scenario. An asterisk indicates |percentage change| &gt; 10%.</w:t>
            </w:r>
          </w:p>
          <w:p w14:paraId="5E43B2B6" w14:textId="7591CE23" w:rsidR="00DE3285" w:rsidRPr="00DD3527" w:rsidRDefault="00DE3285" w:rsidP="00EC2B16">
            <w:pPr>
              <w:rPr>
                <w:rFonts w:eastAsia="맑은 고딕" w:cs="Times New Roman"/>
                <w:color w:val="000000" w:themeColor="text1"/>
                <w:sz w:val="16"/>
                <w:szCs w:val="16"/>
                <w:lang w:eastAsia="ko-KR"/>
              </w:rPr>
            </w:pPr>
          </w:p>
        </w:tc>
        <w:tc>
          <w:tcPr>
            <w:tcW w:w="1868" w:type="dxa"/>
            <w:tcBorders>
              <w:left w:val="nil"/>
              <w:bottom w:val="nil"/>
              <w:right w:val="nil"/>
            </w:tcBorders>
          </w:tcPr>
          <w:p w14:paraId="662BCD40" w14:textId="77777777" w:rsidR="00DE3285" w:rsidRPr="008101BE" w:rsidRDefault="00DE3285" w:rsidP="00EC2B16">
            <w:pPr>
              <w:rPr>
                <w:rFonts w:eastAsia="맑은 고딕" w:cs="Times New Roman"/>
                <w:color w:val="000000" w:themeColor="text1"/>
                <w:sz w:val="16"/>
                <w:szCs w:val="16"/>
                <w:vertAlign w:val="superscript"/>
                <w:lang w:eastAsia="ko-KR"/>
              </w:rPr>
            </w:pPr>
          </w:p>
        </w:tc>
      </w:tr>
    </w:tbl>
    <w:p w14:paraId="4BDCFC21" w14:textId="4B926E6E" w:rsidR="006259E2" w:rsidRDefault="006259E2"/>
    <w:sectPr w:rsidR="006259E2" w:rsidSect="00034616">
      <w:pgSz w:w="15840" w:h="12240" w:orient="landscape"/>
      <w:pgMar w:top="680" w:right="680" w:bottom="6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DECA" w14:textId="77777777" w:rsidR="00DF4A57" w:rsidRDefault="00DF4A57" w:rsidP="00FD6F5F">
      <w:pPr>
        <w:spacing w:after="0" w:line="240" w:lineRule="auto"/>
      </w:pPr>
      <w:r>
        <w:separator/>
      </w:r>
    </w:p>
  </w:endnote>
  <w:endnote w:type="continuationSeparator" w:id="0">
    <w:p w14:paraId="49FB0B62" w14:textId="77777777" w:rsidR="00DF4A57" w:rsidRDefault="00DF4A57" w:rsidP="00FD6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0D73" w14:textId="77777777" w:rsidR="00DF4A57" w:rsidRDefault="00DF4A57" w:rsidP="00FD6F5F">
      <w:pPr>
        <w:spacing w:after="0" w:line="240" w:lineRule="auto"/>
      </w:pPr>
      <w:r>
        <w:separator/>
      </w:r>
    </w:p>
  </w:footnote>
  <w:footnote w:type="continuationSeparator" w:id="0">
    <w:p w14:paraId="0970E30B" w14:textId="77777777" w:rsidR="00DF4A57" w:rsidRDefault="00DF4A57" w:rsidP="00FD6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59BA"/>
    <w:rsid w:val="00116C44"/>
    <w:rsid w:val="001174F6"/>
    <w:rsid w:val="0015074B"/>
    <w:rsid w:val="0015520B"/>
    <w:rsid w:val="00174D7D"/>
    <w:rsid w:val="0029639D"/>
    <w:rsid w:val="00326F90"/>
    <w:rsid w:val="00366331"/>
    <w:rsid w:val="00377B18"/>
    <w:rsid w:val="003C178E"/>
    <w:rsid w:val="003D06DF"/>
    <w:rsid w:val="003D455D"/>
    <w:rsid w:val="003E457B"/>
    <w:rsid w:val="003F7AE2"/>
    <w:rsid w:val="00463661"/>
    <w:rsid w:val="004B1B50"/>
    <w:rsid w:val="004C7265"/>
    <w:rsid w:val="004D3226"/>
    <w:rsid w:val="0056371C"/>
    <w:rsid w:val="0061398B"/>
    <w:rsid w:val="006259E2"/>
    <w:rsid w:val="00645041"/>
    <w:rsid w:val="006A6367"/>
    <w:rsid w:val="006B52D9"/>
    <w:rsid w:val="0075690D"/>
    <w:rsid w:val="00763785"/>
    <w:rsid w:val="007F014C"/>
    <w:rsid w:val="008443DD"/>
    <w:rsid w:val="008955B8"/>
    <w:rsid w:val="008A432F"/>
    <w:rsid w:val="008A61AB"/>
    <w:rsid w:val="008C3546"/>
    <w:rsid w:val="008C61B4"/>
    <w:rsid w:val="008D5CBF"/>
    <w:rsid w:val="008E3DFE"/>
    <w:rsid w:val="008F0441"/>
    <w:rsid w:val="00995A7D"/>
    <w:rsid w:val="009A3D77"/>
    <w:rsid w:val="009A44B3"/>
    <w:rsid w:val="009B4625"/>
    <w:rsid w:val="009D6176"/>
    <w:rsid w:val="00A3008B"/>
    <w:rsid w:val="00A46834"/>
    <w:rsid w:val="00A56EF7"/>
    <w:rsid w:val="00A91265"/>
    <w:rsid w:val="00AA1D8D"/>
    <w:rsid w:val="00B06D29"/>
    <w:rsid w:val="00B47730"/>
    <w:rsid w:val="00B51A74"/>
    <w:rsid w:val="00B5299E"/>
    <w:rsid w:val="00BC7B0B"/>
    <w:rsid w:val="00C32E9B"/>
    <w:rsid w:val="00C50B9B"/>
    <w:rsid w:val="00CA0D9C"/>
    <w:rsid w:val="00CB0664"/>
    <w:rsid w:val="00CB3474"/>
    <w:rsid w:val="00CB4FD6"/>
    <w:rsid w:val="00D013E7"/>
    <w:rsid w:val="00D1663A"/>
    <w:rsid w:val="00DE3285"/>
    <w:rsid w:val="00DF4A57"/>
    <w:rsid w:val="00E1593E"/>
    <w:rsid w:val="00E9219C"/>
    <w:rsid w:val="00EC0512"/>
    <w:rsid w:val="00EC53C8"/>
    <w:rsid w:val="00F451FF"/>
    <w:rsid w:val="00F61A3C"/>
    <w:rsid w:val="00F76C70"/>
    <w:rsid w:val="00F91107"/>
    <w:rsid w:val="00FB1016"/>
    <w:rsid w:val="00FC693F"/>
    <w:rsid w:val="00FD6F5F"/>
    <w:rsid w:val="00FE19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3672FB"/>
  <w14:defaultImageDpi w14:val="300"/>
  <w15:docId w15:val="{D7A59893-97EA-4C9D-B98C-1CC9B61D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13">
    <w:name w:val="표 구분선1"/>
    <w:basedOn w:val="a3"/>
    <w:next w:val="af9"/>
    <w:uiPriority w:val="59"/>
    <w:rsid w:val="00645041"/>
    <w:pPr>
      <w:spacing w:after="0" w:line="240" w:lineRule="auto"/>
    </w:pPr>
    <w:rPr>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3540</Words>
  <Characters>20178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Jang-Hwan Jo</cp:lastModifiedBy>
  <cp:revision>22</cp:revision>
  <dcterms:created xsi:type="dcterms:W3CDTF">2026-06-10T02:52:00Z</dcterms:created>
  <dcterms:modified xsi:type="dcterms:W3CDTF">2026-06-12T19:02:00Z</dcterms:modified>
  <cp:category/>
</cp:coreProperties>
</file>