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6B699" w14:textId="01F7A22C" w:rsidR="006B0EB7" w:rsidRPr="007B664A" w:rsidRDefault="00A711F9" w:rsidP="006B0EB7">
      <w:pPr>
        <w:spacing w:after="200" w:line="276" w:lineRule="auto"/>
        <w:rPr>
          <w:rFonts w:ascii="Times New Roman" w:eastAsia="MS Mincho" w:hAnsi="Times New Roman" w:cs="Times New Roman"/>
          <w:kern w:val="0"/>
          <w:lang w:val="en-US"/>
          <w14:ligatures w14:val="none"/>
        </w:rPr>
      </w:pPr>
      <w:r>
        <w:rPr>
          <w:rFonts w:ascii="Times New Roman" w:eastAsia="MS Mincho" w:hAnsi="Times New Roman" w:cs="Times New Roman"/>
          <w:b/>
          <w:kern w:val="0"/>
          <w:lang w:val="en-US"/>
          <w14:ligatures w14:val="none"/>
        </w:rPr>
        <w:t xml:space="preserve">Supplementary Material </w:t>
      </w:r>
      <w:r w:rsidR="006B0EB7" w:rsidRPr="007B664A">
        <w:rPr>
          <w:rFonts w:ascii="Times New Roman" w:eastAsia="MS Mincho" w:hAnsi="Times New Roman" w:cs="Times New Roman"/>
          <w:b/>
          <w:kern w:val="0"/>
          <w:lang w:val="en-US"/>
          <w14:ligatures w14:val="none"/>
        </w:rPr>
        <w:t>Table S</w:t>
      </w:r>
      <w:r w:rsidR="006C5832">
        <w:rPr>
          <w:rFonts w:ascii="Times New Roman" w:eastAsia="MS Mincho" w:hAnsi="Times New Roman" w:cs="Times New Roman"/>
          <w:b/>
          <w:kern w:val="0"/>
          <w:lang w:val="en-US"/>
          <w14:ligatures w14:val="none"/>
        </w:rPr>
        <w:t>4</w:t>
      </w:r>
      <w:r w:rsidR="006B0EB7" w:rsidRPr="007B664A">
        <w:rPr>
          <w:rFonts w:ascii="Times New Roman" w:eastAsia="MS Mincho" w:hAnsi="Times New Roman" w:cs="Times New Roman"/>
          <w:b/>
          <w:kern w:val="0"/>
          <w:lang w:val="en-US"/>
          <w14:ligatures w14:val="none"/>
        </w:rPr>
        <w:t xml:space="preserve">. Observed school-level </w:t>
      </w:r>
      <w:proofErr w:type="spellStart"/>
      <w:r w:rsidR="006B0EB7" w:rsidRPr="007B664A">
        <w:rPr>
          <w:rFonts w:ascii="Times New Roman" w:eastAsia="MS Mincho" w:hAnsi="Times New Roman" w:cs="Times New Roman"/>
          <w:b/>
          <w:kern w:val="0"/>
          <w:lang w:val="en-US"/>
          <w14:ligatures w14:val="none"/>
        </w:rPr>
        <w:t>intracluster</w:t>
      </w:r>
      <w:proofErr w:type="spellEnd"/>
      <w:r w:rsidR="006B0EB7" w:rsidRPr="007B664A">
        <w:rPr>
          <w:rFonts w:ascii="Times New Roman" w:eastAsia="MS Mincho" w:hAnsi="Times New Roman" w:cs="Times New Roman"/>
          <w:b/>
          <w:kern w:val="0"/>
          <w:lang w:val="en-US"/>
          <w14:ligatures w14:val="none"/>
        </w:rPr>
        <w:t xml:space="preserve"> correlation coefficients for substance use outcomes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841"/>
        <w:gridCol w:w="993"/>
        <w:gridCol w:w="1045"/>
        <w:gridCol w:w="1502"/>
        <w:gridCol w:w="1502"/>
        <w:gridCol w:w="1502"/>
      </w:tblGrid>
      <w:tr w:rsidR="006B0EB7" w:rsidRPr="007B664A" w14:paraId="3929476F" w14:textId="77777777" w:rsidTr="007B664A">
        <w:trPr>
          <w:tblHeader/>
          <w:jc w:val="center"/>
        </w:trPr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63F7C6EC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b/>
                <w:sz w:val="20"/>
                <w:szCs w:val="36"/>
              </w:rPr>
              <w:t>Outcome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397468B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b/>
                <w:sz w:val="20"/>
                <w:szCs w:val="36"/>
              </w:rPr>
              <w:t>Assessment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D7A112C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b/>
                <w:sz w:val="20"/>
                <w:szCs w:val="36"/>
              </w:rPr>
              <w:t>N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14:paraId="5EF1942F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b/>
                <w:sz w:val="20"/>
                <w:szCs w:val="36"/>
              </w:rPr>
              <w:t>Clusters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14:paraId="74CEA8B0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b/>
                <w:sz w:val="20"/>
                <w:szCs w:val="36"/>
              </w:rPr>
              <w:t>Prevalence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14:paraId="372A4B12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b/>
                <w:sz w:val="20"/>
                <w:szCs w:val="36"/>
              </w:rPr>
              <w:t>ICC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14:paraId="6C8EB100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b/>
                <w:sz w:val="20"/>
                <w:szCs w:val="36"/>
              </w:rPr>
              <w:t>Mean cluster size</w:t>
            </w:r>
          </w:p>
        </w:tc>
      </w:tr>
      <w:tr w:rsidR="006B0EB7" w:rsidRPr="007B664A" w14:paraId="094B13B3" w14:textId="77777777" w:rsidTr="007B664A">
        <w:trPr>
          <w:jc w:val="center"/>
        </w:trPr>
        <w:tc>
          <w:tcPr>
            <w:tcW w:w="2128" w:type="dxa"/>
            <w:tcBorders>
              <w:bottom w:val="nil"/>
            </w:tcBorders>
            <w:vAlign w:val="center"/>
          </w:tcPr>
          <w:p w14:paraId="7FA63F84" w14:textId="77777777" w:rsidR="006B0EB7" w:rsidRPr="007B664A" w:rsidRDefault="006B0EB7" w:rsidP="00CD137D">
            <w:pPr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30-day alcohol use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27DFB51F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Baseline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4C343E01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9010</w:t>
            </w:r>
          </w:p>
        </w:tc>
        <w:tc>
          <w:tcPr>
            <w:tcW w:w="1045" w:type="dxa"/>
            <w:tcBorders>
              <w:bottom w:val="nil"/>
            </w:tcBorders>
            <w:vAlign w:val="center"/>
          </w:tcPr>
          <w:p w14:paraId="0B3B7ABE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68</w:t>
            </w:r>
          </w:p>
        </w:tc>
        <w:tc>
          <w:tcPr>
            <w:tcW w:w="1502" w:type="dxa"/>
            <w:tcBorders>
              <w:bottom w:val="nil"/>
            </w:tcBorders>
            <w:vAlign w:val="center"/>
          </w:tcPr>
          <w:p w14:paraId="03E07E5A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5.5%</w:t>
            </w:r>
          </w:p>
        </w:tc>
        <w:tc>
          <w:tcPr>
            <w:tcW w:w="1502" w:type="dxa"/>
            <w:tcBorders>
              <w:bottom w:val="nil"/>
            </w:tcBorders>
            <w:vAlign w:val="center"/>
          </w:tcPr>
          <w:p w14:paraId="565C066E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0.006</w:t>
            </w:r>
          </w:p>
        </w:tc>
        <w:tc>
          <w:tcPr>
            <w:tcW w:w="1502" w:type="dxa"/>
            <w:tcBorders>
              <w:bottom w:val="nil"/>
            </w:tcBorders>
            <w:vAlign w:val="center"/>
          </w:tcPr>
          <w:p w14:paraId="236F8B98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132.3</w:t>
            </w:r>
          </w:p>
        </w:tc>
      </w:tr>
      <w:tr w:rsidR="006B0EB7" w:rsidRPr="007B664A" w14:paraId="6BAD7937" w14:textId="77777777" w:rsidTr="007B664A">
        <w:trPr>
          <w:jc w:val="center"/>
        </w:trPr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14:paraId="203F6676" w14:textId="77777777" w:rsidR="006B0EB7" w:rsidRPr="007B664A" w:rsidRDefault="006B0EB7" w:rsidP="00CD137D">
            <w:pPr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30-day alcohol use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3B4A8BB1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Post-intervention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5DDE270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7496</w:t>
            </w:r>
          </w:p>
        </w:tc>
        <w:tc>
          <w:tcPr>
            <w:tcW w:w="1045" w:type="dxa"/>
            <w:tcBorders>
              <w:top w:val="nil"/>
              <w:bottom w:val="nil"/>
            </w:tcBorders>
            <w:vAlign w:val="center"/>
          </w:tcPr>
          <w:p w14:paraId="1C44B410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68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12BC8755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9.7%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65A08039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0.005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5963FB53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110.0</w:t>
            </w:r>
          </w:p>
        </w:tc>
      </w:tr>
      <w:tr w:rsidR="006B0EB7" w:rsidRPr="007B664A" w14:paraId="69BD97DC" w14:textId="77777777" w:rsidTr="007B664A">
        <w:trPr>
          <w:jc w:val="center"/>
        </w:trPr>
        <w:tc>
          <w:tcPr>
            <w:tcW w:w="2128" w:type="dxa"/>
            <w:tcBorders>
              <w:top w:val="nil"/>
              <w:bottom w:val="single" w:sz="4" w:space="0" w:color="auto"/>
            </w:tcBorders>
            <w:vAlign w:val="center"/>
          </w:tcPr>
          <w:p w14:paraId="7910198E" w14:textId="77777777" w:rsidR="006B0EB7" w:rsidRPr="007B664A" w:rsidRDefault="006B0EB7" w:rsidP="00CD137D">
            <w:pPr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30-day alcohol use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center"/>
          </w:tcPr>
          <w:p w14:paraId="79B1500C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Follow-up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14:paraId="2258D91E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5651</w:t>
            </w:r>
          </w:p>
        </w:tc>
        <w:tc>
          <w:tcPr>
            <w:tcW w:w="1045" w:type="dxa"/>
            <w:tcBorders>
              <w:top w:val="nil"/>
              <w:bottom w:val="single" w:sz="4" w:space="0" w:color="auto"/>
            </w:tcBorders>
            <w:vAlign w:val="center"/>
          </w:tcPr>
          <w:p w14:paraId="458E1802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64</w:t>
            </w:r>
          </w:p>
        </w:tc>
        <w:tc>
          <w:tcPr>
            <w:tcW w:w="1502" w:type="dxa"/>
            <w:tcBorders>
              <w:top w:val="nil"/>
              <w:bottom w:val="single" w:sz="4" w:space="0" w:color="auto"/>
            </w:tcBorders>
            <w:vAlign w:val="center"/>
          </w:tcPr>
          <w:p w14:paraId="773BE2D5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8.5%</w:t>
            </w:r>
          </w:p>
        </w:tc>
        <w:tc>
          <w:tcPr>
            <w:tcW w:w="1502" w:type="dxa"/>
            <w:tcBorders>
              <w:top w:val="nil"/>
              <w:bottom w:val="single" w:sz="4" w:space="0" w:color="auto"/>
            </w:tcBorders>
            <w:vAlign w:val="center"/>
          </w:tcPr>
          <w:p w14:paraId="4F7A0AFA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0.003</w:t>
            </w:r>
          </w:p>
        </w:tc>
        <w:tc>
          <w:tcPr>
            <w:tcW w:w="1502" w:type="dxa"/>
            <w:tcBorders>
              <w:top w:val="nil"/>
              <w:bottom w:val="single" w:sz="4" w:space="0" w:color="auto"/>
            </w:tcBorders>
            <w:vAlign w:val="center"/>
          </w:tcPr>
          <w:p w14:paraId="1803ED91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88.1</w:t>
            </w:r>
          </w:p>
        </w:tc>
      </w:tr>
      <w:tr w:rsidR="006B0EB7" w:rsidRPr="007B664A" w14:paraId="4D61B03C" w14:textId="77777777" w:rsidTr="007B664A">
        <w:trPr>
          <w:jc w:val="center"/>
        </w:trPr>
        <w:tc>
          <w:tcPr>
            <w:tcW w:w="2128" w:type="dxa"/>
            <w:tcBorders>
              <w:top w:val="single" w:sz="4" w:space="0" w:color="auto"/>
              <w:bottom w:val="nil"/>
            </w:tcBorders>
            <w:vAlign w:val="center"/>
          </w:tcPr>
          <w:p w14:paraId="2977B800" w14:textId="77777777" w:rsidR="006B0EB7" w:rsidRPr="007B664A" w:rsidRDefault="006B0EB7" w:rsidP="00CD137D">
            <w:pPr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30-day tobacco use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vAlign w:val="center"/>
          </w:tcPr>
          <w:p w14:paraId="70DAB31C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Baseline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14:paraId="11163495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8981</w:t>
            </w:r>
          </w:p>
        </w:tc>
        <w:tc>
          <w:tcPr>
            <w:tcW w:w="1045" w:type="dxa"/>
            <w:tcBorders>
              <w:top w:val="single" w:sz="4" w:space="0" w:color="auto"/>
              <w:bottom w:val="nil"/>
            </w:tcBorders>
            <w:vAlign w:val="center"/>
          </w:tcPr>
          <w:p w14:paraId="1BEBF1E7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68</w:t>
            </w:r>
          </w:p>
        </w:tc>
        <w:tc>
          <w:tcPr>
            <w:tcW w:w="1502" w:type="dxa"/>
            <w:tcBorders>
              <w:top w:val="single" w:sz="4" w:space="0" w:color="auto"/>
              <w:bottom w:val="nil"/>
            </w:tcBorders>
            <w:vAlign w:val="center"/>
          </w:tcPr>
          <w:p w14:paraId="45ABE01E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1.2%</w:t>
            </w:r>
          </w:p>
        </w:tc>
        <w:tc>
          <w:tcPr>
            <w:tcW w:w="1502" w:type="dxa"/>
            <w:tcBorders>
              <w:top w:val="single" w:sz="4" w:space="0" w:color="auto"/>
              <w:bottom w:val="nil"/>
            </w:tcBorders>
            <w:vAlign w:val="center"/>
          </w:tcPr>
          <w:p w14:paraId="6DC1B763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0.003</w:t>
            </w:r>
          </w:p>
        </w:tc>
        <w:tc>
          <w:tcPr>
            <w:tcW w:w="1502" w:type="dxa"/>
            <w:tcBorders>
              <w:top w:val="single" w:sz="4" w:space="0" w:color="auto"/>
              <w:bottom w:val="nil"/>
            </w:tcBorders>
            <w:vAlign w:val="center"/>
          </w:tcPr>
          <w:p w14:paraId="3BA53EA9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131.9</w:t>
            </w:r>
          </w:p>
        </w:tc>
      </w:tr>
      <w:tr w:rsidR="006B0EB7" w:rsidRPr="007B664A" w14:paraId="4D12151E" w14:textId="77777777" w:rsidTr="007B664A">
        <w:trPr>
          <w:jc w:val="center"/>
        </w:trPr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14:paraId="37B2DBA5" w14:textId="77777777" w:rsidR="006B0EB7" w:rsidRPr="007B664A" w:rsidRDefault="006B0EB7" w:rsidP="00CD137D">
            <w:pPr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30-day tobacco use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63A1075B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Post-intervention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3A413AA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7484</w:t>
            </w:r>
          </w:p>
        </w:tc>
        <w:tc>
          <w:tcPr>
            <w:tcW w:w="1045" w:type="dxa"/>
            <w:tcBorders>
              <w:top w:val="nil"/>
              <w:bottom w:val="nil"/>
            </w:tcBorders>
            <w:vAlign w:val="center"/>
          </w:tcPr>
          <w:p w14:paraId="38931FEC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68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7F3C7F4A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2.5%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4EEC42ED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0.006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58D0607A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109.9</w:t>
            </w:r>
          </w:p>
        </w:tc>
      </w:tr>
      <w:tr w:rsidR="006B0EB7" w:rsidRPr="007B664A" w14:paraId="6340D30F" w14:textId="77777777" w:rsidTr="007B664A">
        <w:trPr>
          <w:jc w:val="center"/>
        </w:trPr>
        <w:tc>
          <w:tcPr>
            <w:tcW w:w="2128" w:type="dxa"/>
            <w:tcBorders>
              <w:top w:val="nil"/>
              <w:bottom w:val="single" w:sz="4" w:space="0" w:color="auto"/>
            </w:tcBorders>
            <w:vAlign w:val="center"/>
          </w:tcPr>
          <w:p w14:paraId="49C0EFD9" w14:textId="77777777" w:rsidR="006B0EB7" w:rsidRPr="007B664A" w:rsidRDefault="006B0EB7" w:rsidP="00CD137D">
            <w:pPr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30-day tobacco use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center"/>
          </w:tcPr>
          <w:p w14:paraId="09BE2A68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Follow-up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14:paraId="5F6D91B3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5630</w:t>
            </w:r>
          </w:p>
        </w:tc>
        <w:tc>
          <w:tcPr>
            <w:tcW w:w="1045" w:type="dxa"/>
            <w:tcBorders>
              <w:top w:val="nil"/>
              <w:bottom w:val="single" w:sz="4" w:space="0" w:color="auto"/>
            </w:tcBorders>
            <w:vAlign w:val="center"/>
          </w:tcPr>
          <w:p w14:paraId="097B6988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64</w:t>
            </w:r>
          </w:p>
        </w:tc>
        <w:tc>
          <w:tcPr>
            <w:tcW w:w="1502" w:type="dxa"/>
            <w:tcBorders>
              <w:top w:val="nil"/>
              <w:bottom w:val="single" w:sz="4" w:space="0" w:color="auto"/>
            </w:tcBorders>
            <w:vAlign w:val="center"/>
          </w:tcPr>
          <w:p w14:paraId="5E8C304A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2.2%</w:t>
            </w:r>
          </w:p>
        </w:tc>
        <w:tc>
          <w:tcPr>
            <w:tcW w:w="1502" w:type="dxa"/>
            <w:tcBorders>
              <w:top w:val="nil"/>
              <w:bottom w:val="single" w:sz="4" w:space="0" w:color="auto"/>
            </w:tcBorders>
            <w:vAlign w:val="center"/>
          </w:tcPr>
          <w:p w14:paraId="43257554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0.000</w:t>
            </w:r>
          </w:p>
        </w:tc>
        <w:tc>
          <w:tcPr>
            <w:tcW w:w="1502" w:type="dxa"/>
            <w:tcBorders>
              <w:top w:val="nil"/>
              <w:bottom w:val="single" w:sz="4" w:space="0" w:color="auto"/>
            </w:tcBorders>
            <w:vAlign w:val="center"/>
          </w:tcPr>
          <w:p w14:paraId="0F12E751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87.8</w:t>
            </w:r>
          </w:p>
        </w:tc>
      </w:tr>
      <w:tr w:rsidR="006B0EB7" w:rsidRPr="007B664A" w14:paraId="190E984C" w14:textId="77777777" w:rsidTr="007B664A">
        <w:trPr>
          <w:jc w:val="center"/>
        </w:trPr>
        <w:tc>
          <w:tcPr>
            <w:tcW w:w="2128" w:type="dxa"/>
            <w:tcBorders>
              <w:top w:val="single" w:sz="4" w:space="0" w:color="auto"/>
              <w:bottom w:val="nil"/>
            </w:tcBorders>
            <w:vAlign w:val="center"/>
          </w:tcPr>
          <w:p w14:paraId="48EDCEF9" w14:textId="77777777" w:rsidR="006B0EB7" w:rsidRPr="007B664A" w:rsidRDefault="006B0EB7" w:rsidP="00CD137D">
            <w:pPr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30-day cannabis use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vAlign w:val="center"/>
          </w:tcPr>
          <w:p w14:paraId="662A0F34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Baseline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14:paraId="76963B8B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8980</w:t>
            </w:r>
          </w:p>
        </w:tc>
        <w:tc>
          <w:tcPr>
            <w:tcW w:w="1045" w:type="dxa"/>
            <w:tcBorders>
              <w:top w:val="single" w:sz="4" w:space="0" w:color="auto"/>
              <w:bottom w:val="nil"/>
            </w:tcBorders>
            <w:vAlign w:val="center"/>
          </w:tcPr>
          <w:p w14:paraId="7C7734C9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68</w:t>
            </w:r>
          </w:p>
        </w:tc>
        <w:tc>
          <w:tcPr>
            <w:tcW w:w="1502" w:type="dxa"/>
            <w:tcBorders>
              <w:top w:val="single" w:sz="4" w:space="0" w:color="auto"/>
              <w:bottom w:val="nil"/>
            </w:tcBorders>
            <w:vAlign w:val="center"/>
          </w:tcPr>
          <w:p w14:paraId="0430F570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1.0%</w:t>
            </w:r>
          </w:p>
        </w:tc>
        <w:tc>
          <w:tcPr>
            <w:tcW w:w="1502" w:type="dxa"/>
            <w:tcBorders>
              <w:top w:val="single" w:sz="4" w:space="0" w:color="auto"/>
              <w:bottom w:val="nil"/>
            </w:tcBorders>
            <w:vAlign w:val="center"/>
          </w:tcPr>
          <w:p w14:paraId="65448B3F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0.005</w:t>
            </w:r>
          </w:p>
        </w:tc>
        <w:tc>
          <w:tcPr>
            <w:tcW w:w="1502" w:type="dxa"/>
            <w:tcBorders>
              <w:top w:val="single" w:sz="4" w:space="0" w:color="auto"/>
              <w:bottom w:val="nil"/>
            </w:tcBorders>
            <w:vAlign w:val="center"/>
          </w:tcPr>
          <w:p w14:paraId="119EED9F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131.9</w:t>
            </w:r>
          </w:p>
        </w:tc>
      </w:tr>
      <w:tr w:rsidR="006B0EB7" w:rsidRPr="007B664A" w14:paraId="092EDC39" w14:textId="77777777" w:rsidTr="007B664A">
        <w:trPr>
          <w:jc w:val="center"/>
        </w:trPr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14:paraId="5FF5638A" w14:textId="77777777" w:rsidR="006B0EB7" w:rsidRPr="007B664A" w:rsidRDefault="006B0EB7" w:rsidP="00CD137D">
            <w:pPr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30-day cannabis use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63F88D5B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Post-intervention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153CF4C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7473</w:t>
            </w:r>
          </w:p>
        </w:tc>
        <w:tc>
          <w:tcPr>
            <w:tcW w:w="1045" w:type="dxa"/>
            <w:tcBorders>
              <w:top w:val="nil"/>
              <w:bottom w:val="nil"/>
            </w:tcBorders>
            <w:vAlign w:val="center"/>
          </w:tcPr>
          <w:p w14:paraId="17447E63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68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39B16565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1.8%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658BADD4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0.006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3A988B90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109.7</w:t>
            </w:r>
          </w:p>
        </w:tc>
      </w:tr>
      <w:tr w:rsidR="006B0EB7" w:rsidRPr="007B664A" w14:paraId="7632FF1A" w14:textId="77777777" w:rsidTr="007B664A">
        <w:trPr>
          <w:jc w:val="center"/>
        </w:trPr>
        <w:tc>
          <w:tcPr>
            <w:tcW w:w="2128" w:type="dxa"/>
            <w:tcBorders>
              <w:top w:val="nil"/>
              <w:bottom w:val="single" w:sz="4" w:space="0" w:color="auto"/>
            </w:tcBorders>
            <w:vAlign w:val="center"/>
          </w:tcPr>
          <w:p w14:paraId="65C32011" w14:textId="77777777" w:rsidR="006B0EB7" w:rsidRPr="007B664A" w:rsidRDefault="006B0EB7" w:rsidP="00CD137D">
            <w:pPr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30-day cannabis use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center"/>
          </w:tcPr>
          <w:p w14:paraId="09B21035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Follow-up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14:paraId="0F24878A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5643</w:t>
            </w:r>
          </w:p>
        </w:tc>
        <w:tc>
          <w:tcPr>
            <w:tcW w:w="1045" w:type="dxa"/>
            <w:tcBorders>
              <w:top w:val="nil"/>
              <w:bottom w:val="single" w:sz="4" w:space="0" w:color="auto"/>
            </w:tcBorders>
            <w:vAlign w:val="center"/>
          </w:tcPr>
          <w:p w14:paraId="07707B26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64</w:t>
            </w:r>
          </w:p>
        </w:tc>
        <w:tc>
          <w:tcPr>
            <w:tcW w:w="1502" w:type="dxa"/>
            <w:tcBorders>
              <w:top w:val="nil"/>
              <w:bottom w:val="single" w:sz="4" w:space="0" w:color="auto"/>
            </w:tcBorders>
            <w:vAlign w:val="center"/>
          </w:tcPr>
          <w:p w14:paraId="01311542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2.1%</w:t>
            </w:r>
          </w:p>
        </w:tc>
        <w:tc>
          <w:tcPr>
            <w:tcW w:w="1502" w:type="dxa"/>
            <w:tcBorders>
              <w:top w:val="nil"/>
              <w:bottom w:val="single" w:sz="4" w:space="0" w:color="auto"/>
            </w:tcBorders>
            <w:vAlign w:val="center"/>
          </w:tcPr>
          <w:p w14:paraId="53093E25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0.004</w:t>
            </w:r>
          </w:p>
        </w:tc>
        <w:tc>
          <w:tcPr>
            <w:tcW w:w="1502" w:type="dxa"/>
            <w:tcBorders>
              <w:top w:val="nil"/>
              <w:bottom w:val="single" w:sz="4" w:space="0" w:color="auto"/>
            </w:tcBorders>
            <w:vAlign w:val="center"/>
          </w:tcPr>
          <w:p w14:paraId="24A201FD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88.0</w:t>
            </w:r>
          </w:p>
        </w:tc>
      </w:tr>
      <w:tr w:rsidR="006B0EB7" w:rsidRPr="007B664A" w14:paraId="4ABA121A" w14:textId="77777777" w:rsidTr="007B664A">
        <w:trPr>
          <w:jc w:val="center"/>
        </w:trPr>
        <w:tc>
          <w:tcPr>
            <w:tcW w:w="2128" w:type="dxa"/>
            <w:tcBorders>
              <w:top w:val="single" w:sz="4" w:space="0" w:color="auto"/>
              <w:bottom w:val="nil"/>
            </w:tcBorders>
            <w:vAlign w:val="center"/>
          </w:tcPr>
          <w:p w14:paraId="1D71917E" w14:textId="77777777" w:rsidR="006B0EB7" w:rsidRPr="007B664A" w:rsidRDefault="006B0EB7" w:rsidP="00CD137D">
            <w:pPr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30-day drunkenness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vAlign w:val="center"/>
          </w:tcPr>
          <w:p w14:paraId="28E74ACB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Baseline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14:paraId="4C2D142E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9014</w:t>
            </w:r>
          </w:p>
        </w:tc>
        <w:tc>
          <w:tcPr>
            <w:tcW w:w="1045" w:type="dxa"/>
            <w:tcBorders>
              <w:top w:val="single" w:sz="4" w:space="0" w:color="auto"/>
              <w:bottom w:val="nil"/>
            </w:tcBorders>
            <w:vAlign w:val="center"/>
          </w:tcPr>
          <w:p w14:paraId="786BF8A8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68</w:t>
            </w:r>
          </w:p>
        </w:tc>
        <w:tc>
          <w:tcPr>
            <w:tcW w:w="1502" w:type="dxa"/>
            <w:tcBorders>
              <w:top w:val="single" w:sz="4" w:space="0" w:color="auto"/>
              <w:bottom w:val="nil"/>
            </w:tcBorders>
            <w:vAlign w:val="center"/>
          </w:tcPr>
          <w:p w14:paraId="612F3DF7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0.9%</w:t>
            </w:r>
          </w:p>
        </w:tc>
        <w:tc>
          <w:tcPr>
            <w:tcW w:w="1502" w:type="dxa"/>
            <w:tcBorders>
              <w:top w:val="single" w:sz="4" w:space="0" w:color="auto"/>
              <w:bottom w:val="nil"/>
            </w:tcBorders>
            <w:vAlign w:val="center"/>
          </w:tcPr>
          <w:p w14:paraId="6C690D03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0.004</w:t>
            </w:r>
          </w:p>
        </w:tc>
        <w:tc>
          <w:tcPr>
            <w:tcW w:w="1502" w:type="dxa"/>
            <w:tcBorders>
              <w:top w:val="single" w:sz="4" w:space="0" w:color="auto"/>
              <w:bottom w:val="nil"/>
            </w:tcBorders>
            <w:vAlign w:val="center"/>
          </w:tcPr>
          <w:p w14:paraId="15251598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132.4</w:t>
            </w:r>
          </w:p>
        </w:tc>
      </w:tr>
      <w:tr w:rsidR="006B0EB7" w:rsidRPr="007B664A" w14:paraId="74E3793F" w14:textId="77777777" w:rsidTr="007B664A">
        <w:trPr>
          <w:jc w:val="center"/>
        </w:trPr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14:paraId="5F555DE3" w14:textId="77777777" w:rsidR="006B0EB7" w:rsidRPr="007B664A" w:rsidRDefault="006B0EB7" w:rsidP="00CD137D">
            <w:pPr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30-day drunkenness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68FFC3A0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Post-intervention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700BC20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7502</w:t>
            </w:r>
          </w:p>
        </w:tc>
        <w:tc>
          <w:tcPr>
            <w:tcW w:w="1045" w:type="dxa"/>
            <w:tcBorders>
              <w:top w:val="nil"/>
              <w:bottom w:val="nil"/>
            </w:tcBorders>
            <w:vAlign w:val="center"/>
          </w:tcPr>
          <w:p w14:paraId="323DD9CA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68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09D8DCC6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1.5%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5F9A48DB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0.001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3CE9EADA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110.1</w:t>
            </w:r>
          </w:p>
        </w:tc>
      </w:tr>
      <w:tr w:rsidR="006B0EB7" w:rsidRPr="007B664A" w14:paraId="716E1E48" w14:textId="77777777" w:rsidTr="007B664A">
        <w:trPr>
          <w:jc w:val="center"/>
        </w:trPr>
        <w:tc>
          <w:tcPr>
            <w:tcW w:w="2128" w:type="dxa"/>
            <w:tcBorders>
              <w:top w:val="nil"/>
              <w:bottom w:val="single" w:sz="4" w:space="0" w:color="auto"/>
            </w:tcBorders>
            <w:vAlign w:val="center"/>
          </w:tcPr>
          <w:p w14:paraId="55AF4DBD" w14:textId="77777777" w:rsidR="006B0EB7" w:rsidRPr="007B664A" w:rsidRDefault="006B0EB7" w:rsidP="00CD137D">
            <w:pPr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30-day drunkenness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center"/>
          </w:tcPr>
          <w:p w14:paraId="41461C0F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Follow-up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14:paraId="39AF4178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5647</w:t>
            </w:r>
          </w:p>
        </w:tc>
        <w:tc>
          <w:tcPr>
            <w:tcW w:w="1045" w:type="dxa"/>
            <w:tcBorders>
              <w:top w:val="nil"/>
              <w:bottom w:val="single" w:sz="4" w:space="0" w:color="auto"/>
            </w:tcBorders>
            <w:vAlign w:val="center"/>
          </w:tcPr>
          <w:p w14:paraId="136F6027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64</w:t>
            </w:r>
          </w:p>
        </w:tc>
        <w:tc>
          <w:tcPr>
            <w:tcW w:w="1502" w:type="dxa"/>
            <w:tcBorders>
              <w:top w:val="nil"/>
              <w:bottom w:val="single" w:sz="4" w:space="0" w:color="auto"/>
            </w:tcBorders>
            <w:vAlign w:val="center"/>
          </w:tcPr>
          <w:p w14:paraId="32C87D8D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1.3%</w:t>
            </w:r>
          </w:p>
        </w:tc>
        <w:tc>
          <w:tcPr>
            <w:tcW w:w="1502" w:type="dxa"/>
            <w:tcBorders>
              <w:top w:val="nil"/>
              <w:bottom w:val="single" w:sz="4" w:space="0" w:color="auto"/>
            </w:tcBorders>
            <w:vAlign w:val="center"/>
          </w:tcPr>
          <w:p w14:paraId="50856BB4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0.004</w:t>
            </w:r>
          </w:p>
        </w:tc>
        <w:tc>
          <w:tcPr>
            <w:tcW w:w="1502" w:type="dxa"/>
            <w:tcBorders>
              <w:top w:val="nil"/>
              <w:bottom w:val="single" w:sz="4" w:space="0" w:color="auto"/>
            </w:tcBorders>
            <w:vAlign w:val="center"/>
          </w:tcPr>
          <w:p w14:paraId="2981BE4B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88.0</w:t>
            </w:r>
          </w:p>
        </w:tc>
      </w:tr>
      <w:tr w:rsidR="006B0EB7" w:rsidRPr="007B664A" w14:paraId="7949FC06" w14:textId="77777777" w:rsidTr="007B664A">
        <w:trPr>
          <w:jc w:val="center"/>
        </w:trPr>
        <w:tc>
          <w:tcPr>
            <w:tcW w:w="2128" w:type="dxa"/>
            <w:tcBorders>
              <w:bottom w:val="nil"/>
            </w:tcBorders>
            <w:vAlign w:val="center"/>
          </w:tcPr>
          <w:p w14:paraId="288CA499" w14:textId="77777777" w:rsidR="006B0EB7" w:rsidRPr="007B664A" w:rsidRDefault="006B0EB7" w:rsidP="00CD137D">
            <w:pPr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12-month alcohol use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36933F66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Baseline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49F40046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9011</w:t>
            </w:r>
          </w:p>
        </w:tc>
        <w:tc>
          <w:tcPr>
            <w:tcW w:w="1045" w:type="dxa"/>
            <w:tcBorders>
              <w:bottom w:val="nil"/>
            </w:tcBorders>
            <w:vAlign w:val="center"/>
          </w:tcPr>
          <w:p w14:paraId="30BB5D90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68</w:t>
            </w:r>
          </w:p>
        </w:tc>
        <w:tc>
          <w:tcPr>
            <w:tcW w:w="1502" w:type="dxa"/>
            <w:tcBorders>
              <w:bottom w:val="nil"/>
            </w:tcBorders>
            <w:vAlign w:val="center"/>
          </w:tcPr>
          <w:p w14:paraId="1F0138E1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15.8%</w:t>
            </w:r>
          </w:p>
        </w:tc>
        <w:tc>
          <w:tcPr>
            <w:tcW w:w="1502" w:type="dxa"/>
            <w:tcBorders>
              <w:bottom w:val="nil"/>
            </w:tcBorders>
            <w:vAlign w:val="center"/>
          </w:tcPr>
          <w:p w14:paraId="0CEFC1DE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0.006</w:t>
            </w:r>
          </w:p>
        </w:tc>
        <w:tc>
          <w:tcPr>
            <w:tcW w:w="1502" w:type="dxa"/>
            <w:tcBorders>
              <w:bottom w:val="nil"/>
            </w:tcBorders>
            <w:vAlign w:val="center"/>
          </w:tcPr>
          <w:p w14:paraId="64ED28FA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132.3</w:t>
            </w:r>
          </w:p>
        </w:tc>
      </w:tr>
      <w:tr w:rsidR="006B0EB7" w:rsidRPr="007B664A" w14:paraId="3C9F9F7D" w14:textId="77777777" w:rsidTr="007B664A">
        <w:trPr>
          <w:jc w:val="center"/>
        </w:trPr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14:paraId="26566007" w14:textId="77777777" w:rsidR="006B0EB7" w:rsidRPr="007B664A" w:rsidRDefault="006B0EB7" w:rsidP="00CD137D">
            <w:pPr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12-month alcohol use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5AAEAAF5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Post-intervention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9E15E9A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7495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vAlign w:val="center"/>
          </w:tcPr>
          <w:p w14:paraId="55F745D6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68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0A3F0161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21.9%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2E24A986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0.007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4F8857DD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110.0</w:t>
            </w:r>
          </w:p>
        </w:tc>
      </w:tr>
      <w:tr w:rsidR="006B0EB7" w:rsidRPr="007B664A" w14:paraId="6C896831" w14:textId="77777777" w:rsidTr="007B664A">
        <w:trPr>
          <w:jc w:val="center"/>
        </w:trPr>
        <w:tc>
          <w:tcPr>
            <w:tcW w:w="2128" w:type="dxa"/>
            <w:tcBorders>
              <w:top w:val="nil"/>
              <w:bottom w:val="single" w:sz="4" w:space="0" w:color="auto"/>
            </w:tcBorders>
            <w:vAlign w:val="center"/>
          </w:tcPr>
          <w:p w14:paraId="52B64EF5" w14:textId="77777777" w:rsidR="006B0EB7" w:rsidRPr="007B664A" w:rsidRDefault="006B0EB7" w:rsidP="00CD137D">
            <w:pPr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12-month alcohol use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center"/>
          </w:tcPr>
          <w:p w14:paraId="36FFF0F6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Follow-up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14:paraId="13CBCCAF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5650</w:t>
            </w:r>
          </w:p>
        </w:tc>
        <w:tc>
          <w:tcPr>
            <w:tcW w:w="1045" w:type="dxa"/>
            <w:tcBorders>
              <w:top w:val="nil"/>
              <w:bottom w:val="single" w:sz="4" w:space="0" w:color="auto"/>
            </w:tcBorders>
            <w:vAlign w:val="center"/>
          </w:tcPr>
          <w:p w14:paraId="0C781BB6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64</w:t>
            </w:r>
          </w:p>
        </w:tc>
        <w:tc>
          <w:tcPr>
            <w:tcW w:w="1502" w:type="dxa"/>
            <w:tcBorders>
              <w:top w:val="nil"/>
              <w:bottom w:val="single" w:sz="4" w:space="0" w:color="auto"/>
            </w:tcBorders>
            <w:vAlign w:val="center"/>
          </w:tcPr>
          <w:p w14:paraId="76CBC930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22.1%</w:t>
            </w:r>
          </w:p>
        </w:tc>
        <w:tc>
          <w:tcPr>
            <w:tcW w:w="1502" w:type="dxa"/>
            <w:tcBorders>
              <w:top w:val="nil"/>
              <w:bottom w:val="single" w:sz="4" w:space="0" w:color="auto"/>
            </w:tcBorders>
            <w:vAlign w:val="center"/>
          </w:tcPr>
          <w:p w14:paraId="02F23FDC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0.010</w:t>
            </w:r>
          </w:p>
        </w:tc>
        <w:tc>
          <w:tcPr>
            <w:tcW w:w="1502" w:type="dxa"/>
            <w:tcBorders>
              <w:top w:val="nil"/>
              <w:bottom w:val="single" w:sz="4" w:space="0" w:color="auto"/>
            </w:tcBorders>
            <w:vAlign w:val="center"/>
          </w:tcPr>
          <w:p w14:paraId="22889358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88.1</w:t>
            </w:r>
          </w:p>
        </w:tc>
      </w:tr>
      <w:tr w:rsidR="006B0EB7" w:rsidRPr="007B664A" w14:paraId="395E300C" w14:textId="77777777" w:rsidTr="007B664A">
        <w:trPr>
          <w:jc w:val="center"/>
        </w:trPr>
        <w:tc>
          <w:tcPr>
            <w:tcW w:w="2128" w:type="dxa"/>
            <w:tcBorders>
              <w:top w:val="single" w:sz="4" w:space="0" w:color="auto"/>
              <w:bottom w:val="nil"/>
            </w:tcBorders>
            <w:vAlign w:val="center"/>
          </w:tcPr>
          <w:p w14:paraId="6E6F0CBE" w14:textId="77777777" w:rsidR="006B0EB7" w:rsidRPr="007B664A" w:rsidRDefault="006B0EB7" w:rsidP="00CD137D">
            <w:pPr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12-month tobacco use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vAlign w:val="center"/>
          </w:tcPr>
          <w:p w14:paraId="3548D946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Baseline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14:paraId="46C41CD5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8986</w:t>
            </w:r>
          </w:p>
        </w:tc>
        <w:tc>
          <w:tcPr>
            <w:tcW w:w="1045" w:type="dxa"/>
            <w:tcBorders>
              <w:top w:val="single" w:sz="4" w:space="0" w:color="auto"/>
              <w:bottom w:val="nil"/>
            </w:tcBorders>
            <w:vAlign w:val="center"/>
          </w:tcPr>
          <w:p w14:paraId="6C92FF61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68</w:t>
            </w:r>
          </w:p>
        </w:tc>
        <w:tc>
          <w:tcPr>
            <w:tcW w:w="1502" w:type="dxa"/>
            <w:tcBorders>
              <w:top w:val="single" w:sz="4" w:space="0" w:color="auto"/>
              <w:bottom w:val="nil"/>
            </w:tcBorders>
            <w:vAlign w:val="center"/>
          </w:tcPr>
          <w:p w14:paraId="5E5C0A92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2.8%</w:t>
            </w:r>
          </w:p>
        </w:tc>
        <w:tc>
          <w:tcPr>
            <w:tcW w:w="1502" w:type="dxa"/>
            <w:tcBorders>
              <w:top w:val="single" w:sz="4" w:space="0" w:color="auto"/>
              <w:bottom w:val="nil"/>
            </w:tcBorders>
            <w:vAlign w:val="center"/>
          </w:tcPr>
          <w:p w14:paraId="0C0E7742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0.003</w:t>
            </w:r>
          </w:p>
        </w:tc>
        <w:tc>
          <w:tcPr>
            <w:tcW w:w="1502" w:type="dxa"/>
            <w:tcBorders>
              <w:top w:val="single" w:sz="4" w:space="0" w:color="auto"/>
              <w:bottom w:val="nil"/>
            </w:tcBorders>
            <w:vAlign w:val="center"/>
          </w:tcPr>
          <w:p w14:paraId="2201C7E4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131.9</w:t>
            </w:r>
          </w:p>
        </w:tc>
      </w:tr>
      <w:tr w:rsidR="006B0EB7" w:rsidRPr="007B664A" w14:paraId="14E58A37" w14:textId="77777777" w:rsidTr="007B664A">
        <w:trPr>
          <w:jc w:val="center"/>
        </w:trPr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14:paraId="6D661B5E" w14:textId="77777777" w:rsidR="006B0EB7" w:rsidRPr="007B664A" w:rsidRDefault="006B0EB7" w:rsidP="00CD137D">
            <w:pPr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12-month tobacco use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0134CB48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Post-intervention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61672C72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7483</w:t>
            </w:r>
          </w:p>
        </w:tc>
        <w:tc>
          <w:tcPr>
            <w:tcW w:w="1045" w:type="dxa"/>
            <w:tcBorders>
              <w:top w:val="nil"/>
              <w:bottom w:val="nil"/>
            </w:tcBorders>
            <w:vAlign w:val="center"/>
          </w:tcPr>
          <w:p w14:paraId="4E210075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68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631B7526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5.1%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2F6A1B2E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0.011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14A18E87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109.9</w:t>
            </w:r>
          </w:p>
        </w:tc>
      </w:tr>
      <w:tr w:rsidR="006B0EB7" w:rsidRPr="007B664A" w14:paraId="2650DCE9" w14:textId="77777777" w:rsidTr="007B664A">
        <w:trPr>
          <w:jc w:val="center"/>
        </w:trPr>
        <w:tc>
          <w:tcPr>
            <w:tcW w:w="2128" w:type="dxa"/>
            <w:tcBorders>
              <w:top w:val="nil"/>
              <w:bottom w:val="single" w:sz="4" w:space="0" w:color="auto"/>
            </w:tcBorders>
            <w:vAlign w:val="center"/>
          </w:tcPr>
          <w:p w14:paraId="44F42A29" w14:textId="77777777" w:rsidR="006B0EB7" w:rsidRPr="007B664A" w:rsidRDefault="006B0EB7" w:rsidP="00CD137D">
            <w:pPr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12-month tobacco use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center"/>
          </w:tcPr>
          <w:p w14:paraId="660239FD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Follow-up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14:paraId="7E77899B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5630</w:t>
            </w:r>
          </w:p>
        </w:tc>
        <w:tc>
          <w:tcPr>
            <w:tcW w:w="1045" w:type="dxa"/>
            <w:tcBorders>
              <w:top w:val="nil"/>
              <w:bottom w:val="single" w:sz="4" w:space="0" w:color="auto"/>
            </w:tcBorders>
            <w:vAlign w:val="center"/>
          </w:tcPr>
          <w:p w14:paraId="4AE6F253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64</w:t>
            </w:r>
          </w:p>
        </w:tc>
        <w:tc>
          <w:tcPr>
            <w:tcW w:w="1502" w:type="dxa"/>
            <w:tcBorders>
              <w:top w:val="nil"/>
              <w:bottom w:val="single" w:sz="4" w:space="0" w:color="auto"/>
            </w:tcBorders>
            <w:vAlign w:val="center"/>
          </w:tcPr>
          <w:p w14:paraId="18EB2D1A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5.4%</w:t>
            </w:r>
          </w:p>
        </w:tc>
        <w:tc>
          <w:tcPr>
            <w:tcW w:w="1502" w:type="dxa"/>
            <w:tcBorders>
              <w:top w:val="nil"/>
              <w:bottom w:val="single" w:sz="4" w:space="0" w:color="auto"/>
            </w:tcBorders>
            <w:vAlign w:val="center"/>
          </w:tcPr>
          <w:p w14:paraId="112DF4D9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0.003</w:t>
            </w:r>
          </w:p>
        </w:tc>
        <w:tc>
          <w:tcPr>
            <w:tcW w:w="1502" w:type="dxa"/>
            <w:tcBorders>
              <w:top w:val="nil"/>
              <w:bottom w:val="single" w:sz="4" w:space="0" w:color="auto"/>
            </w:tcBorders>
            <w:vAlign w:val="center"/>
          </w:tcPr>
          <w:p w14:paraId="2B16D75D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87.8</w:t>
            </w:r>
          </w:p>
        </w:tc>
      </w:tr>
      <w:tr w:rsidR="006B0EB7" w:rsidRPr="007B664A" w14:paraId="5CB1EF3E" w14:textId="77777777" w:rsidTr="007B664A">
        <w:trPr>
          <w:jc w:val="center"/>
        </w:trPr>
        <w:tc>
          <w:tcPr>
            <w:tcW w:w="2128" w:type="dxa"/>
            <w:tcBorders>
              <w:top w:val="single" w:sz="4" w:space="0" w:color="auto"/>
              <w:bottom w:val="nil"/>
            </w:tcBorders>
            <w:vAlign w:val="center"/>
          </w:tcPr>
          <w:p w14:paraId="07378D1F" w14:textId="77777777" w:rsidR="006B0EB7" w:rsidRPr="007B664A" w:rsidRDefault="006B0EB7" w:rsidP="00CD137D">
            <w:pPr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12-month cannabis use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vAlign w:val="center"/>
          </w:tcPr>
          <w:p w14:paraId="792D93C2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Baseline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14:paraId="648A6DD7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8972</w:t>
            </w:r>
          </w:p>
        </w:tc>
        <w:tc>
          <w:tcPr>
            <w:tcW w:w="1045" w:type="dxa"/>
            <w:tcBorders>
              <w:top w:val="single" w:sz="4" w:space="0" w:color="auto"/>
              <w:bottom w:val="nil"/>
            </w:tcBorders>
            <w:vAlign w:val="center"/>
          </w:tcPr>
          <w:p w14:paraId="2DA4AE65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68</w:t>
            </w:r>
          </w:p>
        </w:tc>
        <w:tc>
          <w:tcPr>
            <w:tcW w:w="1502" w:type="dxa"/>
            <w:tcBorders>
              <w:top w:val="single" w:sz="4" w:space="0" w:color="auto"/>
              <w:bottom w:val="nil"/>
            </w:tcBorders>
            <w:vAlign w:val="center"/>
          </w:tcPr>
          <w:p w14:paraId="21C311A4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2.9%</w:t>
            </w:r>
          </w:p>
        </w:tc>
        <w:tc>
          <w:tcPr>
            <w:tcW w:w="1502" w:type="dxa"/>
            <w:tcBorders>
              <w:top w:val="single" w:sz="4" w:space="0" w:color="auto"/>
              <w:bottom w:val="nil"/>
            </w:tcBorders>
            <w:vAlign w:val="center"/>
          </w:tcPr>
          <w:p w14:paraId="538875DA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0.008</w:t>
            </w:r>
          </w:p>
        </w:tc>
        <w:tc>
          <w:tcPr>
            <w:tcW w:w="1502" w:type="dxa"/>
            <w:tcBorders>
              <w:top w:val="single" w:sz="4" w:space="0" w:color="auto"/>
              <w:bottom w:val="nil"/>
            </w:tcBorders>
            <w:vAlign w:val="center"/>
          </w:tcPr>
          <w:p w14:paraId="351E0BA8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131.7</w:t>
            </w:r>
          </w:p>
        </w:tc>
      </w:tr>
      <w:tr w:rsidR="006B0EB7" w:rsidRPr="007B664A" w14:paraId="3CE486BA" w14:textId="77777777" w:rsidTr="007B664A">
        <w:trPr>
          <w:jc w:val="center"/>
        </w:trPr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14:paraId="3133F4BE" w14:textId="77777777" w:rsidR="006B0EB7" w:rsidRPr="007B664A" w:rsidRDefault="006B0EB7" w:rsidP="00CD137D">
            <w:pPr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12-month cannabis use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3140E0FC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Post-intervention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103F3B9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7473</w:t>
            </w:r>
          </w:p>
        </w:tc>
        <w:tc>
          <w:tcPr>
            <w:tcW w:w="1045" w:type="dxa"/>
            <w:tcBorders>
              <w:top w:val="nil"/>
              <w:bottom w:val="nil"/>
            </w:tcBorders>
            <w:vAlign w:val="center"/>
          </w:tcPr>
          <w:p w14:paraId="2FA9C152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68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1E6A3AB6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4.5%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6C5B1C60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0.013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7E5C7AEB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109.7</w:t>
            </w:r>
          </w:p>
        </w:tc>
      </w:tr>
      <w:tr w:rsidR="006B0EB7" w:rsidRPr="007B664A" w14:paraId="5C39E28D" w14:textId="77777777" w:rsidTr="007B664A">
        <w:trPr>
          <w:jc w:val="center"/>
        </w:trPr>
        <w:tc>
          <w:tcPr>
            <w:tcW w:w="2128" w:type="dxa"/>
            <w:tcBorders>
              <w:top w:val="nil"/>
              <w:bottom w:val="single" w:sz="4" w:space="0" w:color="auto"/>
            </w:tcBorders>
            <w:vAlign w:val="center"/>
          </w:tcPr>
          <w:p w14:paraId="26116311" w14:textId="77777777" w:rsidR="006B0EB7" w:rsidRPr="007B664A" w:rsidRDefault="006B0EB7" w:rsidP="00CD137D">
            <w:pPr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12-month cannabis use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center"/>
          </w:tcPr>
          <w:p w14:paraId="04124052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Follow-up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14:paraId="4B3A45A8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5638</w:t>
            </w:r>
          </w:p>
        </w:tc>
        <w:tc>
          <w:tcPr>
            <w:tcW w:w="1045" w:type="dxa"/>
            <w:tcBorders>
              <w:top w:val="nil"/>
              <w:bottom w:val="single" w:sz="4" w:space="0" w:color="auto"/>
            </w:tcBorders>
            <w:vAlign w:val="center"/>
          </w:tcPr>
          <w:p w14:paraId="158F1CE5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64</w:t>
            </w:r>
          </w:p>
        </w:tc>
        <w:tc>
          <w:tcPr>
            <w:tcW w:w="1502" w:type="dxa"/>
            <w:tcBorders>
              <w:top w:val="nil"/>
              <w:bottom w:val="single" w:sz="4" w:space="0" w:color="auto"/>
            </w:tcBorders>
            <w:vAlign w:val="center"/>
          </w:tcPr>
          <w:p w14:paraId="2E542F05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5.4%</w:t>
            </w:r>
          </w:p>
        </w:tc>
        <w:tc>
          <w:tcPr>
            <w:tcW w:w="1502" w:type="dxa"/>
            <w:tcBorders>
              <w:top w:val="nil"/>
              <w:bottom w:val="single" w:sz="4" w:space="0" w:color="auto"/>
            </w:tcBorders>
            <w:vAlign w:val="center"/>
          </w:tcPr>
          <w:p w14:paraId="6E9CA4A3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0.009</w:t>
            </w:r>
          </w:p>
        </w:tc>
        <w:tc>
          <w:tcPr>
            <w:tcW w:w="1502" w:type="dxa"/>
            <w:tcBorders>
              <w:top w:val="nil"/>
              <w:bottom w:val="single" w:sz="4" w:space="0" w:color="auto"/>
            </w:tcBorders>
            <w:vAlign w:val="center"/>
          </w:tcPr>
          <w:p w14:paraId="0A64E88B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87.9</w:t>
            </w:r>
          </w:p>
        </w:tc>
      </w:tr>
      <w:tr w:rsidR="006B0EB7" w:rsidRPr="007B664A" w14:paraId="447325C1" w14:textId="77777777" w:rsidTr="007B664A">
        <w:trPr>
          <w:jc w:val="center"/>
        </w:trPr>
        <w:tc>
          <w:tcPr>
            <w:tcW w:w="2128" w:type="dxa"/>
            <w:tcBorders>
              <w:top w:val="single" w:sz="4" w:space="0" w:color="auto"/>
              <w:bottom w:val="nil"/>
            </w:tcBorders>
            <w:vAlign w:val="center"/>
          </w:tcPr>
          <w:p w14:paraId="33B5350F" w14:textId="77777777" w:rsidR="006B0EB7" w:rsidRPr="007B664A" w:rsidRDefault="006B0EB7" w:rsidP="00CD137D">
            <w:pPr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12-month drunkenness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vAlign w:val="center"/>
          </w:tcPr>
          <w:p w14:paraId="49C14143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Baseline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14:paraId="15F185C1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9016</w:t>
            </w:r>
          </w:p>
        </w:tc>
        <w:tc>
          <w:tcPr>
            <w:tcW w:w="1045" w:type="dxa"/>
            <w:tcBorders>
              <w:top w:val="single" w:sz="4" w:space="0" w:color="auto"/>
              <w:bottom w:val="nil"/>
            </w:tcBorders>
            <w:vAlign w:val="center"/>
          </w:tcPr>
          <w:p w14:paraId="6DA4EB7E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68</w:t>
            </w:r>
          </w:p>
        </w:tc>
        <w:tc>
          <w:tcPr>
            <w:tcW w:w="1502" w:type="dxa"/>
            <w:tcBorders>
              <w:top w:val="single" w:sz="4" w:space="0" w:color="auto"/>
              <w:bottom w:val="nil"/>
            </w:tcBorders>
            <w:vAlign w:val="center"/>
          </w:tcPr>
          <w:p w14:paraId="6AEB2B52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1.8%</w:t>
            </w:r>
          </w:p>
        </w:tc>
        <w:tc>
          <w:tcPr>
            <w:tcW w:w="1502" w:type="dxa"/>
            <w:tcBorders>
              <w:top w:val="single" w:sz="4" w:space="0" w:color="auto"/>
              <w:bottom w:val="nil"/>
            </w:tcBorders>
            <w:vAlign w:val="center"/>
          </w:tcPr>
          <w:p w14:paraId="5AE9CDDE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0.004</w:t>
            </w:r>
          </w:p>
        </w:tc>
        <w:tc>
          <w:tcPr>
            <w:tcW w:w="1502" w:type="dxa"/>
            <w:tcBorders>
              <w:top w:val="single" w:sz="4" w:space="0" w:color="auto"/>
              <w:bottom w:val="nil"/>
            </w:tcBorders>
            <w:vAlign w:val="center"/>
          </w:tcPr>
          <w:p w14:paraId="568B98D6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132.4</w:t>
            </w:r>
          </w:p>
        </w:tc>
      </w:tr>
      <w:tr w:rsidR="006B0EB7" w:rsidRPr="007B664A" w14:paraId="4CCCFC45" w14:textId="77777777" w:rsidTr="007B664A">
        <w:trPr>
          <w:jc w:val="center"/>
        </w:trPr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14:paraId="107C390E" w14:textId="77777777" w:rsidR="006B0EB7" w:rsidRPr="007B664A" w:rsidRDefault="006B0EB7" w:rsidP="00CD137D">
            <w:pPr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12-month drunkenness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08A57CB2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Post-intervention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4FAD6B64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7501</w:t>
            </w:r>
          </w:p>
        </w:tc>
        <w:tc>
          <w:tcPr>
            <w:tcW w:w="1045" w:type="dxa"/>
            <w:tcBorders>
              <w:top w:val="nil"/>
              <w:bottom w:val="nil"/>
            </w:tcBorders>
            <w:vAlign w:val="center"/>
          </w:tcPr>
          <w:p w14:paraId="4AFDB40B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68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01F0E63D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2.8%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11BD5647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0.002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27A3AA67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110.1</w:t>
            </w:r>
          </w:p>
        </w:tc>
      </w:tr>
      <w:tr w:rsidR="006B0EB7" w:rsidRPr="007B664A" w14:paraId="64434445" w14:textId="77777777" w:rsidTr="007B664A">
        <w:trPr>
          <w:jc w:val="center"/>
        </w:trPr>
        <w:tc>
          <w:tcPr>
            <w:tcW w:w="2128" w:type="dxa"/>
            <w:tcBorders>
              <w:top w:val="nil"/>
            </w:tcBorders>
            <w:vAlign w:val="center"/>
          </w:tcPr>
          <w:p w14:paraId="6EF6CE83" w14:textId="77777777" w:rsidR="006B0EB7" w:rsidRPr="007B664A" w:rsidRDefault="006B0EB7" w:rsidP="00CD137D">
            <w:pPr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12-month drunkenness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0D5D6391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Follow-up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52C15B69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5651</w:t>
            </w:r>
          </w:p>
        </w:tc>
        <w:tc>
          <w:tcPr>
            <w:tcW w:w="1045" w:type="dxa"/>
            <w:tcBorders>
              <w:top w:val="nil"/>
            </w:tcBorders>
            <w:vAlign w:val="center"/>
          </w:tcPr>
          <w:p w14:paraId="5EDCABA7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64</w:t>
            </w:r>
          </w:p>
        </w:tc>
        <w:tc>
          <w:tcPr>
            <w:tcW w:w="1502" w:type="dxa"/>
            <w:tcBorders>
              <w:top w:val="nil"/>
            </w:tcBorders>
            <w:vAlign w:val="center"/>
          </w:tcPr>
          <w:p w14:paraId="52B1FDB5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3.2%</w:t>
            </w:r>
          </w:p>
        </w:tc>
        <w:tc>
          <w:tcPr>
            <w:tcW w:w="1502" w:type="dxa"/>
            <w:tcBorders>
              <w:top w:val="nil"/>
            </w:tcBorders>
            <w:vAlign w:val="center"/>
          </w:tcPr>
          <w:p w14:paraId="115EF301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0.008</w:t>
            </w:r>
          </w:p>
        </w:tc>
        <w:tc>
          <w:tcPr>
            <w:tcW w:w="1502" w:type="dxa"/>
            <w:tcBorders>
              <w:top w:val="nil"/>
            </w:tcBorders>
            <w:vAlign w:val="center"/>
          </w:tcPr>
          <w:p w14:paraId="029D3693" w14:textId="77777777" w:rsidR="006B0EB7" w:rsidRPr="007B664A" w:rsidRDefault="006B0EB7" w:rsidP="00CD137D">
            <w:pPr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7B664A">
              <w:rPr>
                <w:rFonts w:ascii="Times New Roman" w:hAnsi="Times New Roman" w:cs="Times New Roman"/>
                <w:sz w:val="20"/>
                <w:szCs w:val="36"/>
              </w:rPr>
              <w:t>88.1</w:t>
            </w:r>
          </w:p>
        </w:tc>
      </w:tr>
    </w:tbl>
    <w:p w14:paraId="039F04FB" w14:textId="77777777" w:rsidR="006B0EB7" w:rsidRPr="00124D11" w:rsidRDefault="006B0EB7" w:rsidP="006B0EB7">
      <w:pPr>
        <w:spacing w:after="200" w:line="276" w:lineRule="auto"/>
        <w:rPr>
          <w:rFonts w:ascii="Times New Roman" w:eastAsia="MS Mincho" w:hAnsi="Times New Roman" w:cs="Times New Roman"/>
          <w:kern w:val="0"/>
          <w:sz w:val="18"/>
          <w:szCs w:val="22"/>
          <w:lang w:val="en-US"/>
          <w14:ligatures w14:val="none"/>
        </w:rPr>
      </w:pPr>
      <w:r w:rsidRPr="00124D11">
        <w:rPr>
          <w:rFonts w:ascii="Times New Roman" w:eastAsia="MS Mincho" w:hAnsi="Times New Roman" w:cs="Times New Roman"/>
          <w:b/>
          <w:kern w:val="0"/>
          <w:sz w:val="18"/>
          <w:szCs w:val="22"/>
          <w:lang w:val="en-US"/>
          <w14:ligatures w14:val="none"/>
        </w:rPr>
        <w:t xml:space="preserve">Note. </w:t>
      </w:r>
      <w:r w:rsidRPr="00124D11">
        <w:rPr>
          <w:rFonts w:ascii="Times New Roman" w:eastAsia="MS Mincho" w:hAnsi="Times New Roman" w:cs="Times New Roman"/>
          <w:kern w:val="0"/>
          <w:sz w:val="18"/>
          <w:szCs w:val="22"/>
          <w:lang w:val="en-US"/>
          <w14:ligatures w14:val="none"/>
        </w:rPr>
        <w:t>ICCs are one-way ANOVA estimates on the observed binary response scale, using available observations at each assessment. Negative raw ICCs, if any, were truncated to zero.</w:t>
      </w:r>
    </w:p>
    <w:p w14:paraId="068EC99C" w14:textId="77777777" w:rsidR="006B0EB7" w:rsidRPr="00124D11" w:rsidRDefault="006B0EB7" w:rsidP="006B0EB7">
      <w:pPr>
        <w:spacing w:after="200" w:line="276" w:lineRule="auto"/>
        <w:rPr>
          <w:rFonts w:ascii="Times New Roman" w:eastAsia="MS Mincho" w:hAnsi="Times New Roman" w:cs="Times New Roman"/>
          <w:kern w:val="0"/>
          <w:sz w:val="18"/>
          <w:szCs w:val="22"/>
          <w:lang w:val="en-US"/>
          <w14:ligatures w14:val="none"/>
        </w:rPr>
      </w:pPr>
    </w:p>
    <w:p w14:paraId="1100380E" w14:textId="77777777" w:rsidR="00A61F59" w:rsidRDefault="00A61F59"/>
    <w:sectPr w:rsidR="00A61F59" w:rsidSect="007B664A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B7"/>
    <w:rsid w:val="00004202"/>
    <w:rsid w:val="000215E9"/>
    <w:rsid w:val="000268FE"/>
    <w:rsid w:val="0004277D"/>
    <w:rsid w:val="0005099A"/>
    <w:rsid w:val="000542C5"/>
    <w:rsid w:val="00061CF4"/>
    <w:rsid w:val="00066E79"/>
    <w:rsid w:val="00070D1B"/>
    <w:rsid w:val="00096EED"/>
    <w:rsid w:val="000B2703"/>
    <w:rsid w:val="000B3A4E"/>
    <w:rsid w:val="000D2DD3"/>
    <w:rsid w:val="000D744B"/>
    <w:rsid w:val="000E2CC5"/>
    <w:rsid w:val="000F2979"/>
    <w:rsid w:val="000F4F8E"/>
    <w:rsid w:val="000F5428"/>
    <w:rsid w:val="001013D6"/>
    <w:rsid w:val="00106684"/>
    <w:rsid w:val="0011661A"/>
    <w:rsid w:val="001200C5"/>
    <w:rsid w:val="00131DDD"/>
    <w:rsid w:val="00134DE7"/>
    <w:rsid w:val="0013688E"/>
    <w:rsid w:val="00146134"/>
    <w:rsid w:val="00153BCD"/>
    <w:rsid w:val="0017525D"/>
    <w:rsid w:val="0017568D"/>
    <w:rsid w:val="0018630A"/>
    <w:rsid w:val="001C2EC3"/>
    <w:rsid w:val="001C58F3"/>
    <w:rsid w:val="001D1121"/>
    <w:rsid w:val="001D5E5C"/>
    <w:rsid w:val="001E0473"/>
    <w:rsid w:val="001E26BA"/>
    <w:rsid w:val="001E6144"/>
    <w:rsid w:val="001F5809"/>
    <w:rsid w:val="001F771A"/>
    <w:rsid w:val="00202C49"/>
    <w:rsid w:val="0021025E"/>
    <w:rsid w:val="00210D08"/>
    <w:rsid w:val="00216588"/>
    <w:rsid w:val="002204C1"/>
    <w:rsid w:val="00222A03"/>
    <w:rsid w:val="002278BE"/>
    <w:rsid w:val="00243F1C"/>
    <w:rsid w:val="002608C7"/>
    <w:rsid w:val="002D0469"/>
    <w:rsid w:val="002E25A4"/>
    <w:rsid w:val="002E4BFA"/>
    <w:rsid w:val="002F6BC7"/>
    <w:rsid w:val="00306043"/>
    <w:rsid w:val="00306EC3"/>
    <w:rsid w:val="00311E90"/>
    <w:rsid w:val="0031271A"/>
    <w:rsid w:val="003154BC"/>
    <w:rsid w:val="00315EEC"/>
    <w:rsid w:val="0032261E"/>
    <w:rsid w:val="00322B47"/>
    <w:rsid w:val="003240BE"/>
    <w:rsid w:val="003325EA"/>
    <w:rsid w:val="00337028"/>
    <w:rsid w:val="0035148C"/>
    <w:rsid w:val="003876D7"/>
    <w:rsid w:val="003A067F"/>
    <w:rsid w:val="003A0782"/>
    <w:rsid w:val="003A4B60"/>
    <w:rsid w:val="003D1C4A"/>
    <w:rsid w:val="003D437A"/>
    <w:rsid w:val="003E7868"/>
    <w:rsid w:val="003F7007"/>
    <w:rsid w:val="004001E7"/>
    <w:rsid w:val="00402B49"/>
    <w:rsid w:val="00404213"/>
    <w:rsid w:val="004151D6"/>
    <w:rsid w:val="004261A2"/>
    <w:rsid w:val="00446713"/>
    <w:rsid w:val="00450A9A"/>
    <w:rsid w:val="00451FB1"/>
    <w:rsid w:val="00455ACA"/>
    <w:rsid w:val="00460581"/>
    <w:rsid w:val="004738C8"/>
    <w:rsid w:val="00475ED0"/>
    <w:rsid w:val="00483597"/>
    <w:rsid w:val="00491F51"/>
    <w:rsid w:val="004A0AE0"/>
    <w:rsid w:val="004B1775"/>
    <w:rsid w:val="004B6168"/>
    <w:rsid w:val="004B70FB"/>
    <w:rsid w:val="004C1747"/>
    <w:rsid w:val="004C29F4"/>
    <w:rsid w:val="004C3860"/>
    <w:rsid w:val="004D1AFE"/>
    <w:rsid w:val="004D4CB9"/>
    <w:rsid w:val="004E75AA"/>
    <w:rsid w:val="004F253D"/>
    <w:rsid w:val="004F2B7D"/>
    <w:rsid w:val="005054B1"/>
    <w:rsid w:val="0051576A"/>
    <w:rsid w:val="005179E2"/>
    <w:rsid w:val="0053092B"/>
    <w:rsid w:val="005329F9"/>
    <w:rsid w:val="005364F9"/>
    <w:rsid w:val="00537CCA"/>
    <w:rsid w:val="00551F57"/>
    <w:rsid w:val="00553104"/>
    <w:rsid w:val="00572EA1"/>
    <w:rsid w:val="0057480C"/>
    <w:rsid w:val="00576520"/>
    <w:rsid w:val="005854CD"/>
    <w:rsid w:val="00585CAD"/>
    <w:rsid w:val="005906C3"/>
    <w:rsid w:val="005953E4"/>
    <w:rsid w:val="005A2A8C"/>
    <w:rsid w:val="005D2EAF"/>
    <w:rsid w:val="005D4F0B"/>
    <w:rsid w:val="005E14B8"/>
    <w:rsid w:val="005F12FF"/>
    <w:rsid w:val="005F78B7"/>
    <w:rsid w:val="006011FD"/>
    <w:rsid w:val="00602053"/>
    <w:rsid w:val="006021BD"/>
    <w:rsid w:val="00621773"/>
    <w:rsid w:val="0062470E"/>
    <w:rsid w:val="006251F9"/>
    <w:rsid w:val="00627782"/>
    <w:rsid w:val="006309C4"/>
    <w:rsid w:val="006366BD"/>
    <w:rsid w:val="006735EA"/>
    <w:rsid w:val="006767E9"/>
    <w:rsid w:val="00680DC8"/>
    <w:rsid w:val="00682F66"/>
    <w:rsid w:val="00684A3E"/>
    <w:rsid w:val="00686E1A"/>
    <w:rsid w:val="00690DC4"/>
    <w:rsid w:val="00693327"/>
    <w:rsid w:val="006A0D7B"/>
    <w:rsid w:val="006A1BDE"/>
    <w:rsid w:val="006A2762"/>
    <w:rsid w:val="006A356B"/>
    <w:rsid w:val="006B0EB7"/>
    <w:rsid w:val="006B74FB"/>
    <w:rsid w:val="006C2991"/>
    <w:rsid w:val="006C5452"/>
    <w:rsid w:val="006C5832"/>
    <w:rsid w:val="006D3148"/>
    <w:rsid w:val="006E0ECD"/>
    <w:rsid w:val="006E77B8"/>
    <w:rsid w:val="006F62FC"/>
    <w:rsid w:val="006F65DA"/>
    <w:rsid w:val="00700310"/>
    <w:rsid w:val="00703E18"/>
    <w:rsid w:val="00710492"/>
    <w:rsid w:val="00730145"/>
    <w:rsid w:val="00730C3E"/>
    <w:rsid w:val="00732985"/>
    <w:rsid w:val="00736AC5"/>
    <w:rsid w:val="00750264"/>
    <w:rsid w:val="00754014"/>
    <w:rsid w:val="007663DC"/>
    <w:rsid w:val="0077399D"/>
    <w:rsid w:val="00781A54"/>
    <w:rsid w:val="0078708B"/>
    <w:rsid w:val="007917BE"/>
    <w:rsid w:val="007A0197"/>
    <w:rsid w:val="007A5684"/>
    <w:rsid w:val="007B3E73"/>
    <w:rsid w:val="007B664A"/>
    <w:rsid w:val="007D15A5"/>
    <w:rsid w:val="007D5277"/>
    <w:rsid w:val="007D5C23"/>
    <w:rsid w:val="007E3C4E"/>
    <w:rsid w:val="007F0983"/>
    <w:rsid w:val="00800772"/>
    <w:rsid w:val="008008DC"/>
    <w:rsid w:val="00803B25"/>
    <w:rsid w:val="008057DE"/>
    <w:rsid w:val="008064E1"/>
    <w:rsid w:val="008123FE"/>
    <w:rsid w:val="00812CC8"/>
    <w:rsid w:val="0082391E"/>
    <w:rsid w:val="00824296"/>
    <w:rsid w:val="00833E3A"/>
    <w:rsid w:val="00845B56"/>
    <w:rsid w:val="0084651D"/>
    <w:rsid w:val="00853E8C"/>
    <w:rsid w:val="0088007D"/>
    <w:rsid w:val="00886C70"/>
    <w:rsid w:val="00891701"/>
    <w:rsid w:val="00896823"/>
    <w:rsid w:val="00897828"/>
    <w:rsid w:val="008D70A4"/>
    <w:rsid w:val="008E1CA1"/>
    <w:rsid w:val="0090334C"/>
    <w:rsid w:val="00912BE7"/>
    <w:rsid w:val="009221FA"/>
    <w:rsid w:val="0093586B"/>
    <w:rsid w:val="00942C9C"/>
    <w:rsid w:val="009440BA"/>
    <w:rsid w:val="009442DB"/>
    <w:rsid w:val="009471AB"/>
    <w:rsid w:val="00964B98"/>
    <w:rsid w:val="00965870"/>
    <w:rsid w:val="0099480C"/>
    <w:rsid w:val="009B72ED"/>
    <w:rsid w:val="009C245D"/>
    <w:rsid w:val="009D0A12"/>
    <w:rsid w:val="009D21D0"/>
    <w:rsid w:val="009E6A91"/>
    <w:rsid w:val="009E6D5D"/>
    <w:rsid w:val="009F11B8"/>
    <w:rsid w:val="009F2A56"/>
    <w:rsid w:val="009F632E"/>
    <w:rsid w:val="009F7386"/>
    <w:rsid w:val="00A0051F"/>
    <w:rsid w:val="00A1388C"/>
    <w:rsid w:val="00A2369E"/>
    <w:rsid w:val="00A32D6C"/>
    <w:rsid w:val="00A53A2F"/>
    <w:rsid w:val="00A576FE"/>
    <w:rsid w:val="00A61F59"/>
    <w:rsid w:val="00A6275A"/>
    <w:rsid w:val="00A64A55"/>
    <w:rsid w:val="00A711F9"/>
    <w:rsid w:val="00A83EDB"/>
    <w:rsid w:val="00A85349"/>
    <w:rsid w:val="00A86659"/>
    <w:rsid w:val="00A92E38"/>
    <w:rsid w:val="00A97EC5"/>
    <w:rsid w:val="00AB0974"/>
    <w:rsid w:val="00AD043F"/>
    <w:rsid w:val="00AD1BC8"/>
    <w:rsid w:val="00AD2CD7"/>
    <w:rsid w:val="00AD32DD"/>
    <w:rsid w:val="00B06E8D"/>
    <w:rsid w:val="00B13FE7"/>
    <w:rsid w:val="00B1573B"/>
    <w:rsid w:val="00B178E9"/>
    <w:rsid w:val="00B27F93"/>
    <w:rsid w:val="00B3380D"/>
    <w:rsid w:val="00B34D95"/>
    <w:rsid w:val="00B362A6"/>
    <w:rsid w:val="00B64318"/>
    <w:rsid w:val="00B67765"/>
    <w:rsid w:val="00B82AD6"/>
    <w:rsid w:val="00B93660"/>
    <w:rsid w:val="00B956D4"/>
    <w:rsid w:val="00BA5CD4"/>
    <w:rsid w:val="00BA6F6A"/>
    <w:rsid w:val="00BB00FD"/>
    <w:rsid w:val="00BB0872"/>
    <w:rsid w:val="00BD566C"/>
    <w:rsid w:val="00BE02D2"/>
    <w:rsid w:val="00C0005E"/>
    <w:rsid w:val="00C004FB"/>
    <w:rsid w:val="00C00F95"/>
    <w:rsid w:val="00C02416"/>
    <w:rsid w:val="00C0572A"/>
    <w:rsid w:val="00C103CF"/>
    <w:rsid w:val="00C133DC"/>
    <w:rsid w:val="00C16862"/>
    <w:rsid w:val="00C17110"/>
    <w:rsid w:val="00C20910"/>
    <w:rsid w:val="00C42A7F"/>
    <w:rsid w:val="00C46839"/>
    <w:rsid w:val="00C476E9"/>
    <w:rsid w:val="00C51D45"/>
    <w:rsid w:val="00C56E4F"/>
    <w:rsid w:val="00C649BF"/>
    <w:rsid w:val="00C65066"/>
    <w:rsid w:val="00C66C9E"/>
    <w:rsid w:val="00C7009E"/>
    <w:rsid w:val="00C75B67"/>
    <w:rsid w:val="00C77D45"/>
    <w:rsid w:val="00C807C1"/>
    <w:rsid w:val="00C81108"/>
    <w:rsid w:val="00C82327"/>
    <w:rsid w:val="00C82EAC"/>
    <w:rsid w:val="00C96A9C"/>
    <w:rsid w:val="00CA2A24"/>
    <w:rsid w:val="00CB053E"/>
    <w:rsid w:val="00CB0C44"/>
    <w:rsid w:val="00CB1E04"/>
    <w:rsid w:val="00CB39A7"/>
    <w:rsid w:val="00CC68B6"/>
    <w:rsid w:val="00CD0CE2"/>
    <w:rsid w:val="00CD2827"/>
    <w:rsid w:val="00CD3017"/>
    <w:rsid w:val="00CE1F16"/>
    <w:rsid w:val="00CE3526"/>
    <w:rsid w:val="00CE698D"/>
    <w:rsid w:val="00CF1722"/>
    <w:rsid w:val="00CF53EC"/>
    <w:rsid w:val="00D0302E"/>
    <w:rsid w:val="00D144CC"/>
    <w:rsid w:val="00D40B78"/>
    <w:rsid w:val="00D57907"/>
    <w:rsid w:val="00D62472"/>
    <w:rsid w:val="00D66A13"/>
    <w:rsid w:val="00D72A6E"/>
    <w:rsid w:val="00D73A05"/>
    <w:rsid w:val="00D87180"/>
    <w:rsid w:val="00DB4688"/>
    <w:rsid w:val="00DB5417"/>
    <w:rsid w:val="00DB663F"/>
    <w:rsid w:val="00DE67FB"/>
    <w:rsid w:val="00E01EA5"/>
    <w:rsid w:val="00E04518"/>
    <w:rsid w:val="00E06857"/>
    <w:rsid w:val="00E100ED"/>
    <w:rsid w:val="00E1111E"/>
    <w:rsid w:val="00E12113"/>
    <w:rsid w:val="00E15C73"/>
    <w:rsid w:val="00E30E35"/>
    <w:rsid w:val="00E31949"/>
    <w:rsid w:val="00E33E36"/>
    <w:rsid w:val="00E51597"/>
    <w:rsid w:val="00E55F0A"/>
    <w:rsid w:val="00E63500"/>
    <w:rsid w:val="00E663A7"/>
    <w:rsid w:val="00E66DC7"/>
    <w:rsid w:val="00E73555"/>
    <w:rsid w:val="00E75C15"/>
    <w:rsid w:val="00EA4CC6"/>
    <w:rsid w:val="00EA723D"/>
    <w:rsid w:val="00EB2929"/>
    <w:rsid w:val="00EB7EB9"/>
    <w:rsid w:val="00ED0AD5"/>
    <w:rsid w:val="00ED0D4C"/>
    <w:rsid w:val="00F0186F"/>
    <w:rsid w:val="00F02BA0"/>
    <w:rsid w:val="00F134EE"/>
    <w:rsid w:val="00F237D7"/>
    <w:rsid w:val="00F26A90"/>
    <w:rsid w:val="00F30BC7"/>
    <w:rsid w:val="00F359B6"/>
    <w:rsid w:val="00F41C85"/>
    <w:rsid w:val="00F51268"/>
    <w:rsid w:val="00F54BB1"/>
    <w:rsid w:val="00F54BED"/>
    <w:rsid w:val="00F55520"/>
    <w:rsid w:val="00F61A59"/>
    <w:rsid w:val="00F6417F"/>
    <w:rsid w:val="00F66DE8"/>
    <w:rsid w:val="00F77CA1"/>
    <w:rsid w:val="00F834C5"/>
    <w:rsid w:val="00FB3402"/>
    <w:rsid w:val="00FB3B20"/>
    <w:rsid w:val="00FC5D9F"/>
    <w:rsid w:val="00FE2726"/>
    <w:rsid w:val="00FE40A7"/>
    <w:rsid w:val="00FF090D"/>
    <w:rsid w:val="00F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B8589C"/>
  <w15:chartTrackingRefBased/>
  <w15:docId w15:val="{3034733C-C647-AE41-802E-850F10FA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EB7"/>
  </w:style>
  <w:style w:type="paragraph" w:styleId="Heading1">
    <w:name w:val="heading 1"/>
    <w:basedOn w:val="Normal"/>
    <w:next w:val="Normal"/>
    <w:link w:val="Heading1Char"/>
    <w:uiPriority w:val="9"/>
    <w:qFormat/>
    <w:rsid w:val="006B0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E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E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B0EB7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Gaete Olivares</dc:creator>
  <cp:keywords/>
  <dc:description/>
  <cp:lastModifiedBy>Jorge Gaete Olivares</cp:lastModifiedBy>
  <cp:revision>4</cp:revision>
  <dcterms:created xsi:type="dcterms:W3CDTF">2026-06-11T15:03:00Z</dcterms:created>
  <dcterms:modified xsi:type="dcterms:W3CDTF">2026-06-13T20:50:00Z</dcterms:modified>
</cp:coreProperties>
</file>