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F61A6" w14:textId="77777777" w:rsidR="00B61C60" w:rsidRDefault="00B61C60" w:rsidP="00B61C60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</w:pPr>
      <w:r>
        <w:object w:dxaOrig="8916" w:dyaOrig="3876" w14:anchorId="0C9372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6.5pt;height:115.5pt" o:ole="">
            <v:imagedata r:id="rId4" o:title=""/>
          </v:shape>
          <o:OLEObject Type="Embed" ProgID="ChemDraw.Document.6.0" ShapeID="_x0000_i1025" DrawAspect="Content" ObjectID="_1844348132" r:id="rId5"/>
        </w:object>
      </w:r>
    </w:p>
    <w:p w14:paraId="7071D486" w14:textId="77777777" w:rsidR="00B61C60" w:rsidRPr="00902988" w:rsidRDefault="00B61C60" w:rsidP="00B61C60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</w:pPr>
      <w:r w:rsidRPr="00902988">
        <w:rPr>
          <w:rFonts w:ascii="Times New Roman" w:hAnsi="Times New Roman" w:cs="Times New Roman"/>
          <w:b/>
          <w:sz w:val="21"/>
          <w:szCs w:val="21"/>
        </w:rPr>
        <w:t>Scheme 1</w:t>
      </w:r>
      <w:r w:rsidRPr="00902988">
        <w:rPr>
          <w:rFonts w:ascii="Times New Roman" w:hAnsi="Times New Roman" w:cs="Times New Roman"/>
          <w:sz w:val="21"/>
          <w:szCs w:val="21"/>
        </w:rPr>
        <w:t xml:space="preserve"> Design of </w:t>
      </w:r>
      <w:r w:rsidRPr="00902988">
        <w:rPr>
          <w:rFonts w:ascii="Times New Roman" w:hAnsi="Times New Roman" w:cs="Times New Roman"/>
          <w:b/>
          <w:color w:val="000000"/>
          <w:sz w:val="21"/>
          <w:szCs w:val="21"/>
        </w:rPr>
        <w:t>1</w:t>
      </w:r>
      <w:r w:rsidRPr="00902988">
        <w:rPr>
          <w:rFonts w:ascii="Times New Roman" w:hAnsi="Times New Roman" w:cs="Times New Roman"/>
          <w:color w:val="000000"/>
          <w:sz w:val="21"/>
          <w:szCs w:val="21"/>
        </w:rPr>
        <w:t xml:space="preserve"> toward interaction with </w:t>
      </w:r>
      <w:proofErr w:type="spellStart"/>
      <w:r w:rsidRPr="00902988">
        <w:rPr>
          <w:rFonts w:ascii="Times New Roman" w:hAnsi="Times New Roman" w:cs="Times New Roman"/>
          <w:color w:val="000000"/>
          <w:sz w:val="21"/>
          <w:szCs w:val="21"/>
        </w:rPr>
        <w:t>ClO</w:t>
      </w:r>
      <w:proofErr w:type="spellEnd"/>
      <w:r w:rsidRPr="00902988">
        <w:rPr>
          <w:rFonts w:ascii="Times New Roman" w:hAnsi="Times New Roman" w:cs="Times New Roman"/>
          <w:color w:val="000000"/>
          <w:sz w:val="21"/>
          <w:szCs w:val="21"/>
          <w:vertAlign w:val="superscript"/>
        </w:rPr>
        <w:t>−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>.</w:t>
      </w:r>
    </w:p>
    <w:p w14:paraId="490BFD6F" w14:textId="77777777" w:rsidR="00C6465A" w:rsidRDefault="00C6465A"/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60"/>
    <w:rsid w:val="000905F0"/>
    <w:rsid w:val="00112C91"/>
    <w:rsid w:val="00242B4F"/>
    <w:rsid w:val="00302F9E"/>
    <w:rsid w:val="004E23CF"/>
    <w:rsid w:val="006D5216"/>
    <w:rsid w:val="00A80498"/>
    <w:rsid w:val="00B61C60"/>
    <w:rsid w:val="00C52040"/>
    <w:rsid w:val="00C62D14"/>
    <w:rsid w:val="00C6465A"/>
    <w:rsid w:val="00D61F26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E7B4"/>
  <w15:chartTrackingRefBased/>
  <w15:docId w15:val="{46096DE6-F211-4DBC-BD1F-AC1C7CE9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C60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B61C60"/>
    <w:pPr>
      <w:spacing w:before="100" w:beforeAutospacing="1" w:after="100" w:afterAutospacing="1" w:line="240" w:lineRule="auto"/>
    </w:pPr>
    <w:rPr>
      <w:rFonts w:ascii="SimSun" w:eastAsia="SimSun" w:hAnsi="SimSun" w:cs="SimSun"/>
      <w:kern w:val="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2026-06-30T12:37:00Z</dcterms:created>
  <dcterms:modified xsi:type="dcterms:W3CDTF">2026-06-30T12:37:00Z</dcterms:modified>
</cp:coreProperties>
</file>