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3B00" w14:textId="77777777" w:rsidR="00C25972" w:rsidRDefault="00C25972" w:rsidP="00C25972">
      <w:pPr>
        <w:rPr>
          <w:rFonts w:eastAsia="SimSun"/>
          <w:sz w:val="22"/>
          <w:lang w:eastAsia="zh-CN"/>
        </w:rPr>
      </w:pPr>
      <w:r>
        <w:rPr>
          <w:rFonts w:cstheme="majorBidi" w:hint="eastAsia"/>
          <w:b/>
          <w:bCs/>
          <w:color w:val="000000"/>
          <w:sz w:val="28"/>
          <w:szCs w:val="28"/>
          <w:lang w:eastAsia="zh-CN"/>
        </w:rPr>
        <w:t>COREQ</w:t>
      </w:r>
    </w:p>
    <w:tbl>
      <w:tblPr>
        <w:tblStyle w:val="TableGrid"/>
        <w:tblW w:w="0" w:type="auto"/>
        <w:tblLayout w:type="fixed"/>
        <w:tblLook w:val="04A0" w:firstRow="1" w:lastRow="0" w:firstColumn="1" w:lastColumn="0" w:noHBand="0" w:noVBand="1"/>
      </w:tblPr>
      <w:tblGrid>
        <w:gridCol w:w="589"/>
        <w:gridCol w:w="3319"/>
        <w:gridCol w:w="4614"/>
      </w:tblGrid>
      <w:tr w:rsidR="00C25972" w14:paraId="0F225AEB" w14:textId="77777777" w:rsidTr="009A3BAA">
        <w:tc>
          <w:tcPr>
            <w:tcW w:w="589" w:type="dxa"/>
            <w:vAlign w:val="center"/>
          </w:tcPr>
          <w:p w14:paraId="194F4120" w14:textId="77777777" w:rsidR="00C25972" w:rsidRDefault="00C25972" w:rsidP="009A3BAA">
            <w:pPr>
              <w:spacing w:line="240" w:lineRule="auto"/>
              <w:jc w:val="center"/>
              <w:rPr>
                <w:lang w:eastAsia="zh-CN"/>
              </w:rPr>
            </w:pPr>
            <w:r>
              <w:rPr>
                <w:rFonts w:cstheme="minorBidi"/>
                <w:sz w:val="24"/>
                <w:lang w:eastAsia="zh-CN"/>
              </w:rPr>
              <w:t>No.</w:t>
            </w:r>
          </w:p>
        </w:tc>
        <w:tc>
          <w:tcPr>
            <w:tcW w:w="3319" w:type="dxa"/>
            <w:vAlign w:val="center"/>
          </w:tcPr>
          <w:p w14:paraId="10821F1A" w14:textId="77777777" w:rsidR="00C25972" w:rsidRDefault="00C25972" w:rsidP="009A3BAA">
            <w:pPr>
              <w:spacing w:line="240" w:lineRule="auto"/>
              <w:jc w:val="center"/>
              <w:rPr>
                <w:lang w:eastAsia="zh-CN"/>
              </w:rPr>
            </w:pPr>
            <w:r>
              <w:rPr>
                <w:rFonts w:cstheme="minorBidi"/>
                <w:sz w:val="24"/>
                <w:lang w:eastAsia="zh-CN"/>
              </w:rPr>
              <w:t>Question</w:t>
            </w:r>
          </w:p>
        </w:tc>
        <w:tc>
          <w:tcPr>
            <w:tcW w:w="4614" w:type="dxa"/>
            <w:vAlign w:val="center"/>
          </w:tcPr>
          <w:p w14:paraId="6AEFDDF1" w14:textId="77777777" w:rsidR="00C25972" w:rsidRDefault="00C25972" w:rsidP="009A3BAA">
            <w:pPr>
              <w:spacing w:line="240" w:lineRule="auto"/>
              <w:jc w:val="center"/>
              <w:rPr>
                <w:lang w:eastAsia="zh-CN"/>
              </w:rPr>
            </w:pPr>
            <w:r>
              <w:rPr>
                <w:rFonts w:cstheme="minorBidi"/>
                <w:sz w:val="24"/>
                <w:lang w:eastAsia="zh-CN"/>
              </w:rPr>
              <w:t>Reported Content</w:t>
            </w:r>
          </w:p>
        </w:tc>
      </w:tr>
      <w:tr w:rsidR="00C25972" w14:paraId="0F693D3E" w14:textId="77777777" w:rsidTr="009A3BAA">
        <w:tc>
          <w:tcPr>
            <w:tcW w:w="589" w:type="dxa"/>
            <w:vAlign w:val="center"/>
          </w:tcPr>
          <w:p w14:paraId="3406A04B" w14:textId="77777777" w:rsidR="00C25972" w:rsidRDefault="00C25972" w:rsidP="009A3BAA">
            <w:pPr>
              <w:spacing w:line="240" w:lineRule="auto"/>
              <w:jc w:val="center"/>
              <w:rPr>
                <w:lang w:eastAsia="zh-CN"/>
              </w:rPr>
            </w:pPr>
            <w:r>
              <w:rPr>
                <w:rFonts w:cstheme="minorBidi"/>
                <w:sz w:val="24"/>
                <w:lang w:eastAsia="zh-CN"/>
              </w:rPr>
              <w:t>1</w:t>
            </w:r>
          </w:p>
        </w:tc>
        <w:tc>
          <w:tcPr>
            <w:tcW w:w="3319" w:type="dxa"/>
            <w:vAlign w:val="center"/>
          </w:tcPr>
          <w:p w14:paraId="7D403C8D" w14:textId="77777777" w:rsidR="00C25972" w:rsidRDefault="00C25972" w:rsidP="009A3BAA">
            <w:pPr>
              <w:spacing w:line="240" w:lineRule="auto"/>
              <w:jc w:val="left"/>
              <w:rPr>
                <w:lang w:eastAsia="zh-CN"/>
              </w:rPr>
            </w:pPr>
            <w:r>
              <w:rPr>
                <w:rFonts w:cstheme="minorBidi"/>
                <w:sz w:val="24"/>
                <w:lang w:eastAsia="zh-CN"/>
              </w:rPr>
              <w:t>Which author/s conducted the interview or focus group?</w:t>
            </w:r>
          </w:p>
        </w:tc>
        <w:tc>
          <w:tcPr>
            <w:tcW w:w="4614" w:type="dxa"/>
            <w:vAlign w:val="center"/>
          </w:tcPr>
          <w:p w14:paraId="245FEF3A" w14:textId="77777777" w:rsidR="00C25972" w:rsidRDefault="00C25972" w:rsidP="009A3BAA">
            <w:pPr>
              <w:spacing w:line="240" w:lineRule="auto"/>
              <w:jc w:val="left"/>
              <w:rPr>
                <w:lang w:eastAsia="zh-CN"/>
              </w:rPr>
            </w:pPr>
            <w:r>
              <w:rPr>
                <w:rFonts w:cstheme="minorBidi"/>
                <w:sz w:val="24"/>
                <w:lang w:eastAsia="zh-CN"/>
              </w:rPr>
              <w:t>All interviews were conducted by the first author (Haotian Wu).</w:t>
            </w:r>
          </w:p>
        </w:tc>
      </w:tr>
      <w:tr w:rsidR="00C25972" w14:paraId="59D3EC0A" w14:textId="77777777" w:rsidTr="009A3BAA">
        <w:tc>
          <w:tcPr>
            <w:tcW w:w="589" w:type="dxa"/>
            <w:vAlign w:val="center"/>
          </w:tcPr>
          <w:p w14:paraId="535F3DB4" w14:textId="77777777" w:rsidR="00C25972" w:rsidRDefault="00C25972" w:rsidP="009A3BAA">
            <w:pPr>
              <w:spacing w:line="240" w:lineRule="auto"/>
              <w:jc w:val="center"/>
              <w:rPr>
                <w:lang w:eastAsia="zh-CN"/>
              </w:rPr>
            </w:pPr>
            <w:r>
              <w:rPr>
                <w:rFonts w:cstheme="minorBidi"/>
                <w:sz w:val="24"/>
                <w:lang w:eastAsia="zh-CN"/>
              </w:rPr>
              <w:t>2</w:t>
            </w:r>
          </w:p>
        </w:tc>
        <w:tc>
          <w:tcPr>
            <w:tcW w:w="3319" w:type="dxa"/>
            <w:vAlign w:val="center"/>
          </w:tcPr>
          <w:p w14:paraId="07CEF57D" w14:textId="77777777" w:rsidR="00C25972" w:rsidRDefault="00C25972" w:rsidP="009A3BAA">
            <w:pPr>
              <w:spacing w:line="240" w:lineRule="auto"/>
              <w:jc w:val="left"/>
              <w:rPr>
                <w:lang w:eastAsia="zh-CN"/>
              </w:rPr>
            </w:pPr>
            <w:r>
              <w:rPr>
                <w:rFonts w:cstheme="minorBidi"/>
                <w:sz w:val="24"/>
                <w:lang w:eastAsia="zh-CN"/>
              </w:rPr>
              <w:t>What were the researcher's credentials?</w:t>
            </w:r>
          </w:p>
        </w:tc>
        <w:tc>
          <w:tcPr>
            <w:tcW w:w="4614" w:type="dxa"/>
            <w:vAlign w:val="center"/>
          </w:tcPr>
          <w:p w14:paraId="29AC80BF" w14:textId="77777777" w:rsidR="00C25972" w:rsidRDefault="00C25972" w:rsidP="009A3BAA">
            <w:pPr>
              <w:spacing w:line="240" w:lineRule="auto"/>
              <w:jc w:val="left"/>
              <w:rPr>
                <w:lang w:eastAsia="zh-CN"/>
              </w:rPr>
            </w:pPr>
            <w:r>
              <w:rPr>
                <w:rFonts w:cstheme="minorBidi"/>
                <w:sz w:val="24"/>
                <w:lang w:eastAsia="zh-CN"/>
              </w:rPr>
              <w:t>Master's degree.</w:t>
            </w:r>
          </w:p>
        </w:tc>
      </w:tr>
      <w:tr w:rsidR="00C25972" w14:paraId="65550C1B" w14:textId="77777777" w:rsidTr="009A3BAA">
        <w:tc>
          <w:tcPr>
            <w:tcW w:w="589" w:type="dxa"/>
            <w:vAlign w:val="center"/>
          </w:tcPr>
          <w:p w14:paraId="32130E81" w14:textId="77777777" w:rsidR="00C25972" w:rsidRDefault="00C25972" w:rsidP="009A3BAA">
            <w:pPr>
              <w:spacing w:line="240" w:lineRule="auto"/>
              <w:jc w:val="center"/>
              <w:rPr>
                <w:lang w:eastAsia="zh-CN"/>
              </w:rPr>
            </w:pPr>
            <w:r>
              <w:rPr>
                <w:rFonts w:cstheme="minorBidi"/>
                <w:sz w:val="24"/>
                <w:lang w:eastAsia="zh-CN"/>
              </w:rPr>
              <w:t>3</w:t>
            </w:r>
          </w:p>
        </w:tc>
        <w:tc>
          <w:tcPr>
            <w:tcW w:w="3319" w:type="dxa"/>
            <w:vAlign w:val="center"/>
          </w:tcPr>
          <w:p w14:paraId="202040A9" w14:textId="77777777" w:rsidR="00C25972" w:rsidRDefault="00C25972" w:rsidP="009A3BAA">
            <w:pPr>
              <w:spacing w:line="240" w:lineRule="auto"/>
              <w:jc w:val="left"/>
              <w:rPr>
                <w:lang w:eastAsia="zh-CN"/>
              </w:rPr>
            </w:pPr>
            <w:r>
              <w:rPr>
                <w:rFonts w:cstheme="minorBidi"/>
                <w:sz w:val="24"/>
                <w:lang w:eastAsia="zh-CN"/>
              </w:rPr>
              <w:t>What was their occupation at the time of the study?</w:t>
            </w:r>
          </w:p>
        </w:tc>
        <w:tc>
          <w:tcPr>
            <w:tcW w:w="4614" w:type="dxa"/>
            <w:vAlign w:val="center"/>
          </w:tcPr>
          <w:p w14:paraId="105D460D" w14:textId="77777777" w:rsidR="00C25972" w:rsidRDefault="00C25972" w:rsidP="009A3BAA">
            <w:pPr>
              <w:spacing w:line="240" w:lineRule="auto"/>
              <w:jc w:val="left"/>
              <w:rPr>
                <w:lang w:eastAsia="zh-CN"/>
              </w:rPr>
            </w:pPr>
            <w:r>
              <w:rPr>
                <w:rFonts w:cstheme="minorBidi"/>
                <w:sz w:val="24"/>
                <w:lang w:eastAsia="zh-CN"/>
              </w:rPr>
              <w:t>University teacher.</w:t>
            </w:r>
          </w:p>
        </w:tc>
      </w:tr>
      <w:tr w:rsidR="00C25972" w14:paraId="31EF757C" w14:textId="77777777" w:rsidTr="009A3BAA">
        <w:tc>
          <w:tcPr>
            <w:tcW w:w="589" w:type="dxa"/>
            <w:vAlign w:val="center"/>
          </w:tcPr>
          <w:p w14:paraId="0ABE482C" w14:textId="77777777" w:rsidR="00C25972" w:rsidRDefault="00C25972" w:rsidP="009A3BAA">
            <w:pPr>
              <w:spacing w:line="240" w:lineRule="auto"/>
              <w:jc w:val="center"/>
              <w:rPr>
                <w:lang w:eastAsia="zh-CN"/>
              </w:rPr>
            </w:pPr>
            <w:r>
              <w:rPr>
                <w:rFonts w:cstheme="minorBidi"/>
                <w:sz w:val="24"/>
                <w:lang w:eastAsia="zh-CN"/>
              </w:rPr>
              <w:t>4</w:t>
            </w:r>
          </w:p>
        </w:tc>
        <w:tc>
          <w:tcPr>
            <w:tcW w:w="3319" w:type="dxa"/>
            <w:vAlign w:val="center"/>
          </w:tcPr>
          <w:p w14:paraId="40E363BA" w14:textId="77777777" w:rsidR="00C25972" w:rsidRDefault="00C25972" w:rsidP="009A3BAA">
            <w:pPr>
              <w:spacing w:line="240" w:lineRule="auto"/>
              <w:jc w:val="left"/>
              <w:rPr>
                <w:lang w:eastAsia="zh-CN"/>
              </w:rPr>
            </w:pPr>
            <w:r>
              <w:rPr>
                <w:rFonts w:cstheme="minorBidi"/>
                <w:sz w:val="24"/>
                <w:lang w:eastAsia="zh-CN"/>
              </w:rPr>
              <w:t>Was the researcher male or female?</w:t>
            </w:r>
          </w:p>
        </w:tc>
        <w:tc>
          <w:tcPr>
            <w:tcW w:w="4614" w:type="dxa"/>
            <w:vAlign w:val="center"/>
          </w:tcPr>
          <w:p w14:paraId="6E75A2B2" w14:textId="77777777" w:rsidR="00C25972" w:rsidRDefault="00C25972" w:rsidP="009A3BAA">
            <w:pPr>
              <w:spacing w:line="240" w:lineRule="auto"/>
              <w:jc w:val="left"/>
              <w:rPr>
                <w:lang w:eastAsia="zh-CN"/>
              </w:rPr>
            </w:pPr>
            <w:r>
              <w:rPr>
                <w:rFonts w:cstheme="minorBidi"/>
                <w:sz w:val="24"/>
                <w:lang w:eastAsia="zh-CN"/>
              </w:rPr>
              <w:t>Male.</w:t>
            </w:r>
          </w:p>
        </w:tc>
      </w:tr>
      <w:tr w:rsidR="00C25972" w14:paraId="606DDE89" w14:textId="77777777" w:rsidTr="009A3BAA">
        <w:tc>
          <w:tcPr>
            <w:tcW w:w="589" w:type="dxa"/>
            <w:vAlign w:val="center"/>
          </w:tcPr>
          <w:p w14:paraId="4A7AE266" w14:textId="77777777" w:rsidR="00C25972" w:rsidRDefault="00C25972" w:rsidP="009A3BAA">
            <w:pPr>
              <w:spacing w:line="240" w:lineRule="auto"/>
              <w:jc w:val="center"/>
              <w:rPr>
                <w:lang w:eastAsia="zh-CN"/>
              </w:rPr>
            </w:pPr>
            <w:r>
              <w:rPr>
                <w:rFonts w:cstheme="minorBidi"/>
                <w:sz w:val="24"/>
                <w:lang w:eastAsia="zh-CN"/>
              </w:rPr>
              <w:t>5</w:t>
            </w:r>
          </w:p>
        </w:tc>
        <w:tc>
          <w:tcPr>
            <w:tcW w:w="3319" w:type="dxa"/>
            <w:vAlign w:val="center"/>
          </w:tcPr>
          <w:p w14:paraId="674C406A" w14:textId="77777777" w:rsidR="00C25972" w:rsidRDefault="00C25972" w:rsidP="009A3BAA">
            <w:pPr>
              <w:spacing w:line="240" w:lineRule="auto"/>
              <w:jc w:val="left"/>
              <w:rPr>
                <w:lang w:eastAsia="zh-CN"/>
              </w:rPr>
            </w:pPr>
            <w:r>
              <w:rPr>
                <w:rFonts w:cstheme="minorBidi"/>
                <w:sz w:val="24"/>
                <w:lang w:eastAsia="zh-CN"/>
              </w:rPr>
              <w:t>What experience or training did the researcher have?</w:t>
            </w:r>
          </w:p>
        </w:tc>
        <w:tc>
          <w:tcPr>
            <w:tcW w:w="4614" w:type="dxa"/>
            <w:vAlign w:val="center"/>
          </w:tcPr>
          <w:p w14:paraId="735008C8" w14:textId="77777777" w:rsidR="00C25972" w:rsidRDefault="00C25972" w:rsidP="009A3BAA">
            <w:pPr>
              <w:spacing w:line="240" w:lineRule="auto"/>
              <w:jc w:val="left"/>
              <w:rPr>
                <w:lang w:eastAsia="zh-CN"/>
              </w:rPr>
            </w:pPr>
            <w:r>
              <w:rPr>
                <w:rFonts w:cstheme="minorBidi"/>
                <w:sz w:val="24"/>
                <w:lang w:eastAsia="zh-CN"/>
              </w:rPr>
              <w:t>Five years of experience in medical humanities and sports education.</w:t>
            </w:r>
          </w:p>
        </w:tc>
      </w:tr>
      <w:tr w:rsidR="00C25972" w14:paraId="6B8D119B" w14:textId="77777777" w:rsidTr="009A3BAA">
        <w:tc>
          <w:tcPr>
            <w:tcW w:w="589" w:type="dxa"/>
            <w:vAlign w:val="center"/>
          </w:tcPr>
          <w:p w14:paraId="71FF0D9A" w14:textId="77777777" w:rsidR="00C25972" w:rsidRDefault="00C25972" w:rsidP="009A3BAA">
            <w:pPr>
              <w:spacing w:line="240" w:lineRule="auto"/>
              <w:jc w:val="center"/>
              <w:rPr>
                <w:lang w:eastAsia="zh-CN"/>
              </w:rPr>
            </w:pPr>
            <w:r>
              <w:rPr>
                <w:rFonts w:cstheme="minorBidi"/>
                <w:sz w:val="24"/>
                <w:lang w:eastAsia="zh-CN"/>
              </w:rPr>
              <w:t>6</w:t>
            </w:r>
          </w:p>
        </w:tc>
        <w:tc>
          <w:tcPr>
            <w:tcW w:w="3319" w:type="dxa"/>
            <w:vAlign w:val="center"/>
          </w:tcPr>
          <w:p w14:paraId="60B9B2FF" w14:textId="77777777" w:rsidR="00C25972" w:rsidRDefault="00C25972" w:rsidP="009A3BAA">
            <w:pPr>
              <w:spacing w:line="240" w:lineRule="auto"/>
              <w:jc w:val="left"/>
              <w:rPr>
                <w:lang w:eastAsia="zh-CN"/>
              </w:rPr>
            </w:pPr>
            <w:r>
              <w:rPr>
                <w:rFonts w:cstheme="minorBidi"/>
                <w:sz w:val="24"/>
                <w:lang w:eastAsia="zh-CN"/>
              </w:rPr>
              <w:t>Was a relationship established prior to study commencement?</w:t>
            </w:r>
          </w:p>
        </w:tc>
        <w:tc>
          <w:tcPr>
            <w:tcW w:w="4614" w:type="dxa"/>
            <w:vAlign w:val="center"/>
          </w:tcPr>
          <w:p w14:paraId="4F14C9C3" w14:textId="77777777" w:rsidR="00C25972" w:rsidRDefault="00C25972" w:rsidP="009A3BAA">
            <w:pPr>
              <w:spacing w:line="240" w:lineRule="auto"/>
              <w:jc w:val="left"/>
              <w:rPr>
                <w:lang w:eastAsia="zh-CN"/>
              </w:rPr>
            </w:pPr>
            <w:r>
              <w:rPr>
                <w:rFonts w:cstheme="minorBidi"/>
                <w:sz w:val="24"/>
                <w:lang w:eastAsia="zh-CN"/>
              </w:rPr>
              <w:t xml:space="preserve">The interviewer had no prior relationship with any of the participants before the study commenced. Prior to interviews, participants were informed that the study was unrelated to academic evaluation or team assessment. Neutrality was maintained during interviews. </w:t>
            </w:r>
          </w:p>
        </w:tc>
      </w:tr>
      <w:tr w:rsidR="00C25972" w14:paraId="252DEAC2" w14:textId="77777777" w:rsidTr="009A3BAA">
        <w:tc>
          <w:tcPr>
            <w:tcW w:w="589" w:type="dxa"/>
            <w:vAlign w:val="center"/>
          </w:tcPr>
          <w:p w14:paraId="1DE96A5C" w14:textId="77777777" w:rsidR="00C25972" w:rsidRDefault="00C25972" w:rsidP="009A3BAA">
            <w:pPr>
              <w:spacing w:line="240" w:lineRule="auto"/>
              <w:jc w:val="center"/>
              <w:rPr>
                <w:lang w:eastAsia="zh-CN"/>
              </w:rPr>
            </w:pPr>
            <w:r>
              <w:rPr>
                <w:rFonts w:cstheme="minorBidi"/>
                <w:sz w:val="24"/>
                <w:lang w:eastAsia="zh-CN"/>
              </w:rPr>
              <w:t>7</w:t>
            </w:r>
          </w:p>
        </w:tc>
        <w:tc>
          <w:tcPr>
            <w:tcW w:w="3319" w:type="dxa"/>
            <w:vAlign w:val="center"/>
          </w:tcPr>
          <w:p w14:paraId="1EA2196D" w14:textId="77777777" w:rsidR="00C25972" w:rsidRDefault="00C25972" w:rsidP="009A3BAA">
            <w:pPr>
              <w:spacing w:line="240" w:lineRule="auto"/>
              <w:jc w:val="left"/>
              <w:rPr>
                <w:lang w:eastAsia="zh-CN"/>
              </w:rPr>
            </w:pPr>
            <w:r>
              <w:rPr>
                <w:rFonts w:cstheme="minorBidi"/>
                <w:sz w:val="24"/>
                <w:lang w:eastAsia="zh-CN"/>
              </w:rPr>
              <w:t>What did the participants know about the researcher?</w:t>
            </w:r>
          </w:p>
        </w:tc>
        <w:tc>
          <w:tcPr>
            <w:tcW w:w="4614" w:type="dxa"/>
            <w:vAlign w:val="center"/>
          </w:tcPr>
          <w:p w14:paraId="4BB62172" w14:textId="77777777" w:rsidR="00C25972" w:rsidRDefault="00C25972" w:rsidP="009A3BAA">
            <w:pPr>
              <w:spacing w:line="240" w:lineRule="auto"/>
              <w:jc w:val="left"/>
              <w:rPr>
                <w:lang w:eastAsia="zh-CN"/>
              </w:rPr>
            </w:pPr>
            <w:r>
              <w:rPr>
                <w:rFonts w:cstheme="minorBidi"/>
                <w:sz w:val="24"/>
                <w:lang w:eastAsia="zh-CN"/>
              </w:rPr>
              <w:t>Participants were informed of the study purpose and the interviewer's identity (first author) but were not provided with specific research hypotheses prior to the interviews.</w:t>
            </w:r>
          </w:p>
        </w:tc>
      </w:tr>
      <w:tr w:rsidR="00C25972" w14:paraId="30F26342" w14:textId="77777777" w:rsidTr="009A3BAA">
        <w:tc>
          <w:tcPr>
            <w:tcW w:w="589" w:type="dxa"/>
            <w:vAlign w:val="center"/>
          </w:tcPr>
          <w:p w14:paraId="6D93CDDF" w14:textId="77777777" w:rsidR="00C25972" w:rsidRDefault="00C25972" w:rsidP="009A3BAA">
            <w:pPr>
              <w:spacing w:line="240" w:lineRule="auto"/>
              <w:jc w:val="center"/>
              <w:rPr>
                <w:lang w:eastAsia="zh-CN"/>
              </w:rPr>
            </w:pPr>
            <w:r>
              <w:rPr>
                <w:rFonts w:cstheme="minorBidi"/>
                <w:sz w:val="24"/>
                <w:lang w:eastAsia="zh-CN"/>
              </w:rPr>
              <w:t>8</w:t>
            </w:r>
          </w:p>
        </w:tc>
        <w:tc>
          <w:tcPr>
            <w:tcW w:w="3319" w:type="dxa"/>
            <w:vAlign w:val="center"/>
          </w:tcPr>
          <w:p w14:paraId="5A4DC318" w14:textId="77777777" w:rsidR="00C25972" w:rsidRDefault="00C25972" w:rsidP="009A3BAA">
            <w:pPr>
              <w:spacing w:line="240" w:lineRule="auto"/>
              <w:jc w:val="left"/>
              <w:rPr>
                <w:lang w:eastAsia="zh-CN"/>
              </w:rPr>
            </w:pPr>
            <w:r>
              <w:rPr>
                <w:rFonts w:cstheme="minorBidi"/>
                <w:sz w:val="24"/>
                <w:lang w:eastAsia="zh-CN"/>
              </w:rPr>
              <w:t>What characteristics were reported about the interviewer/facilitator?</w:t>
            </w:r>
          </w:p>
        </w:tc>
        <w:tc>
          <w:tcPr>
            <w:tcW w:w="4614" w:type="dxa"/>
            <w:vAlign w:val="center"/>
          </w:tcPr>
          <w:p w14:paraId="74425CE3" w14:textId="77777777" w:rsidR="00C25972" w:rsidRDefault="00C25972" w:rsidP="009A3BAA">
            <w:pPr>
              <w:spacing w:line="240" w:lineRule="auto"/>
              <w:jc w:val="left"/>
              <w:rPr>
                <w:lang w:eastAsia="zh-CN"/>
              </w:rPr>
            </w:pPr>
            <w:r>
              <w:rPr>
                <w:rFonts w:cstheme="minorBidi"/>
                <w:sz w:val="24"/>
                <w:lang w:eastAsia="zh-CN"/>
              </w:rPr>
              <w:t>The interviewer holds a background in medical humanities and sports education, which may predispose an interest in the positive effects of exercise. To mitigate potential bias, the interviewer maintained a neutral stance during interviews, refrained from leading questions, and kept a reflective journal.</w:t>
            </w:r>
          </w:p>
        </w:tc>
      </w:tr>
      <w:tr w:rsidR="00C25972" w14:paraId="72008040" w14:textId="77777777" w:rsidTr="009A3BAA">
        <w:tc>
          <w:tcPr>
            <w:tcW w:w="589" w:type="dxa"/>
            <w:vAlign w:val="center"/>
          </w:tcPr>
          <w:p w14:paraId="5DD698F1" w14:textId="77777777" w:rsidR="00C25972" w:rsidRDefault="00C25972" w:rsidP="009A3BAA">
            <w:pPr>
              <w:spacing w:line="240" w:lineRule="auto"/>
              <w:jc w:val="center"/>
              <w:rPr>
                <w:lang w:eastAsia="zh-CN"/>
              </w:rPr>
            </w:pPr>
            <w:r>
              <w:rPr>
                <w:rFonts w:cstheme="minorBidi"/>
                <w:sz w:val="24"/>
                <w:lang w:eastAsia="zh-CN"/>
              </w:rPr>
              <w:t>9</w:t>
            </w:r>
          </w:p>
        </w:tc>
        <w:tc>
          <w:tcPr>
            <w:tcW w:w="3319" w:type="dxa"/>
            <w:vAlign w:val="center"/>
          </w:tcPr>
          <w:p w14:paraId="0CB637B6" w14:textId="77777777" w:rsidR="00C25972" w:rsidRDefault="00C25972" w:rsidP="009A3BAA">
            <w:pPr>
              <w:spacing w:line="240" w:lineRule="auto"/>
              <w:jc w:val="left"/>
              <w:rPr>
                <w:lang w:eastAsia="zh-CN"/>
              </w:rPr>
            </w:pPr>
            <w:r>
              <w:rPr>
                <w:rFonts w:cstheme="minorBidi"/>
                <w:sz w:val="24"/>
                <w:lang w:eastAsia="zh-CN"/>
              </w:rPr>
              <w:t>What methodological orientation was stated to underpin the study?</w:t>
            </w:r>
          </w:p>
        </w:tc>
        <w:tc>
          <w:tcPr>
            <w:tcW w:w="4614" w:type="dxa"/>
            <w:vAlign w:val="center"/>
          </w:tcPr>
          <w:p w14:paraId="4583F2A5" w14:textId="77777777" w:rsidR="00C25972" w:rsidRDefault="00C25972" w:rsidP="009A3BAA">
            <w:pPr>
              <w:spacing w:line="240" w:lineRule="auto"/>
              <w:jc w:val="left"/>
              <w:rPr>
                <w:lang w:eastAsia="zh-CN"/>
              </w:rPr>
            </w:pPr>
            <w:r>
              <w:rPr>
                <w:rFonts w:cstheme="minorBidi"/>
                <w:sz w:val="24"/>
                <w:lang w:eastAsia="zh-CN"/>
              </w:rPr>
              <w:t>Grounded theory (section "Method selection").</w:t>
            </w:r>
          </w:p>
        </w:tc>
      </w:tr>
      <w:tr w:rsidR="00C25972" w14:paraId="0B58A40D" w14:textId="77777777" w:rsidTr="009A3BAA">
        <w:tc>
          <w:tcPr>
            <w:tcW w:w="589" w:type="dxa"/>
            <w:vAlign w:val="center"/>
          </w:tcPr>
          <w:p w14:paraId="18450F10" w14:textId="77777777" w:rsidR="00C25972" w:rsidRDefault="00C25972" w:rsidP="009A3BAA">
            <w:pPr>
              <w:spacing w:line="240" w:lineRule="auto"/>
              <w:jc w:val="center"/>
              <w:rPr>
                <w:lang w:eastAsia="zh-CN"/>
              </w:rPr>
            </w:pPr>
            <w:r>
              <w:rPr>
                <w:rFonts w:cstheme="minorBidi"/>
                <w:sz w:val="24"/>
                <w:lang w:eastAsia="zh-CN"/>
              </w:rPr>
              <w:t>10</w:t>
            </w:r>
          </w:p>
        </w:tc>
        <w:tc>
          <w:tcPr>
            <w:tcW w:w="3319" w:type="dxa"/>
            <w:vAlign w:val="center"/>
          </w:tcPr>
          <w:p w14:paraId="2C5F9D60" w14:textId="77777777" w:rsidR="00C25972" w:rsidRDefault="00C25972" w:rsidP="009A3BAA">
            <w:pPr>
              <w:spacing w:line="240" w:lineRule="auto"/>
              <w:jc w:val="left"/>
              <w:rPr>
                <w:lang w:eastAsia="zh-CN"/>
              </w:rPr>
            </w:pPr>
            <w:r>
              <w:rPr>
                <w:rFonts w:cstheme="minorBidi"/>
                <w:sz w:val="24"/>
                <w:lang w:eastAsia="zh-CN"/>
              </w:rPr>
              <w:t>How were participants selected?</w:t>
            </w:r>
          </w:p>
        </w:tc>
        <w:tc>
          <w:tcPr>
            <w:tcW w:w="4614" w:type="dxa"/>
            <w:vAlign w:val="center"/>
          </w:tcPr>
          <w:p w14:paraId="6B252711" w14:textId="77777777" w:rsidR="00C25972" w:rsidRDefault="00C25972" w:rsidP="009A3BAA">
            <w:pPr>
              <w:spacing w:line="240" w:lineRule="auto"/>
              <w:jc w:val="left"/>
              <w:rPr>
                <w:lang w:eastAsia="zh-CN"/>
              </w:rPr>
            </w:pPr>
            <w:r>
              <w:rPr>
                <w:rFonts w:cstheme="minorBidi"/>
                <w:sz w:val="24"/>
                <w:lang w:eastAsia="zh-CN"/>
              </w:rPr>
              <w:t>Purposive sampling (section "Participants").</w:t>
            </w:r>
          </w:p>
        </w:tc>
      </w:tr>
      <w:tr w:rsidR="00C25972" w14:paraId="1F5D4EE5" w14:textId="77777777" w:rsidTr="009A3BAA">
        <w:tc>
          <w:tcPr>
            <w:tcW w:w="589" w:type="dxa"/>
            <w:vAlign w:val="center"/>
          </w:tcPr>
          <w:p w14:paraId="629A3759" w14:textId="77777777" w:rsidR="00C25972" w:rsidRDefault="00C25972" w:rsidP="009A3BAA">
            <w:pPr>
              <w:spacing w:line="240" w:lineRule="auto"/>
              <w:jc w:val="center"/>
              <w:rPr>
                <w:lang w:eastAsia="zh-CN"/>
              </w:rPr>
            </w:pPr>
            <w:r>
              <w:rPr>
                <w:rFonts w:cstheme="minorBidi"/>
                <w:sz w:val="24"/>
                <w:lang w:eastAsia="zh-CN"/>
              </w:rPr>
              <w:t>11</w:t>
            </w:r>
          </w:p>
        </w:tc>
        <w:tc>
          <w:tcPr>
            <w:tcW w:w="3319" w:type="dxa"/>
            <w:vAlign w:val="center"/>
          </w:tcPr>
          <w:p w14:paraId="514A4D1D" w14:textId="77777777" w:rsidR="00C25972" w:rsidRDefault="00C25972" w:rsidP="009A3BAA">
            <w:pPr>
              <w:spacing w:line="240" w:lineRule="auto"/>
              <w:jc w:val="left"/>
              <w:rPr>
                <w:lang w:eastAsia="zh-CN"/>
              </w:rPr>
            </w:pPr>
            <w:r>
              <w:rPr>
                <w:rFonts w:cstheme="minorBidi"/>
                <w:sz w:val="24"/>
                <w:lang w:eastAsia="zh-CN"/>
              </w:rPr>
              <w:t>How were participants approached?</w:t>
            </w:r>
          </w:p>
        </w:tc>
        <w:tc>
          <w:tcPr>
            <w:tcW w:w="4614" w:type="dxa"/>
            <w:vAlign w:val="center"/>
          </w:tcPr>
          <w:p w14:paraId="2A7D2E13" w14:textId="77777777" w:rsidR="00C25972" w:rsidRDefault="00C25972" w:rsidP="009A3BAA">
            <w:pPr>
              <w:spacing w:line="240" w:lineRule="auto"/>
              <w:jc w:val="left"/>
              <w:rPr>
                <w:lang w:eastAsia="zh-CN"/>
              </w:rPr>
            </w:pPr>
            <w:r>
              <w:rPr>
                <w:rFonts w:cstheme="minorBidi"/>
                <w:sz w:val="24"/>
                <w:lang w:eastAsia="zh-CN"/>
              </w:rPr>
              <w:t>Through coach referrals from university sports teams or campus announcements.</w:t>
            </w:r>
          </w:p>
        </w:tc>
      </w:tr>
      <w:tr w:rsidR="00C25972" w14:paraId="28B90583" w14:textId="77777777" w:rsidTr="009A3BAA">
        <w:tc>
          <w:tcPr>
            <w:tcW w:w="589" w:type="dxa"/>
            <w:vAlign w:val="center"/>
          </w:tcPr>
          <w:p w14:paraId="59A85F50" w14:textId="77777777" w:rsidR="00C25972" w:rsidRDefault="00C25972" w:rsidP="009A3BAA">
            <w:pPr>
              <w:spacing w:line="240" w:lineRule="auto"/>
              <w:jc w:val="center"/>
              <w:rPr>
                <w:lang w:eastAsia="zh-CN"/>
              </w:rPr>
            </w:pPr>
            <w:r>
              <w:rPr>
                <w:rFonts w:cstheme="minorBidi"/>
                <w:sz w:val="24"/>
                <w:lang w:eastAsia="zh-CN"/>
              </w:rPr>
              <w:t>12</w:t>
            </w:r>
          </w:p>
        </w:tc>
        <w:tc>
          <w:tcPr>
            <w:tcW w:w="3319" w:type="dxa"/>
            <w:vAlign w:val="center"/>
          </w:tcPr>
          <w:p w14:paraId="2B5D5BC7" w14:textId="77777777" w:rsidR="00C25972" w:rsidRDefault="00C25972" w:rsidP="009A3BAA">
            <w:pPr>
              <w:spacing w:line="240" w:lineRule="auto"/>
              <w:jc w:val="left"/>
              <w:rPr>
                <w:lang w:eastAsia="zh-CN"/>
              </w:rPr>
            </w:pPr>
            <w:r>
              <w:rPr>
                <w:rFonts w:cstheme="minorBidi"/>
                <w:sz w:val="24"/>
                <w:lang w:eastAsia="zh-CN"/>
              </w:rPr>
              <w:t>How many participants were in the study?</w:t>
            </w:r>
          </w:p>
        </w:tc>
        <w:tc>
          <w:tcPr>
            <w:tcW w:w="4614" w:type="dxa"/>
            <w:vAlign w:val="center"/>
          </w:tcPr>
          <w:p w14:paraId="3796A15C" w14:textId="77777777" w:rsidR="00C25972" w:rsidRDefault="00C25972" w:rsidP="009A3BAA">
            <w:pPr>
              <w:spacing w:line="240" w:lineRule="auto"/>
              <w:jc w:val="left"/>
              <w:rPr>
                <w:lang w:eastAsia="zh-CN"/>
              </w:rPr>
            </w:pPr>
            <w:r>
              <w:rPr>
                <w:rFonts w:cstheme="minorBidi"/>
                <w:sz w:val="24"/>
                <w:lang w:eastAsia="zh-CN"/>
              </w:rPr>
              <w:t>22 participants (section "Participants" and Table 1).</w:t>
            </w:r>
          </w:p>
        </w:tc>
      </w:tr>
      <w:tr w:rsidR="00C25972" w14:paraId="0F0643AB" w14:textId="77777777" w:rsidTr="009A3BAA">
        <w:tc>
          <w:tcPr>
            <w:tcW w:w="589" w:type="dxa"/>
            <w:vAlign w:val="center"/>
          </w:tcPr>
          <w:p w14:paraId="5D154A2E" w14:textId="77777777" w:rsidR="00C25972" w:rsidRDefault="00C25972" w:rsidP="009A3BAA">
            <w:pPr>
              <w:spacing w:line="240" w:lineRule="auto"/>
              <w:jc w:val="center"/>
              <w:rPr>
                <w:lang w:eastAsia="zh-CN"/>
              </w:rPr>
            </w:pPr>
            <w:r>
              <w:rPr>
                <w:rFonts w:cstheme="minorBidi"/>
                <w:sz w:val="24"/>
                <w:lang w:eastAsia="zh-CN"/>
              </w:rPr>
              <w:t>13</w:t>
            </w:r>
          </w:p>
        </w:tc>
        <w:tc>
          <w:tcPr>
            <w:tcW w:w="3319" w:type="dxa"/>
            <w:vAlign w:val="center"/>
          </w:tcPr>
          <w:p w14:paraId="14CBAD84" w14:textId="77777777" w:rsidR="00C25972" w:rsidRDefault="00C25972" w:rsidP="009A3BAA">
            <w:pPr>
              <w:spacing w:line="240" w:lineRule="auto"/>
              <w:jc w:val="left"/>
              <w:rPr>
                <w:lang w:eastAsia="zh-CN"/>
              </w:rPr>
            </w:pPr>
            <w:r>
              <w:rPr>
                <w:rFonts w:cstheme="minorBidi"/>
                <w:sz w:val="24"/>
                <w:lang w:eastAsia="zh-CN"/>
              </w:rPr>
              <w:t>How many people refused to participate or dropped out? Reasons?</w:t>
            </w:r>
          </w:p>
        </w:tc>
        <w:tc>
          <w:tcPr>
            <w:tcW w:w="4614" w:type="dxa"/>
            <w:vAlign w:val="center"/>
          </w:tcPr>
          <w:p w14:paraId="64CC5C85" w14:textId="77777777" w:rsidR="00C25972" w:rsidRDefault="00C25972" w:rsidP="009A3BAA">
            <w:pPr>
              <w:spacing w:line="240" w:lineRule="auto"/>
              <w:jc w:val="left"/>
              <w:rPr>
                <w:lang w:eastAsia="zh-CN"/>
              </w:rPr>
            </w:pPr>
            <w:r>
              <w:rPr>
                <w:rFonts w:cstheme="minorBidi"/>
                <w:sz w:val="24"/>
                <w:lang w:eastAsia="zh-CN"/>
              </w:rPr>
              <w:t>Of the 28 eligible postgraduates contacted, 22 agreed to participate (response rate 78.6%). Six declined due to time constraints (n=4) or lack of interest (n=2). No participants dropped out after enrolment.</w:t>
            </w:r>
          </w:p>
        </w:tc>
      </w:tr>
      <w:tr w:rsidR="00C25972" w14:paraId="186F20BD" w14:textId="77777777" w:rsidTr="009A3BAA">
        <w:tc>
          <w:tcPr>
            <w:tcW w:w="589" w:type="dxa"/>
            <w:vAlign w:val="center"/>
          </w:tcPr>
          <w:p w14:paraId="7E5EB96E" w14:textId="77777777" w:rsidR="00C25972" w:rsidRDefault="00C25972" w:rsidP="009A3BAA">
            <w:pPr>
              <w:spacing w:line="240" w:lineRule="auto"/>
              <w:jc w:val="center"/>
              <w:rPr>
                <w:lang w:eastAsia="zh-CN"/>
              </w:rPr>
            </w:pPr>
            <w:r>
              <w:rPr>
                <w:rFonts w:cstheme="minorBidi"/>
                <w:sz w:val="24"/>
                <w:lang w:eastAsia="zh-CN"/>
              </w:rPr>
              <w:t>14</w:t>
            </w:r>
          </w:p>
        </w:tc>
        <w:tc>
          <w:tcPr>
            <w:tcW w:w="3319" w:type="dxa"/>
            <w:vAlign w:val="center"/>
          </w:tcPr>
          <w:p w14:paraId="12FCA7A7" w14:textId="77777777" w:rsidR="00C25972" w:rsidRDefault="00C25972" w:rsidP="009A3BAA">
            <w:pPr>
              <w:spacing w:line="240" w:lineRule="auto"/>
              <w:jc w:val="left"/>
              <w:rPr>
                <w:lang w:eastAsia="zh-CN"/>
              </w:rPr>
            </w:pPr>
            <w:r>
              <w:rPr>
                <w:rFonts w:cstheme="minorBidi"/>
                <w:sz w:val="24"/>
                <w:lang w:eastAsia="zh-CN"/>
              </w:rPr>
              <w:t>Where was the data collected?</w:t>
            </w:r>
          </w:p>
        </w:tc>
        <w:tc>
          <w:tcPr>
            <w:tcW w:w="4614" w:type="dxa"/>
            <w:vAlign w:val="center"/>
          </w:tcPr>
          <w:p w14:paraId="01B85A5C" w14:textId="77777777" w:rsidR="00C25972" w:rsidRDefault="00C25972" w:rsidP="009A3BAA">
            <w:pPr>
              <w:spacing w:line="240" w:lineRule="auto"/>
              <w:jc w:val="left"/>
              <w:rPr>
                <w:lang w:eastAsia="zh-CN"/>
              </w:rPr>
            </w:pPr>
            <w:r>
              <w:rPr>
                <w:rFonts w:cstheme="minorBidi"/>
                <w:sz w:val="24"/>
                <w:lang w:eastAsia="zh-CN"/>
              </w:rPr>
              <w:t>In a meeting room at the researcher's university (section "Participants").</w:t>
            </w:r>
          </w:p>
        </w:tc>
      </w:tr>
      <w:tr w:rsidR="00C25972" w14:paraId="086CFE0A" w14:textId="77777777" w:rsidTr="009A3BAA">
        <w:tc>
          <w:tcPr>
            <w:tcW w:w="589" w:type="dxa"/>
            <w:vAlign w:val="center"/>
          </w:tcPr>
          <w:p w14:paraId="7A47B7AB" w14:textId="77777777" w:rsidR="00C25972" w:rsidRDefault="00C25972" w:rsidP="009A3BAA">
            <w:pPr>
              <w:spacing w:line="240" w:lineRule="auto"/>
              <w:jc w:val="center"/>
              <w:rPr>
                <w:lang w:eastAsia="zh-CN"/>
              </w:rPr>
            </w:pPr>
            <w:r>
              <w:rPr>
                <w:rFonts w:cstheme="minorBidi"/>
                <w:sz w:val="24"/>
                <w:lang w:eastAsia="zh-CN"/>
              </w:rPr>
              <w:lastRenderedPageBreak/>
              <w:t>15</w:t>
            </w:r>
          </w:p>
        </w:tc>
        <w:tc>
          <w:tcPr>
            <w:tcW w:w="3319" w:type="dxa"/>
            <w:vAlign w:val="center"/>
          </w:tcPr>
          <w:p w14:paraId="2C5E1721" w14:textId="77777777" w:rsidR="00C25972" w:rsidRDefault="00C25972" w:rsidP="009A3BAA">
            <w:pPr>
              <w:spacing w:line="240" w:lineRule="auto"/>
              <w:jc w:val="left"/>
              <w:rPr>
                <w:lang w:eastAsia="zh-CN"/>
              </w:rPr>
            </w:pPr>
            <w:r>
              <w:rPr>
                <w:rFonts w:cstheme="minorBidi"/>
                <w:sz w:val="24"/>
                <w:lang w:eastAsia="zh-CN"/>
              </w:rPr>
              <w:t>Was anyone else present besides the participants and researchers?</w:t>
            </w:r>
          </w:p>
        </w:tc>
        <w:tc>
          <w:tcPr>
            <w:tcW w:w="4614" w:type="dxa"/>
            <w:vAlign w:val="center"/>
          </w:tcPr>
          <w:p w14:paraId="30AA1825" w14:textId="77777777" w:rsidR="00C25972" w:rsidRDefault="00C25972" w:rsidP="009A3BAA">
            <w:pPr>
              <w:spacing w:line="240" w:lineRule="auto"/>
              <w:jc w:val="left"/>
              <w:rPr>
                <w:lang w:eastAsia="zh-CN"/>
              </w:rPr>
            </w:pPr>
            <w:r>
              <w:rPr>
                <w:rFonts w:cstheme="minorBidi"/>
                <w:sz w:val="24"/>
                <w:lang w:eastAsia="zh-CN"/>
              </w:rPr>
              <w:t>All interviews were conducted in a private meeting room with only the participant and the interviewer present. No non-participants (e.g., family members, colleagues, or interpreters) were present.</w:t>
            </w:r>
          </w:p>
        </w:tc>
      </w:tr>
      <w:tr w:rsidR="00C25972" w14:paraId="29325D9C" w14:textId="77777777" w:rsidTr="009A3BAA">
        <w:tc>
          <w:tcPr>
            <w:tcW w:w="589" w:type="dxa"/>
            <w:vAlign w:val="center"/>
          </w:tcPr>
          <w:p w14:paraId="585A7AC1" w14:textId="77777777" w:rsidR="00C25972" w:rsidRDefault="00C25972" w:rsidP="009A3BAA">
            <w:pPr>
              <w:spacing w:line="240" w:lineRule="auto"/>
              <w:jc w:val="center"/>
              <w:rPr>
                <w:lang w:eastAsia="zh-CN"/>
              </w:rPr>
            </w:pPr>
            <w:r>
              <w:rPr>
                <w:rFonts w:cstheme="minorBidi"/>
                <w:sz w:val="24"/>
                <w:lang w:eastAsia="zh-CN"/>
              </w:rPr>
              <w:t>16</w:t>
            </w:r>
          </w:p>
        </w:tc>
        <w:tc>
          <w:tcPr>
            <w:tcW w:w="3319" w:type="dxa"/>
            <w:vAlign w:val="center"/>
          </w:tcPr>
          <w:p w14:paraId="22243600" w14:textId="77777777" w:rsidR="00C25972" w:rsidRDefault="00C25972" w:rsidP="009A3BAA">
            <w:pPr>
              <w:spacing w:line="240" w:lineRule="auto"/>
              <w:jc w:val="left"/>
              <w:rPr>
                <w:lang w:eastAsia="zh-CN"/>
              </w:rPr>
            </w:pPr>
            <w:r>
              <w:rPr>
                <w:rFonts w:cstheme="minorBidi"/>
                <w:sz w:val="24"/>
                <w:lang w:eastAsia="zh-CN"/>
              </w:rPr>
              <w:t>What are the important characteristics of the sample?</w:t>
            </w:r>
          </w:p>
        </w:tc>
        <w:tc>
          <w:tcPr>
            <w:tcW w:w="4614" w:type="dxa"/>
            <w:vAlign w:val="center"/>
          </w:tcPr>
          <w:p w14:paraId="62386973" w14:textId="77777777" w:rsidR="00C25972" w:rsidRDefault="00C25972" w:rsidP="009A3BAA">
            <w:pPr>
              <w:spacing w:line="240" w:lineRule="auto"/>
              <w:jc w:val="left"/>
              <w:rPr>
                <w:lang w:eastAsia="zh-CN"/>
              </w:rPr>
            </w:pPr>
            <w:r>
              <w:rPr>
                <w:rFonts w:cstheme="minorBidi"/>
                <w:sz w:val="24"/>
                <w:lang w:eastAsia="zh-CN"/>
              </w:rPr>
              <w:t>Gender, grade, sport type, and purpose of participation (Table 1).</w:t>
            </w:r>
          </w:p>
        </w:tc>
      </w:tr>
      <w:tr w:rsidR="00C25972" w14:paraId="02149D04" w14:textId="77777777" w:rsidTr="009A3BAA">
        <w:tc>
          <w:tcPr>
            <w:tcW w:w="589" w:type="dxa"/>
            <w:vAlign w:val="center"/>
          </w:tcPr>
          <w:p w14:paraId="0C3DF4AE" w14:textId="77777777" w:rsidR="00C25972" w:rsidRDefault="00C25972" w:rsidP="009A3BAA">
            <w:pPr>
              <w:spacing w:line="240" w:lineRule="auto"/>
              <w:jc w:val="center"/>
              <w:rPr>
                <w:lang w:eastAsia="zh-CN"/>
              </w:rPr>
            </w:pPr>
            <w:r>
              <w:rPr>
                <w:rFonts w:cstheme="minorBidi"/>
                <w:sz w:val="24"/>
                <w:lang w:eastAsia="zh-CN"/>
              </w:rPr>
              <w:t>17</w:t>
            </w:r>
          </w:p>
        </w:tc>
        <w:tc>
          <w:tcPr>
            <w:tcW w:w="3319" w:type="dxa"/>
            <w:vAlign w:val="center"/>
          </w:tcPr>
          <w:p w14:paraId="3FE063DE" w14:textId="77777777" w:rsidR="00C25972" w:rsidRDefault="00C25972" w:rsidP="009A3BAA">
            <w:pPr>
              <w:spacing w:line="240" w:lineRule="auto"/>
              <w:jc w:val="left"/>
              <w:rPr>
                <w:lang w:eastAsia="zh-CN"/>
              </w:rPr>
            </w:pPr>
            <w:r>
              <w:rPr>
                <w:rFonts w:cstheme="minorBidi"/>
                <w:sz w:val="24"/>
                <w:lang w:eastAsia="zh-CN"/>
              </w:rPr>
              <w:t>Was an interview guide provided? Was it pilot tested?</w:t>
            </w:r>
          </w:p>
        </w:tc>
        <w:tc>
          <w:tcPr>
            <w:tcW w:w="4614" w:type="dxa"/>
            <w:vAlign w:val="center"/>
          </w:tcPr>
          <w:p w14:paraId="1E641F61" w14:textId="77777777" w:rsidR="00C25972" w:rsidRDefault="00C25972" w:rsidP="009A3BAA">
            <w:pPr>
              <w:spacing w:line="240" w:lineRule="auto"/>
              <w:jc w:val="left"/>
              <w:rPr>
                <w:lang w:eastAsia="zh-CN"/>
              </w:rPr>
            </w:pPr>
            <w:r>
              <w:rPr>
                <w:rFonts w:cstheme="minorBidi"/>
                <w:sz w:val="24"/>
                <w:lang w:eastAsia="zh-CN"/>
              </w:rPr>
              <w:t>The interview guide was developed through team discussion and expert refinement, then pilot-tested with two clinical medicine postgraduates who met the inclusion criteria but were not included in the final sample. Minor wording adjustments were made based on their feedback.</w:t>
            </w:r>
          </w:p>
        </w:tc>
      </w:tr>
      <w:tr w:rsidR="00C25972" w14:paraId="2FF17D8C" w14:textId="77777777" w:rsidTr="009A3BAA">
        <w:tc>
          <w:tcPr>
            <w:tcW w:w="589" w:type="dxa"/>
            <w:vAlign w:val="center"/>
          </w:tcPr>
          <w:p w14:paraId="6BD84E95" w14:textId="77777777" w:rsidR="00C25972" w:rsidRDefault="00C25972" w:rsidP="009A3BAA">
            <w:pPr>
              <w:spacing w:line="240" w:lineRule="auto"/>
              <w:jc w:val="center"/>
              <w:rPr>
                <w:lang w:eastAsia="zh-CN"/>
              </w:rPr>
            </w:pPr>
            <w:r>
              <w:rPr>
                <w:rFonts w:cstheme="minorBidi"/>
                <w:sz w:val="24"/>
                <w:lang w:eastAsia="zh-CN"/>
              </w:rPr>
              <w:t>18</w:t>
            </w:r>
          </w:p>
        </w:tc>
        <w:tc>
          <w:tcPr>
            <w:tcW w:w="3319" w:type="dxa"/>
            <w:vAlign w:val="center"/>
          </w:tcPr>
          <w:p w14:paraId="644BA9CF" w14:textId="77777777" w:rsidR="00C25972" w:rsidRDefault="00C25972" w:rsidP="009A3BAA">
            <w:pPr>
              <w:spacing w:line="240" w:lineRule="auto"/>
              <w:jc w:val="left"/>
              <w:rPr>
                <w:lang w:eastAsia="zh-CN"/>
              </w:rPr>
            </w:pPr>
            <w:r>
              <w:rPr>
                <w:rFonts w:cstheme="minorBidi"/>
                <w:sz w:val="24"/>
                <w:lang w:eastAsia="zh-CN"/>
              </w:rPr>
              <w:t>Were repeat interviews carried out? If yes, how many?</w:t>
            </w:r>
          </w:p>
        </w:tc>
        <w:tc>
          <w:tcPr>
            <w:tcW w:w="4614" w:type="dxa"/>
            <w:vAlign w:val="center"/>
          </w:tcPr>
          <w:p w14:paraId="45BE4889" w14:textId="77777777" w:rsidR="00C25972" w:rsidRDefault="00C25972" w:rsidP="009A3BAA">
            <w:pPr>
              <w:spacing w:line="240" w:lineRule="auto"/>
              <w:jc w:val="left"/>
              <w:rPr>
                <w:lang w:eastAsia="zh-CN"/>
              </w:rPr>
            </w:pPr>
            <w:r>
              <w:rPr>
                <w:rFonts w:cstheme="minorBidi"/>
                <w:sz w:val="24"/>
                <w:lang w:eastAsia="zh-CN"/>
              </w:rPr>
              <w:t>Follow-up interviews were conducted with five participants (A02, A05, A10, A15, A19). Each participant received one follow-up interview.</w:t>
            </w:r>
          </w:p>
        </w:tc>
      </w:tr>
      <w:tr w:rsidR="00C25972" w14:paraId="693BF8A6" w14:textId="77777777" w:rsidTr="009A3BAA">
        <w:tc>
          <w:tcPr>
            <w:tcW w:w="589" w:type="dxa"/>
            <w:vAlign w:val="center"/>
          </w:tcPr>
          <w:p w14:paraId="5E6A2C2A" w14:textId="77777777" w:rsidR="00C25972" w:rsidRDefault="00C25972" w:rsidP="009A3BAA">
            <w:pPr>
              <w:spacing w:line="240" w:lineRule="auto"/>
              <w:jc w:val="center"/>
              <w:rPr>
                <w:lang w:eastAsia="zh-CN"/>
              </w:rPr>
            </w:pPr>
            <w:r>
              <w:rPr>
                <w:rFonts w:cstheme="minorBidi"/>
                <w:sz w:val="24"/>
                <w:lang w:eastAsia="zh-CN"/>
              </w:rPr>
              <w:t>19</w:t>
            </w:r>
          </w:p>
        </w:tc>
        <w:tc>
          <w:tcPr>
            <w:tcW w:w="3319" w:type="dxa"/>
            <w:vAlign w:val="center"/>
          </w:tcPr>
          <w:p w14:paraId="2A2D2BF7" w14:textId="77777777" w:rsidR="00C25972" w:rsidRDefault="00C25972" w:rsidP="009A3BAA">
            <w:pPr>
              <w:spacing w:line="240" w:lineRule="auto"/>
              <w:jc w:val="left"/>
              <w:rPr>
                <w:lang w:eastAsia="zh-CN"/>
              </w:rPr>
            </w:pPr>
            <w:r>
              <w:rPr>
                <w:rFonts w:cstheme="minorBidi"/>
                <w:sz w:val="24"/>
                <w:lang w:eastAsia="zh-CN"/>
              </w:rPr>
              <w:t>Did the research use audio or visual recording?</w:t>
            </w:r>
          </w:p>
        </w:tc>
        <w:tc>
          <w:tcPr>
            <w:tcW w:w="4614" w:type="dxa"/>
            <w:vAlign w:val="center"/>
          </w:tcPr>
          <w:p w14:paraId="21FC5B01" w14:textId="77777777" w:rsidR="00C25972" w:rsidRDefault="00C25972" w:rsidP="009A3BAA">
            <w:pPr>
              <w:spacing w:line="240" w:lineRule="auto"/>
              <w:jc w:val="left"/>
              <w:rPr>
                <w:lang w:eastAsia="zh-CN"/>
              </w:rPr>
            </w:pPr>
            <w:r>
              <w:rPr>
                <w:rFonts w:cstheme="minorBidi"/>
                <w:sz w:val="24"/>
                <w:lang w:eastAsia="zh-CN"/>
              </w:rPr>
              <w:t>All interviews were audio-recorded and transcribed verbatim.</w:t>
            </w:r>
          </w:p>
        </w:tc>
      </w:tr>
      <w:tr w:rsidR="00C25972" w14:paraId="49DD6A16" w14:textId="77777777" w:rsidTr="009A3BAA">
        <w:tc>
          <w:tcPr>
            <w:tcW w:w="589" w:type="dxa"/>
            <w:vAlign w:val="center"/>
          </w:tcPr>
          <w:p w14:paraId="3CBED67D" w14:textId="77777777" w:rsidR="00C25972" w:rsidRDefault="00C25972" w:rsidP="009A3BAA">
            <w:pPr>
              <w:spacing w:line="240" w:lineRule="auto"/>
              <w:jc w:val="center"/>
              <w:rPr>
                <w:lang w:eastAsia="zh-CN"/>
              </w:rPr>
            </w:pPr>
            <w:r>
              <w:rPr>
                <w:rFonts w:cstheme="minorBidi"/>
                <w:sz w:val="24"/>
                <w:lang w:eastAsia="zh-CN"/>
              </w:rPr>
              <w:t>20</w:t>
            </w:r>
          </w:p>
        </w:tc>
        <w:tc>
          <w:tcPr>
            <w:tcW w:w="3319" w:type="dxa"/>
            <w:vAlign w:val="center"/>
          </w:tcPr>
          <w:p w14:paraId="00375F9E" w14:textId="77777777" w:rsidR="00C25972" w:rsidRDefault="00C25972" w:rsidP="009A3BAA">
            <w:pPr>
              <w:spacing w:line="240" w:lineRule="auto"/>
              <w:jc w:val="left"/>
              <w:rPr>
                <w:lang w:eastAsia="zh-CN"/>
              </w:rPr>
            </w:pPr>
            <w:r>
              <w:rPr>
                <w:rFonts w:cstheme="minorBidi"/>
                <w:sz w:val="24"/>
                <w:lang w:eastAsia="zh-CN"/>
              </w:rPr>
              <w:t>Were field notes made?</w:t>
            </w:r>
          </w:p>
        </w:tc>
        <w:tc>
          <w:tcPr>
            <w:tcW w:w="4614" w:type="dxa"/>
            <w:vAlign w:val="center"/>
          </w:tcPr>
          <w:p w14:paraId="675BDA95" w14:textId="77777777" w:rsidR="00C25972" w:rsidRDefault="00C25972" w:rsidP="009A3BAA">
            <w:pPr>
              <w:spacing w:line="240" w:lineRule="auto"/>
              <w:jc w:val="left"/>
              <w:rPr>
                <w:lang w:eastAsia="zh-CN"/>
              </w:rPr>
            </w:pPr>
            <w:r>
              <w:rPr>
                <w:rFonts w:cstheme="minorBidi"/>
                <w:sz w:val="24"/>
                <w:lang w:eastAsia="zh-CN"/>
              </w:rPr>
              <w:t>Field notes were taken immediately after each interview to record non-verbal cues, contextual observations, and preliminary reflections.</w:t>
            </w:r>
          </w:p>
        </w:tc>
      </w:tr>
      <w:tr w:rsidR="00C25972" w14:paraId="32BA29EA" w14:textId="77777777" w:rsidTr="009A3BAA">
        <w:tc>
          <w:tcPr>
            <w:tcW w:w="589" w:type="dxa"/>
            <w:vAlign w:val="center"/>
          </w:tcPr>
          <w:p w14:paraId="4E3B9BB1" w14:textId="77777777" w:rsidR="00C25972" w:rsidRDefault="00C25972" w:rsidP="009A3BAA">
            <w:pPr>
              <w:spacing w:line="240" w:lineRule="auto"/>
              <w:jc w:val="center"/>
              <w:rPr>
                <w:lang w:eastAsia="zh-CN"/>
              </w:rPr>
            </w:pPr>
            <w:r>
              <w:rPr>
                <w:rFonts w:cstheme="minorBidi"/>
                <w:sz w:val="24"/>
                <w:lang w:eastAsia="zh-CN"/>
              </w:rPr>
              <w:t>21</w:t>
            </w:r>
          </w:p>
        </w:tc>
        <w:tc>
          <w:tcPr>
            <w:tcW w:w="3319" w:type="dxa"/>
            <w:vAlign w:val="center"/>
          </w:tcPr>
          <w:p w14:paraId="5FD0BD00" w14:textId="77777777" w:rsidR="00C25972" w:rsidRDefault="00C25972" w:rsidP="009A3BAA">
            <w:pPr>
              <w:spacing w:line="240" w:lineRule="auto"/>
              <w:jc w:val="left"/>
              <w:rPr>
                <w:lang w:eastAsia="zh-CN"/>
              </w:rPr>
            </w:pPr>
            <w:r>
              <w:rPr>
                <w:rFonts w:cstheme="minorBidi"/>
                <w:sz w:val="24"/>
                <w:lang w:eastAsia="zh-CN"/>
              </w:rPr>
              <w:t>What was the duration of the interviews?</w:t>
            </w:r>
          </w:p>
        </w:tc>
        <w:tc>
          <w:tcPr>
            <w:tcW w:w="4614" w:type="dxa"/>
            <w:vAlign w:val="center"/>
          </w:tcPr>
          <w:p w14:paraId="65EF91D3" w14:textId="77777777" w:rsidR="00C25972" w:rsidRDefault="00C25972" w:rsidP="009A3BAA">
            <w:pPr>
              <w:spacing w:line="240" w:lineRule="auto"/>
              <w:jc w:val="left"/>
              <w:rPr>
                <w:lang w:eastAsia="zh-CN"/>
              </w:rPr>
            </w:pPr>
            <w:r>
              <w:rPr>
                <w:rFonts w:cstheme="minorBidi"/>
                <w:sz w:val="24"/>
                <w:lang w:eastAsia="zh-CN"/>
              </w:rPr>
              <w:t>40–50 minutes (section "Data collection").</w:t>
            </w:r>
          </w:p>
        </w:tc>
      </w:tr>
      <w:tr w:rsidR="00C25972" w14:paraId="35343F69" w14:textId="77777777" w:rsidTr="009A3BAA">
        <w:tc>
          <w:tcPr>
            <w:tcW w:w="589" w:type="dxa"/>
            <w:vAlign w:val="center"/>
          </w:tcPr>
          <w:p w14:paraId="2AE6BCD1" w14:textId="77777777" w:rsidR="00C25972" w:rsidRDefault="00C25972" w:rsidP="009A3BAA">
            <w:pPr>
              <w:spacing w:line="240" w:lineRule="auto"/>
              <w:jc w:val="center"/>
              <w:rPr>
                <w:lang w:eastAsia="zh-CN"/>
              </w:rPr>
            </w:pPr>
            <w:r>
              <w:rPr>
                <w:rFonts w:cstheme="minorBidi"/>
                <w:sz w:val="24"/>
                <w:lang w:eastAsia="zh-CN"/>
              </w:rPr>
              <w:t>22</w:t>
            </w:r>
          </w:p>
        </w:tc>
        <w:tc>
          <w:tcPr>
            <w:tcW w:w="3319" w:type="dxa"/>
            <w:vAlign w:val="center"/>
          </w:tcPr>
          <w:p w14:paraId="70E66A5A" w14:textId="77777777" w:rsidR="00C25972" w:rsidRDefault="00C25972" w:rsidP="009A3BAA">
            <w:pPr>
              <w:spacing w:line="240" w:lineRule="auto"/>
              <w:jc w:val="left"/>
              <w:rPr>
                <w:lang w:eastAsia="zh-CN"/>
              </w:rPr>
            </w:pPr>
            <w:r>
              <w:rPr>
                <w:rFonts w:cstheme="minorBidi"/>
                <w:sz w:val="24"/>
                <w:lang w:eastAsia="zh-CN"/>
              </w:rPr>
              <w:t>Was data saturation discussed?</w:t>
            </w:r>
          </w:p>
        </w:tc>
        <w:tc>
          <w:tcPr>
            <w:tcW w:w="4614" w:type="dxa"/>
            <w:vAlign w:val="center"/>
          </w:tcPr>
          <w:p w14:paraId="528AE306" w14:textId="77777777" w:rsidR="00C25972" w:rsidRDefault="00C25972" w:rsidP="009A3BAA">
            <w:pPr>
              <w:spacing w:line="240" w:lineRule="auto"/>
              <w:jc w:val="left"/>
              <w:rPr>
                <w:lang w:eastAsia="zh-CN"/>
              </w:rPr>
            </w:pPr>
            <w:r>
              <w:rPr>
                <w:rFonts w:cstheme="minorBidi"/>
                <w:sz w:val="24"/>
                <w:lang w:eastAsia="zh-CN"/>
              </w:rPr>
              <w:t>Theoretical saturation was tested and achieved (section "Theoretical saturation testing").</w:t>
            </w:r>
          </w:p>
        </w:tc>
      </w:tr>
      <w:tr w:rsidR="00C25972" w14:paraId="5396761B" w14:textId="77777777" w:rsidTr="009A3BAA">
        <w:tc>
          <w:tcPr>
            <w:tcW w:w="589" w:type="dxa"/>
            <w:vAlign w:val="center"/>
          </w:tcPr>
          <w:p w14:paraId="30717E01" w14:textId="77777777" w:rsidR="00C25972" w:rsidRDefault="00C25972" w:rsidP="009A3BAA">
            <w:pPr>
              <w:spacing w:line="240" w:lineRule="auto"/>
              <w:jc w:val="center"/>
              <w:rPr>
                <w:lang w:eastAsia="zh-CN"/>
              </w:rPr>
            </w:pPr>
            <w:r>
              <w:rPr>
                <w:rFonts w:cstheme="minorBidi"/>
                <w:sz w:val="24"/>
                <w:lang w:eastAsia="zh-CN"/>
              </w:rPr>
              <w:t>23</w:t>
            </w:r>
          </w:p>
        </w:tc>
        <w:tc>
          <w:tcPr>
            <w:tcW w:w="3319" w:type="dxa"/>
            <w:vAlign w:val="center"/>
          </w:tcPr>
          <w:p w14:paraId="0CFBC48F" w14:textId="77777777" w:rsidR="00C25972" w:rsidRDefault="00C25972" w:rsidP="009A3BAA">
            <w:pPr>
              <w:spacing w:line="240" w:lineRule="auto"/>
              <w:jc w:val="left"/>
              <w:rPr>
                <w:lang w:eastAsia="zh-CN"/>
              </w:rPr>
            </w:pPr>
            <w:r>
              <w:rPr>
                <w:rFonts w:cstheme="minorBidi"/>
                <w:sz w:val="24"/>
                <w:lang w:eastAsia="zh-CN"/>
              </w:rPr>
              <w:t>Were transcripts returned to participants?</w:t>
            </w:r>
          </w:p>
        </w:tc>
        <w:tc>
          <w:tcPr>
            <w:tcW w:w="4614" w:type="dxa"/>
            <w:vAlign w:val="center"/>
          </w:tcPr>
          <w:p w14:paraId="31B04D69" w14:textId="77777777" w:rsidR="00C25972" w:rsidRDefault="00C25972" w:rsidP="009A3BAA">
            <w:pPr>
              <w:spacing w:line="240" w:lineRule="auto"/>
              <w:jc w:val="left"/>
              <w:rPr>
                <w:lang w:eastAsia="zh-CN"/>
              </w:rPr>
            </w:pPr>
            <w:r>
              <w:rPr>
                <w:rFonts w:cstheme="minorBidi"/>
                <w:sz w:val="24"/>
                <w:lang w:eastAsia="zh-CN"/>
              </w:rPr>
              <w:t>Yes, transcripts were returned to participants for comment.</w:t>
            </w:r>
          </w:p>
        </w:tc>
      </w:tr>
      <w:tr w:rsidR="00C25972" w14:paraId="56AF1FED" w14:textId="77777777" w:rsidTr="009A3BAA">
        <w:tc>
          <w:tcPr>
            <w:tcW w:w="589" w:type="dxa"/>
            <w:vAlign w:val="center"/>
          </w:tcPr>
          <w:p w14:paraId="4E3DD628" w14:textId="77777777" w:rsidR="00C25972" w:rsidRDefault="00C25972" w:rsidP="009A3BAA">
            <w:pPr>
              <w:spacing w:line="240" w:lineRule="auto"/>
              <w:jc w:val="center"/>
              <w:rPr>
                <w:lang w:eastAsia="zh-CN"/>
              </w:rPr>
            </w:pPr>
            <w:r>
              <w:rPr>
                <w:rFonts w:cstheme="minorBidi"/>
                <w:sz w:val="24"/>
                <w:lang w:eastAsia="zh-CN"/>
              </w:rPr>
              <w:t>24</w:t>
            </w:r>
          </w:p>
        </w:tc>
        <w:tc>
          <w:tcPr>
            <w:tcW w:w="3319" w:type="dxa"/>
            <w:vAlign w:val="center"/>
          </w:tcPr>
          <w:p w14:paraId="354D8909" w14:textId="77777777" w:rsidR="00C25972" w:rsidRDefault="00C25972" w:rsidP="009A3BAA">
            <w:pPr>
              <w:spacing w:line="240" w:lineRule="auto"/>
              <w:jc w:val="left"/>
              <w:rPr>
                <w:lang w:eastAsia="zh-CN"/>
              </w:rPr>
            </w:pPr>
            <w:r>
              <w:rPr>
                <w:rFonts w:cstheme="minorBidi"/>
                <w:sz w:val="24"/>
                <w:lang w:eastAsia="zh-CN"/>
              </w:rPr>
              <w:t>How many data coders coded the data?</w:t>
            </w:r>
          </w:p>
        </w:tc>
        <w:tc>
          <w:tcPr>
            <w:tcW w:w="4614" w:type="dxa"/>
            <w:vAlign w:val="center"/>
          </w:tcPr>
          <w:p w14:paraId="7A8EE333" w14:textId="77777777" w:rsidR="00C25972" w:rsidRDefault="00C25972" w:rsidP="009A3BAA">
            <w:pPr>
              <w:spacing w:line="240" w:lineRule="auto"/>
              <w:jc w:val="left"/>
              <w:rPr>
                <w:lang w:eastAsia="zh-CN"/>
              </w:rPr>
            </w:pPr>
            <w:r>
              <w:rPr>
                <w:rFonts w:cstheme="minorBidi"/>
                <w:sz w:val="24"/>
                <w:lang w:eastAsia="zh-CN"/>
              </w:rPr>
              <w:t>Three coders: the first author (Haotian Wu) and second author (Qian Zhang) coded independently; discrepancies were adjudicated by the third author (Jing Zhuang).</w:t>
            </w:r>
          </w:p>
        </w:tc>
      </w:tr>
      <w:tr w:rsidR="00C25972" w14:paraId="2CCD9C3C" w14:textId="77777777" w:rsidTr="009A3BAA">
        <w:tc>
          <w:tcPr>
            <w:tcW w:w="589" w:type="dxa"/>
            <w:vAlign w:val="center"/>
          </w:tcPr>
          <w:p w14:paraId="17689F71" w14:textId="77777777" w:rsidR="00C25972" w:rsidRDefault="00C25972" w:rsidP="009A3BAA">
            <w:pPr>
              <w:spacing w:line="240" w:lineRule="auto"/>
              <w:jc w:val="center"/>
              <w:rPr>
                <w:lang w:eastAsia="zh-CN"/>
              </w:rPr>
            </w:pPr>
            <w:r>
              <w:rPr>
                <w:rFonts w:cstheme="minorBidi"/>
                <w:sz w:val="24"/>
                <w:lang w:eastAsia="zh-CN"/>
              </w:rPr>
              <w:t>25</w:t>
            </w:r>
          </w:p>
        </w:tc>
        <w:tc>
          <w:tcPr>
            <w:tcW w:w="3319" w:type="dxa"/>
            <w:vAlign w:val="center"/>
          </w:tcPr>
          <w:p w14:paraId="23B96B73" w14:textId="77777777" w:rsidR="00C25972" w:rsidRDefault="00C25972" w:rsidP="009A3BAA">
            <w:pPr>
              <w:spacing w:line="240" w:lineRule="auto"/>
              <w:jc w:val="left"/>
              <w:rPr>
                <w:lang w:eastAsia="zh-CN"/>
              </w:rPr>
            </w:pPr>
            <w:r>
              <w:rPr>
                <w:rFonts w:cstheme="minorBidi"/>
                <w:sz w:val="24"/>
                <w:lang w:eastAsia="zh-CN"/>
              </w:rPr>
              <w:t>Was a description of the coding tree provided?</w:t>
            </w:r>
          </w:p>
        </w:tc>
        <w:tc>
          <w:tcPr>
            <w:tcW w:w="4614" w:type="dxa"/>
            <w:vAlign w:val="center"/>
          </w:tcPr>
          <w:p w14:paraId="1B5BD380" w14:textId="77777777" w:rsidR="00C25972" w:rsidRDefault="00C25972" w:rsidP="009A3BAA">
            <w:pPr>
              <w:spacing w:line="240" w:lineRule="auto"/>
              <w:jc w:val="left"/>
              <w:rPr>
                <w:lang w:eastAsia="zh-CN"/>
              </w:rPr>
            </w:pPr>
            <w:r>
              <w:rPr>
                <w:rFonts w:cstheme="minorBidi"/>
                <w:sz w:val="24"/>
                <w:lang w:eastAsia="zh-CN"/>
              </w:rPr>
              <w:t>Yes (Tables 2, 3, and section "Qualitative data analysis").</w:t>
            </w:r>
          </w:p>
        </w:tc>
      </w:tr>
      <w:tr w:rsidR="00C25972" w14:paraId="19F5EEA2" w14:textId="77777777" w:rsidTr="009A3BAA">
        <w:tc>
          <w:tcPr>
            <w:tcW w:w="589" w:type="dxa"/>
            <w:vAlign w:val="center"/>
          </w:tcPr>
          <w:p w14:paraId="66EF6F41" w14:textId="77777777" w:rsidR="00C25972" w:rsidRDefault="00C25972" w:rsidP="009A3BAA">
            <w:pPr>
              <w:spacing w:line="240" w:lineRule="auto"/>
              <w:jc w:val="center"/>
              <w:rPr>
                <w:lang w:eastAsia="zh-CN"/>
              </w:rPr>
            </w:pPr>
            <w:r>
              <w:rPr>
                <w:rFonts w:cstheme="minorBidi"/>
                <w:sz w:val="24"/>
                <w:lang w:eastAsia="zh-CN"/>
              </w:rPr>
              <w:t>26</w:t>
            </w:r>
          </w:p>
        </w:tc>
        <w:tc>
          <w:tcPr>
            <w:tcW w:w="3319" w:type="dxa"/>
            <w:vAlign w:val="center"/>
          </w:tcPr>
          <w:p w14:paraId="0A8BF911" w14:textId="77777777" w:rsidR="00C25972" w:rsidRDefault="00C25972" w:rsidP="009A3BAA">
            <w:pPr>
              <w:spacing w:line="240" w:lineRule="auto"/>
              <w:jc w:val="left"/>
              <w:rPr>
                <w:lang w:eastAsia="zh-CN"/>
              </w:rPr>
            </w:pPr>
            <w:r>
              <w:rPr>
                <w:rFonts w:cstheme="minorBidi"/>
                <w:sz w:val="24"/>
                <w:lang w:eastAsia="zh-CN"/>
              </w:rPr>
              <w:t>Were themes identified in advance or derived from the data?</w:t>
            </w:r>
          </w:p>
        </w:tc>
        <w:tc>
          <w:tcPr>
            <w:tcW w:w="4614" w:type="dxa"/>
            <w:vAlign w:val="center"/>
          </w:tcPr>
          <w:p w14:paraId="36DEBC98" w14:textId="77777777" w:rsidR="00C25972" w:rsidRDefault="00C25972" w:rsidP="009A3BAA">
            <w:pPr>
              <w:spacing w:line="240" w:lineRule="auto"/>
              <w:jc w:val="left"/>
              <w:rPr>
                <w:lang w:eastAsia="zh-CN"/>
              </w:rPr>
            </w:pPr>
            <w:r>
              <w:rPr>
                <w:rFonts w:cstheme="minorBidi"/>
                <w:sz w:val="24"/>
                <w:lang w:eastAsia="zh-CN"/>
              </w:rPr>
              <w:t>Derived from the data (section "Qualitative data analysis").</w:t>
            </w:r>
          </w:p>
        </w:tc>
      </w:tr>
      <w:tr w:rsidR="00C25972" w14:paraId="610D8BC4" w14:textId="77777777" w:rsidTr="009A3BAA">
        <w:tc>
          <w:tcPr>
            <w:tcW w:w="589" w:type="dxa"/>
            <w:vAlign w:val="center"/>
          </w:tcPr>
          <w:p w14:paraId="0AD08769" w14:textId="77777777" w:rsidR="00C25972" w:rsidRDefault="00C25972" w:rsidP="009A3BAA">
            <w:pPr>
              <w:spacing w:line="240" w:lineRule="auto"/>
              <w:jc w:val="center"/>
              <w:rPr>
                <w:lang w:eastAsia="zh-CN"/>
              </w:rPr>
            </w:pPr>
            <w:r>
              <w:rPr>
                <w:rFonts w:cstheme="minorBidi"/>
                <w:sz w:val="24"/>
                <w:lang w:eastAsia="zh-CN"/>
              </w:rPr>
              <w:t>27</w:t>
            </w:r>
          </w:p>
        </w:tc>
        <w:tc>
          <w:tcPr>
            <w:tcW w:w="3319" w:type="dxa"/>
            <w:vAlign w:val="center"/>
          </w:tcPr>
          <w:p w14:paraId="7CE7705A" w14:textId="77777777" w:rsidR="00C25972" w:rsidRDefault="00C25972" w:rsidP="009A3BAA">
            <w:pPr>
              <w:spacing w:line="240" w:lineRule="auto"/>
              <w:jc w:val="left"/>
              <w:rPr>
                <w:lang w:eastAsia="zh-CN"/>
              </w:rPr>
            </w:pPr>
            <w:r>
              <w:rPr>
                <w:rFonts w:cstheme="minorBidi"/>
                <w:sz w:val="24"/>
                <w:lang w:eastAsia="zh-CN"/>
              </w:rPr>
              <w:t>What software was used to manage the data?</w:t>
            </w:r>
          </w:p>
        </w:tc>
        <w:tc>
          <w:tcPr>
            <w:tcW w:w="4614" w:type="dxa"/>
            <w:vAlign w:val="center"/>
          </w:tcPr>
          <w:p w14:paraId="55CE2926" w14:textId="77777777" w:rsidR="00C25972" w:rsidRDefault="00C25972" w:rsidP="009A3BAA">
            <w:pPr>
              <w:spacing w:line="240" w:lineRule="auto"/>
              <w:jc w:val="left"/>
              <w:rPr>
                <w:lang w:eastAsia="zh-CN"/>
              </w:rPr>
            </w:pPr>
            <w:r>
              <w:rPr>
                <w:rFonts w:cstheme="minorBidi"/>
                <w:sz w:val="24"/>
                <w:lang w:eastAsia="zh-CN"/>
              </w:rPr>
              <w:t>NVivo (section "Qualitative data analysis").</w:t>
            </w:r>
          </w:p>
        </w:tc>
      </w:tr>
      <w:tr w:rsidR="00C25972" w14:paraId="033033FC" w14:textId="77777777" w:rsidTr="009A3BAA">
        <w:tc>
          <w:tcPr>
            <w:tcW w:w="589" w:type="dxa"/>
            <w:vAlign w:val="center"/>
          </w:tcPr>
          <w:p w14:paraId="5FB7CCCC" w14:textId="77777777" w:rsidR="00C25972" w:rsidRDefault="00C25972" w:rsidP="009A3BAA">
            <w:pPr>
              <w:spacing w:line="240" w:lineRule="auto"/>
              <w:jc w:val="center"/>
              <w:rPr>
                <w:lang w:eastAsia="zh-CN"/>
              </w:rPr>
            </w:pPr>
            <w:r>
              <w:rPr>
                <w:rFonts w:cstheme="minorBidi"/>
                <w:sz w:val="24"/>
                <w:lang w:eastAsia="zh-CN"/>
              </w:rPr>
              <w:t>28</w:t>
            </w:r>
          </w:p>
        </w:tc>
        <w:tc>
          <w:tcPr>
            <w:tcW w:w="3319" w:type="dxa"/>
            <w:vAlign w:val="center"/>
          </w:tcPr>
          <w:p w14:paraId="29388BD9" w14:textId="77777777" w:rsidR="00C25972" w:rsidRDefault="00C25972" w:rsidP="009A3BAA">
            <w:pPr>
              <w:spacing w:line="240" w:lineRule="auto"/>
              <w:jc w:val="left"/>
              <w:rPr>
                <w:lang w:eastAsia="zh-CN"/>
              </w:rPr>
            </w:pPr>
            <w:r>
              <w:rPr>
                <w:rFonts w:cstheme="minorBidi"/>
                <w:sz w:val="24"/>
                <w:lang w:eastAsia="zh-CN"/>
              </w:rPr>
              <w:t>Did participants provide feedback on the findings?</w:t>
            </w:r>
          </w:p>
        </w:tc>
        <w:tc>
          <w:tcPr>
            <w:tcW w:w="4614" w:type="dxa"/>
            <w:vAlign w:val="center"/>
          </w:tcPr>
          <w:p w14:paraId="7959C039" w14:textId="77777777" w:rsidR="00C25972" w:rsidRDefault="00C25972" w:rsidP="009A3BAA">
            <w:pPr>
              <w:spacing w:line="240" w:lineRule="auto"/>
              <w:jc w:val="left"/>
              <w:rPr>
                <w:lang w:eastAsia="zh-CN"/>
              </w:rPr>
            </w:pPr>
            <w:r>
              <w:rPr>
                <w:rFonts w:cstheme="minorBidi"/>
                <w:sz w:val="24"/>
                <w:lang w:eastAsia="zh-CN"/>
              </w:rPr>
              <w:t>Yes. A summary of preliminary findings was shared with five participants (A02, A07, A12, A18, A21), who confirmed the accuracy and resonance of the interpretations.</w:t>
            </w:r>
          </w:p>
        </w:tc>
      </w:tr>
      <w:tr w:rsidR="00C25972" w14:paraId="6D056F60" w14:textId="77777777" w:rsidTr="009A3BAA">
        <w:tc>
          <w:tcPr>
            <w:tcW w:w="589" w:type="dxa"/>
            <w:vAlign w:val="center"/>
          </w:tcPr>
          <w:p w14:paraId="6B4705F6" w14:textId="77777777" w:rsidR="00C25972" w:rsidRDefault="00C25972" w:rsidP="009A3BAA">
            <w:pPr>
              <w:spacing w:line="240" w:lineRule="auto"/>
              <w:jc w:val="center"/>
              <w:rPr>
                <w:lang w:eastAsia="zh-CN"/>
              </w:rPr>
            </w:pPr>
            <w:r>
              <w:rPr>
                <w:rFonts w:cstheme="minorBidi"/>
                <w:sz w:val="24"/>
                <w:lang w:eastAsia="zh-CN"/>
              </w:rPr>
              <w:lastRenderedPageBreak/>
              <w:t>29</w:t>
            </w:r>
          </w:p>
        </w:tc>
        <w:tc>
          <w:tcPr>
            <w:tcW w:w="3319" w:type="dxa"/>
            <w:vAlign w:val="center"/>
          </w:tcPr>
          <w:p w14:paraId="1EBCB026" w14:textId="77777777" w:rsidR="00C25972" w:rsidRDefault="00C25972" w:rsidP="009A3BAA">
            <w:pPr>
              <w:spacing w:line="240" w:lineRule="auto"/>
              <w:jc w:val="left"/>
              <w:rPr>
                <w:lang w:eastAsia="zh-CN"/>
              </w:rPr>
            </w:pPr>
            <w:r>
              <w:rPr>
                <w:rFonts w:cstheme="minorBidi"/>
                <w:sz w:val="24"/>
                <w:lang w:eastAsia="zh-CN"/>
              </w:rPr>
              <w:t>Were participant quotations presented? Was each quotation identified?</w:t>
            </w:r>
          </w:p>
        </w:tc>
        <w:tc>
          <w:tcPr>
            <w:tcW w:w="4614" w:type="dxa"/>
            <w:vAlign w:val="center"/>
          </w:tcPr>
          <w:p w14:paraId="47BE5D13" w14:textId="77777777" w:rsidR="00C25972" w:rsidRDefault="00C25972" w:rsidP="009A3BAA">
            <w:pPr>
              <w:spacing w:line="240" w:lineRule="auto"/>
              <w:jc w:val="left"/>
              <w:rPr>
                <w:lang w:eastAsia="zh-CN"/>
              </w:rPr>
            </w:pPr>
            <w:r>
              <w:rPr>
                <w:rFonts w:cstheme="minorBidi"/>
                <w:sz w:val="24"/>
                <w:lang w:eastAsia="zh-CN"/>
              </w:rPr>
              <w:t>Yes, with participant numbers (e.g., A11) (section "Results").</w:t>
            </w:r>
          </w:p>
        </w:tc>
      </w:tr>
      <w:tr w:rsidR="00C25972" w14:paraId="25F360D3" w14:textId="77777777" w:rsidTr="009A3BAA">
        <w:tc>
          <w:tcPr>
            <w:tcW w:w="589" w:type="dxa"/>
            <w:vAlign w:val="center"/>
          </w:tcPr>
          <w:p w14:paraId="048EAF0A" w14:textId="77777777" w:rsidR="00C25972" w:rsidRDefault="00C25972" w:rsidP="009A3BAA">
            <w:pPr>
              <w:spacing w:line="240" w:lineRule="auto"/>
              <w:jc w:val="center"/>
              <w:rPr>
                <w:lang w:eastAsia="zh-CN"/>
              </w:rPr>
            </w:pPr>
            <w:r>
              <w:rPr>
                <w:rFonts w:cstheme="minorBidi"/>
                <w:sz w:val="24"/>
                <w:lang w:eastAsia="zh-CN"/>
              </w:rPr>
              <w:t>30</w:t>
            </w:r>
          </w:p>
        </w:tc>
        <w:tc>
          <w:tcPr>
            <w:tcW w:w="3319" w:type="dxa"/>
            <w:vAlign w:val="center"/>
          </w:tcPr>
          <w:p w14:paraId="70DDBB2B" w14:textId="77777777" w:rsidR="00C25972" w:rsidRDefault="00C25972" w:rsidP="009A3BAA">
            <w:pPr>
              <w:spacing w:line="240" w:lineRule="auto"/>
              <w:jc w:val="left"/>
              <w:rPr>
                <w:lang w:eastAsia="zh-CN"/>
              </w:rPr>
            </w:pPr>
            <w:r>
              <w:rPr>
                <w:rFonts w:cstheme="minorBidi"/>
                <w:sz w:val="24"/>
                <w:lang w:eastAsia="zh-CN"/>
              </w:rPr>
              <w:t>Was there consistency between the data presented and the findings?</w:t>
            </w:r>
          </w:p>
        </w:tc>
        <w:tc>
          <w:tcPr>
            <w:tcW w:w="4614" w:type="dxa"/>
            <w:vAlign w:val="center"/>
          </w:tcPr>
          <w:p w14:paraId="056244BB" w14:textId="77777777" w:rsidR="00C25972" w:rsidRDefault="00C25972" w:rsidP="009A3BAA">
            <w:pPr>
              <w:spacing w:line="240" w:lineRule="auto"/>
              <w:jc w:val="left"/>
              <w:rPr>
                <w:lang w:eastAsia="zh-CN"/>
              </w:rPr>
            </w:pPr>
            <w:r>
              <w:rPr>
                <w:rFonts w:cstheme="minorBidi"/>
                <w:sz w:val="24"/>
                <w:lang w:eastAsia="zh-CN"/>
              </w:rPr>
              <w:t>Yes, as reflected in the discussion and the theoretical model.</w:t>
            </w:r>
          </w:p>
        </w:tc>
      </w:tr>
      <w:tr w:rsidR="00C25972" w14:paraId="6D288A6D" w14:textId="77777777" w:rsidTr="009A3BAA">
        <w:tc>
          <w:tcPr>
            <w:tcW w:w="589" w:type="dxa"/>
            <w:vAlign w:val="center"/>
          </w:tcPr>
          <w:p w14:paraId="04D63C8C" w14:textId="77777777" w:rsidR="00C25972" w:rsidRDefault="00C25972" w:rsidP="009A3BAA">
            <w:pPr>
              <w:spacing w:line="240" w:lineRule="auto"/>
              <w:jc w:val="center"/>
              <w:rPr>
                <w:lang w:eastAsia="zh-CN"/>
              </w:rPr>
            </w:pPr>
            <w:r>
              <w:rPr>
                <w:rFonts w:cstheme="minorBidi"/>
                <w:sz w:val="24"/>
                <w:lang w:eastAsia="zh-CN"/>
              </w:rPr>
              <w:t>31</w:t>
            </w:r>
          </w:p>
        </w:tc>
        <w:tc>
          <w:tcPr>
            <w:tcW w:w="3319" w:type="dxa"/>
            <w:vAlign w:val="center"/>
          </w:tcPr>
          <w:p w14:paraId="29DD7BAF" w14:textId="77777777" w:rsidR="00C25972" w:rsidRDefault="00C25972" w:rsidP="009A3BAA">
            <w:pPr>
              <w:spacing w:line="240" w:lineRule="auto"/>
              <w:jc w:val="left"/>
              <w:rPr>
                <w:lang w:eastAsia="zh-CN"/>
              </w:rPr>
            </w:pPr>
            <w:r>
              <w:rPr>
                <w:rFonts w:cstheme="minorBidi"/>
                <w:sz w:val="24"/>
                <w:lang w:eastAsia="zh-CN"/>
              </w:rPr>
              <w:t>Were major themes clearly presented?</w:t>
            </w:r>
          </w:p>
        </w:tc>
        <w:tc>
          <w:tcPr>
            <w:tcW w:w="4614" w:type="dxa"/>
            <w:vAlign w:val="center"/>
          </w:tcPr>
          <w:p w14:paraId="30DEC496" w14:textId="77777777" w:rsidR="00C25972" w:rsidRDefault="00C25972" w:rsidP="009A3BAA">
            <w:pPr>
              <w:spacing w:line="240" w:lineRule="auto"/>
              <w:jc w:val="left"/>
              <w:rPr>
                <w:lang w:eastAsia="zh-CN"/>
              </w:rPr>
            </w:pPr>
            <w:r>
              <w:rPr>
                <w:rFonts w:cstheme="minorBidi"/>
                <w:sz w:val="24"/>
                <w:lang w:eastAsia="zh-CN"/>
              </w:rPr>
              <w:t>Yes (section "Results" and Figure 2).</w:t>
            </w:r>
          </w:p>
        </w:tc>
      </w:tr>
      <w:tr w:rsidR="00C25972" w14:paraId="508A3134" w14:textId="77777777" w:rsidTr="009A3BAA">
        <w:tc>
          <w:tcPr>
            <w:tcW w:w="589" w:type="dxa"/>
            <w:vAlign w:val="center"/>
          </w:tcPr>
          <w:p w14:paraId="475372EE" w14:textId="77777777" w:rsidR="00C25972" w:rsidRDefault="00C25972" w:rsidP="009A3BAA">
            <w:pPr>
              <w:spacing w:line="240" w:lineRule="auto"/>
              <w:jc w:val="center"/>
              <w:rPr>
                <w:lang w:eastAsia="zh-CN"/>
              </w:rPr>
            </w:pPr>
            <w:r>
              <w:rPr>
                <w:rFonts w:cstheme="minorBidi"/>
                <w:sz w:val="24"/>
                <w:lang w:eastAsia="zh-CN"/>
              </w:rPr>
              <w:t>32</w:t>
            </w:r>
          </w:p>
        </w:tc>
        <w:tc>
          <w:tcPr>
            <w:tcW w:w="3319" w:type="dxa"/>
            <w:vAlign w:val="center"/>
          </w:tcPr>
          <w:p w14:paraId="676CEDB3" w14:textId="77777777" w:rsidR="00C25972" w:rsidRDefault="00C25972" w:rsidP="009A3BAA">
            <w:pPr>
              <w:spacing w:line="240" w:lineRule="auto"/>
              <w:jc w:val="left"/>
              <w:rPr>
                <w:lang w:eastAsia="zh-CN"/>
              </w:rPr>
            </w:pPr>
            <w:r>
              <w:rPr>
                <w:rFonts w:cstheme="minorBidi"/>
                <w:sz w:val="24"/>
                <w:lang w:eastAsia="zh-CN"/>
              </w:rPr>
              <w:t>Was there a description of diverse cases or discussion of minor themes?</w:t>
            </w:r>
          </w:p>
        </w:tc>
        <w:tc>
          <w:tcPr>
            <w:tcW w:w="4614" w:type="dxa"/>
            <w:vAlign w:val="center"/>
          </w:tcPr>
          <w:p w14:paraId="58E7D2AE" w14:textId="77777777" w:rsidR="00C25972" w:rsidRDefault="00C25972" w:rsidP="009A3BAA">
            <w:pPr>
              <w:spacing w:line="240" w:lineRule="auto"/>
              <w:jc w:val="left"/>
              <w:rPr>
                <w:lang w:eastAsia="zh-CN"/>
              </w:rPr>
            </w:pPr>
            <w:r>
              <w:rPr>
                <w:rFonts w:cstheme="minorBidi"/>
                <w:sz w:val="24"/>
                <w:lang w:eastAsia="zh-CN"/>
              </w:rPr>
              <w:t>Yes, as shown in the coding tables and illustrative quotations.</w:t>
            </w:r>
          </w:p>
        </w:tc>
      </w:tr>
    </w:tbl>
    <w:p w14:paraId="608E897B" w14:textId="77777777" w:rsidR="00C25972" w:rsidRDefault="00C25972" w:rsidP="00C25972">
      <w:pPr>
        <w:spacing w:after="120" w:line="276" w:lineRule="auto"/>
        <w:ind w:left="283" w:hanging="283"/>
        <w:jc w:val="left"/>
        <w:rPr>
          <w:rFonts w:eastAsia="SimSun"/>
          <w:sz w:val="22"/>
          <w:lang w:eastAsia="zh-CN"/>
        </w:rPr>
      </w:pPr>
    </w:p>
    <w:p w14:paraId="44DBB3C6" w14:textId="77777777" w:rsidR="008B07A6" w:rsidRDefault="008B07A6"/>
    <w:sectPr w:rsidR="008B07A6" w:rsidSect="00C25972">
      <w:footerReference w:type="default" r:id="rId4"/>
      <w:pgSz w:w="11906" w:h="16838"/>
      <w:pgMar w:top="1440" w:right="1440" w:bottom="1440" w:left="1440" w:header="720" w:footer="720" w:gutter="0"/>
      <w:lnNumType w:countBy="1" w:start="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1B9C" w14:textId="77777777" w:rsidR="00C25972" w:rsidRDefault="00C25972">
    <w:pPr>
      <w:pStyle w:val="Footer"/>
      <w:jc w:val="center"/>
    </w:pPr>
    <w:r>
      <w:fldChar w:fldCharType="begin"/>
    </w:r>
    <w:r>
      <w:instrText>PAGE</w:instrText>
    </w:r>
    <w:r>
      <w:fldChar w:fldCharType="separate"/>
    </w:r>
    <w:r>
      <w:rPr>
        <w:noProof/>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72"/>
    <w:rsid w:val="00066677"/>
    <w:rsid w:val="00153A17"/>
    <w:rsid w:val="001A37F3"/>
    <w:rsid w:val="003A4E89"/>
    <w:rsid w:val="00556784"/>
    <w:rsid w:val="008B07A6"/>
    <w:rsid w:val="0097029A"/>
    <w:rsid w:val="00987B63"/>
    <w:rsid w:val="00A234E6"/>
    <w:rsid w:val="00AE6855"/>
    <w:rsid w:val="00C25972"/>
    <w:rsid w:val="00D3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9414"/>
  <w15:chartTrackingRefBased/>
  <w15:docId w15:val="{200879DE-2C94-416B-8D6C-6EF2C107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972"/>
    <w:pPr>
      <w:spacing w:after="0" w:line="480" w:lineRule="auto"/>
      <w:jc w:val="both"/>
    </w:pPr>
    <w:rPr>
      <w:rFonts w:ascii="Times New Roman" w:eastAsia="Times New Roman" w:hAnsi="Times New Roman"/>
      <w:kern w:val="0"/>
      <w:szCs w:val="22"/>
      <w14:ligatures w14:val="none"/>
    </w:rPr>
  </w:style>
  <w:style w:type="paragraph" w:styleId="Heading1">
    <w:name w:val="heading 1"/>
    <w:basedOn w:val="Normal"/>
    <w:next w:val="Normal"/>
    <w:link w:val="Heading1Char"/>
    <w:uiPriority w:val="9"/>
    <w:qFormat/>
    <w:rsid w:val="00C2597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597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597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597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2597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2597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2597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2597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2597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972"/>
    <w:rPr>
      <w:rFonts w:eastAsiaTheme="majorEastAsia" w:cstheme="majorBidi"/>
      <w:color w:val="272727" w:themeColor="text1" w:themeTint="D8"/>
    </w:rPr>
  </w:style>
  <w:style w:type="paragraph" w:styleId="Title">
    <w:name w:val="Title"/>
    <w:basedOn w:val="Normal"/>
    <w:next w:val="Normal"/>
    <w:link w:val="TitleChar"/>
    <w:uiPriority w:val="10"/>
    <w:qFormat/>
    <w:rsid w:val="00C25972"/>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5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97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5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972"/>
    <w:pPr>
      <w:spacing w:before="160" w:after="160" w:line="278" w:lineRule="auto"/>
      <w:jc w:val="center"/>
    </w:pPr>
    <w:rPr>
      <w:rFonts w:asciiTheme="minorHAnsi" w:eastAsia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25972"/>
    <w:rPr>
      <w:i/>
      <w:iCs/>
      <w:color w:val="404040" w:themeColor="text1" w:themeTint="BF"/>
    </w:rPr>
  </w:style>
  <w:style w:type="paragraph" w:styleId="ListParagraph">
    <w:name w:val="List Paragraph"/>
    <w:basedOn w:val="Normal"/>
    <w:uiPriority w:val="34"/>
    <w:qFormat/>
    <w:rsid w:val="00C25972"/>
    <w:pPr>
      <w:spacing w:after="160" w:line="278" w:lineRule="auto"/>
      <w:ind w:left="720"/>
      <w:contextualSpacing/>
      <w:jc w:val="left"/>
    </w:pPr>
    <w:rPr>
      <w:rFonts w:asciiTheme="minorHAnsi" w:eastAsiaTheme="minorHAnsi" w:hAnsiTheme="minorHAnsi"/>
      <w:kern w:val="2"/>
      <w:szCs w:val="24"/>
      <w14:ligatures w14:val="standardContextual"/>
    </w:rPr>
  </w:style>
  <w:style w:type="character" w:styleId="IntenseEmphasis">
    <w:name w:val="Intense Emphasis"/>
    <w:basedOn w:val="DefaultParagraphFont"/>
    <w:uiPriority w:val="21"/>
    <w:qFormat/>
    <w:rsid w:val="00C25972"/>
    <w:rPr>
      <w:i/>
      <w:iCs/>
      <w:color w:val="0F4761" w:themeColor="accent1" w:themeShade="BF"/>
    </w:rPr>
  </w:style>
  <w:style w:type="paragraph" w:styleId="IntenseQuote">
    <w:name w:val="Intense Quote"/>
    <w:basedOn w:val="Normal"/>
    <w:next w:val="Normal"/>
    <w:link w:val="IntenseQuoteChar"/>
    <w:uiPriority w:val="30"/>
    <w:qFormat/>
    <w:rsid w:val="00C2597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25972"/>
    <w:rPr>
      <w:i/>
      <w:iCs/>
      <w:color w:val="0F4761" w:themeColor="accent1" w:themeShade="BF"/>
    </w:rPr>
  </w:style>
  <w:style w:type="character" w:styleId="IntenseReference">
    <w:name w:val="Intense Reference"/>
    <w:basedOn w:val="DefaultParagraphFont"/>
    <w:uiPriority w:val="32"/>
    <w:qFormat/>
    <w:rsid w:val="00C25972"/>
    <w:rPr>
      <w:b/>
      <w:bCs/>
      <w:smallCaps/>
      <w:color w:val="0F4761" w:themeColor="accent1" w:themeShade="BF"/>
      <w:spacing w:val="5"/>
    </w:rPr>
  </w:style>
  <w:style w:type="paragraph" w:styleId="Footer">
    <w:name w:val="footer"/>
    <w:basedOn w:val="Normal"/>
    <w:link w:val="FooterChar"/>
    <w:uiPriority w:val="99"/>
    <w:unhideWhenUsed/>
    <w:qFormat/>
    <w:rsid w:val="00C25972"/>
    <w:pPr>
      <w:tabs>
        <w:tab w:val="center" w:pos="4680"/>
        <w:tab w:val="right" w:pos="9360"/>
      </w:tabs>
      <w:spacing w:line="240" w:lineRule="auto"/>
    </w:pPr>
  </w:style>
  <w:style w:type="character" w:customStyle="1" w:styleId="FooterChar">
    <w:name w:val="Footer Char"/>
    <w:basedOn w:val="DefaultParagraphFont"/>
    <w:link w:val="Footer"/>
    <w:uiPriority w:val="99"/>
    <w:qFormat/>
    <w:rsid w:val="00C25972"/>
    <w:rPr>
      <w:rFonts w:ascii="Times New Roman" w:eastAsia="Times New Roman" w:hAnsi="Times New Roman"/>
      <w:kern w:val="0"/>
      <w:szCs w:val="22"/>
      <w14:ligatures w14:val="none"/>
    </w:rPr>
  </w:style>
  <w:style w:type="table" w:styleId="TableGrid">
    <w:name w:val="Table Grid"/>
    <w:basedOn w:val="TableNormal"/>
    <w:uiPriority w:val="59"/>
    <w:qFormat/>
    <w:rsid w:val="00C25972"/>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25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1</cp:revision>
  <dcterms:created xsi:type="dcterms:W3CDTF">2026-07-10T17:14:00Z</dcterms:created>
  <dcterms:modified xsi:type="dcterms:W3CDTF">2026-07-10T17:14:00Z</dcterms:modified>
</cp:coreProperties>
</file>