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F0C39" w14:textId="4F00CC7D" w:rsidR="003627B8" w:rsidRDefault="003627B8"/>
    <w:p w14:paraId="313D0D73" w14:textId="77777777" w:rsidR="007112F8" w:rsidRPr="007112F8" w:rsidRDefault="007112F8" w:rsidP="007112F8">
      <w:pPr>
        <w:jc w:val="center"/>
      </w:pPr>
      <w:r w:rsidRPr="007112F8">
        <w:rPr>
          <w:b/>
          <w:bCs/>
        </w:rPr>
        <w:t xml:space="preserve">Groundnut genotypes studied </w:t>
      </w:r>
    </w:p>
    <w:p w14:paraId="1A38A0D7" w14:textId="77777777" w:rsidR="007112F8" w:rsidRDefault="007112F8" w:rsidP="00C6575D">
      <w:pPr>
        <w:jc w:val="center"/>
      </w:pPr>
      <w:r w:rsidRPr="007112F8">
        <w:drawing>
          <wp:inline distT="0" distB="0" distL="0" distR="0" wp14:anchorId="60BC0538" wp14:editId="5475E0A9">
            <wp:extent cx="3539711" cy="2696922"/>
            <wp:effectExtent l="0" t="0" r="3810" b="8255"/>
            <wp:docPr id="92162" name="Picture 2" descr="C:\Users\dell\Desktop\kharif 2025\Pigmentation Expt\6f290c21-b8dd-4445-bbb6-5c56add4714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62" name="Picture 2" descr="C:\Users\dell\Desktop\kharif 2025\Pigmentation Expt\6f290c21-b8dd-4445-bbb6-5c56add4714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7857" b="2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759" cy="27030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6776EB" w14:textId="493891A7" w:rsidR="00C6575D" w:rsidRDefault="00C6575D" w:rsidP="00C6575D">
      <w:pPr>
        <w:jc w:val="center"/>
      </w:pPr>
      <w:r w:rsidRPr="00C6575D">
        <w:t xml:space="preserve">Trend of Phenols content (mg GAE/g FW) of Groundnut Genotypes during pre &amp; </w:t>
      </w:r>
      <w:proofErr w:type="spellStart"/>
      <w:r w:rsidRPr="00C6575D">
        <w:t>post harvest</w:t>
      </w:r>
      <w:proofErr w:type="spellEnd"/>
      <w:r w:rsidRPr="00C6575D">
        <w:t xml:space="preserve"> conditions</w:t>
      </w:r>
    </w:p>
    <w:p w14:paraId="760F6B42" w14:textId="2EF7FD17" w:rsidR="00C6575D" w:rsidRDefault="00C6575D" w:rsidP="00C6575D">
      <w:pPr>
        <w:jc w:val="center"/>
      </w:pPr>
      <w:r w:rsidRPr="00C6575D">
        <w:drawing>
          <wp:inline distT="0" distB="0" distL="0" distR="0" wp14:anchorId="7AB53976" wp14:editId="47D53230">
            <wp:extent cx="5731510" cy="2563495"/>
            <wp:effectExtent l="0" t="0" r="2540" b="8255"/>
            <wp:docPr id="1662145407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77C56A02" w14:textId="360EB4B4" w:rsidR="00C6575D" w:rsidRDefault="00C6575D" w:rsidP="00C6575D">
      <w:r>
        <w:t>Photographs displaying performing analysis under laboratory conditions</w:t>
      </w:r>
    </w:p>
    <w:p w14:paraId="11602232" w14:textId="55A54C28" w:rsidR="00C6575D" w:rsidRDefault="00C6575D" w:rsidP="00C6575D">
      <w:pPr>
        <w:jc w:val="center"/>
      </w:pPr>
      <w:r w:rsidRPr="00C6575D">
        <w:lastRenderedPageBreak/>
        <w:drawing>
          <wp:inline distT="0" distB="0" distL="0" distR="0" wp14:anchorId="703B1102" wp14:editId="6D371DAD">
            <wp:extent cx="2705946" cy="1997655"/>
            <wp:effectExtent l="0" t="0" r="0" b="3175"/>
            <wp:docPr id="37890" name="Picture 2" descr="C:\Users\dell\Desktop\analysis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90" name="Picture 2" descr="C:\Users\dell\Desktop\analysis 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655" cy="1999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6575D">
        <w:drawing>
          <wp:inline distT="0" distB="0" distL="0" distR="0" wp14:anchorId="51544FF8" wp14:editId="0117B58C">
            <wp:extent cx="2667018" cy="2000264"/>
            <wp:effectExtent l="0" t="0" r="0" b="0"/>
            <wp:docPr id="37891" name="Picture 3" descr="C:\Users\dell\Desktop\analysis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91" name="Picture 3" descr="C:\Users\dell\Desktop\analysis 2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18" cy="20002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657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75D"/>
    <w:rsid w:val="00220252"/>
    <w:rsid w:val="003627B8"/>
    <w:rsid w:val="004F3B20"/>
    <w:rsid w:val="007112F8"/>
    <w:rsid w:val="00C6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F1161"/>
  <w15:chartTrackingRefBased/>
  <w15:docId w15:val="{E95FF944-1894-408E-9850-78A43503C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57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5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57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57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57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57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57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57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57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7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57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57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57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57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57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57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7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7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57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5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57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57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5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57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57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57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57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57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57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chart" Target="charts/chart1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Sheet1!$H$21</c:f>
              <c:strCache>
                <c:ptCount val="1"/>
                <c:pt idx="0">
                  <c:v>Himani </c:v>
                </c:pt>
              </c:strCache>
            </c:strRef>
          </c:tx>
          <c:marker>
            <c:symbol val="none"/>
          </c:marker>
          <c:cat>
            <c:multiLvlStrRef>
              <c:f>Sheet1!$I$19:$K$20</c:f>
              <c:multiLvlStrCache>
                <c:ptCount val="3"/>
                <c:lvl>
                  <c:pt idx="2">
                    <c:v>(kernels) </c:v>
                  </c:pt>
                </c:lvl>
                <c:lvl>
                  <c:pt idx="0">
                    <c:v>Pre  harvest (leaves) </c:v>
                  </c:pt>
                  <c:pt idx="1">
                    <c:v>30 DAH (kernels) </c:v>
                  </c:pt>
                  <c:pt idx="2">
                    <c:v>60 DAH</c:v>
                  </c:pt>
                </c:lvl>
              </c:multiLvlStrCache>
            </c:multiLvlStrRef>
          </c:cat>
          <c:val>
            <c:numRef>
              <c:f>Sheet1!$I$21:$K$21</c:f>
              <c:numCache>
                <c:formatCode>General</c:formatCode>
                <c:ptCount val="3"/>
                <c:pt idx="0">
                  <c:v>5.35</c:v>
                </c:pt>
                <c:pt idx="1">
                  <c:v>3.9</c:v>
                </c:pt>
                <c:pt idx="2">
                  <c:v>0.71000000000000063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435-4F8A-9DDA-66B00C5C5D6F}"/>
            </c:ext>
          </c:extLst>
        </c:ser>
        <c:ser>
          <c:idx val="1"/>
          <c:order val="1"/>
          <c:tx>
            <c:strRef>
              <c:f>Sheet1!$H$22</c:f>
              <c:strCache>
                <c:ptCount val="1"/>
                <c:pt idx="0">
                  <c:v>K-6</c:v>
                </c:pt>
              </c:strCache>
            </c:strRef>
          </c:tx>
          <c:marker>
            <c:symbol val="none"/>
          </c:marker>
          <c:cat>
            <c:multiLvlStrRef>
              <c:f>Sheet1!$I$19:$K$20</c:f>
              <c:multiLvlStrCache>
                <c:ptCount val="3"/>
                <c:lvl>
                  <c:pt idx="2">
                    <c:v>(kernels) </c:v>
                  </c:pt>
                </c:lvl>
                <c:lvl>
                  <c:pt idx="0">
                    <c:v>Pre  harvest (leaves) </c:v>
                  </c:pt>
                  <c:pt idx="1">
                    <c:v>30 DAH (kernels) </c:v>
                  </c:pt>
                  <c:pt idx="2">
                    <c:v>60 DAH</c:v>
                  </c:pt>
                </c:lvl>
              </c:multiLvlStrCache>
            </c:multiLvlStrRef>
          </c:cat>
          <c:val>
            <c:numRef>
              <c:f>Sheet1!$I$22:$K$22</c:f>
              <c:numCache>
                <c:formatCode>General</c:formatCode>
                <c:ptCount val="3"/>
                <c:pt idx="0">
                  <c:v>5.7</c:v>
                </c:pt>
                <c:pt idx="1">
                  <c:v>4.5</c:v>
                </c:pt>
                <c:pt idx="2">
                  <c:v>0.69000000000000294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435-4F8A-9DDA-66B00C5C5D6F}"/>
            </c:ext>
          </c:extLst>
        </c:ser>
        <c:ser>
          <c:idx val="2"/>
          <c:order val="2"/>
          <c:tx>
            <c:strRef>
              <c:f>Sheet1!$H$23</c:f>
              <c:strCache>
                <c:ptCount val="1"/>
                <c:pt idx="0">
                  <c:v>Visishta </c:v>
                </c:pt>
              </c:strCache>
            </c:strRef>
          </c:tx>
          <c:marker>
            <c:symbol val="none"/>
          </c:marker>
          <c:cat>
            <c:multiLvlStrRef>
              <c:f>Sheet1!$I$19:$K$20</c:f>
              <c:multiLvlStrCache>
                <c:ptCount val="3"/>
                <c:lvl>
                  <c:pt idx="2">
                    <c:v>(kernels) </c:v>
                  </c:pt>
                </c:lvl>
                <c:lvl>
                  <c:pt idx="0">
                    <c:v>Pre  harvest (leaves) </c:v>
                  </c:pt>
                  <c:pt idx="1">
                    <c:v>30 DAH (kernels) </c:v>
                  </c:pt>
                  <c:pt idx="2">
                    <c:v>60 DAH</c:v>
                  </c:pt>
                </c:lvl>
              </c:multiLvlStrCache>
            </c:multiLvlStrRef>
          </c:cat>
          <c:val>
            <c:numRef>
              <c:f>Sheet1!$I$23:$K$23</c:f>
              <c:numCache>
                <c:formatCode>General</c:formatCode>
                <c:ptCount val="3"/>
                <c:pt idx="0">
                  <c:v>4.1099999999999985</c:v>
                </c:pt>
                <c:pt idx="1">
                  <c:v>4.4000000000000004</c:v>
                </c:pt>
                <c:pt idx="2">
                  <c:v>0.63000000000000234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4435-4F8A-9DDA-66B00C5C5D6F}"/>
            </c:ext>
          </c:extLst>
        </c:ser>
        <c:ser>
          <c:idx val="3"/>
          <c:order val="3"/>
          <c:tx>
            <c:strRef>
              <c:f>Sheet1!$H$24</c:f>
              <c:strCache>
                <c:ptCount val="1"/>
                <c:pt idx="0">
                  <c:v>K Lepakshi </c:v>
                </c:pt>
              </c:strCache>
            </c:strRef>
          </c:tx>
          <c:marker>
            <c:symbol val="none"/>
          </c:marker>
          <c:cat>
            <c:multiLvlStrRef>
              <c:f>Sheet1!$I$19:$K$20</c:f>
              <c:multiLvlStrCache>
                <c:ptCount val="3"/>
                <c:lvl>
                  <c:pt idx="2">
                    <c:v>(kernels) </c:v>
                  </c:pt>
                </c:lvl>
                <c:lvl>
                  <c:pt idx="0">
                    <c:v>Pre  harvest (leaves) </c:v>
                  </c:pt>
                  <c:pt idx="1">
                    <c:v>30 DAH (kernels) </c:v>
                  </c:pt>
                  <c:pt idx="2">
                    <c:v>60 DAH</c:v>
                  </c:pt>
                </c:lvl>
              </c:multiLvlStrCache>
            </c:multiLvlStrRef>
          </c:cat>
          <c:val>
            <c:numRef>
              <c:f>Sheet1!$I$24:$K$24</c:f>
              <c:numCache>
                <c:formatCode>General</c:formatCode>
                <c:ptCount val="3"/>
                <c:pt idx="0">
                  <c:v>5.22</c:v>
                </c:pt>
                <c:pt idx="1">
                  <c:v>3.7</c:v>
                </c:pt>
                <c:pt idx="2">
                  <c:v>0.66000000000000281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4435-4F8A-9DDA-66B00C5C5D6F}"/>
            </c:ext>
          </c:extLst>
        </c:ser>
        <c:ser>
          <c:idx val="4"/>
          <c:order val="4"/>
          <c:tx>
            <c:strRef>
              <c:f>Sheet1!$H$25</c:f>
              <c:strCache>
                <c:ptCount val="1"/>
                <c:pt idx="0">
                  <c:v>Dharani </c:v>
                </c:pt>
              </c:strCache>
            </c:strRef>
          </c:tx>
          <c:marker>
            <c:symbol val="none"/>
          </c:marker>
          <c:cat>
            <c:multiLvlStrRef>
              <c:f>Sheet1!$I$19:$K$20</c:f>
              <c:multiLvlStrCache>
                <c:ptCount val="3"/>
                <c:lvl>
                  <c:pt idx="2">
                    <c:v>(kernels) </c:v>
                  </c:pt>
                </c:lvl>
                <c:lvl>
                  <c:pt idx="0">
                    <c:v>Pre  harvest (leaves) </c:v>
                  </c:pt>
                  <c:pt idx="1">
                    <c:v>30 DAH (kernels) </c:v>
                  </c:pt>
                  <c:pt idx="2">
                    <c:v>60 DAH</c:v>
                  </c:pt>
                </c:lvl>
              </c:multiLvlStrCache>
            </c:multiLvlStrRef>
          </c:cat>
          <c:val>
            <c:numRef>
              <c:f>Sheet1!$I$25:$K$25</c:f>
              <c:numCache>
                <c:formatCode>General</c:formatCode>
                <c:ptCount val="3"/>
                <c:pt idx="0">
                  <c:v>3.65</c:v>
                </c:pt>
                <c:pt idx="1">
                  <c:v>4.7</c:v>
                </c:pt>
                <c:pt idx="2">
                  <c:v>0.75000000000000222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4435-4F8A-9DDA-66B00C5C5D6F}"/>
            </c:ext>
          </c:extLst>
        </c:ser>
        <c:ser>
          <c:idx val="5"/>
          <c:order val="5"/>
          <c:tx>
            <c:strRef>
              <c:f>Sheet1!$H$26</c:f>
              <c:strCache>
                <c:ptCount val="1"/>
                <c:pt idx="0">
                  <c:v>Narayani </c:v>
                </c:pt>
              </c:strCache>
            </c:strRef>
          </c:tx>
          <c:marker>
            <c:symbol val="none"/>
          </c:marker>
          <c:cat>
            <c:multiLvlStrRef>
              <c:f>Sheet1!$I$19:$K$20</c:f>
              <c:multiLvlStrCache>
                <c:ptCount val="3"/>
                <c:lvl>
                  <c:pt idx="2">
                    <c:v>(kernels) </c:v>
                  </c:pt>
                </c:lvl>
                <c:lvl>
                  <c:pt idx="0">
                    <c:v>Pre  harvest (leaves) </c:v>
                  </c:pt>
                  <c:pt idx="1">
                    <c:v>30 DAH (kernels) </c:v>
                  </c:pt>
                  <c:pt idx="2">
                    <c:v>60 DAH</c:v>
                  </c:pt>
                </c:lvl>
              </c:multiLvlStrCache>
            </c:multiLvlStrRef>
          </c:cat>
          <c:val>
            <c:numRef>
              <c:f>Sheet1!$I$26:$K$26</c:f>
              <c:numCache>
                <c:formatCode>General</c:formatCode>
                <c:ptCount val="3"/>
                <c:pt idx="0">
                  <c:v>4.29</c:v>
                </c:pt>
                <c:pt idx="1">
                  <c:v>4.9000000000000004</c:v>
                </c:pt>
                <c:pt idx="2">
                  <c:v>0.88000000000000211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4435-4F8A-9DDA-66B00C5C5D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7657088"/>
        <c:axId val="68113536"/>
      </c:lineChart>
      <c:catAx>
        <c:axId val="676570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  <c:crossAx val="68113536"/>
        <c:crosses val="autoZero"/>
        <c:auto val="1"/>
        <c:lblAlgn val="ctr"/>
        <c:lblOffset val="100"/>
        <c:noMultiLvlLbl val="0"/>
      </c:catAx>
      <c:valAx>
        <c:axId val="681135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765708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santosh banoth</dc:creator>
  <cp:keywords/>
  <dc:description/>
  <cp:lastModifiedBy>santosh banoth</cp:lastModifiedBy>
  <cp:revision>3</cp:revision>
  <dcterms:created xsi:type="dcterms:W3CDTF">2026-06-15T07:19:00Z</dcterms:created>
  <dcterms:modified xsi:type="dcterms:W3CDTF">2026-06-15T07:23:00Z</dcterms:modified>
</cp:coreProperties>
</file>