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3A68" w:rsidRPr="00EE12A4" w:rsidRDefault="00EB3A68" w:rsidP="00EB3A68">
      <w:pPr>
        <w:rPr>
          <w:rFonts w:ascii="Calibri" w:eastAsia="Calibri" w:hAnsi="Calibri" w:cs="Times New Roman"/>
        </w:rPr>
      </w:pPr>
      <w:r w:rsidRPr="00EE12A4">
        <w:rPr>
          <w:rFonts w:ascii="Calibri" w:eastAsia="Calibri" w:hAnsi="Calibri" w:cs="Times New Roman"/>
        </w:rPr>
        <w:t>Table 1. Participant and school information</w:t>
      </w:r>
    </w:p>
    <w:tbl>
      <w:tblPr>
        <w:tblStyle w:val="ListTable311"/>
        <w:tblW w:w="5970" w:type="dxa"/>
        <w:tblLook w:val="04A0" w:firstRow="1" w:lastRow="0" w:firstColumn="1" w:lastColumn="0" w:noHBand="0" w:noVBand="1"/>
      </w:tblPr>
      <w:tblGrid>
        <w:gridCol w:w="1980"/>
        <w:gridCol w:w="2239"/>
        <w:gridCol w:w="974"/>
        <w:gridCol w:w="777"/>
      </w:tblGrid>
      <w:tr w:rsidR="00EB3A68" w:rsidRPr="00EE12A4" w:rsidTr="00F328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80" w:type="dxa"/>
            <w:shd w:val="clear" w:color="auto" w:fill="A6A6A6" w:themeFill="background1" w:themeFillShade="A6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239" w:type="dxa"/>
            <w:shd w:val="clear" w:color="auto" w:fill="A6A6A6" w:themeFill="background1" w:themeFillShade="A6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</w:rPr>
            </w:pPr>
          </w:p>
        </w:tc>
        <w:tc>
          <w:tcPr>
            <w:tcW w:w="974" w:type="dxa"/>
            <w:shd w:val="clear" w:color="auto" w:fill="A6A6A6" w:themeFill="background1" w:themeFillShade="A6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n</w:t>
            </w:r>
          </w:p>
        </w:tc>
        <w:tc>
          <w:tcPr>
            <w:tcW w:w="777" w:type="dxa"/>
            <w:shd w:val="clear" w:color="auto" w:fill="A6A6A6" w:themeFill="background1" w:themeFillShade="A6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</w:tr>
      <w:tr w:rsidR="00EB3A68" w:rsidRPr="00EE12A4" w:rsidTr="00F32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Gender</w:t>
            </w:r>
          </w:p>
        </w:tc>
        <w:tc>
          <w:tcPr>
            <w:tcW w:w="2239" w:type="dxa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Boy</w:t>
            </w:r>
          </w:p>
        </w:tc>
        <w:tc>
          <w:tcPr>
            <w:tcW w:w="974" w:type="dxa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236</w:t>
            </w:r>
          </w:p>
        </w:tc>
        <w:tc>
          <w:tcPr>
            <w:tcW w:w="777" w:type="dxa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47.8</w:t>
            </w:r>
          </w:p>
        </w:tc>
      </w:tr>
      <w:tr w:rsidR="00EB3A68" w:rsidRPr="00EE12A4" w:rsidTr="00F32812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39" w:type="dxa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Girl</w:t>
            </w:r>
          </w:p>
        </w:tc>
        <w:tc>
          <w:tcPr>
            <w:tcW w:w="974" w:type="dxa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258</w:t>
            </w:r>
          </w:p>
        </w:tc>
        <w:tc>
          <w:tcPr>
            <w:tcW w:w="777" w:type="dxa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52.2</w:t>
            </w:r>
          </w:p>
        </w:tc>
      </w:tr>
      <w:tr w:rsidR="00EB3A68" w:rsidRPr="00EE12A4" w:rsidTr="00F32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 xml:space="preserve">Year group </w:t>
            </w:r>
            <w:r w:rsidRPr="00EE12A4">
              <w:rPr>
                <w:rFonts w:ascii="Calibri" w:eastAsia="Times New Roman" w:hAnsi="Calibri" w:cs="Times New Roman"/>
                <w:color w:val="000000"/>
              </w:rPr>
              <w:br/>
              <w:t>(age in years)</w:t>
            </w:r>
          </w:p>
        </w:tc>
        <w:tc>
          <w:tcPr>
            <w:tcW w:w="2239" w:type="dxa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Year 2 (6-7)</w:t>
            </w:r>
          </w:p>
        </w:tc>
        <w:tc>
          <w:tcPr>
            <w:tcW w:w="974" w:type="dxa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165</w:t>
            </w:r>
          </w:p>
        </w:tc>
        <w:tc>
          <w:tcPr>
            <w:tcW w:w="777" w:type="dxa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33.3</w:t>
            </w:r>
          </w:p>
        </w:tc>
      </w:tr>
      <w:tr w:rsidR="00EB3A68" w:rsidRPr="00EE12A4" w:rsidTr="00F32812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39" w:type="dxa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Year 4 (8-9)</w:t>
            </w:r>
          </w:p>
        </w:tc>
        <w:tc>
          <w:tcPr>
            <w:tcW w:w="974" w:type="dxa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185</w:t>
            </w:r>
          </w:p>
        </w:tc>
        <w:tc>
          <w:tcPr>
            <w:tcW w:w="777" w:type="dxa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37.4</w:t>
            </w:r>
          </w:p>
        </w:tc>
      </w:tr>
      <w:tr w:rsidR="00EB3A68" w:rsidRPr="00EE12A4" w:rsidTr="00F32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39" w:type="dxa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Year 6 (10-11)</w:t>
            </w:r>
          </w:p>
        </w:tc>
        <w:tc>
          <w:tcPr>
            <w:tcW w:w="974" w:type="dxa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145</w:t>
            </w:r>
          </w:p>
        </w:tc>
        <w:tc>
          <w:tcPr>
            <w:tcW w:w="777" w:type="dxa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29.3</w:t>
            </w:r>
          </w:p>
        </w:tc>
      </w:tr>
      <w:tr w:rsidR="00EB3A68" w:rsidRPr="00EE12A4" w:rsidTr="00F32812">
        <w:trPr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single" w:sz="4" w:space="0" w:color="000000" w:themeColor="text1"/>
              <w:bottom w:val="nil"/>
            </w:tcBorders>
            <w:noWrap/>
          </w:tcPr>
          <w:p w:rsidR="00EB3A68" w:rsidRPr="00EE12A4" w:rsidRDefault="00EB3A68" w:rsidP="00F32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Speak Welsh at home</w:t>
            </w:r>
          </w:p>
        </w:tc>
        <w:tc>
          <w:tcPr>
            <w:tcW w:w="2239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:rsidR="00EB3A68" w:rsidRPr="00EE12A4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Yes</w:t>
            </w:r>
          </w:p>
        </w:tc>
        <w:tc>
          <w:tcPr>
            <w:tcW w:w="974" w:type="dxa"/>
            <w:tcBorders>
              <w:top w:val="single" w:sz="4" w:space="0" w:color="000000" w:themeColor="text1"/>
              <w:bottom w:val="single" w:sz="4" w:space="0" w:color="auto"/>
            </w:tcBorders>
            <w:noWrap/>
          </w:tcPr>
          <w:p w:rsidR="00EB3A68" w:rsidRPr="00EE12A4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135</w:t>
            </w:r>
          </w:p>
        </w:tc>
        <w:tc>
          <w:tcPr>
            <w:tcW w:w="777" w:type="dxa"/>
            <w:tcBorders>
              <w:top w:val="single" w:sz="4" w:space="0" w:color="000000" w:themeColor="text1"/>
              <w:bottom w:val="single" w:sz="4" w:space="0" w:color="auto"/>
            </w:tcBorders>
            <w:noWrap/>
          </w:tcPr>
          <w:p w:rsidR="00EB3A68" w:rsidRPr="00EE12A4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27.8</w:t>
            </w:r>
          </w:p>
        </w:tc>
      </w:tr>
      <w:tr w:rsidR="00EB3A68" w:rsidRPr="00EE12A4" w:rsidTr="00F32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</w:tcBorders>
            <w:noWrap/>
          </w:tcPr>
          <w:p w:rsidR="00EB3A68" w:rsidRPr="00EE12A4" w:rsidRDefault="00EB3A68" w:rsidP="00F32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39" w:type="dxa"/>
            <w:tcBorders>
              <w:top w:val="single" w:sz="4" w:space="0" w:color="auto"/>
            </w:tcBorders>
          </w:tcPr>
          <w:p w:rsidR="00EB3A68" w:rsidRPr="00EE12A4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No</w:t>
            </w:r>
          </w:p>
        </w:tc>
        <w:tc>
          <w:tcPr>
            <w:tcW w:w="974" w:type="dxa"/>
            <w:tcBorders>
              <w:top w:val="single" w:sz="4" w:space="0" w:color="auto"/>
            </w:tcBorders>
            <w:noWrap/>
          </w:tcPr>
          <w:p w:rsidR="00EB3A68" w:rsidRPr="00EE12A4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350</w:t>
            </w:r>
          </w:p>
        </w:tc>
        <w:tc>
          <w:tcPr>
            <w:tcW w:w="777" w:type="dxa"/>
            <w:tcBorders>
              <w:top w:val="single" w:sz="4" w:space="0" w:color="auto"/>
            </w:tcBorders>
            <w:noWrap/>
          </w:tcPr>
          <w:p w:rsidR="00EB3A68" w:rsidRPr="00EE12A4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72.2</w:t>
            </w:r>
          </w:p>
        </w:tc>
      </w:tr>
      <w:tr w:rsidR="00EB3A68" w:rsidRPr="00EE12A4" w:rsidTr="00F32812">
        <w:trPr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 xml:space="preserve">School </w:t>
            </w:r>
          </w:p>
        </w:tc>
        <w:tc>
          <w:tcPr>
            <w:tcW w:w="2239" w:type="dxa"/>
            <w:hideMark/>
          </w:tcPr>
          <w:p w:rsidR="00EB3A68" w:rsidRPr="00EE12A4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74" w:type="dxa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77</w:t>
            </w:r>
          </w:p>
        </w:tc>
        <w:tc>
          <w:tcPr>
            <w:tcW w:w="777" w:type="dxa"/>
            <w:tcBorders>
              <w:right w:val="single" w:sz="4" w:space="0" w:color="auto"/>
            </w:tcBorders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15.5</w:t>
            </w:r>
          </w:p>
        </w:tc>
      </w:tr>
      <w:tr w:rsidR="00EB3A68" w:rsidRPr="00EE12A4" w:rsidTr="00F32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tcBorders>
              <w:top w:val="single" w:sz="4" w:space="0" w:color="auto"/>
            </w:tcBorders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39" w:type="dxa"/>
            <w:tcBorders>
              <w:top w:val="single" w:sz="4" w:space="0" w:color="auto"/>
            </w:tcBorders>
            <w:hideMark/>
          </w:tcPr>
          <w:p w:rsidR="00EB3A68" w:rsidRPr="00EE12A4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974" w:type="dxa"/>
            <w:tcBorders>
              <w:top w:val="single" w:sz="4" w:space="0" w:color="auto"/>
            </w:tcBorders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68</w:t>
            </w:r>
          </w:p>
        </w:tc>
        <w:tc>
          <w:tcPr>
            <w:tcW w:w="777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13.7</w:t>
            </w:r>
          </w:p>
        </w:tc>
      </w:tr>
      <w:tr w:rsidR="00EB3A68" w:rsidRPr="00EE12A4" w:rsidTr="00F32812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39" w:type="dxa"/>
            <w:hideMark/>
          </w:tcPr>
          <w:p w:rsidR="00EB3A68" w:rsidRPr="00EE12A4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974" w:type="dxa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61</w:t>
            </w:r>
          </w:p>
        </w:tc>
        <w:tc>
          <w:tcPr>
            <w:tcW w:w="777" w:type="dxa"/>
            <w:tcBorders>
              <w:right w:val="single" w:sz="4" w:space="0" w:color="auto"/>
            </w:tcBorders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12.2</w:t>
            </w:r>
          </w:p>
        </w:tc>
      </w:tr>
      <w:tr w:rsidR="00EB3A68" w:rsidRPr="00EE12A4" w:rsidTr="00F32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39" w:type="dxa"/>
            <w:hideMark/>
          </w:tcPr>
          <w:p w:rsidR="00EB3A68" w:rsidRPr="00EE12A4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974" w:type="dxa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72</w:t>
            </w:r>
          </w:p>
        </w:tc>
        <w:tc>
          <w:tcPr>
            <w:tcW w:w="777" w:type="dxa"/>
            <w:tcBorders>
              <w:right w:val="single" w:sz="4" w:space="0" w:color="auto"/>
            </w:tcBorders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14.5</w:t>
            </w:r>
          </w:p>
        </w:tc>
      </w:tr>
      <w:tr w:rsidR="00EB3A68" w:rsidRPr="00EE12A4" w:rsidTr="00F32812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39" w:type="dxa"/>
            <w:hideMark/>
          </w:tcPr>
          <w:p w:rsidR="00EB3A68" w:rsidRPr="00EE12A4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  <w:tc>
          <w:tcPr>
            <w:tcW w:w="974" w:type="dxa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68</w:t>
            </w:r>
          </w:p>
        </w:tc>
        <w:tc>
          <w:tcPr>
            <w:tcW w:w="777" w:type="dxa"/>
            <w:tcBorders>
              <w:right w:val="single" w:sz="4" w:space="0" w:color="auto"/>
            </w:tcBorders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13.7</w:t>
            </w:r>
          </w:p>
        </w:tc>
      </w:tr>
      <w:tr w:rsidR="00EB3A68" w:rsidRPr="00EE12A4" w:rsidTr="00F32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39" w:type="dxa"/>
            <w:hideMark/>
          </w:tcPr>
          <w:p w:rsidR="00EB3A68" w:rsidRPr="00EE12A4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  <w:tc>
          <w:tcPr>
            <w:tcW w:w="974" w:type="dxa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20</w:t>
            </w:r>
          </w:p>
        </w:tc>
        <w:tc>
          <w:tcPr>
            <w:tcW w:w="777" w:type="dxa"/>
            <w:tcBorders>
              <w:right w:val="single" w:sz="4" w:space="0" w:color="auto"/>
            </w:tcBorders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4.0</w:t>
            </w:r>
          </w:p>
        </w:tc>
      </w:tr>
      <w:tr w:rsidR="00EB3A68" w:rsidRPr="00EE12A4" w:rsidTr="00F32812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39" w:type="dxa"/>
            <w:hideMark/>
          </w:tcPr>
          <w:p w:rsidR="00EB3A68" w:rsidRPr="00EE12A4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7</w:t>
            </w:r>
          </w:p>
        </w:tc>
        <w:tc>
          <w:tcPr>
            <w:tcW w:w="974" w:type="dxa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81</w:t>
            </w:r>
          </w:p>
        </w:tc>
        <w:tc>
          <w:tcPr>
            <w:tcW w:w="777" w:type="dxa"/>
            <w:tcBorders>
              <w:right w:val="single" w:sz="4" w:space="0" w:color="auto"/>
            </w:tcBorders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16.3</w:t>
            </w:r>
          </w:p>
        </w:tc>
      </w:tr>
      <w:tr w:rsidR="00EB3A68" w:rsidRPr="00EE12A4" w:rsidTr="00F32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39" w:type="dxa"/>
            <w:hideMark/>
          </w:tcPr>
          <w:p w:rsidR="00EB3A68" w:rsidRPr="00EE12A4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8</w:t>
            </w:r>
          </w:p>
        </w:tc>
        <w:tc>
          <w:tcPr>
            <w:tcW w:w="974" w:type="dxa"/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51</w:t>
            </w:r>
          </w:p>
        </w:tc>
        <w:tc>
          <w:tcPr>
            <w:tcW w:w="777" w:type="dxa"/>
            <w:tcBorders>
              <w:right w:val="single" w:sz="4" w:space="0" w:color="auto"/>
            </w:tcBorders>
            <w:noWrap/>
            <w:hideMark/>
          </w:tcPr>
          <w:p w:rsidR="00EB3A68" w:rsidRPr="00EE12A4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E12A4">
              <w:rPr>
                <w:rFonts w:ascii="Calibri" w:eastAsia="Times New Roman" w:hAnsi="Calibri" w:cs="Times New Roman"/>
                <w:color w:val="000000"/>
              </w:rPr>
              <w:t>10.2</w:t>
            </w:r>
          </w:p>
        </w:tc>
      </w:tr>
    </w:tbl>
    <w:p w:rsidR="00EB3A68" w:rsidRPr="00EE12A4" w:rsidRDefault="00EB3A68" w:rsidP="00EB3A68">
      <w:pPr>
        <w:rPr>
          <w:rFonts w:ascii="Calibri" w:eastAsia="Calibri" w:hAnsi="Calibri" w:cs="Times New Roman"/>
        </w:rPr>
      </w:pPr>
    </w:p>
    <w:p w:rsidR="00EB3A68" w:rsidRDefault="00EB3A68" w:rsidP="00EB3A68">
      <w:pPr>
        <w:rPr>
          <w:rFonts w:ascii="Calibri" w:eastAsia="Calibri" w:hAnsi="Calibri" w:cs="Times New Roman"/>
        </w:rPr>
      </w:pPr>
    </w:p>
    <w:p w:rsidR="00EB3A68" w:rsidRDefault="00EB3A68" w:rsidP="00EB3A68">
      <w:pPr>
        <w:rPr>
          <w:rFonts w:ascii="Calibri" w:eastAsia="Calibri" w:hAnsi="Calibri" w:cs="Times New Roman"/>
        </w:rPr>
      </w:pPr>
    </w:p>
    <w:p w:rsidR="00EB3A68" w:rsidRDefault="00EB3A68" w:rsidP="00EB3A68">
      <w:pPr>
        <w:rPr>
          <w:rFonts w:ascii="Calibri" w:eastAsia="Calibri" w:hAnsi="Calibri" w:cs="Times New Roman"/>
        </w:rPr>
      </w:pPr>
    </w:p>
    <w:p w:rsidR="00EB3A68" w:rsidRDefault="00EB3A68" w:rsidP="00EB3A68">
      <w:pPr>
        <w:rPr>
          <w:rFonts w:ascii="Calibri" w:eastAsia="Calibri" w:hAnsi="Calibri" w:cs="Times New Roman"/>
        </w:rPr>
      </w:pPr>
    </w:p>
    <w:p w:rsidR="00EB3A68" w:rsidRDefault="00EB3A68" w:rsidP="00EB3A68">
      <w:pPr>
        <w:rPr>
          <w:rFonts w:ascii="Calibri" w:eastAsia="Calibri" w:hAnsi="Calibri" w:cs="Times New Roman"/>
        </w:rPr>
      </w:pPr>
    </w:p>
    <w:p w:rsidR="00EB3A68" w:rsidRDefault="00EB3A68" w:rsidP="00EB3A68">
      <w:pPr>
        <w:rPr>
          <w:rFonts w:ascii="Calibri" w:eastAsia="Calibri" w:hAnsi="Calibri" w:cs="Times New Roman"/>
        </w:rPr>
      </w:pPr>
    </w:p>
    <w:p w:rsidR="00EB3A68" w:rsidRDefault="00EB3A68" w:rsidP="00EB3A68">
      <w:pPr>
        <w:rPr>
          <w:rFonts w:ascii="Calibri" w:eastAsia="Calibri" w:hAnsi="Calibri" w:cs="Times New Roman"/>
        </w:rPr>
      </w:pPr>
    </w:p>
    <w:p w:rsidR="00EB3A68" w:rsidRDefault="00EB3A68" w:rsidP="00EB3A68">
      <w:pPr>
        <w:rPr>
          <w:rFonts w:ascii="Calibri" w:eastAsia="Calibri" w:hAnsi="Calibri" w:cs="Times New Roman"/>
        </w:rPr>
      </w:pPr>
    </w:p>
    <w:p w:rsidR="00EB3A68" w:rsidRDefault="00EB3A68" w:rsidP="00EB3A68">
      <w:pPr>
        <w:rPr>
          <w:rFonts w:ascii="Calibri" w:eastAsia="Calibri" w:hAnsi="Calibri" w:cs="Times New Roman"/>
        </w:rPr>
      </w:pPr>
    </w:p>
    <w:p w:rsidR="00EB3A68" w:rsidRDefault="00EB3A68" w:rsidP="00EB3A68">
      <w:pPr>
        <w:rPr>
          <w:rFonts w:ascii="Calibri" w:eastAsia="Calibri" w:hAnsi="Calibri" w:cs="Times New Roman"/>
        </w:rPr>
      </w:pPr>
    </w:p>
    <w:p w:rsidR="00EB3A68" w:rsidRDefault="00EB3A68" w:rsidP="00EB3A68">
      <w:pPr>
        <w:rPr>
          <w:rFonts w:ascii="Calibri" w:eastAsia="Calibri" w:hAnsi="Calibri" w:cs="Times New Roman"/>
        </w:rPr>
      </w:pPr>
    </w:p>
    <w:p w:rsidR="00EB3A68" w:rsidRDefault="00EB3A68" w:rsidP="00EB3A68">
      <w:pPr>
        <w:rPr>
          <w:rFonts w:ascii="Calibri" w:eastAsia="Calibri" w:hAnsi="Calibri" w:cs="Times New Roman"/>
        </w:rPr>
      </w:pPr>
    </w:p>
    <w:p w:rsidR="00EB3A68" w:rsidRDefault="00EB3A68" w:rsidP="00EB3A68">
      <w:pPr>
        <w:rPr>
          <w:rFonts w:ascii="Calibri" w:eastAsia="Calibri" w:hAnsi="Calibri" w:cs="Times New Roman"/>
        </w:rPr>
      </w:pPr>
    </w:p>
    <w:p w:rsidR="00EB3A68" w:rsidRDefault="00EB3A68" w:rsidP="00EB3A68">
      <w:pPr>
        <w:rPr>
          <w:rFonts w:ascii="Calibri" w:eastAsia="Calibri" w:hAnsi="Calibri" w:cs="Times New Roman"/>
        </w:rPr>
      </w:pPr>
    </w:p>
    <w:p w:rsidR="00EB3A68" w:rsidRDefault="00EB3A68" w:rsidP="00EB3A68">
      <w:pPr>
        <w:rPr>
          <w:rFonts w:ascii="Calibri" w:eastAsia="Calibri" w:hAnsi="Calibri" w:cs="Times New Roman"/>
        </w:rPr>
      </w:pPr>
    </w:p>
    <w:p w:rsidR="00EB3A68" w:rsidRDefault="00EB3A68" w:rsidP="00EB3A68">
      <w:pPr>
        <w:rPr>
          <w:rFonts w:ascii="Calibri" w:eastAsia="Calibri" w:hAnsi="Calibri" w:cs="Times New Roman"/>
        </w:rPr>
      </w:pPr>
    </w:p>
    <w:p w:rsidR="00EB3A68" w:rsidRDefault="00EB3A68" w:rsidP="00EB3A68">
      <w:pPr>
        <w:rPr>
          <w:rFonts w:ascii="Calibri" w:eastAsia="Calibri" w:hAnsi="Calibri" w:cs="Times New Roman"/>
        </w:rPr>
      </w:pPr>
    </w:p>
    <w:p w:rsidR="00EB3A68" w:rsidRPr="00E01E4F" w:rsidRDefault="00EB3A68" w:rsidP="00EB3A68">
      <w:pPr>
        <w:rPr>
          <w:rFonts w:ascii="Calibri" w:eastAsia="Calibri" w:hAnsi="Calibri" w:cs="Times New Roman"/>
        </w:rPr>
      </w:pPr>
      <w:r w:rsidRPr="00E01E4F">
        <w:rPr>
          <w:rFonts w:ascii="Calibri" w:eastAsia="Calibri" w:hAnsi="Calibri" w:cs="Times New Roman"/>
        </w:rPr>
        <w:t>Table 2. Questionnaire findings: children’s knowledge, perceptions and intention to use electronic and tobacco cigarettes (n=494)</w:t>
      </w:r>
    </w:p>
    <w:tbl>
      <w:tblPr>
        <w:tblStyle w:val="ListTable312"/>
        <w:tblW w:w="9753" w:type="dxa"/>
        <w:tblLayout w:type="fixed"/>
        <w:tblLook w:val="04A0" w:firstRow="1" w:lastRow="0" w:firstColumn="1" w:lastColumn="0" w:noHBand="0" w:noVBand="1"/>
      </w:tblPr>
      <w:tblGrid>
        <w:gridCol w:w="2178"/>
        <w:gridCol w:w="3062"/>
        <w:gridCol w:w="1260"/>
        <w:gridCol w:w="1131"/>
        <w:gridCol w:w="1273"/>
        <w:gridCol w:w="22"/>
        <w:gridCol w:w="827"/>
      </w:tblGrid>
      <w:tr w:rsidR="00EB3A68" w:rsidRPr="00E01E4F" w:rsidTr="00F328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78" w:type="dxa"/>
            <w:tcBorders>
              <w:bottom w:val="single" w:sz="4" w:space="0" w:color="000000" w:themeColor="text1"/>
            </w:tcBorders>
            <w:shd w:val="clear" w:color="auto" w:fill="A6A6A6" w:themeFill="background1" w:themeFillShade="A6"/>
          </w:tcPr>
          <w:p w:rsidR="00EB3A68" w:rsidRPr="00E01E4F" w:rsidRDefault="00EB3A68" w:rsidP="00F32812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062" w:type="dxa"/>
            <w:shd w:val="clear" w:color="auto" w:fill="A6A6A6" w:themeFill="background1" w:themeFillShade="A6"/>
          </w:tcPr>
          <w:p w:rsidR="00EB3A68" w:rsidRPr="00E01E4F" w:rsidRDefault="00EB3A68" w:rsidP="00F32812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4513" w:type="dxa"/>
            <w:gridSpan w:val="5"/>
            <w:shd w:val="clear" w:color="auto" w:fill="A6A6A6" w:themeFill="background1" w:themeFillShade="A6"/>
          </w:tcPr>
          <w:p w:rsidR="00EB3A68" w:rsidRPr="00E01E4F" w:rsidRDefault="00EB3A68" w:rsidP="00F32812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</w:pPr>
            <w:r w:rsidRPr="00E01E4F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%</w:t>
            </w:r>
          </w:p>
        </w:tc>
      </w:tr>
      <w:tr w:rsidR="00EB3A68" w:rsidRPr="00E01E4F" w:rsidTr="00F32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 w:val="restart"/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  <w:color w:val="000000"/>
              </w:rPr>
              <w:t>Differentiating electronic and tobacco cigarettes on…….</w:t>
            </w:r>
          </w:p>
        </w:tc>
        <w:tc>
          <w:tcPr>
            <w:tcW w:w="3062" w:type="dxa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</w:p>
        </w:tc>
        <w:tc>
          <w:tcPr>
            <w:tcW w:w="1260" w:type="dxa"/>
            <w:vAlign w:val="center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  <w:color w:val="000000"/>
              </w:rPr>
              <w:t>Same</w:t>
            </w:r>
          </w:p>
        </w:tc>
        <w:tc>
          <w:tcPr>
            <w:tcW w:w="1131" w:type="dxa"/>
            <w:vAlign w:val="center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  <w:color w:val="000000"/>
              </w:rPr>
              <w:t>Different</w:t>
            </w:r>
          </w:p>
        </w:tc>
        <w:tc>
          <w:tcPr>
            <w:tcW w:w="1273" w:type="dxa"/>
            <w:vAlign w:val="center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  <w:color w:val="000000"/>
              </w:rPr>
              <w:t>Not Sure</w:t>
            </w:r>
          </w:p>
        </w:tc>
        <w:tc>
          <w:tcPr>
            <w:tcW w:w="849" w:type="dxa"/>
            <w:gridSpan w:val="2"/>
            <w:vAlign w:val="center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</w:p>
        </w:tc>
      </w:tr>
      <w:tr w:rsidR="00EB3A68" w:rsidRPr="00E01E4F" w:rsidTr="00F3281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/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3062" w:type="dxa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Look</w:t>
            </w:r>
          </w:p>
        </w:tc>
        <w:tc>
          <w:tcPr>
            <w:tcW w:w="1260" w:type="dxa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3.7</w:t>
            </w:r>
          </w:p>
        </w:tc>
        <w:tc>
          <w:tcPr>
            <w:tcW w:w="1131" w:type="dxa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93.3</w:t>
            </w:r>
          </w:p>
        </w:tc>
        <w:tc>
          <w:tcPr>
            <w:tcW w:w="1273" w:type="dxa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3.1</w:t>
            </w:r>
          </w:p>
        </w:tc>
        <w:tc>
          <w:tcPr>
            <w:tcW w:w="849" w:type="dxa"/>
            <w:gridSpan w:val="2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</w:p>
        </w:tc>
      </w:tr>
      <w:tr w:rsidR="00EB3A68" w:rsidRPr="00E01E4F" w:rsidTr="00F32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/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3062" w:type="dxa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Smell</w:t>
            </w:r>
          </w:p>
        </w:tc>
        <w:tc>
          <w:tcPr>
            <w:tcW w:w="1260" w:type="dxa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27.0</w:t>
            </w:r>
          </w:p>
        </w:tc>
        <w:tc>
          <w:tcPr>
            <w:tcW w:w="1131" w:type="dxa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51.1</w:t>
            </w:r>
          </w:p>
        </w:tc>
        <w:tc>
          <w:tcPr>
            <w:tcW w:w="1273" w:type="dxa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21.9</w:t>
            </w:r>
          </w:p>
        </w:tc>
        <w:tc>
          <w:tcPr>
            <w:tcW w:w="849" w:type="dxa"/>
            <w:gridSpan w:val="2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</w:p>
        </w:tc>
      </w:tr>
      <w:tr w:rsidR="00EB3A68" w:rsidRPr="00E01E4F" w:rsidTr="00F3281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/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3062" w:type="dxa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Taste</w:t>
            </w:r>
          </w:p>
        </w:tc>
        <w:tc>
          <w:tcPr>
            <w:tcW w:w="1260" w:type="dxa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11.6</w:t>
            </w:r>
          </w:p>
        </w:tc>
        <w:tc>
          <w:tcPr>
            <w:tcW w:w="1131" w:type="dxa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46.1</w:t>
            </w:r>
          </w:p>
        </w:tc>
        <w:tc>
          <w:tcPr>
            <w:tcW w:w="1273" w:type="dxa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42.3</w:t>
            </w:r>
          </w:p>
        </w:tc>
        <w:tc>
          <w:tcPr>
            <w:tcW w:w="849" w:type="dxa"/>
            <w:gridSpan w:val="2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</w:p>
        </w:tc>
      </w:tr>
      <w:tr w:rsidR="00EB3A68" w:rsidRPr="00E01E4F" w:rsidTr="00F32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/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3062" w:type="dxa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Cost</w:t>
            </w:r>
          </w:p>
        </w:tc>
        <w:tc>
          <w:tcPr>
            <w:tcW w:w="1260" w:type="dxa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5.3</w:t>
            </w:r>
          </w:p>
        </w:tc>
        <w:tc>
          <w:tcPr>
            <w:tcW w:w="1131" w:type="dxa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67.8</w:t>
            </w:r>
          </w:p>
        </w:tc>
        <w:tc>
          <w:tcPr>
            <w:tcW w:w="1273" w:type="dxa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26.9</w:t>
            </w:r>
          </w:p>
        </w:tc>
        <w:tc>
          <w:tcPr>
            <w:tcW w:w="849" w:type="dxa"/>
            <w:gridSpan w:val="2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</w:p>
        </w:tc>
      </w:tr>
      <w:tr w:rsidR="00EB3A68" w:rsidRPr="00E01E4F" w:rsidTr="00F3281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/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3062" w:type="dxa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Inside</w:t>
            </w:r>
          </w:p>
        </w:tc>
        <w:tc>
          <w:tcPr>
            <w:tcW w:w="1260" w:type="dxa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6.0</w:t>
            </w:r>
          </w:p>
        </w:tc>
        <w:tc>
          <w:tcPr>
            <w:tcW w:w="1131" w:type="dxa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82.5</w:t>
            </w:r>
          </w:p>
        </w:tc>
        <w:tc>
          <w:tcPr>
            <w:tcW w:w="1273" w:type="dxa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11.5</w:t>
            </w:r>
          </w:p>
        </w:tc>
        <w:tc>
          <w:tcPr>
            <w:tcW w:w="849" w:type="dxa"/>
            <w:gridSpan w:val="2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</w:p>
        </w:tc>
      </w:tr>
      <w:tr w:rsidR="00EB3A68" w:rsidRPr="00E01E4F" w:rsidTr="00F32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/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3062" w:type="dxa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Smoke</w:t>
            </w:r>
          </w:p>
        </w:tc>
        <w:tc>
          <w:tcPr>
            <w:tcW w:w="1260" w:type="dxa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32.2</w:t>
            </w:r>
          </w:p>
        </w:tc>
        <w:tc>
          <w:tcPr>
            <w:tcW w:w="1131" w:type="dxa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48.0</w:t>
            </w:r>
          </w:p>
        </w:tc>
        <w:tc>
          <w:tcPr>
            <w:tcW w:w="1273" w:type="dxa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19.8</w:t>
            </w:r>
          </w:p>
        </w:tc>
        <w:tc>
          <w:tcPr>
            <w:tcW w:w="849" w:type="dxa"/>
            <w:gridSpan w:val="2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</w:p>
        </w:tc>
      </w:tr>
      <w:tr w:rsidR="00EB3A68" w:rsidRPr="00E01E4F" w:rsidTr="00F32812">
        <w:trPr>
          <w:trHeight w:val="7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 w:val="restart"/>
            <w:tcBorders>
              <w:top w:val="single" w:sz="4" w:space="0" w:color="000000" w:themeColor="text1"/>
            </w:tcBorders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  <w:color w:val="000000"/>
              </w:rPr>
              <w:t>Perceptions of electronic and tobacco cigarettes</w:t>
            </w:r>
          </w:p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Which do you….</w:t>
            </w:r>
          </w:p>
        </w:tc>
        <w:tc>
          <w:tcPr>
            <w:tcW w:w="3062" w:type="dxa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</w:p>
        </w:tc>
        <w:tc>
          <w:tcPr>
            <w:tcW w:w="1260" w:type="dxa"/>
            <w:vAlign w:val="center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Electronic Cigarette</w:t>
            </w:r>
          </w:p>
        </w:tc>
        <w:tc>
          <w:tcPr>
            <w:tcW w:w="1131" w:type="dxa"/>
            <w:vAlign w:val="center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Tobacco Cigarette</w:t>
            </w:r>
          </w:p>
        </w:tc>
        <w:tc>
          <w:tcPr>
            <w:tcW w:w="1273" w:type="dxa"/>
            <w:vAlign w:val="center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Both the same</w:t>
            </w:r>
          </w:p>
        </w:tc>
        <w:tc>
          <w:tcPr>
            <w:tcW w:w="849" w:type="dxa"/>
            <w:gridSpan w:val="2"/>
            <w:vAlign w:val="center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 xml:space="preserve">Don’t </w:t>
            </w:r>
            <w:r w:rsidRPr="00E01E4F">
              <w:rPr>
                <w:rFonts w:eastAsia="Calibri" w:cstheme="minorHAnsi"/>
              </w:rPr>
              <w:br/>
              <w:t>Know</w:t>
            </w:r>
          </w:p>
        </w:tc>
      </w:tr>
      <w:tr w:rsidR="00EB3A68" w:rsidRPr="00E01E4F" w:rsidTr="00F32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/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3062" w:type="dxa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See more often</w:t>
            </w:r>
          </w:p>
        </w:tc>
        <w:tc>
          <w:tcPr>
            <w:tcW w:w="1260" w:type="dxa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14.5</w:t>
            </w:r>
          </w:p>
        </w:tc>
        <w:tc>
          <w:tcPr>
            <w:tcW w:w="1131" w:type="dxa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73.7</w:t>
            </w:r>
          </w:p>
        </w:tc>
        <w:tc>
          <w:tcPr>
            <w:tcW w:w="1273" w:type="dxa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8.0</w:t>
            </w:r>
          </w:p>
        </w:tc>
        <w:tc>
          <w:tcPr>
            <w:tcW w:w="849" w:type="dxa"/>
            <w:gridSpan w:val="2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3.9</w:t>
            </w:r>
          </w:p>
        </w:tc>
      </w:tr>
      <w:tr w:rsidR="00EB3A68" w:rsidRPr="00E01E4F" w:rsidTr="00F3281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/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3062" w:type="dxa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Think more people use</w:t>
            </w:r>
          </w:p>
        </w:tc>
        <w:tc>
          <w:tcPr>
            <w:tcW w:w="1260" w:type="dxa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18.2</w:t>
            </w:r>
          </w:p>
        </w:tc>
        <w:tc>
          <w:tcPr>
            <w:tcW w:w="1131" w:type="dxa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59.9</w:t>
            </w:r>
          </w:p>
        </w:tc>
        <w:tc>
          <w:tcPr>
            <w:tcW w:w="1273" w:type="dxa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13.3</w:t>
            </w:r>
          </w:p>
        </w:tc>
        <w:tc>
          <w:tcPr>
            <w:tcW w:w="849" w:type="dxa"/>
            <w:gridSpan w:val="2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8.6</w:t>
            </w:r>
          </w:p>
        </w:tc>
      </w:tr>
      <w:tr w:rsidR="00EB3A68" w:rsidRPr="00E01E4F" w:rsidTr="00F32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/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3062" w:type="dxa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Think is safer to use</w:t>
            </w:r>
          </w:p>
        </w:tc>
        <w:tc>
          <w:tcPr>
            <w:tcW w:w="1260" w:type="dxa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61.8</w:t>
            </w:r>
          </w:p>
        </w:tc>
        <w:tc>
          <w:tcPr>
            <w:tcW w:w="1131" w:type="dxa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15.7</w:t>
            </w:r>
          </w:p>
        </w:tc>
        <w:tc>
          <w:tcPr>
            <w:tcW w:w="1273" w:type="dxa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6.5</w:t>
            </w:r>
          </w:p>
        </w:tc>
        <w:tc>
          <w:tcPr>
            <w:tcW w:w="849" w:type="dxa"/>
            <w:gridSpan w:val="2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15.9</w:t>
            </w:r>
          </w:p>
        </w:tc>
      </w:tr>
      <w:tr w:rsidR="00EB3A68" w:rsidRPr="00E01E4F" w:rsidTr="00F3281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/>
            <w:tcBorders>
              <w:bottom w:val="single" w:sz="4" w:space="0" w:color="auto"/>
            </w:tcBorders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3062" w:type="dxa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Think it is easier to buy</w:t>
            </w:r>
          </w:p>
        </w:tc>
        <w:tc>
          <w:tcPr>
            <w:tcW w:w="1260" w:type="dxa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21.6</w:t>
            </w:r>
          </w:p>
        </w:tc>
        <w:tc>
          <w:tcPr>
            <w:tcW w:w="1131" w:type="dxa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57.8</w:t>
            </w:r>
          </w:p>
        </w:tc>
        <w:tc>
          <w:tcPr>
            <w:tcW w:w="1273" w:type="dxa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7.2</w:t>
            </w:r>
          </w:p>
        </w:tc>
        <w:tc>
          <w:tcPr>
            <w:tcW w:w="849" w:type="dxa"/>
            <w:gridSpan w:val="2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12.9</w:t>
            </w:r>
          </w:p>
        </w:tc>
      </w:tr>
      <w:tr w:rsidR="00EB3A68" w:rsidRPr="00E01E4F" w:rsidTr="00F32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top w:val="single" w:sz="4" w:space="0" w:color="auto"/>
              <w:bottom w:val="nil"/>
            </w:tcBorders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  <w:color w:val="000000"/>
              </w:rPr>
              <w:t xml:space="preserve">Intention to use: </w:t>
            </w:r>
          </w:p>
        </w:tc>
        <w:tc>
          <w:tcPr>
            <w:tcW w:w="3062" w:type="dxa"/>
            <w:vAlign w:val="center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</w:p>
        </w:tc>
        <w:tc>
          <w:tcPr>
            <w:tcW w:w="1260" w:type="dxa"/>
            <w:vAlign w:val="center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Yes</w:t>
            </w:r>
          </w:p>
        </w:tc>
        <w:tc>
          <w:tcPr>
            <w:tcW w:w="1131" w:type="dxa"/>
            <w:vAlign w:val="center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No</w:t>
            </w:r>
          </w:p>
        </w:tc>
        <w:tc>
          <w:tcPr>
            <w:tcW w:w="1295" w:type="dxa"/>
            <w:gridSpan w:val="2"/>
            <w:vAlign w:val="center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Maybe/</w:t>
            </w:r>
            <w:r w:rsidRPr="00E01E4F">
              <w:rPr>
                <w:rFonts w:eastAsia="Calibri" w:cstheme="minorHAnsi"/>
              </w:rPr>
              <w:br/>
              <w:t>don’t know</w:t>
            </w:r>
          </w:p>
        </w:tc>
        <w:tc>
          <w:tcPr>
            <w:tcW w:w="827" w:type="dxa"/>
            <w:vAlign w:val="center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p value</w:t>
            </w:r>
          </w:p>
        </w:tc>
      </w:tr>
      <w:tr w:rsidR="00EB3A68" w:rsidRPr="00E01E4F" w:rsidTr="00F32812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top w:val="nil"/>
              <w:bottom w:val="nil"/>
            </w:tcBorders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  <w:color w:val="000000"/>
              </w:rPr>
              <w:t>Electronic cigarettes</w:t>
            </w:r>
          </w:p>
        </w:tc>
        <w:tc>
          <w:tcPr>
            <w:tcW w:w="3062" w:type="dxa"/>
            <w:tcBorders>
              <w:top w:val="nil"/>
              <w:bottom w:val="nil"/>
            </w:tcBorders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Lives with user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7.3</w:t>
            </w:r>
          </w:p>
        </w:tc>
        <w:tc>
          <w:tcPr>
            <w:tcW w:w="1131" w:type="dxa"/>
            <w:tcBorders>
              <w:top w:val="nil"/>
              <w:bottom w:val="nil"/>
            </w:tcBorders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55.0</w:t>
            </w: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37.6</w:t>
            </w:r>
          </w:p>
        </w:tc>
        <w:tc>
          <w:tcPr>
            <w:tcW w:w="849" w:type="dxa"/>
            <w:gridSpan w:val="2"/>
            <w:tcBorders>
              <w:top w:val="nil"/>
              <w:bottom w:val="nil"/>
            </w:tcBorders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0.02</w:t>
            </w:r>
          </w:p>
        </w:tc>
      </w:tr>
      <w:tr w:rsidR="00EB3A68" w:rsidRPr="00E01E4F" w:rsidTr="00F32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top w:val="nil"/>
              <w:bottom w:val="nil"/>
            </w:tcBorders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3062" w:type="dxa"/>
            <w:tcBorders>
              <w:top w:val="nil"/>
            </w:tcBorders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Does not live with user</w:t>
            </w:r>
          </w:p>
        </w:tc>
        <w:tc>
          <w:tcPr>
            <w:tcW w:w="1260" w:type="dxa"/>
            <w:tcBorders>
              <w:top w:val="nil"/>
            </w:tcBorders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2.9</w:t>
            </w:r>
          </w:p>
        </w:tc>
        <w:tc>
          <w:tcPr>
            <w:tcW w:w="1131" w:type="dxa"/>
            <w:tcBorders>
              <w:top w:val="nil"/>
            </w:tcBorders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78.6</w:t>
            </w:r>
          </w:p>
        </w:tc>
        <w:tc>
          <w:tcPr>
            <w:tcW w:w="1273" w:type="dxa"/>
            <w:tcBorders>
              <w:top w:val="nil"/>
            </w:tcBorders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18.5</w:t>
            </w:r>
          </w:p>
        </w:tc>
        <w:tc>
          <w:tcPr>
            <w:tcW w:w="849" w:type="dxa"/>
            <w:gridSpan w:val="2"/>
            <w:tcBorders>
              <w:top w:val="nil"/>
            </w:tcBorders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</w:p>
        </w:tc>
      </w:tr>
      <w:tr w:rsidR="00EB3A68" w:rsidRPr="00E01E4F" w:rsidTr="00F32812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top w:val="nil"/>
              <w:bottom w:val="nil"/>
            </w:tcBorders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  <w:color w:val="000000"/>
              </w:rPr>
              <w:t>Tobacco cigarettes</w:t>
            </w:r>
          </w:p>
        </w:tc>
        <w:tc>
          <w:tcPr>
            <w:tcW w:w="3062" w:type="dxa"/>
            <w:tcBorders>
              <w:bottom w:val="nil"/>
            </w:tcBorders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Lives with smoker</w:t>
            </w:r>
          </w:p>
        </w:tc>
        <w:tc>
          <w:tcPr>
            <w:tcW w:w="1260" w:type="dxa"/>
            <w:tcBorders>
              <w:bottom w:val="nil"/>
            </w:tcBorders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3.1</w:t>
            </w:r>
          </w:p>
        </w:tc>
        <w:tc>
          <w:tcPr>
            <w:tcW w:w="1131" w:type="dxa"/>
            <w:tcBorders>
              <w:bottom w:val="nil"/>
            </w:tcBorders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75.5</w:t>
            </w:r>
          </w:p>
        </w:tc>
        <w:tc>
          <w:tcPr>
            <w:tcW w:w="1273" w:type="dxa"/>
            <w:tcBorders>
              <w:bottom w:val="nil"/>
            </w:tcBorders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21.4</w:t>
            </w:r>
          </w:p>
        </w:tc>
        <w:tc>
          <w:tcPr>
            <w:tcW w:w="849" w:type="dxa"/>
            <w:gridSpan w:val="2"/>
            <w:tcBorders>
              <w:bottom w:val="nil"/>
            </w:tcBorders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&lt;0.001</w:t>
            </w:r>
          </w:p>
        </w:tc>
      </w:tr>
      <w:tr w:rsidR="00EB3A68" w:rsidRPr="00E01E4F" w:rsidTr="00F32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top w:val="nil"/>
              <w:bottom w:val="nil"/>
            </w:tcBorders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3062" w:type="dxa"/>
            <w:tcBorders>
              <w:top w:val="nil"/>
              <w:bottom w:val="nil"/>
            </w:tcBorders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Does not live with smoker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1.2</w:t>
            </w:r>
          </w:p>
        </w:tc>
        <w:tc>
          <w:tcPr>
            <w:tcW w:w="1131" w:type="dxa"/>
            <w:tcBorders>
              <w:top w:val="nil"/>
              <w:bottom w:val="nil"/>
            </w:tcBorders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88.7</w:t>
            </w: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10.1</w:t>
            </w:r>
          </w:p>
        </w:tc>
        <w:tc>
          <w:tcPr>
            <w:tcW w:w="849" w:type="dxa"/>
            <w:gridSpan w:val="2"/>
            <w:tcBorders>
              <w:top w:val="nil"/>
              <w:bottom w:val="nil"/>
            </w:tcBorders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</w:p>
        </w:tc>
      </w:tr>
      <w:tr w:rsidR="00EB3A68" w:rsidRPr="00E01E4F" w:rsidTr="00F32812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top w:val="single" w:sz="4" w:space="0" w:color="auto"/>
              <w:bottom w:val="nil"/>
            </w:tcBorders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Acceptability of Adult Use:</w:t>
            </w:r>
          </w:p>
        </w:tc>
        <w:tc>
          <w:tcPr>
            <w:tcW w:w="3062" w:type="dxa"/>
            <w:tcBorders>
              <w:top w:val="single" w:sz="4" w:space="0" w:color="auto"/>
              <w:bottom w:val="nil"/>
            </w:tcBorders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vAlign w:val="center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Yes</w:t>
            </w:r>
          </w:p>
        </w:tc>
        <w:tc>
          <w:tcPr>
            <w:tcW w:w="1131" w:type="dxa"/>
            <w:tcBorders>
              <w:top w:val="single" w:sz="4" w:space="0" w:color="auto"/>
              <w:bottom w:val="nil"/>
            </w:tcBorders>
            <w:vAlign w:val="center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No</w:t>
            </w:r>
          </w:p>
        </w:tc>
        <w:tc>
          <w:tcPr>
            <w:tcW w:w="1273" w:type="dxa"/>
            <w:tcBorders>
              <w:top w:val="single" w:sz="4" w:space="0" w:color="auto"/>
              <w:bottom w:val="nil"/>
            </w:tcBorders>
            <w:vAlign w:val="center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Maybe/</w:t>
            </w:r>
            <w:r w:rsidRPr="00E01E4F">
              <w:rPr>
                <w:rFonts w:eastAsia="Calibri" w:cstheme="minorHAnsi"/>
              </w:rPr>
              <w:br/>
              <w:t>don’t know</w:t>
            </w:r>
          </w:p>
        </w:tc>
        <w:tc>
          <w:tcPr>
            <w:tcW w:w="849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p value</w:t>
            </w:r>
          </w:p>
        </w:tc>
      </w:tr>
      <w:tr w:rsidR="00EB3A68" w:rsidRPr="00E01E4F" w:rsidTr="00F32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  <w:color w:val="000000"/>
              </w:rPr>
              <w:t>Electronic cigarettes</w:t>
            </w:r>
          </w:p>
        </w:tc>
        <w:tc>
          <w:tcPr>
            <w:tcW w:w="3062" w:type="dxa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Lives with user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63.0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14.8</w:t>
            </w:r>
          </w:p>
        </w:tc>
        <w:tc>
          <w:tcPr>
            <w:tcW w:w="1273" w:type="dxa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22.2</w:t>
            </w:r>
          </w:p>
        </w:tc>
        <w:tc>
          <w:tcPr>
            <w:tcW w:w="849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0.03</w:t>
            </w:r>
          </w:p>
        </w:tc>
      </w:tr>
      <w:tr w:rsidR="00EB3A68" w:rsidRPr="00E01E4F" w:rsidTr="00F32812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306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Does not live with user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45.5</w:t>
            </w:r>
          </w:p>
        </w:tc>
        <w:tc>
          <w:tcPr>
            <w:tcW w:w="113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27.9</w:t>
            </w:r>
          </w:p>
        </w:tc>
        <w:tc>
          <w:tcPr>
            <w:tcW w:w="127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26.6</w:t>
            </w:r>
          </w:p>
        </w:tc>
        <w:tc>
          <w:tcPr>
            <w:tcW w:w="849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</w:p>
        </w:tc>
      </w:tr>
      <w:tr w:rsidR="00EB3A68" w:rsidRPr="00E01E4F" w:rsidTr="00F32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  <w:color w:val="000000"/>
              </w:rPr>
              <w:t>Tobacco cigarettes</w:t>
            </w:r>
          </w:p>
        </w:tc>
        <w:tc>
          <w:tcPr>
            <w:tcW w:w="306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Lives with smoker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51.3</w:t>
            </w:r>
          </w:p>
        </w:tc>
        <w:tc>
          <w:tcPr>
            <w:tcW w:w="113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27.2</w:t>
            </w:r>
          </w:p>
        </w:tc>
        <w:tc>
          <w:tcPr>
            <w:tcW w:w="127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21.5</w:t>
            </w:r>
          </w:p>
        </w:tc>
        <w:tc>
          <w:tcPr>
            <w:tcW w:w="849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0.423</w:t>
            </w:r>
          </w:p>
        </w:tc>
      </w:tr>
      <w:tr w:rsidR="00EB3A68" w:rsidRPr="00E01E4F" w:rsidTr="00F32812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</w:rPr>
            </w:pPr>
          </w:p>
        </w:tc>
        <w:tc>
          <w:tcPr>
            <w:tcW w:w="3062" w:type="dxa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Does not live with smoker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43.7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31.1</w:t>
            </w:r>
          </w:p>
        </w:tc>
        <w:tc>
          <w:tcPr>
            <w:tcW w:w="1273" w:type="dxa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25.2</w:t>
            </w:r>
          </w:p>
        </w:tc>
        <w:tc>
          <w:tcPr>
            <w:tcW w:w="849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</w:p>
        </w:tc>
      </w:tr>
      <w:tr w:rsidR="00EB3A68" w:rsidRPr="00E01E4F" w:rsidTr="00F32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Acceptability of Child Use:</w:t>
            </w:r>
          </w:p>
        </w:tc>
        <w:tc>
          <w:tcPr>
            <w:tcW w:w="3062" w:type="dxa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Yes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No</w:t>
            </w:r>
          </w:p>
        </w:tc>
        <w:tc>
          <w:tcPr>
            <w:tcW w:w="127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Maybe/</w:t>
            </w:r>
            <w:r w:rsidRPr="00E01E4F">
              <w:rPr>
                <w:rFonts w:eastAsia="Calibri" w:cstheme="minorHAnsi"/>
              </w:rPr>
              <w:br/>
              <w:t>don’t know</w:t>
            </w:r>
          </w:p>
        </w:tc>
        <w:tc>
          <w:tcPr>
            <w:tcW w:w="849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p value</w:t>
            </w:r>
          </w:p>
        </w:tc>
      </w:tr>
      <w:tr w:rsidR="00EB3A68" w:rsidRPr="00E01E4F" w:rsidTr="00F32812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  <w:color w:val="000000"/>
              </w:rPr>
              <w:t>Electronic cigarettes</w:t>
            </w:r>
          </w:p>
        </w:tc>
        <w:tc>
          <w:tcPr>
            <w:tcW w:w="3062" w:type="dxa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Lives with user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1.8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84.4</w:t>
            </w:r>
          </w:p>
        </w:tc>
        <w:tc>
          <w:tcPr>
            <w:tcW w:w="1273" w:type="dxa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13.8</w:t>
            </w:r>
          </w:p>
        </w:tc>
        <w:tc>
          <w:tcPr>
            <w:tcW w:w="849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0.005</w:t>
            </w:r>
          </w:p>
        </w:tc>
      </w:tr>
      <w:tr w:rsidR="00EB3A68" w:rsidRPr="00E01E4F" w:rsidTr="00F32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  <w:color w:val="000000"/>
              </w:rPr>
            </w:pPr>
          </w:p>
        </w:tc>
        <w:tc>
          <w:tcPr>
            <w:tcW w:w="306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Does not live with user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1.0</w:t>
            </w:r>
          </w:p>
        </w:tc>
        <w:tc>
          <w:tcPr>
            <w:tcW w:w="113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94.2</w:t>
            </w:r>
          </w:p>
        </w:tc>
        <w:tc>
          <w:tcPr>
            <w:tcW w:w="127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4.8</w:t>
            </w:r>
          </w:p>
        </w:tc>
        <w:tc>
          <w:tcPr>
            <w:tcW w:w="849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</w:p>
        </w:tc>
      </w:tr>
      <w:tr w:rsidR="00EB3A68" w:rsidRPr="00E01E4F" w:rsidTr="00F32812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  <w:color w:val="000000"/>
              </w:rPr>
            </w:pPr>
            <w:r w:rsidRPr="00E01E4F">
              <w:rPr>
                <w:rFonts w:eastAsia="Calibri" w:cstheme="minorHAnsi"/>
                <w:color w:val="000000"/>
              </w:rPr>
              <w:t>Tobacco cigarettes</w:t>
            </w:r>
          </w:p>
        </w:tc>
        <w:tc>
          <w:tcPr>
            <w:tcW w:w="3062" w:type="dxa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Lives with smoker</w:t>
            </w:r>
          </w:p>
        </w:tc>
        <w:tc>
          <w:tcPr>
            <w:tcW w:w="1260" w:type="dxa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0.6</w:t>
            </w:r>
          </w:p>
        </w:tc>
        <w:tc>
          <w:tcPr>
            <w:tcW w:w="1131" w:type="dxa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97.5</w:t>
            </w:r>
          </w:p>
        </w:tc>
        <w:tc>
          <w:tcPr>
            <w:tcW w:w="1273" w:type="dxa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1.9</w:t>
            </w:r>
          </w:p>
        </w:tc>
        <w:tc>
          <w:tcPr>
            <w:tcW w:w="849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0.502</w:t>
            </w:r>
          </w:p>
        </w:tc>
      </w:tr>
      <w:tr w:rsidR="00EB3A68" w:rsidRPr="00E01E4F" w:rsidTr="00F328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rPr>
                <w:rFonts w:eastAsia="Calibri" w:cstheme="minorHAnsi"/>
                <w:color w:val="000000"/>
              </w:rPr>
            </w:pPr>
          </w:p>
        </w:tc>
        <w:tc>
          <w:tcPr>
            <w:tcW w:w="306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Does not live with smoker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0.0</w:t>
            </w:r>
          </w:p>
        </w:tc>
        <w:tc>
          <w:tcPr>
            <w:tcW w:w="113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98.5</w:t>
            </w:r>
          </w:p>
        </w:tc>
        <w:tc>
          <w:tcPr>
            <w:tcW w:w="127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E01E4F">
              <w:rPr>
                <w:rFonts w:eastAsia="Calibri" w:cstheme="minorHAnsi"/>
              </w:rPr>
              <w:t>1.5</w:t>
            </w:r>
          </w:p>
        </w:tc>
        <w:tc>
          <w:tcPr>
            <w:tcW w:w="849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B3A68" w:rsidRPr="00E01E4F" w:rsidRDefault="00EB3A68" w:rsidP="00F3281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</w:rPr>
            </w:pPr>
          </w:p>
        </w:tc>
      </w:tr>
    </w:tbl>
    <w:p w:rsidR="00EB3A68" w:rsidRDefault="00EB3A68" w:rsidP="00EB3A68">
      <w:pPr>
        <w:spacing w:line="240" w:lineRule="auto"/>
        <w:contextualSpacing/>
        <w:rPr>
          <w:b/>
          <w:sz w:val="28"/>
        </w:rPr>
      </w:pPr>
    </w:p>
    <w:p w:rsidR="00EB3A68" w:rsidRDefault="00EB3A68" w:rsidP="00EB3A68">
      <w:pPr>
        <w:spacing w:line="240" w:lineRule="auto"/>
        <w:contextualSpacing/>
        <w:rPr>
          <w:b/>
          <w:sz w:val="28"/>
        </w:rPr>
      </w:pPr>
    </w:p>
    <w:p w:rsidR="00EB3A68" w:rsidRDefault="00EB3A68" w:rsidP="00EB3A68">
      <w:pPr>
        <w:spacing w:line="240" w:lineRule="auto"/>
        <w:contextualSpacing/>
        <w:rPr>
          <w:b/>
          <w:sz w:val="28"/>
        </w:rPr>
      </w:pPr>
    </w:p>
    <w:p w:rsidR="00EB3A68" w:rsidRDefault="00EB3A68" w:rsidP="00EB3A68">
      <w:pPr>
        <w:spacing w:line="240" w:lineRule="auto"/>
        <w:contextualSpacing/>
        <w:rPr>
          <w:b/>
          <w:sz w:val="28"/>
        </w:rPr>
      </w:pPr>
    </w:p>
    <w:p w:rsidR="00EB3A68" w:rsidRDefault="00EB3A68" w:rsidP="00EB3A68">
      <w:pPr>
        <w:spacing w:line="240" w:lineRule="auto"/>
        <w:contextualSpacing/>
        <w:rPr>
          <w:b/>
          <w:sz w:val="28"/>
        </w:rPr>
      </w:pPr>
    </w:p>
    <w:p w:rsidR="00EB3A68" w:rsidRDefault="00EB3A68" w:rsidP="00EB3A68">
      <w:pPr>
        <w:spacing w:line="240" w:lineRule="auto"/>
        <w:contextualSpacing/>
        <w:rPr>
          <w:b/>
          <w:sz w:val="28"/>
        </w:rPr>
      </w:pPr>
    </w:p>
    <w:p w:rsidR="00EB3A68" w:rsidRDefault="00EB3A68" w:rsidP="00EB3A68">
      <w:pPr>
        <w:spacing w:line="240" w:lineRule="auto"/>
        <w:contextualSpacing/>
        <w:rPr>
          <w:b/>
          <w:sz w:val="28"/>
        </w:rPr>
      </w:pPr>
    </w:p>
    <w:p w:rsidR="00EB3A68" w:rsidRDefault="00EB3A68" w:rsidP="00EB3A68">
      <w:pPr>
        <w:spacing w:line="240" w:lineRule="auto"/>
        <w:contextualSpacing/>
        <w:rPr>
          <w:b/>
          <w:sz w:val="28"/>
        </w:rPr>
      </w:pPr>
    </w:p>
    <w:p w:rsidR="00EB3A68" w:rsidRDefault="00EB3A68" w:rsidP="00EB3A68">
      <w:pPr>
        <w:spacing w:line="240" w:lineRule="auto"/>
        <w:contextualSpacing/>
        <w:rPr>
          <w:b/>
          <w:sz w:val="28"/>
        </w:rPr>
      </w:pPr>
    </w:p>
    <w:p w:rsidR="00EB3A68" w:rsidRDefault="00EB3A68" w:rsidP="00EB3A68">
      <w:pPr>
        <w:spacing w:line="240" w:lineRule="auto"/>
        <w:contextualSpacing/>
        <w:rPr>
          <w:b/>
          <w:sz w:val="28"/>
        </w:rPr>
      </w:pPr>
    </w:p>
    <w:p w:rsidR="00EB3A68" w:rsidRDefault="00EB3A68" w:rsidP="00EB3A68">
      <w:pPr>
        <w:spacing w:line="240" w:lineRule="auto"/>
        <w:contextualSpacing/>
        <w:rPr>
          <w:b/>
          <w:sz w:val="28"/>
        </w:rPr>
      </w:pPr>
    </w:p>
    <w:p w:rsidR="00EB3A68" w:rsidRPr="003C0DA3" w:rsidRDefault="00EB3A68" w:rsidP="00EB3A68">
      <w:pPr>
        <w:rPr>
          <w:rFonts w:ascii="Calibri" w:eastAsia="Calibri" w:hAnsi="Calibri" w:cs="Times New Roman"/>
        </w:rPr>
      </w:pPr>
      <w:r w:rsidRPr="003C0DA3">
        <w:rPr>
          <w:rFonts w:ascii="Calibri" w:eastAsia="Calibri" w:hAnsi="Calibri" w:cs="Times New Roman"/>
        </w:rPr>
        <w:t>Table 3.  Draw and Write Responses for e-cigarette users</w:t>
      </w:r>
    </w:p>
    <w:tbl>
      <w:tblPr>
        <w:tblStyle w:val="TableGrid1"/>
        <w:tblW w:w="0" w:type="auto"/>
        <w:tblInd w:w="0" w:type="dxa"/>
        <w:tblLook w:val="04A0" w:firstRow="1" w:lastRow="0" w:firstColumn="1" w:lastColumn="0" w:noHBand="0" w:noVBand="1"/>
      </w:tblPr>
      <w:tblGrid>
        <w:gridCol w:w="4160"/>
        <w:gridCol w:w="4856"/>
      </w:tblGrid>
      <w:tr w:rsidR="00EB3A68" w:rsidRPr="003C0DA3" w:rsidTr="00F32812">
        <w:trPr>
          <w:trHeight w:val="5426"/>
        </w:trPr>
        <w:tc>
          <w:tcPr>
            <w:tcW w:w="3958" w:type="dxa"/>
          </w:tcPr>
          <w:p w:rsidR="00EB3A68" w:rsidRPr="003C0DA3" w:rsidRDefault="00EB3A68" w:rsidP="00F32812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3C0DA3">
              <w:rPr>
                <w:rFonts w:ascii="Calibri" w:eastAsia="Calibri" w:hAnsi="Calibri" w:cs="Times New Roman"/>
                <w:noProof/>
                <w:lang w:eastAsia="en-GB"/>
              </w:rPr>
              <w:drawing>
                <wp:inline distT="0" distB="0" distL="0" distR="0" wp14:anchorId="5A5977D6" wp14:editId="35573AF6">
                  <wp:extent cx="2542922" cy="2984602"/>
                  <wp:effectExtent l="0" t="0" r="0" b="6350"/>
                  <wp:docPr id="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 l="53167" t="14445" r="11250" b="4963"/>
                          <a:stretch/>
                        </pic:blipFill>
                        <pic:spPr>
                          <a:xfrm>
                            <a:off x="0" y="0"/>
                            <a:ext cx="2552294" cy="2995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B3A68" w:rsidRPr="003C0DA3" w:rsidRDefault="00EB3A68" w:rsidP="00F32812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3C0DA3">
              <w:rPr>
                <w:rFonts w:ascii="Calibri" w:eastAsia="Calibri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E7DD09F" wp14:editId="6BB95B1F">
                      <wp:simplePos x="0" y="0"/>
                      <wp:positionH relativeFrom="column">
                        <wp:posOffset>197485</wp:posOffset>
                      </wp:positionH>
                      <wp:positionV relativeFrom="paragraph">
                        <wp:posOffset>58420</wp:posOffset>
                      </wp:positionV>
                      <wp:extent cx="2149475" cy="340995"/>
                      <wp:effectExtent l="0" t="0" r="3175" b="1905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49475" cy="34099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B3A68" w:rsidRPr="00CA3D10" w:rsidRDefault="00EB3A68" w:rsidP="00EB3A68">
                                  <w:r w:rsidRPr="00CA3D10">
                                    <w:t>Female, Aged 11, School 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E7DD09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5.55pt;margin-top:4.6pt;width:169.25pt;height:26.8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" fillcolor="window" stroked="f" strokeweight=".5pt">
                      <v:textbox>
                        <w:txbxContent>
                          <w:p w:rsidR="00EB3A68" w:rsidRPr="00CA3D10" w:rsidRDefault="00EB3A68" w:rsidP="00EB3A68">
                            <w:r w:rsidRPr="00CA3D10">
                              <w:t>Female, Aged 11, School 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EB3A68" w:rsidRPr="003C0DA3" w:rsidRDefault="00EB3A68" w:rsidP="00F32812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  <w:p w:rsidR="00EB3A68" w:rsidRPr="003C0DA3" w:rsidRDefault="00EB3A68" w:rsidP="00F32812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4476" w:type="dxa"/>
          </w:tcPr>
          <w:p w:rsidR="00EB3A68" w:rsidRPr="003C0DA3" w:rsidRDefault="00EB3A68" w:rsidP="00F32812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3C0DA3">
              <w:rPr>
                <w:rFonts w:ascii="Calibri" w:eastAsia="Calibri" w:hAnsi="Calibri" w:cs="Times New Roman"/>
                <w:noProof/>
                <w:color w:val="00B0F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0E99BBD" wp14:editId="5D0875A7">
                      <wp:simplePos x="0" y="0"/>
                      <wp:positionH relativeFrom="column">
                        <wp:posOffset>298450</wp:posOffset>
                      </wp:positionH>
                      <wp:positionV relativeFrom="paragraph">
                        <wp:posOffset>3045613</wp:posOffset>
                      </wp:positionV>
                      <wp:extent cx="2354239" cy="252483"/>
                      <wp:effectExtent l="0" t="0" r="8255" b="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54239" cy="252483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B3A68" w:rsidRPr="00CA3D10" w:rsidRDefault="00EB3A68" w:rsidP="00EB3A68">
                                  <w:pPr>
                                    <w:jc w:val="center"/>
                                  </w:pPr>
                                  <w:r w:rsidRPr="00CA3D10">
                                    <w:t>Male, Aged 11, School 4</w:t>
                                  </w:r>
                                </w:p>
                                <w:p w:rsidR="00EB3A68" w:rsidRDefault="00EB3A68" w:rsidP="00EB3A68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:rsidR="00EB3A68" w:rsidRDefault="00EB3A68" w:rsidP="00EB3A68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0E99BBD" id="Text Box 1" o:spid="_x0000_s1027" type="#_x0000_t202" style="position:absolute;margin-left:23.5pt;margin-top:239.8pt;width:185.35pt;height:19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" fillcolor="window" stroked="f" strokeweight=".5pt">
                      <v:textbox>
                        <w:txbxContent>
                          <w:p w:rsidR="00EB3A68" w:rsidRPr="00CA3D10" w:rsidRDefault="00EB3A68" w:rsidP="00EB3A68">
                            <w:pPr>
                              <w:jc w:val="center"/>
                            </w:pPr>
                            <w:r w:rsidRPr="00CA3D10">
                              <w:t>Male, Aged 11, School 4</w:t>
                            </w:r>
                          </w:p>
                          <w:p w:rsidR="00EB3A68" w:rsidRDefault="00EB3A68" w:rsidP="00EB3A68">
                            <w:pPr>
                              <w:rPr>
                                <w:b/>
                              </w:rPr>
                            </w:pPr>
                          </w:p>
                          <w:p w:rsidR="00EB3A68" w:rsidRDefault="00EB3A68" w:rsidP="00EB3A68"/>
                        </w:txbxContent>
                      </v:textbox>
                    </v:shape>
                  </w:pict>
                </mc:Fallback>
              </mc:AlternateContent>
            </w:r>
            <w:r w:rsidRPr="003C0DA3">
              <w:rPr>
                <w:rFonts w:ascii="Calibri" w:eastAsia="Calibri" w:hAnsi="Calibri" w:cs="Times New Roman"/>
                <w:noProof/>
                <w:color w:val="00B0F0"/>
                <w:lang w:eastAsia="en-GB"/>
              </w:rPr>
              <w:drawing>
                <wp:inline distT="0" distB="0" distL="0" distR="0" wp14:anchorId="28967943" wp14:editId="2FB6C0E7">
                  <wp:extent cx="2947916" cy="2947916"/>
                  <wp:effectExtent l="0" t="0" r="5080" b="5080"/>
                  <wp:docPr id="10" name="Picture 10" descr="W:\e cigs\Drawings for KIM\P443-56-Y6-B.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W:\e cigs\Drawings for KIM\P443-56-Y6-B.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2976" cy="29429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3A68" w:rsidRPr="003C0DA3" w:rsidTr="00F32812">
        <w:trPr>
          <w:trHeight w:val="117"/>
        </w:trPr>
        <w:tc>
          <w:tcPr>
            <w:tcW w:w="3958" w:type="dxa"/>
          </w:tcPr>
          <w:p w:rsidR="00EB3A68" w:rsidRPr="003C0DA3" w:rsidRDefault="00EB3A68" w:rsidP="00F32812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3C0DA3">
              <w:rPr>
                <w:rFonts w:ascii="Calibri" w:eastAsia="Calibri" w:hAnsi="Calibri" w:cs="Times New Roman"/>
                <w:noProof/>
                <w:color w:val="00B0F0"/>
                <w:lang w:eastAsia="en-GB"/>
              </w:rPr>
              <w:drawing>
                <wp:inline distT="0" distB="0" distL="0" distR="0" wp14:anchorId="1113354A" wp14:editId="28F0036B">
                  <wp:extent cx="2529586" cy="3223856"/>
                  <wp:effectExtent l="0" t="0" r="4445" b="0"/>
                  <wp:docPr id="11" name="Picture 11" descr="W:\e cigs\Drawings for KIM\P89-52-Y6-G.b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W:\e cigs\Drawings for KIM\P89-52-Y6-G.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9615" cy="3236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B3A68" w:rsidRPr="003C0DA3" w:rsidRDefault="00EB3A68" w:rsidP="00F32812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3C0DA3">
              <w:rPr>
                <w:rFonts w:ascii="Calibri" w:eastAsia="Calibri" w:hAnsi="Calibri" w:cs="Times New Roman"/>
                <w:noProof/>
                <w:color w:val="00B0F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ABFE7CE" wp14:editId="4F2C8BB3">
                      <wp:simplePos x="0" y="0"/>
                      <wp:positionH relativeFrom="column">
                        <wp:posOffset>373380</wp:posOffset>
                      </wp:positionH>
                      <wp:positionV relativeFrom="paragraph">
                        <wp:posOffset>-1270</wp:posOffset>
                      </wp:positionV>
                      <wp:extent cx="1773555" cy="443230"/>
                      <wp:effectExtent l="0" t="0" r="0" b="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73555" cy="44323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B3A68" w:rsidRPr="00CA3D10" w:rsidRDefault="00EB3A68" w:rsidP="00EB3A68">
                                  <w:r w:rsidRPr="00CA3D10">
                                    <w:t>Female, Aged 11, School 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1ABFE7CE" id="Text Box 4" o:spid="_x0000_s1028" type="#_x0000_t202" style="position:absolute;margin-left:29.4pt;margin-top:-.1pt;width:139.65pt;height:34.9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" filled="f" stroked="f" strokeweight=".5pt">
                      <v:textbox>
                        <w:txbxContent>
                          <w:p w:rsidR="00EB3A68" w:rsidRPr="00CA3D10" w:rsidRDefault="00EB3A68" w:rsidP="00EB3A68">
                            <w:r w:rsidRPr="00CA3D10">
                              <w:t>Female, Aged 11, School 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EB3A68" w:rsidRPr="003C0DA3" w:rsidRDefault="00EB3A68" w:rsidP="00F32812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4476" w:type="dxa"/>
          </w:tcPr>
          <w:p w:rsidR="00EB3A68" w:rsidRPr="003C0DA3" w:rsidRDefault="00EB3A68" w:rsidP="00F32812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3C0DA3">
              <w:rPr>
                <w:rFonts w:ascii="Calibri" w:eastAsia="Calibri" w:hAnsi="Calibri" w:cs="Times New Roman"/>
                <w:noProof/>
                <w:color w:val="00B0F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AF81EE7" wp14:editId="1BC66BB2">
                      <wp:simplePos x="0" y="0"/>
                      <wp:positionH relativeFrom="column">
                        <wp:posOffset>367030</wp:posOffset>
                      </wp:positionH>
                      <wp:positionV relativeFrom="paragraph">
                        <wp:posOffset>3173501</wp:posOffset>
                      </wp:positionV>
                      <wp:extent cx="2285707" cy="368489"/>
                      <wp:effectExtent l="0" t="0" r="635" b="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85707" cy="368489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B3A68" w:rsidRPr="00CA3D10" w:rsidRDefault="00EB3A68" w:rsidP="00EB3A68">
                                  <w:pPr>
                                    <w:jc w:val="center"/>
                                    <w:rPr>
                                      <w:i/>
                                    </w:rPr>
                                  </w:pPr>
                                  <w:r w:rsidRPr="00CA3D10">
                                    <w:rPr>
                                      <w:i/>
                                    </w:rPr>
                                    <w:t xml:space="preserve">Female, Aged 9, School 4, </w:t>
                                  </w:r>
                                </w:p>
                                <w:p w:rsidR="00EB3A68" w:rsidRDefault="00EB3A68" w:rsidP="00EB3A68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AF81EE7" id="Text Box 3" o:spid="_x0000_s1029" type="#_x0000_t202" style="position:absolute;margin-left:28.9pt;margin-top:249.9pt;width:180pt;height:2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" fillcolor="window" stroked="f" strokeweight=".5pt">
                      <v:textbox>
                        <w:txbxContent>
                          <w:p w:rsidR="00EB3A68" w:rsidRPr="00CA3D10" w:rsidRDefault="00EB3A68" w:rsidP="00EB3A68">
                            <w:pPr>
                              <w:jc w:val="center"/>
                              <w:rPr>
                                <w:i/>
                              </w:rPr>
                            </w:pPr>
                            <w:r w:rsidRPr="00CA3D10">
                              <w:rPr>
                                <w:i/>
                              </w:rPr>
                              <w:t xml:space="preserve">Female, Aged 9, School 4, </w:t>
                            </w:r>
                          </w:p>
                          <w:p w:rsidR="00EB3A68" w:rsidRDefault="00EB3A68" w:rsidP="00EB3A68"/>
                        </w:txbxContent>
                      </v:textbox>
                    </v:shape>
                  </w:pict>
                </mc:Fallback>
              </mc:AlternateContent>
            </w:r>
            <w:r w:rsidRPr="003C0DA3">
              <w:rPr>
                <w:rFonts w:ascii="Calibri" w:eastAsia="Calibri" w:hAnsi="Calibri" w:cs="Times New Roman"/>
                <w:noProof/>
                <w:color w:val="00B0F0"/>
                <w:lang w:eastAsia="en-GB"/>
              </w:rPr>
              <w:drawing>
                <wp:inline distT="0" distB="0" distL="0" distR="0" wp14:anchorId="261E552C" wp14:editId="74B633BA">
                  <wp:extent cx="2988859" cy="3323230"/>
                  <wp:effectExtent l="0" t="0" r="2540" b="0"/>
                  <wp:docPr id="12" name="Picture 12" descr="W:\e cigs\Drawings for KIM\P234-54-Y4-G.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W:\e cigs\Drawings for KIM\P234-54-Y4-G.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5120" cy="33190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B3A68" w:rsidRDefault="00EB3A68" w:rsidP="00EB3A68">
      <w:pPr>
        <w:spacing w:line="240" w:lineRule="auto"/>
        <w:contextualSpacing/>
        <w:rPr>
          <w:b/>
          <w:sz w:val="28"/>
        </w:rPr>
      </w:pPr>
    </w:p>
    <w:p w:rsidR="003517B1" w:rsidRDefault="003517B1">
      <w:bookmarkStart w:id="0" w:name="_GoBack"/>
      <w:bookmarkEnd w:id="0"/>
    </w:p>
    <w:sectPr w:rsidR="003517B1" w:rsidSect="00635C23">
      <w:pgSz w:w="11906" w:h="16838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A68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26124"/>
    <w:rsid w:val="00A4604F"/>
    <w:rsid w:val="00A571C8"/>
    <w:rsid w:val="00A57C61"/>
    <w:rsid w:val="00B43DCD"/>
    <w:rsid w:val="00BB7BE0"/>
    <w:rsid w:val="00C32A2C"/>
    <w:rsid w:val="00CA4D41"/>
    <w:rsid w:val="00CB143C"/>
    <w:rsid w:val="00CC5166"/>
    <w:rsid w:val="00CF7A5E"/>
    <w:rsid w:val="00EB3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DB87B"/>
  <w15:chartTrackingRefBased/>
  <w15:docId w15:val="{5682F99B-ED62-4792-8B9A-94D1E0474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3A68"/>
    <w:pPr>
      <w:spacing w:after="200" w:line="276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table" w:customStyle="1" w:styleId="ListTable311">
    <w:name w:val="List Table 311"/>
    <w:basedOn w:val="TableNormal"/>
    <w:uiPriority w:val="48"/>
    <w:rsid w:val="00EB3A68"/>
    <w:pPr>
      <w:spacing w:line="240" w:lineRule="auto"/>
    </w:pPr>
    <w:rPr>
      <w:sz w:val="22"/>
      <w:szCs w:val="22"/>
      <w:lang w:val="en-GB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b/>
        <w:bCs/>
        <w:color w:val="FFFFFF"/>
      </w:rPr>
      <w:tblPr/>
      <w:tcPr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/>
          <w:left w:val="nil"/>
        </w:tcBorders>
      </w:tcPr>
    </w:tblStylePr>
    <w:tblStylePr w:type="swCell">
      <w:tblPr/>
      <w:tcPr>
        <w:tcBorders>
          <w:top w:val="double" w:sz="4" w:space="0" w:color="000000"/>
          <w:right w:val="nil"/>
        </w:tcBorders>
      </w:tcPr>
    </w:tblStylePr>
  </w:style>
  <w:style w:type="table" w:customStyle="1" w:styleId="ListTable312">
    <w:name w:val="List Table 312"/>
    <w:basedOn w:val="TableNormal"/>
    <w:uiPriority w:val="48"/>
    <w:rsid w:val="00EB3A68"/>
    <w:pPr>
      <w:spacing w:line="240" w:lineRule="auto"/>
    </w:pPr>
    <w:rPr>
      <w:sz w:val="22"/>
      <w:szCs w:val="22"/>
      <w:lang w:val="en-GB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b/>
        <w:bCs/>
        <w:color w:val="FFFFFF"/>
      </w:rPr>
      <w:tblPr/>
      <w:tcPr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/>
          <w:left w:val="nil"/>
        </w:tcBorders>
      </w:tcPr>
    </w:tblStylePr>
    <w:tblStylePr w:type="swCell">
      <w:tblPr/>
      <w:tcPr>
        <w:tcBorders>
          <w:top w:val="double" w:sz="4" w:space="0" w:color="000000"/>
          <w:right w:val="nil"/>
        </w:tcBorders>
      </w:tcPr>
    </w:tblStylePr>
  </w:style>
  <w:style w:type="table" w:customStyle="1" w:styleId="TableGrid1">
    <w:name w:val="Table Grid1"/>
    <w:basedOn w:val="TableNormal"/>
    <w:next w:val="TableGrid"/>
    <w:uiPriority w:val="39"/>
    <w:rsid w:val="00EB3A68"/>
    <w:pPr>
      <w:spacing w:line="240" w:lineRule="auto"/>
    </w:pPr>
    <w:rPr>
      <w:sz w:val="22"/>
      <w:szCs w:val="22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EB3A6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microsoft.com/office/2007/relationships/hdphoto" Target="media/hdphoto1.wdp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281</Words>
  <Characters>1603</Characters>
  <Application>Microsoft Office Word</Application>
  <DocSecurity>0</DocSecurity>
  <Lines>13</Lines>
  <Paragraphs>3</Paragraphs>
  <ScaleCrop>false</ScaleCrop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2020-01-16T22:05:00Z</dcterms:created>
  <dcterms:modified xsi:type="dcterms:W3CDTF">2020-01-16T22:06:00Z</dcterms:modified>
</cp:coreProperties>
</file>