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44B8" w:rsidRPr="00737CBC" w:rsidRDefault="000644B8" w:rsidP="000644B8">
      <w:pPr>
        <w:shd w:val="clear" w:color="auto" w:fill="FFFFFF"/>
        <w:spacing w:before="90" w:after="90" w:line="360" w:lineRule="auto"/>
        <w:jc w:val="both"/>
        <w:rPr>
          <w:u w:val="single"/>
        </w:rPr>
      </w:pPr>
      <w:r w:rsidRPr="00737CBC">
        <w:rPr>
          <w:u w:val="single"/>
        </w:rPr>
        <w:t>Appendix 1: SPIRIT Checklist</w:t>
      </w:r>
    </w:p>
    <w:tbl>
      <w:tblPr>
        <w:tblW w:w="5579" w:type="pct"/>
        <w:tblLayout w:type="fixed"/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608"/>
        <w:gridCol w:w="1149"/>
        <w:gridCol w:w="608"/>
        <w:gridCol w:w="101"/>
        <w:gridCol w:w="507"/>
        <w:gridCol w:w="6413"/>
      </w:tblGrid>
      <w:tr w:rsidR="00115960" w:rsidRPr="002060EF" w:rsidTr="00115960">
        <w:trPr>
          <w:cantSplit/>
          <w:trHeight w:val="259"/>
        </w:trPr>
        <w:tc>
          <w:tcPr>
            <w:tcW w:w="936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85" w:type="dxa"/>
              <w:bottom w:w="85" w:type="dxa"/>
            </w:tcMar>
          </w:tcPr>
          <w:p w:rsidR="00115960" w:rsidRPr="002060EF" w:rsidRDefault="00115960" w:rsidP="00115960">
            <w:pPr>
              <w:pStyle w:val="TableHeader"/>
              <w:rPr>
                <w:szCs w:val="24"/>
              </w:rPr>
            </w:pPr>
            <w:r w:rsidRPr="002060EF">
              <w:rPr>
                <w:szCs w:val="24"/>
              </w:rPr>
              <w:t>Section/item</w:t>
            </w:r>
          </w:p>
        </w:tc>
        <w:tc>
          <w:tcPr>
            <w:tcW w:w="324" w:type="pct"/>
            <w:tcBorders>
              <w:top w:val="single" w:sz="4" w:space="0" w:color="auto"/>
              <w:bottom w:val="single" w:sz="4" w:space="0" w:color="auto"/>
            </w:tcBorders>
          </w:tcPr>
          <w:p w:rsidR="00115960" w:rsidRDefault="00115960" w:rsidP="00115960">
            <w:pPr>
              <w:pStyle w:val="TableHeader"/>
              <w:rPr>
                <w:szCs w:val="24"/>
              </w:rPr>
            </w:pPr>
            <w:r>
              <w:rPr>
                <w:szCs w:val="24"/>
              </w:rPr>
              <w:t>Page</w:t>
            </w:r>
          </w:p>
          <w:p w:rsidR="00115960" w:rsidRPr="002060EF" w:rsidRDefault="00115960" w:rsidP="00115960">
            <w:pPr>
              <w:pStyle w:val="TableHeader"/>
              <w:rPr>
                <w:szCs w:val="24"/>
              </w:rPr>
            </w:pPr>
            <w:r>
              <w:rPr>
                <w:szCs w:val="24"/>
              </w:rPr>
              <w:t>No</w:t>
            </w:r>
          </w:p>
        </w:tc>
        <w:tc>
          <w:tcPr>
            <w:tcW w:w="324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115960" w:rsidRPr="002060EF" w:rsidRDefault="00115960" w:rsidP="00115960">
            <w:pPr>
              <w:pStyle w:val="TableHeader"/>
              <w:rPr>
                <w:color w:val="000000"/>
                <w:szCs w:val="24"/>
              </w:rPr>
            </w:pPr>
            <w:proofErr w:type="spellStart"/>
            <w:r w:rsidRPr="002060EF">
              <w:rPr>
                <w:szCs w:val="24"/>
              </w:rPr>
              <w:t>Item</w:t>
            </w:r>
            <w:r w:rsidRPr="002060EF">
              <w:rPr>
                <w:color w:val="000000"/>
                <w:szCs w:val="24"/>
              </w:rPr>
              <w:t>No</w:t>
            </w:r>
            <w:proofErr w:type="spellEnd"/>
          </w:p>
        </w:tc>
        <w:tc>
          <w:tcPr>
            <w:tcW w:w="341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115960" w:rsidRPr="002060EF" w:rsidRDefault="00115960" w:rsidP="00115960">
            <w:pPr>
              <w:pStyle w:val="TableHeader"/>
              <w:rPr>
                <w:color w:val="000000"/>
                <w:szCs w:val="24"/>
              </w:rPr>
            </w:pPr>
            <w:r w:rsidRPr="002060EF">
              <w:rPr>
                <w:color w:val="000000"/>
                <w:szCs w:val="24"/>
              </w:rPr>
              <w:t>Description</w:t>
            </w:r>
          </w:p>
        </w:tc>
      </w:tr>
      <w:tr w:rsidR="00115960" w:rsidRPr="002060EF" w:rsidTr="00115960">
        <w:trPr>
          <w:cantSplit/>
          <w:trHeight w:val="259"/>
        </w:trPr>
        <w:tc>
          <w:tcPr>
            <w:tcW w:w="324" w:type="pct"/>
            <w:tcBorders>
              <w:top w:val="single" w:sz="4" w:space="0" w:color="auto"/>
            </w:tcBorders>
          </w:tcPr>
          <w:p w:rsidR="00115960" w:rsidRPr="002060EF" w:rsidRDefault="00115960" w:rsidP="00115960">
            <w:pPr>
              <w:rPr>
                <w:b/>
              </w:rPr>
            </w:pPr>
          </w:p>
        </w:tc>
        <w:tc>
          <w:tcPr>
            <w:tcW w:w="4676" w:type="pct"/>
            <w:gridSpan w:val="5"/>
            <w:tcBorders>
              <w:top w:val="single" w:sz="4" w:space="0" w:color="auto"/>
            </w:tcBorders>
            <w:shd w:val="clear" w:color="auto" w:fill="auto"/>
            <w:tcMar>
              <w:top w:w="85" w:type="dxa"/>
              <w:bottom w:w="85" w:type="dxa"/>
            </w:tcMar>
          </w:tcPr>
          <w:p w:rsidR="00115960" w:rsidRPr="002060EF" w:rsidRDefault="00115960" w:rsidP="00115960">
            <w:r w:rsidRPr="002060EF">
              <w:rPr>
                <w:b/>
              </w:rPr>
              <w:t>Administrative information</w:t>
            </w:r>
          </w:p>
        </w:tc>
      </w:tr>
      <w:tr w:rsidR="00115960" w:rsidRPr="002060EF" w:rsidTr="00115960">
        <w:trPr>
          <w:cantSplit/>
          <w:trHeight w:val="259"/>
        </w:trPr>
        <w:tc>
          <w:tcPr>
            <w:tcW w:w="936" w:type="pct"/>
            <w:gridSpan w:val="2"/>
            <w:shd w:val="clear" w:color="auto" w:fill="auto"/>
            <w:tcMar>
              <w:top w:w="85" w:type="dxa"/>
              <w:bottom w:w="85" w:type="dxa"/>
            </w:tcMar>
          </w:tcPr>
          <w:p w:rsidR="00115960" w:rsidRPr="002060EF" w:rsidRDefault="00115960" w:rsidP="00115960">
            <w:r w:rsidRPr="002060EF">
              <w:t>Title</w:t>
            </w:r>
          </w:p>
        </w:tc>
        <w:tc>
          <w:tcPr>
            <w:tcW w:w="324" w:type="pct"/>
          </w:tcPr>
          <w:p w:rsidR="00115960" w:rsidRPr="002060EF" w:rsidRDefault="00115960" w:rsidP="00115960">
            <w:r>
              <w:t>1</w:t>
            </w:r>
          </w:p>
        </w:tc>
        <w:tc>
          <w:tcPr>
            <w:tcW w:w="324" w:type="pct"/>
            <w:gridSpan w:val="2"/>
          </w:tcPr>
          <w:p w:rsidR="00115960" w:rsidRPr="002060EF" w:rsidRDefault="00115960" w:rsidP="00115960">
            <w:r w:rsidRPr="002060EF">
              <w:t>1</w:t>
            </w:r>
          </w:p>
        </w:tc>
        <w:tc>
          <w:tcPr>
            <w:tcW w:w="3416" w:type="pct"/>
            <w:shd w:val="clear" w:color="auto" w:fill="auto"/>
          </w:tcPr>
          <w:p w:rsidR="00115960" w:rsidRPr="002060EF" w:rsidRDefault="00115960" w:rsidP="00115960">
            <w:pPr>
              <w:spacing w:line="360" w:lineRule="auto"/>
            </w:pPr>
            <w:proofErr w:type="spellStart"/>
            <w:r w:rsidRPr="002060EF">
              <w:rPr>
                <w:u w:val="single"/>
              </w:rPr>
              <w:t>DE</w:t>
            </w:r>
            <w:r w:rsidRPr="002060EF">
              <w:t>ep</w:t>
            </w:r>
            <w:proofErr w:type="spellEnd"/>
            <w:r w:rsidRPr="002060EF">
              <w:t xml:space="preserve"> </w:t>
            </w:r>
            <w:proofErr w:type="spellStart"/>
            <w:r w:rsidRPr="002060EF">
              <w:rPr>
                <w:u w:val="single"/>
              </w:rPr>
              <w:t>VE</w:t>
            </w:r>
            <w:r w:rsidRPr="002060EF">
              <w:t>in</w:t>
            </w:r>
            <w:proofErr w:type="spellEnd"/>
            <w:r w:rsidRPr="002060EF">
              <w:t xml:space="preserve"> </w:t>
            </w:r>
            <w:r w:rsidRPr="002060EF">
              <w:rPr>
                <w:u w:val="single"/>
              </w:rPr>
              <w:t>L</w:t>
            </w:r>
            <w:r w:rsidRPr="002060EF">
              <w:t xml:space="preserve">esion </w:t>
            </w:r>
            <w:proofErr w:type="spellStart"/>
            <w:r w:rsidRPr="002060EF">
              <w:rPr>
                <w:u w:val="single"/>
              </w:rPr>
              <w:t>OP</w:t>
            </w:r>
            <w:r w:rsidRPr="002060EF">
              <w:t>timisation</w:t>
            </w:r>
            <w:proofErr w:type="spellEnd"/>
            <w:r w:rsidRPr="002060EF">
              <w:t xml:space="preserve"> (DEVELOP) Trial:</w:t>
            </w:r>
          </w:p>
          <w:p w:rsidR="00115960" w:rsidRPr="002060EF" w:rsidRDefault="00115960" w:rsidP="00115960">
            <w:pPr>
              <w:spacing w:line="360" w:lineRule="auto"/>
            </w:pPr>
            <w:r w:rsidRPr="002060EF">
              <w:t>Study protocol for a randomised, assessor-blinded feasibility study of iliac vein intervention for venous leg ulcers</w:t>
            </w:r>
          </w:p>
          <w:p w:rsidR="00115960" w:rsidRPr="002060EF" w:rsidRDefault="00115960" w:rsidP="00115960"/>
        </w:tc>
      </w:tr>
      <w:tr w:rsidR="00115960" w:rsidRPr="002060EF" w:rsidTr="00115960">
        <w:trPr>
          <w:cantSplit/>
          <w:trHeight w:val="259"/>
        </w:trPr>
        <w:tc>
          <w:tcPr>
            <w:tcW w:w="936" w:type="pct"/>
            <w:gridSpan w:val="2"/>
            <w:vMerge w:val="restart"/>
            <w:shd w:val="clear" w:color="auto" w:fill="auto"/>
            <w:tcMar>
              <w:top w:w="85" w:type="dxa"/>
              <w:bottom w:w="85" w:type="dxa"/>
            </w:tcMar>
          </w:tcPr>
          <w:p w:rsidR="00115960" w:rsidRPr="002060EF" w:rsidRDefault="00115960" w:rsidP="00115960">
            <w:r w:rsidRPr="002060EF">
              <w:t>Trial registration</w:t>
            </w:r>
          </w:p>
        </w:tc>
        <w:tc>
          <w:tcPr>
            <w:tcW w:w="324" w:type="pct"/>
          </w:tcPr>
          <w:p w:rsidR="00115960" w:rsidRPr="002060EF" w:rsidRDefault="001E3478" w:rsidP="00115960">
            <w:r>
              <w:t>2</w:t>
            </w:r>
          </w:p>
        </w:tc>
        <w:tc>
          <w:tcPr>
            <w:tcW w:w="324" w:type="pct"/>
            <w:gridSpan w:val="2"/>
          </w:tcPr>
          <w:p w:rsidR="00115960" w:rsidRPr="002060EF" w:rsidRDefault="00115960" w:rsidP="00115960">
            <w:r w:rsidRPr="002060EF">
              <w:t>2a</w:t>
            </w:r>
          </w:p>
        </w:tc>
        <w:tc>
          <w:tcPr>
            <w:tcW w:w="3416" w:type="pct"/>
          </w:tcPr>
          <w:p w:rsidR="00115960" w:rsidRPr="002060EF" w:rsidRDefault="00115960" w:rsidP="00115960">
            <w:r w:rsidRPr="002060EF">
              <w:t>ClinicalTrials.gov</w:t>
            </w:r>
          </w:p>
        </w:tc>
      </w:tr>
      <w:tr w:rsidR="00115960" w:rsidRPr="002060EF" w:rsidTr="00115960">
        <w:trPr>
          <w:cantSplit/>
          <w:trHeight w:val="259"/>
        </w:trPr>
        <w:tc>
          <w:tcPr>
            <w:tcW w:w="936" w:type="pct"/>
            <w:gridSpan w:val="2"/>
            <w:vMerge/>
            <w:shd w:val="clear" w:color="auto" w:fill="auto"/>
            <w:tcMar>
              <w:top w:w="85" w:type="dxa"/>
              <w:bottom w:w="85" w:type="dxa"/>
            </w:tcMar>
          </w:tcPr>
          <w:p w:rsidR="00115960" w:rsidRPr="002060EF" w:rsidRDefault="00115960" w:rsidP="00115960"/>
        </w:tc>
        <w:tc>
          <w:tcPr>
            <w:tcW w:w="324" w:type="pct"/>
          </w:tcPr>
          <w:p w:rsidR="00115960" w:rsidRPr="002060EF" w:rsidRDefault="001E3478" w:rsidP="00115960">
            <w:r>
              <w:t>½</w:t>
            </w:r>
          </w:p>
        </w:tc>
        <w:tc>
          <w:tcPr>
            <w:tcW w:w="324" w:type="pct"/>
            <w:gridSpan w:val="2"/>
          </w:tcPr>
          <w:p w:rsidR="00115960" w:rsidRPr="002060EF" w:rsidRDefault="00115960" w:rsidP="00115960">
            <w:r w:rsidRPr="002060EF">
              <w:t>2b</w:t>
            </w:r>
          </w:p>
        </w:tc>
        <w:tc>
          <w:tcPr>
            <w:tcW w:w="3416" w:type="pct"/>
          </w:tcPr>
          <w:p w:rsidR="00115960" w:rsidRPr="002060EF" w:rsidRDefault="00115960" w:rsidP="00115960">
            <w:r w:rsidRPr="002060EF">
              <w:t>Addressed in title page and abstract</w:t>
            </w:r>
          </w:p>
        </w:tc>
      </w:tr>
      <w:tr w:rsidR="00115960" w:rsidRPr="002060EF" w:rsidTr="00115960">
        <w:trPr>
          <w:cantSplit/>
          <w:trHeight w:val="259"/>
        </w:trPr>
        <w:tc>
          <w:tcPr>
            <w:tcW w:w="936" w:type="pct"/>
            <w:gridSpan w:val="2"/>
            <w:shd w:val="clear" w:color="auto" w:fill="auto"/>
            <w:tcMar>
              <w:top w:w="85" w:type="dxa"/>
              <w:bottom w:w="85" w:type="dxa"/>
            </w:tcMar>
          </w:tcPr>
          <w:p w:rsidR="00115960" w:rsidRPr="002060EF" w:rsidRDefault="00115960" w:rsidP="00115960">
            <w:r w:rsidRPr="002060EF">
              <w:t>Protocol version</w:t>
            </w:r>
          </w:p>
        </w:tc>
        <w:tc>
          <w:tcPr>
            <w:tcW w:w="324" w:type="pct"/>
          </w:tcPr>
          <w:p w:rsidR="00115960" w:rsidRPr="002060EF" w:rsidRDefault="00115960" w:rsidP="00115960">
            <w:r>
              <w:t>2</w:t>
            </w:r>
            <w:r w:rsidR="001E3478">
              <w:t>1</w:t>
            </w:r>
          </w:p>
        </w:tc>
        <w:tc>
          <w:tcPr>
            <w:tcW w:w="324" w:type="pct"/>
            <w:gridSpan w:val="2"/>
          </w:tcPr>
          <w:p w:rsidR="00115960" w:rsidRPr="002060EF" w:rsidRDefault="00115960" w:rsidP="00115960">
            <w:r w:rsidRPr="002060EF">
              <w:t>3</w:t>
            </w:r>
          </w:p>
        </w:tc>
        <w:tc>
          <w:tcPr>
            <w:tcW w:w="3416" w:type="pct"/>
            <w:shd w:val="clear" w:color="auto" w:fill="auto"/>
            <w:tcMar>
              <w:top w:w="85" w:type="dxa"/>
              <w:bottom w:w="85" w:type="dxa"/>
            </w:tcMar>
          </w:tcPr>
          <w:p w:rsidR="00115960" w:rsidRPr="002060EF" w:rsidRDefault="00115960" w:rsidP="00115960">
            <w:r>
              <w:t>29/1/</w:t>
            </w:r>
            <w:proofErr w:type="gramStart"/>
            <w:r>
              <w:t>19</w:t>
            </w:r>
            <w:r w:rsidRPr="002060EF">
              <w:t xml:space="preserve">  Protocol</w:t>
            </w:r>
            <w:proofErr w:type="gramEnd"/>
            <w:r w:rsidRPr="002060EF">
              <w:t xml:space="preserve"> 1.V</w:t>
            </w:r>
            <w:r>
              <w:t>8</w:t>
            </w:r>
          </w:p>
        </w:tc>
      </w:tr>
      <w:tr w:rsidR="00115960" w:rsidRPr="002060EF" w:rsidTr="00115960">
        <w:trPr>
          <w:cantSplit/>
          <w:trHeight w:val="259"/>
        </w:trPr>
        <w:tc>
          <w:tcPr>
            <w:tcW w:w="936" w:type="pct"/>
            <w:gridSpan w:val="2"/>
            <w:shd w:val="clear" w:color="auto" w:fill="auto"/>
            <w:tcMar>
              <w:top w:w="85" w:type="dxa"/>
              <w:bottom w:w="85" w:type="dxa"/>
            </w:tcMar>
          </w:tcPr>
          <w:p w:rsidR="00115960" w:rsidRPr="002060EF" w:rsidRDefault="00115960" w:rsidP="00115960">
            <w:r w:rsidRPr="002060EF">
              <w:t>Funding</w:t>
            </w:r>
          </w:p>
        </w:tc>
        <w:tc>
          <w:tcPr>
            <w:tcW w:w="324" w:type="pct"/>
          </w:tcPr>
          <w:p w:rsidR="00115960" w:rsidRPr="002060EF" w:rsidRDefault="00115960" w:rsidP="00115960">
            <w:r>
              <w:t>2</w:t>
            </w:r>
            <w:r w:rsidR="001E3478">
              <w:t>2</w:t>
            </w:r>
          </w:p>
        </w:tc>
        <w:tc>
          <w:tcPr>
            <w:tcW w:w="324" w:type="pct"/>
            <w:gridSpan w:val="2"/>
          </w:tcPr>
          <w:p w:rsidR="00115960" w:rsidRPr="002060EF" w:rsidRDefault="00115960" w:rsidP="00115960">
            <w:r w:rsidRPr="002060EF">
              <w:t>4</w:t>
            </w:r>
          </w:p>
        </w:tc>
        <w:tc>
          <w:tcPr>
            <w:tcW w:w="3416" w:type="pct"/>
            <w:shd w:val="clear" w:color="auto" w:fill="auto"/>
            <w:tcMar>
              <w:top w:w="85" w:type="dxa"/>
              <w:bottom w:w="85" w:type="dxa"/>
            </w:tcMar>
          </w:tcPr>
          <w:p w:rsidR="00115960" w:rsidRPr="002060EF" w:rsidRDefault="00115960" w:rsidP="00115960">
            <w:r w:rsidRPr="002060EF">
              <w:t>As per section 14</w:t>
            </w:r>
          </w:p>
        </w:tc>
      </w:tr>
      <w:tr w:rsidR="00115960" w:rsidRPr="002060EF" w:rsidTr="00115960">
        <w:trPr>
          <w:cantSplit/>
          <w:trHeight w:val="259"/>
        </w:trPr>
        <w:tc>
          <w:tcPr>
            <w:tcW w:w="936" w:type="pct"/>
            <w:gridSpan w:val="2"/>
            <w:vMerge w:val="restart"/>
            <w:shd w:val="clear" w:color="auto" w:fill="auto"/>
            <w:tcMar>
              <w:top w:w="85" w:type="dxa"/>
              <w:bottom w:w="85" w:type="dxa"/>
            </w:tcMar>
          </w:tcPr>
          <w:p w:rsidR="00115960" w:rsidRPr="002060EF" w:rsidDel="00BE0F12" w:rsidRDefault="00115960" w:rsidP="00115960">
            <w:r w:rsidRPr="002060EF">
              <w:t>Roles and responsibilities</w:t>
            </w:r>
          </w:p>
        </w:tc>
        <w:tc>
          <w:tcPr>
            <w:tcW w:w="324" w:type="pct"/>
          </w:tcPr>
          <w:p w:rsidR="00115960" w:rsidRPr="002060EF" w:rsidRDefault="00115960" w:rsidP="00115960">
            <w:r>
              <w:t>1/2</w:t>
            </w:r>
            <w:r w:rsidR="001E3478">
              <w:t>2</w:t>
            </w:r>
          </w:p>
        </w:tc>
        <w:tc>
          <w:tcPr>
            <w:tcW w:w="324" w:type="pct"/>
            <w:gridSpan w:val="2"/>
          </w:tcPr>
          <w:p w:rsidR="00115960" w:rsidRPr="002060EF" w:rsidDel="00A15E10" w:rsidRDefault="00115960" w:rsidP="00115960">
            <w:r w:rsidRPr="002060EF">
              <w:t>5a</w:t>
            </w:r>
          </w:p>
        </w:tc>
        <w:tc>
          <w:tcPr>
            <w:tcW w:w="3416" w:type="pct"/>
          </w:tcPr>
          <w:p w:rsidR="00115960" w:rsidRPr="002060EF" w:rsidRDefault="00115960" w:rsidP="00115960">
            <w:r w:rsidRPr="002060EF">
              <w:t>As per title page</w:t>
            </w:r>
          </w:p>
        </w:tc>
      </w:tr>
      <w:tr w:rsidR="00115960" w:rsidRPr="002060EF" w:rsidTr="00115960">
        <w:trPr>
          <w:cantSplit/>
          <w:trHeight w:val="293"/>
        </w:trPr>
        <w:tc>
          <w:tcPr>
            <w:tcW w:w="936" w:type="pct"/>
            <w:gridSpan w:val="2"/>
            <w:vMerge/>
            <w:shd w:val="clear" w:color="auto" w:fill="auto"/>
            <w:tcMar>
              <w:top w:w="85" w:type="dxa"/>
              <w:bottom w:w="85" w:type="dxa"/>
            </w:tcMar>
          </w:tcPr>
          <w:p w:rsidR="00115960" w:rsidRPr="002060EF" w:rsidRDefault="00115960" w:rsidP="00115960"/>
        </w:tc>
        <w:tc>
          <w:tcPr>
            <w:tcW w:w="324" w:type="pct"/>
          </w:tcPr>
          <w:p w:rsidR="00115960" w:rsidRPr="002060EF" w:rsidRDefault="00115960" w:rsidP="00115960">
            <w:r>
              <w:t>1</w:t>
            </w:r>
          </w:p>
        </w:tc>
        <w:tc>
          <w:tcPr>
            <w:tcW w:w="324" w:type="pct"/>
            <w:gridSpan w:val="2"/>
          </w:tcPr>
          <w:p w:rsidR="00115960" w:rsidRPr="002060EF" w:rsidRDefault="00115960" w:rsidP="00115960">
            <w:r w:rsidRPr="002060EF">
              <w:t>5b</w:t>
            </w:r>
          </w:p>
        </w:tc>
        <w:tc>
          <w:tcPr>
            <w:tcW w:w="3416" w:type="pct"/>
          </w:tcPr>
          <w:p w:rsidR="00115960" w:rsidRPr="002060EF" w:rsidRDefault="00115960" w:rsidP="00115960">
            <w:r w:rsidRPr="002060EF">
              <w:t>As per title page</w:t>
            </w:r>
          </w:p>
        </w:tc>
      </w:tr>
      <w:tr w:rsidR="00115960" w:rsidRPr="002060EF" w:rsidTr="00115960">
        <w:trPr>
          <w:cantSplit/>
          <w:trHeight w:val="259"/>
        </w:trPr>
        <w:tc>
          <w:tcPr>
            <w:tcW w:w="936" w:type="pct"/>
            <w:gridSpan w:val="2"/>
            <w:shd w:val="clear" w:color="auto" w:fill="auto"/>
            <w:tcMar>
              <w:top w:w="85" w:type="dxa"/>
              <w:bottom w:w="85" w:type="dxa"/>
            </w:tcMar>
          </w:tcPr>
          <w:p w:rsidR="00115960" w:rsidRPr="002060EF" w:rsidRDefault="00115960" w:rsidP="00115960"/>
        </w:tc>
        <w:tc>
          <w:tcPr>
            <w:tcW w:w="324" w:type="pct"/>
          </w:tcPr>
          <w:p w:rsidR="00115960" w:rsidRPr="002060EF" w:rsidRDefault="00115960" w:rsidP="00115960">
            <w:r>
              <w:t>2</w:t>
            </w:r>
            <w:r w:rsidR="001E3478">
              <w:t>2</w:t>
            </w:r>
          </w:p>
        </w:tc>
        <w:tc>
          <w:tcPr>
            <w:tcW w:w="324" w:type="pct"/>
            <w:gridSpan w:val="2"/>
          </w:tcPr>
          <w:p w:rsidR="00115960" w:rsidRPr="002060EF" w:rsidRDefault="00115960" w:rsidP="00115960">
            <w:r w:rsidRPr="002060EF">
              <w:t>5c</w:t>
            </w:r>
          </w:p>
        </w:tc>
        <w:tc>
          <w:tcPr>
            <w:tcW w:w="3416" w:type="pct"/>
          </w:tcPr>
          <w:p w:rsidR="00115960" w:rsidRPr="002060EF" w:rsidRDefault="00115960" w:rsidP="00115960">
            <w:r w:rsidRPr="002060EF">
              <w:t>As per section 14</w:t>
            </w:r>
          </w:p>
        </w:tc>
      </w:tr>
      <w:tr w:rsidR="00115960" w:rsidRPr="002060EF" w:rsidTr="00115960">
        <w:trPr>
          <w:cantSplit/>
          <w:trHeight w:val="259"/>
        </w:trPr>
        <w:tc>
          <w:tcPr>
            <w:tcW w:w="936" w:type="pct"/>
            <w:gridSpan w:val="2"/>
            <w:shd w:val="clear" w:color="auto" w:fill="auto"/>
            <w:tcMar>
              <w:top w:w="85" w:type="dxa"/>
              <w:bottom w:w="85" w:type="dxa"/>
            </w:tcMar>
          </w:tcPr>
          <w:p w:rsidR="00115960" w:rsidRPr="002060EF" w:rsidRDefault="00115960" w:rsidP="00115960"/>
        </w:tc>
        <w:tc>
          <w:tcPr>
            <w:tcW w:w="324" w:type="pct"/>
          </w:tcPr>
          <w:p w:rsidR="00115960" w:rsidRPr="002060EF" w:rsidRDefault="001E3478" w:rsidP="00115960">
            <w:r>
              <w:t>6</w:t>
            </w:r>
          </w:p>
        </w:tc>
        <w:tc>
          <w:tcPr>
            <w:tcW w:w="324" w:type="pct"/>
            <w:gridSpan w:val="2"/>
          </w:tcPr>
          <w:p w:rsidR="00115960" w:rsidRPr="002060EF" w:rsidRDefault="00115960" w:rsidP="00115960">
            <w:r w:rsidRPr="002060EF">
              <w:t>5d</w:t>
            </w:r>
          </w:p>
        </w:tc>
        <w:tc>
          <w:tcPr>
            <w:tcW w:w="3416" w:type="pct"/>
          </w:tcPr>
          <w:p w:rsidR="00115960" w:rsidRPr="002060EF" w:rsidRDefault="00115960" w:rsidP="00115960">
            <w:r w:rsidRPr="002060EF">
              <w:t>As per section 4.1</w:t>
            </w:r>
          </w:p>
        </w:tc>
      </w:tr>
      <w:tr w:rsidR="00115960" w:rsidRPr="002060EF" w:rsidTr="00115960">
        <w:trPr>
          <w:cantSplit/>
          <w:trHeight w:val="259"/>
        </w:trPr>
        <w:tc>
          <w:tcPr>
            <w:tcW w:w="936" w:type="pct"/>
            <w:gridSpan w:val="2"/>
            <w:shd w:val="clear" w:color="auto" w:fill="auto"/>
            <w:tcMar>
              <w:top w:w="85" w:type="dxa"/>
              <w:bottom w:w="85" w:type="dxa"/>
            </w:tcMar>
          </w:tcPr>
          <w:p w:rsidR="00115960" w:rsidRPr="002060EF" w:rsidRDefault="00115960" w:rsidP="00115960">
            <w:pPr>
              <w:pStyle w:val="TableSubHead"/>
              <w:rPr>
                <w:szCs w:val="24"/>
              </w:rPr>
            </w:pPr>
            <w:r w:rsidRPr="002060EF">
              <w:rPr>
                <w:szCs w:val="24"/>
              </w:rPr>
              <w:t>Introduction</w:t>
            </w:r>
          </w:p>
        </w:tc>
        <w:tc>
          <w:tcPr>
            <w:tcW w:w="324" w:type="pct"/>
          </w:tcPr>
          <w:p w:rsidR="00115960" w:rsidRPr="002060EF" w:rsidRDefault="00115960" w:rsidP="00115960"/>
        </w:tc>
        <w:tc>
          <w:tcPr>
            <w:tcW w:w="324" w:type="pct"/>
            <w:gridSpan w:val="2"/>
          </w:tcPr>
          <w:p w:rsidR="00115960" w:rsidRPr="002060EF" w:rsidRDefault="00115960" w:rsidP="00115960"/>
        </w:tc>
        <w:tc>
          <w:tcPr>
            <w:tcW w:w="3416" w:type="pct"/>
            <w:shd w:val="clear" w:color="auto" w:fill="auto"/>
          </w:tcPr>
          <w:p w:rsidR="00115960" w:rsidRPr="002060EF" w:rsidRDefault="00115960" w:rsidP="00115960"/>
        </w:tc>
      </w:tr>
      <w:tr w:rsidR="00115960" w:rsidRPr="002060EF" w:rsidTr="00115960">
        <w:trPr>
          <w:cantSplit/>
          <w:trHeight w:val="259"/>
        </w:trPr>
        <w:tc>
          <w:tcPr>
            <w:tcW w:w="936" w:type="pct"/>
            <w:gridSpan w:val="2"/>
            <w:shd w:val="clear" w:color="auto" w:fill="auto"/>
            <w:tcMar>
              <w:top w:w="85" w:type="dxa"/>
              <w:bottom w:w="85" w:type="dxa"/>
            </w:tcMar>
          </w:tcPr>
          <w:p w:rsidR="00115960" w:rsidRPr="002060EF" w:rsidRDefault="00115960" w:rsidP="00115960">
            <w:r w:rsidRPr="002060EF">
              <w:t>Background and rationale</w:t>
            </w:r>
          </w:p>
        </w:tc>
        <w:tc>
          <w:tcPr>
            <w:tcW w:w="324" w:type="pct"/>
          </w:tcPr>
          <w:p w:rsidR="00115960" w:rsidRPr="002060EF" w:rsidRDefault="001E3478" w:rsidP="00115960">
            <w:r>
              <w:t>4/5</w:t>
            </w:r>
          </w:p>
        </w:tc>
        <w:tc>
          <w:tcPr>
            <w:tcW w:w="324" w:type="pct"/>
            <w:gridSpan w:val="2"/>
          </w:tcPr>
          <w:p w:rsidR="00115960" w:rsidRPr="002060EF" w:rsidRDefault="00115960" w:rsidP="00115960">
            <w:r w:rsidRPr="002060EF">
              <w:t>6a</w:t>
            </w:r>
          </w:p>
        </w:tc>
        <w:tc>
          <w:tcPr>
            <w:tcW w:w="3416" w:type="pct"/>
            <w:shd w:val="clear" w:color="auto" w:fill="auto"/>
            <w:tcMar>
              <w:top w:w="85" w:type="dxa"/>
              <w:bottom w:w="85" w:type="dxa"/>
            </w:tcMar>
          </w:tcPr>
          <w:p w:rsidR="00115960" w:rsidRPr="002060EF" w:rsidRDefault="00115960" w:rsidP="00115960">
            <w:r w:rsidRPr="002060EF">
              <w:t>As per section 1 and 2</w:t>
            </w:r>
          </w:p>
        </w:tc>
      </w:tr>
      <w:tr w:rsidR="00115960" w:rsidRPr="002060EF" w:rsidTr="00115960">
        <w:trPr>
          <w:cantSplit/>
          <w:trHeight w:val="259"/>
        </w:trPr>
        <w:tc>
          <w:tcPr>
            <w:tcW w:w="936" w:type="pct"/>
            <w:gridSpan w:val="2"/>
            <w:shd w:val="clear" w:color="auto" w:fill="auto"/>
            <w:tcMar>
              <w:top w:w="85" w:type="dxa"/>
              <w:bottom w:w="85" w:type="dxa"/>
            </w:tcMar>
          </w:tcPr>
          <w:p w:rsidR="00115960" w:rsidRPr="002060EF" w:rsidRDefault="00115960" w:rsidP="00115960"/>
        </w:tc>
        <w:tc>
          <w:tcPr>
            <w:tcW w:w="324" w:type="pct"/>
          </w:tcPr>
          <w:p w:rsidR="00115960" w:rsidRPr="002060EF" w:rsidRDefault="001E3478" w:rsidP="00115960">
            <w:r>
              <w:t>6</w:t>
            </w:r>
          </w:p>
        </w:tc>
        <w:tc>
          <w:tcPr>
            <w:tcW w:w="324" w:type="pct"/>
            <w:gridSpan w:val="2"/>
          </w:tcPr>
          <w:p w:rsidR="00115960" w:rsidRPr="002060EF" w:rsidRDefault="00115960" w:rsidP="00115960">
            <w:r w:rsidRPr="002060EF">
              <w:t>6b</w:t>
            </w:r>
          </w:p>
        </w:tc>
        <w:tc>
          <w:tcPr>
            <w:tcW w:w="3416" w:type="pct"/>
            <w:shd w:val="clear" w:color="auto" w:fill="auto"/>
            <w:tcMar>
              <w:top w:w="85" w:type="dxa"/>
              <w:bottom w:w="85" w:type="dxa"/>
            </w:tcMar>
          </w:tcPr>
          <w:p w:rsidR="00115960" w:rsidRPr="002060EF" w:rsidRDefault="00115960" w:rsidP="00115960">
            <w:r w:rsidRPr="002060EF">
              <w:t>As per section 2</w:t>
            </w:r>
          </w:p>
        </w:tc>
      </w:tr>
      <w:tr w:rsidR="00115960" w:rsidRPr="002060EF" w:rsidTr="00115960">
        <w:trPr>
          <w:cantSplit/>
          <w:trHeight w:val="259"/>
        </w:trPr>
        <w:tc>
          <w:tcPr>
            <w:tcW w:w="936" w:type="pct"/>
            <w:gridSpan w:val="2"/>
            <w:shd w:val="clear" w:color="auto" w:fill="auto"/>
            <w:tcMar>
              <w:top w:w="85" w:type="dxa"/>
              <w:bottom w:w="85" w:type="dxa"/>
            </w:tcMar>
          </w:tcPr>
          <w:p w:rsidR="00115960" w:rsidRPr="002060EF" w:rsidRDefault="00115960" w:rsidP="00115960">
            <w:r w:rsidRPr="002060EF">
              <w:t>Objectives</w:t>
            </w:r>
          </w:p>
        </w:tc>
        <w:tc>
          <w:tcPr>
            <w:tcW w:w="324" w:type="pct"/>
          </w:tcPr>
          <w:p w:rsidR="00115960" w:rsidRPr="002060EF" w:rsidRDefault="001E3478" w:rsidP="00115960">
            <w:r>
              <w:t>6</w:t>
            </w:r>
          </w:p>
        </w:tc>
        <w:tc>
          <w:tcPr>
            <w:tcW w:w="324" w:type="pct"/>
            <w:gridSpan w:val="2"/>
          </w:tcPr>
          <w:p w:rsidR="00115960" w:rsidRPr="002060EF" w:rsidRDefault="00115960" w:rsidP="00115960">
            <w:r w:rsidRPr="002060EF">
              <w:t>7</w:t>
            </w:r>
          </w:p>
        </w:tc>
        <w:tc>
          <w:tcPr>
            <w:tcW w:w="3416" w:type="pct"/>
            <w:shd w:val="clear" w:color="auto" w:fill="auto"/>
            <w:tcMar>
              <w:top w:w="85" w:type="dxa"/>
              <w:bottom w:w="85" w:type="dxa"/>
            </w:tcMar>
          </w:tcPr>
          <w:p w:rsidR="00115960" w:rsidRPr="002060EF" w:rsidRDefault="00115960" w:rsidP="00115960">
            <w:r w:rsidRPr="002060EF">
              <w:t>As per section 3</w:t>
            </w:r>
          </w:p>
        </w:tc>
      </w:tr>
      <w:tr w:rsidR="00115960" w:rsidRPr="002060EF" w:rsidTr="00115960">
        <w:trPr>
          <w:cantSplit/>
          <w:trHeight w:val="1238"/>
        </w:trPr>
        <w:tc>
          <w:tcPr>
            <w:tcW w:w="936" w:type="pct"/>
            <w:gridSpan w:val="2"/>
            <w:shd w:val="clear" w:color="auto" w:fill="auto"/>
            <w:tcMar>
              <w:top w:w="85" w:type="dxa"/>
              <w:bottom w:w="85" w:type="dxa"/>
            </w:tcMar>
          </w:tcPr>
          <w:p w:rsidR="00115960" w:rsidRPr="002060EF" w:rsidRDefault="00115960" w:rsidP="00115960">
            <w:r w:rsidRPr="002060EF">
              <w:t>Trial design</w:t>
            </w:r>
          </w:p>
        </w:tc>
        <w:tc>
          <w:tcPr>
            <w:tcW w:w="324" w:type="pct"/>
          </w:tcPr>
          <w:p w:rsidR="00115960" w:rsidRPr="002060EF" w:rsidRDefault="001E3478" w:rsidP="00115960">
            <w:r>
              <w:t>6</w:t>
            </w:r>
          </w:p>
        </w:tc>
        <w:tc>
          <w:tcPr>
            <w:tcW w:w="324" w:type="pct"/>
            <w:gridSpan w:val="2"/>
          </w:tcPr>
          <w:p w:rsidR="00115960" w:rsidRPr="002060EF" w:rsidRDefault="00115960" w:rsidP="00115960">
            <w:r w:rsidRPr="002060EF">
              <w:t>8</w:t>
            </w:r>
          </w:p>
        </w:tc>
        <w:tc>
          <w:tcPr>
            <w:tcW w:w="3416" w:type="pct"/>
            <w:shd w:val="clear" w:color="auto" w:fill="auto"/>
            <w:tcMar>
              <w:top w:w="85" w:type="dxa"/>
              <w:bottom w:w="85" w:type="dxa"/>
            </w:tcMar>
          </w:tcPr>
          <w:p w:rsidR="00115960" w:rsidRPr="002060EF" w:rsidRDefault="00115960" w:rsidP="00115960">
            <w:r w:rsidRPr="002060EF">
              <w:t>As per section 4.1</w:t>
            </w:r>
          </w:p>
        </w:tc>
      </w:tr>
      <w:tr w:rsidR="00115960" w:rsidRPr="002060EF" w:rsidTr="00115960">
        <w:tblPrEx>
          <w:shd w:val="clear" w:color="auto" w:fill="FFFFFF"/>
        </w:tblPrEx>
        <w:trPr>
          <w:cantSplit/>
          <w:trHeight w:val="259"/>
        </w:trPr>
        <w:tc>
          <w:tcPr>
            <w:tcW w:w="324" w:type="pct"/>
            <w:shd w:val="clear" w:color="auto" w:fill="FFFFFF"/>
          </w:tcPr>
          <w:p w:rsidR="00115960" w:rsidRPr="002060EF" w:rsidRDefault="00115960" w:rsidP="00115960">
            <w:pPr>
              <w:pStyle w:val="TableSubHead"/>
              <w:rPr>
                <w:szCs w:val="24"/>
              </w:rPr>
            </w:pPr>
          </w:p>
        </w:tc>
        <w:tc>
          <w:tcPr>
            <w:tcW w:w="4676" w:type="pct"/>
            <w:gridSpan w:val="5"/>
            <w:shd w:val="clear" w:color="auto" w:fill="FFFFFF"/>
            <w:tcMar>
              <w:top w:w="85" w:type="dxa"/>
              <w:bottom w:w="85" w:type="dxa"/>
            </w:tcMar>
          </w:tcPr>
          <w:p w:rsidR="00115960" w:rsidRPr="002060EF" w:rsidRDefault="00115960" w:rsidP="00115960">
            <w:pPr>
              <w:pStyle w:val="TableSubHead"/>
              <w:rPr>
                <w:szCs w:val="24"/>
              </w:rPr>
            </w:pPr>
            <w:r w:rsidRPr="002060EF">
              <w:rPr>
                <w:szCs w:val="24"/>
              </w:rPr>
              <w:t>Methods: Participants, interventions, and outcomes</w:t>
            </w:r>
          </w:p>
        </w:tc>
      </w:tr>
      <w:tr w:rsidR="00115960" w:rsidRPr="002060EF" w:rsidTr="00115960">
        <w:trPr>
          <w:cantSplit/>
          <w:trHeight w:val="259"/>
        </w:trPr>
        <w:tc>
          <w:tcPr>
            <w:tcW w:w="936" w:type="pct"/>
            <w:gridSpan w:val="2"/>
            <w:shd w:val="clear" w:color="auto" w:fill="auto"/>
            <w:tcMar>
              <w:top w:w="85" w:type="dxa"/>
              <w:bottom w:w="85" w:type="dxa"/>
            </w:tcMar>
          </w:tcPr>
          <w:p w:rsidR="00115960" w:rsidRPr="002060EF" w:rsidRDefault="00115960" w:rsidP="00115960">
            <w:r w:rsidRPr="002060EF">
              <w:t>Study setting</w:t>
            </w:r>
          </w:p>
        </w:tc>
        <w:tc>
          <w:tcPr>
            <w:tcW w:w="378" w:type="pct"/>
            <w:gridSpan w:val="2"/>
          </w:tcPr>
          <w:p w:rsidR="00115960" w:rsidRPr="002060EF" w:rsidRDefault="001E3478" w:rsidP="00115960">
            <w:r>
              <w:t>6</w:t>
            </w:r>
          </w:p>
        </w:tc>
        <w:tc>
          <w:tcPr>
            <w:tcW w:w="270" w:type="pct"/>
          </w:tcPr>
          <w:p w:rsidR="00115960" w:rsidRPr="002060EF" w:rsidRDefault="00115960" w:rsidP="00115960">
            <w:r w:rsidRPr="002060EF">
              <w:t>9</w:t>
            </w:r>
          </w:p>
        </w:tc>
        <w:tc>
          <w:tcPr>
            <w:tcW w:w="3416" w:type="pct"/>
            <w:shd w:val="clear" w:color="auto" w:fill="auto"/>
            <w:tcMar>
              <w:top w:w="85" w:type="dxa"/>
              <w:bottom w:w="85" w:type="dxa"/>
            </w:tcMar>
          </w:tcPr>
          <w:p w:rsidR="00115960" w:rsidRPr="002060EF" w:rsidRDefault="00115960" w:rsidP="00115960">
            <w:r w:rsidRPr="002060EF">
              <w:t>As per section 4.1</w:t>
            </w:r>
          </w:p>
        </w:tc>
      </w:tr>
      <w:tr w:rsidR="00115960" w:rsidRPr="002060EF" w:rsidTr="00115960">
        <w:tblPrEx>
          <w:shd w:val="clear" w:color="auto" w:fill="FFFFFF"/>
        </w:tblPrEx>
        <w:trPr>
          <w:cantSplit/>
          <w:trHeight w:val="259"/>
        </w:trPr>
        <w:tc>
          <w:tcPr>
            <w:tcW w:w="936" w:type="pct"/>
            <w:gridSpan w:val="2"/>
            <w:shd w:val="clear" w:color="auto" w:fill="FFFFFF"/>
            <w:tcMar>
              <w:top w:w="85" w:type="dxa"/>
              <w:bottom w:w="85" w:type="dxa"/>
            </w:tcMar>
          </w:tcPr>
          <w:p w:rsidR="00115960" w:rsidRPr="002060EF" w:rsidRDefault="00115960" w:rsidP="00115960">
            <w:r w:rsidRPr="002060EF">
              <w:t>Eligibility criteria</w:t>
            </w:r>
          </w:p>
        </w:tc>
        <w:tc>
          <w:tcPr>
            <w:tcW w:w="378" w:type="pct"/>
            <w:gridSpan w:val="2"/>
            <w:shd w:val="clear" w:color="auto" w:fill="FFFFFF"/>
          </w:tcPr>
          <w:p w:rsidR="00115960" w:rsidRPr="002060EF" w:rsidRDefault="001E3478" w:rsidP="00115960">
            <w:r>
              <w:t>8</w:t>
            </w:r>
          </w:p>
        </w:tc>
        <w:tc>
          <w:tcPr>
            <w:tcW w:w="270" w:type="pct"/>
            <w:shd w:val="clear" w:color="auto" w:fill="FFFFFF"/>
          </w:tcPr>
          <w:p w:rsidR="00115960" w:rsidRPr="002060EF" w:rsidRDefault="00115960" w:rsidP="00115960">
            <w:r w:rsidRPr="002060EF">
              <w:t>10</w:t>
            </w:r>
          </w:p>
        </w:tc>
        <w:tc>
          <w:tcPr>
            <w:tcW w:w="3416" w:type="pct"/>
            <w:shd w:val="clear" w:color="auto" w:fill="FFFFFF"/>
            <w:tcMar>
              <w:top w:w="85" w:type="dxa"/>
              <w:bottom w:w="85" w:type="dxa"/>
            </w:tcMar>
          </w:tcPr>
          <w:p w:rsidR="00115960" w:rsidRPr="002060EF" w:rsidRDefault="00115960" w:rsidP="00115960">
            <w:r w:rsidRPr="002060EF">
              <w:t>As per section 5.1 and 5.2</w:t>
            </w:r>
          </w:p>
        </w:tc>
      </w:tr>
      <w:tr w:rsidR="00115960" w:rsidRPr="002060EF" w:rsidTr="00115960">
        <w:tblPrEx>
          <w:shd w:val="clear" w:color="auto" w:fill="FFFFFF"/>
        </w:tblPrEx>
        <w:trPr>
          <w:cantSplit/>
          <w:trHeight w:val="259"/>
        </w:trPr>
        <w:tc>
          <w:tcPr>
            <w:tcW w:w="936" w:type="pct"/>
            <w:gridSpan w:val="2"/>
            <w:vMerge w:val="restart"/>
            <w:shd w:val="clear" w:color="auto" w:fill="FFFFFF"/>
            <w:tcMar>
              <w:top w:w="85" w:type="dxa"/>
              <w:bottom w:w="85" w:type="dxa"/>
            </w:tcMar>
          </w:tcPr>
          <w:p w:rsidR="00115960" w:rsidRPr="002060EF" w:rsidRDefault="00115960" w:rsidP="00115960">
            <w:r w:rsidRPr="002060EF">
              <w:t>Interventions</w:t>
            </w:r>
          </w:p>
        </w:tc>
        <w:tc>
          <w:tcPr>
            <w:tcW w:w="378" w:type="pct"/>
            <w:gridSpan w:val="2"/>
            <w:shd w:val="clear" w:color="auto" w:fill="FFFFFF"/>
          </w:tcPr>
          <w:p w:rsidR="00115960" w:rsidRPr="002060EF" w:rsidRDefault="00115960" w:rsidP="00115960">
            <w:r>
              <w:t>1</w:t>
            </w:r>
            <w:r w:rsidR="001E3478">
              <w:t>1</w:t>
            </w:r>
          </w:p>
        </w:tc>
        <w:tc>
          <w:tcPr>
            <w:tcW w:w="270" w:type="pct"/>
            <w:shd w:val="clear" w:color="auto" w:fill="FFFFFF"/>
          </w:tcPr>
          <w:p w:rsidR="00115960" w:rsidRPr="002060EF" w:rsidRDefault="00115960" w:rsidP="00115960">
            <w:r w:rsidRPr="002060EF">
              <w:t>11a</w:t>
            </w:r>
          </w:p>
        </w:tc>
        <w:tc>
          <w:tcPr>
            <w:tcW w:w="3416" w:type="pct"/>
            <w:shd w:val="clear" w:color="auto" w:fill="FFFFFF"/>
          </w:tcPr>
          <w:p w:rsidR="00115960" w:rsidRPr="002060EF" w:rsidRDefault="00115960" w:rsidP="00115960">
            <w:r w:rsidRPr="002060EF">
              <w:t>As per section 6</w:t>
            </w:r>
          </w:p>
        </w:tc>
      </w:tr>
      <w:tr w:rsidR="00115960" w:rsidRPr="002060EF" w:rsidTr="00115960">
        <w:tblPrEx>
          <w:shd w:val="clear" w:color="auto" w:fill="FFFFFF"/>
        </w:tblPrEx>
        <w:trPr>
          <w:cantSplit/>
          <w:trHeight w:val="259"/>
        </w:trPr>
        <w:tc>
          <w:tcPr>
            <w:tcW w:w="936" w:type="pct"/>
            <w:gridSpan w:val="2"/>
            <w:vMerge/>
            <w:shd w:val="clear" w:color="auto" w:fill="FFFFFF"/>
            <w:tcMar>
              <w:top w:w="85" w:type="dxa"/>
              <w:bottom w:w="85" w:type="dxa"/>
            </w:tcMar>
          </w:tcPr>
          <w:p w:rsidR="00115960" w:rsidRPr="002060EF" w:rsidRDefault="00115960" w:rsidP="00115960"/>
        </w:tc>
        <w:tc>
          <w:tcPr>
            <w:tcW w:w="378" w:type="pct"/>
            <w:gridSpan w:val="2"/>
            <w:shd w:val="clear" w:color="auto" w:fill="FFFFFF"/>
          </w:tcPr>
          <w:p w:rsidR="00115960" w:rsidRPr="002060EF" w:rsidRDefault="00115960" w:rsidP="00115960">
            <w:r>
              <w:t>1</w:t>
            </w:r>
            <w:r w:rsidR="001E3478">
              <w:t>5</w:t>
            </w:r>
          </w:p>
        </w:tc>
        <w:tc>
          <w:tcPr>
            <w:tcW w:w="270" w:type="pct"/>
            <w:shd w:val="clear" w:color="auto" w:fill="FFFFFF"/>
          </w:tcPr>
          <w:p w:rsidR="00115960" w:rsidRPr="002060EF" w:rsidRDefault="00115960" w:rsidP="00115960">
            <w:r w:rsidRPr="002060EF">
              <w:t>11b</w:t>
            </w:r>
          </w:p>
        </w:tc>
        <w:tc>
          <w:tcPr>
            <w:tcW w:w="3416" w:type="pct"/>
            <w:shd w:val="clear" w:color="auto" w:fill="FFFFFF"/>
          </w:tcPr>
          <w:p w:rsidR="00115960" w:rsidRPr="002060EF" w:rsidRDefault="00115960" w:rsidP="00115960">
            <w:r w:rsidRPr="002060EF">
              <w:t>As per section 8.9</w:t>
            </w:r>
          </w:p>
        </w:tc>
      </w:tr>
      <w:tr w:rsidR="00115960" w:rsidRPr="002060EF" w:rsidTr="00115960">
        <w:tblPrEx>
          <w:shd w:val="clear" w:color="auto" w:fill="FFFFFF"/>
        </w:tblPrEx>
        <w:trPr>
          <w:cantSplit/>
          <w:trHeight w:val="259"/>
        </w:trPr>
        <w:tc>
          <w:tcPr>
            <w:tcW w:w="936" w:type="pct"/>
            <w:gridSpan w:val="2"/>
            <w:vMerge/>
            <w:shd w:val="clear" w:color="auto" w:fill="FFFFFF"/>
            <w:tcMar>
              <w:top w:w="85" w:type="dxa"/>
              <w:bottom w:w="85" w:type="dxa"/>
            </w:tcMar>
          </w:tcPr>
          <w:p w:rsidR="00115960" w:rsidRPr="002060EF" w:rsidRDefault="00115960" w:rsidP="00115960"/>
        </w:tc>
        <w:tc>
          <w:tcPr>
            <w:tcW w:w="378" w:type="pct"/>
            <w:gridSpan w:val="2"/>
            <w:shd w:val="clear" w:color="auto" w:fill="FFFFFF"/>
          </w:tcPr>
          <w:p w:rsidR="00115960" w:rsidRPr="002060EF" w:rsidRDefault="00115960" w:rsidP="00115960">
            <w:r>
              <w:t>1</w:t>
            </w:r>
            <w:r w:rsidR="001E3478">
              <w:t>3</w:t>
            </w:r>
          </w:p>
        </w:tc>
        <w:tc>
          <w:tcPr>
            <w:tcW w:w="270" w:type="pct"/>
            <w:shd w:val="clear" w:color="auto" w:fill="FFFFFF"/>
          </w:tcPr>
          <w:p w:rsidR="00115960" w:rsidRPr="002060EF" w:rsidRDefault="00115960" w:rsidP="00115960">
            <w:r w:rsidRPr="002060EF">
              <w:t>11c</w:t>
            </w:r>
          </w:p>
        </w:tc>
        <w:tc>
          <w:tcPr>
            <w:tcW w:w="3416" w:type="pct"/>
            <w:shd w:val="clear" w:color="auto" w:fill="FFFFFF"/>
          </w:tcPr>
          <w:p w:rsidR="00115960" w:rsidRPr="002060EF" w:rsidRDefault="00115960" w:rsidP="00115960">
            <w:r w:rsidRPr="002060EF">
              <w:t>As per section 8</w:t>
            </w:r>
          </w:p>
        </w:tc>
      </w:tr>
      <w:tr w:rsidR="00115960" w:rsidRPr="002060EF" w:rsidTr="00115960">
        <w:tblPrEx>
          <w:shd w:val="clear" w:color="auto" w:fill="FFFFFF"/>
        </w:tblPrEx>
        <w:trPr>
          <w:cantSplit/>
          <w:trHeight w:val="259"/>
        </w:trPr>
        <w:tc>
          <w:tcPr>
            <w:tcW w:w="936" w:type="pct"/>
            <w:gridSpan w:val="2"/>
            <w:vMerge/>
            <w:shd w:val="clear" w:color="auto" w:fill="FFFFFF"/>
            <w:tcMar>
              <w:top w:w="85" w:type="dxa"/>
              <w:bottom w:w="85" w:type="dxa"/>
            </w:tcMar>
          </w:tcPr>
          <w:p w:rsidR="00115960" w:rsidRPr="002060EF" w:rsidRDefault="00115960" w:rsidP="00115960"/>
        </w:tc>
        <w:tc>
          <w:tcPr>
            <w:tcW w:w="378" w:type="pct"/>
            <w:gridSpan w:val="2"/>
            <w:shd w:val="clear" w:color="auto" w:fill="FFFFFF"/>
          </w:tcPr>
          <w:p w:rsidR="00115960" w:rsidRPr="002060EF" w:rsidRDefault="001E3478" w:rsidP="00115960">
            <w:r>
              <w:t>11/13</w:t>
            </w:r>
          </w:p>
        </w:tc>
        <w:tc>
          <w:tcPr>
            <w:tcW w:w="270" w:type="pct"/>
            <w:shd w:val="clear" w:color="auto" w:fill="FFFFFF"/>
          </w:tcPr>
          <w:p w:rsidR="00115960" w:rsidRPr="002060EF" w:rsidRDefault="00115960" w:rsidP="00115960">
            <w:r w:rsidRPr="002060EF">
              <w:t>11d</w:t>
            </w:r>
          </w:p>
        </w:tc>
        <w:tc>
          <w:tcPr>
            <w:tcW w:w="3416" w:type="pct"/>
            <w:shd w:val="clear" w:color="auto" w:fill="FFFFFF"/>
          </w:tcPr>
          <w:p w:rsidR="00115960" w:rsidRPr="002060EF" w:rsidRDefault="00115960" w:rsidP="00115960">
            <w:r w:rsidRPr="002060EF">
              <w:t>As per section 6 and 8</w:t>
            </w:r>
          </w:p>
        </w:tc>
      </w:tr>
      <w:tr w:rsidR="00115960" w:rsidRPr="002060EF" w:rsidTr="00115960">
        <w:tblPrEx>
          <w:shd w:val="clear" w:color="auto" w:fill="FFFFFF"/>
        </w:tblPrEx>
        <w:trPr>
          <w:cantSplit/>
          <w:trHeight w:val="259"/>
        </w:trPr>
        <w:tc>
          <w:tcPr>
            <w:tcW w:w="936" w:type="pct"/>
            <w:gridSpan w:val="2"/>
            <w:shd w:val="clear" w:color="auto" w:fill="FFFFFF"/>
            <w:tcMar>
              <w:top w:w="85" w:type="dxa"/>
              <w:bottom w:w="85" w:type="dxa"/>
            </w:tcMar>
          </w:tcPr>
          <w:p w:rsidR="00115960" w:rsidRPr="002060EF" w:rsidRDefault="00115960" w:rsidP="00115960">
            <w:r w:rsidRPr="002060EF">
              <w:t>Outcomes</w:t>
            </w:r>
          </w:p>
        </w:tc>
        <w:tc>
          <w:tcPr>
            <w:tcW w:w="378" w:type="pct"/>
            <w:gridSpan w:val="2"/>
            <w:shd w:val="clear" w:color="auto" w:fill="FFFFFF"/>
          </w:tcPr>
          <w:p w:rsidR="00115960" w:rsidRPr="002060EF" w:rsidRDefault="001E3478" w:rsidP="00115960">
            <w:r>
              <w:t>6/13</w:t>
            </w:r>
          </w:p>
        </w:tc>
        <w:tc>
          <w:tcPr>
            <w:tcW w:w="270" w:type="pct"/>
            <w:shd w:val="clear" w:color="auto" w:fill="FFFFFF"/>
          </w:tcPr>
          <w:p w:rsidR="00115960" w:rsidRPr="002060EF" w:rsidRDefault="00115960" w:rsidP="00115960">
            <w:r w:rsidRPr="002060EF">
              <w:t>12</w:t>
            </w:r>
          </w:p>
        </w:tc>
        <w:tc>
          <w:tcPr>
            <w:tcW w:w="3416" w:type="pct"/>
            <w:shd w:val="clear" w:color="auto" w:fill="FFFFFF"/>
            <w:tcMar>
              <w:top w:w="85" w:type="dxa"/>
              <w:bottom w:w="85" w:type="dxa"/>
            </w:tcMar>
          </w:tcPr>
          <w:p w:rsidR="00115960" w:rsidRPr="002060EF" w:rsidRDefault="00115960" w:rsidP="00115960">
            <w:r w:rsidRPr="002060EF">
              <w:t>As per section 4 and 8</w:t>
            </w:r>
          </w:p>
        </w:tc>
      </w:tr>
      <w:tr w:rsidR="00115960" w:rsidRPr="002060EF" w:rsidTr="00115960">
        <w:tblPrEx>
          <w:shd w:val="clear" w:color="auto" w:fill="FFFFFF"/>
        </w:tblPrEx>
        <w:trPr>
          <w:cantSplit/>
          <w:trHeight w:val="259"/>
        </w:trPr>
        <w:tc>
          <w:tcPr>
            <w:tcW w:w="936" w:type="pct"/>
            <w:gridSpan w:val="2"/>
            <w:shd w:val="clear" w:color="auto" w:fill="FFFFFF"/>
            <w:tcMar>
              <w:top w:w="85" w:type="dxa"/>
              <w:bottom w:w="85" w:type="dxa"/>
            </w:tcMar>
          </w:tcPr>
          <w:p w:rsidR="00115960" w:rsidRPr="002060EF" w:rsidRDefault="00115960" w:rsidP="00115960">
            <w:r w:rsidRPr="002060EF">
              <w:t>Participant timeline</w:t>
            </w:r>
          </w:p>
        </w:tc>
        <w:tc>
          <w:tcPr>
            <w:tcW w:w="378" w:type="pct"/>
            <w:gridSpan w:val="2"/>
            <w:shd w:val="clear" w:color="auto" w:fill="FFFFFF"/>
          </w:tcPr>
          <w:p w:rsidR="00115960" w:rsidRPr="002060EF" w:rsidRDefault="00115960" w:rsidP="00115960">
            <w:r>
              <w:t>1</w:t>
            </w:r>
            <w:r w:rsidR="001E3478">
              <w:t>3</w:t>
            </w:r>
          </w:p>
        </w:tc>
        <w:tc>
          <w:tcPr>
            <w:tcW w:w="270" w:type="pct"/>
            <w:shd w:val="clear" w:color="auto" w:fill="FFFFFF"/>
          </w:tcPr>
          <w:p w:rsidR="00115960" w:rsidRPr="002060EF" w:rsidRDefault="00115960" w:rsidP="00115960">
            <w:r w:rsidRPr="002060EF">
              <w:t>13</w:t>
            </w:r>
          </w:p>
        </w:tc>
        <w:tc>
          <w:tcPr>
            <w:tcW w:w="3416" w:type="pct"/>
            <w:shd w:val="clear" w:color="auto" w:fill="FFFFFF"/>
            <w:tcMar>
              <w:top w:w="85" w:type="dxa"/>
              <w:bottom w:w="85" w:type="dxa"/>
            </w:tcMar>
          </w:tcPr>
          <w:p w:rsidR="00115960" w:rsidRPr="002060EF" w:rsidRDefault="00115960" w:rsidP="00115960">
            <w:r>
              <w:t>As per section 8</w:t>
            </w:r>
          </w:p>
        </w:tc>
      </w:tr>
      <w:tr w:rsidR="00115960" w:rsidRPr="002060EF" w:rsidTr="00115960">
        <w:tblPrEx>
          <w:shd w:val="clear" w:color="auto" w:fill="FFFFFF"/>
        </w:tblPrEx>
        <w:trPr>
          <w:cantSplit/>
          <w:trHeight w:val="259"/>
        </w:trPr>
        <w:tc>
          <w:tcPr>
            <w:tcW w:w="936" w:type="pct"/>
            <w:gridSpan w:val="2"/>
            <w:shd w:val="clear" w:color="auto" w:fill="FFFFFF"/>
            <w:tcMar>
              <w:top w:w="85" w:type="dxa"/>
              <w:bottom w:w="85" w:type="dxa"/>
            </w:tcMar>
          </w:tcPr>
          <w:p w:rsidR="00115960" w:rsidRPr="002060EF" w:rsidRDefault="00115960" w:rsidP="00115960">
            <w:r w:rsidRPr="002060EF">
              <w:t>Sample size</w:t>
            </w:r>
          </w:p>
        </w:tc>
        <w:tc>
          <w:tcPr>
            <w:tcW w:w="378" w:type="pct"/>
            <w:gridSpan w:val="2"/>
            <w:shd w:val="clear" w:color="auto" w:fill="FFFFFF"/>
          </w:tcPr>
          <w:p w:rsidR="00115960" w:rsidRPr="002060EF" w:rsidRDefault="001E3478" w:rsidP="00115960">
            <w:r>
              <w:t>19</w:t>
            </w:r>
          </w:p>
        </w:tc>
        <w:tc>
          <w:tcPr>
            <w:tcW w:w="270" w:type="pct"/>
            <w:shd w:val="clear" w:color="auto" w:fill="FFFFFF"/>
          </w:tcPr>
          <w:p w:rsidR="00115960" w:rsidRPr="002060EF" w:rsidRDefault="00115960" w:rsidP="00115960">
            <w:r w:rsidRPr="002060EF">
              <w:t>14</w:t>
            </w:r>
          </w:p>
        </w:tc>
        <w:tc>
          <w:tcPr>
            <w:tcW w:w="3416" w:type="pct"/>
            <w:shd w:val="clear" w:color="auto" w:fill="FFFFFF"/>
            <w:tcMar>
              <w:top w:w="85" w:type="dxa"/>
              <w:bottom w:w="85" w:type="dxa"/>
            </w:tcMar>
          </w:tcPr>
          <w:p w:rsidR="00115960" w:rsidRPr="002060EF" w:rsidRDefault="00115960" w:rsidP="00115960">
            <w:r w:rsidRPr="002060EF">
              <w:t>As per section 10</w:t>
            </w:r>
          </w:p>
        </w:tc>
      </w:tr>
      <w:tr w:rsidR="00115960" w:rsidRPr="002060EF" w:rsidTr="00115960">
        <w:tblPrEx>
          <w:shd w:val="clear" w:color="auto" w:fill="FFFFFF"/>
        </w:tblPrEx>
        <w:trPr>
          <w:cantSplit/>
          <w:trHeight w:val="259"/>
        </w:trPr>
        <w:tc>
          <w:tcPr>
            <w:tcW w:w="936" w:type="pct"/>
            <w:gridSpan w:val="2"/>
            <w:shd w:val="clear" w:color="auto" w:fill="FFFFFF"/>
            <w:tcMar>
              <w:top w:w="85" w:type="dxa"/>
              <w:bottom w:w="85" w:type="dxa"/>
            </w:tcMar>
          </w:tcPr>
          <w:p w:rsidR="00115960" w:rsidRPr="002060EF" w:rsidRDefault="00115960" w:rsidP="00115960">
            <w:r w:rsidRPr="002060EF">
              <w:t>Recruitment</w:t>
            </w:r>
          </w:p>
        </w:tc>
        <w:tc>
          <w:tcPr>
            <w:tcW w:w="378" w:type="pct"/>
            <w:gridSpan w:val="2"/>
            <w:shd w:val="clear" w:color="auto" w:fill="FFFFFF"/>
          </w:tcPr>
          <w:p w:rsidR="00115960" w:rsidRPr="002060EF" w:rsidRDefault="001E3478" w:rsidP="00115960">
            <w:r>
              <w:t>19</w:t>
            </w:r>
          </w:p>
        </w:tc>
        <w:tc>
          <w:tcPr>
            <w:tcW w:w="270" w:type="pct"/>
            <w:shd w:val="clear" w:color="auto" w:fill="FFFFFF"/>
          </w:tcPr>
          <w:p w:rsidR="00115960" w:rsidRPr="002060EF" w:rsidRDefault="00115960" w:rsidP="00115960">
            <w:r w:rsidRPr="002060EF">
              <w:t>15</w:t>
            </w:r>
          </w:p>
        </w:tc>
        <w:tc>
          <w:tcPr>
            <w:tcW w:w="3416" w:type="pct"/>
            <w:shd w:val="clear" w:color="auto" w:fill="FFFFFF"/>
            <w:tcMar>
              <w:top w:w="85" w:type="dxa"/>
              <w:bottom w:w="85" w:type="dxa"/>
            </w:tcMar>
          </w:tcPr>
          <w:p w:rsidR="00115960" w:rsidRPr="002060EF" w:rsidRDefault="00115960" w:rsidP="00115960">
            <w:r w:rsidRPr="002060EF">
              <w:t>As per section 10. Feasibility study inclusive of an initial 60 patients</w:t>
            </w:r>
          </w:p>
        </w:tc>
      </w:tr>
      <w:tr w:rsidR="00115960" w:rsidRPr="002060EF" w:rsidTr="00115960">
        <w:tblPrEx>
          <w:shd w:val="clear" w:color="auto" w:fill="FFFFFF"/>
        </w:tblPrEx>
        <w:trPr>
          <w:cantSplit/>
          <w:trHeight w:val="259"/>
        </w:trPr>
        <w:tc>
          <w:tcPr>
            <w:tcW w:w="324" w:type="pct"/>
            <w:shd w:val="clear" w:color="auto" w:fill="FFFFFF"/>
          </w:tcPr>
          <w:p w:rsidR="00115960" w:rsidRPr="002060EF" w:rsidRDefault="00115960" w:rsidP="00115960">
            <w:pPr>
              <w:rPr>
                <w:b/>
              </w:rPr>
            </w:pPr>
          </w:p>
        </w:tc>
        <w:tc>
          <w:tcPr>
            <w:tcW w:w="4676" w:type="pct"/>
            <w:gridSpan w:val="5"/>
            <w:shd w:val="clear" w:color="auto" w:fill="FFFFFF"/>
            <w:tcMar>
              <w:top w:w="85" w:type="dxa"/>
              <w:bottom w:w="85" w:type="dxa"/>
            </w:tcMar>
          </w:tcPr>
          <w:p w:rsidR="00115960" w:rsidRPr="002060EF" w:rsidRDefault="00115960" w:rsidP="00115960">
            <w:r w:rsidRPr="002060EF">
              <w:rPr>
                <w:b/>
              </w:rPr>
              <w:t>Methods: Assignment of interventions (for controlled trials)</w:t>
            </w:r>
          </w:p>
        </w:tc>
      </w:tr>
      <w:tr w:rsidR="00115960" w:rsidRPr="002060EF" w:rsidTr="00115960">
        <w:tblPrEx>
          <w:shd w:val="clear" w:color="auto" w:fill="FFFFFF"/>
        </w:tblPrEx>
        <w:trPr>
          <w:cantSplit/>
          <w:trHeight w:val="259"/>
        </w:trPr>
        <w:tc>
          <w:tcPr>
            <w:tcW w:w="936" w:type="pct"/>
            <w:gridSpan w:val="2"/>
            <w:shd w:val="clear" w:color="auto" w:fill="FFFFFF"/>
            <w:tcMar>
              <w:top w:w="85" w:type="dxa"/>
              <w:bottom w:w="85" w:type="dxa"/>
            </w:tcMar>
          </w:tcPr>
          <w:p w:rsidR="00115960" w:rsidRPr="002060EF" w:rsidRDefault="00115960" w:rsidP="00115960">
            <w:r w:rsidRPr="002060EF">
              <w:t>Allocation:</w:t>
            </w:r>
          </w:p>
        </w:tc>
        <w:tc>
          <w:tcPr>
            <w:tcW w:w="324" w:type="pct"/>
            <w:shd w:val="clear" w:color="auto" w:fill="FFFFFF"/>
          </w:tcPr>
          <w:p w:rsidR="00115960" w:rsidRPr="002060EF" w:rsidRDefault="00115960" w:rsidP="00115960"/>
        </w:tc>
        <w:tc>
          <w:tcPr>
            <w:tcW w:w="324" w:type="pct"/>
            <w:gridSpan w:val="2"/>
            <w:shd w:val="clear" w:color="auto" w:fill="FFFFFF"/>
          </w:tcPr>
          <w:p w:rsidR="00115960" w:rsidRPr="002060EF" w:rsidRDefault="00115960" w:rsidP="00115960"/>
        </w:tc>
        <w:tc>
          <w:tcPr>
            <w:tcW w:w="3416" w:type="pct"/>
            <w:shd w:val="clear" w:color="auto" w:fill="FFFFFF"/>
            <w:tcMar>
              <w:top w:w="85" w:type="dxa"/>
              <w:bottom w:w="85" w:type="dxa"/>
            </w:tcMar>
          </w:tcPr>
          <w:p w:rsidR="00115960" w:rsidRPr="002060EF" w:rsidRDefault="00115960" w:rsidP="00115960"/>
        </w:tc>
      </w:tr>
      <w:tr w:rsidR="00115960" w:rsidRPr="002060EF" w:rsidTr="00115960">
        <w:tblPrEx>
          <w:shd w:val="clear" w:color="auto" w:fill="FFFFFF"/>
        </w:tblPrEx>
        <w:trPr>
          <w:cantSplit/>
          <w:trHeight w:val="259"/>
        </w:trPr>
        <w:tc>
          <w:tcPr>
            <w:tcW w:w="936" w:type="pct"/>
            <w:gridSpan w:val="2"/>
            <w:shd w:val="clear" w:color="auto" w:fill="FFFFFF"/>
            <w:tcMar>
              <w:top w:w="85" w:type="dxa"/>
              <w:bottom w:w="85" w:type="dxa"/>
            </w:tcMar>
          </w:tcPr>
          <w:p w:rsidR="00115960" w:rsidRPr="002060EF" w:rsidRDefault="00115960" w:rsidP="00115960">
            <w:pPr>
              <w:tabs>
                <w:tab w:val="left" w:pos="180"/>
              </w:tabs>
              <w:ind w:left="270"/>
            </w:pPr>
            <w:r w:rsidRPr="002060EF">
              <w:t>Sequence generation</w:t>
            </w:r>
          </w:p>
        </w:tc>
        <w:tc>
          <w:tcPr>
            <w:tcW w:w="324" w:type="pct"/>
            <w:shd w:val="clear" w:color="auto" w:fill="FFFFFF"/>
          </w:tcPr>
          <w:p w:rsidR="00115960" w:rsidRPr="002060EF" w:rsidRDefault="001E3478" w:rsidP="00115960">
            <w:r>
              <w:t>9</w:t>
            </w:r>
          </w:p>
        </w:tc>
        <w:tc>
          <w:tcPr>
            <w:tcW w:w="324" w:type="pct"/>
            <w:gridSpan w:val="2"/>
            <w:shd w:val="clear" w:color="auto" w:fill="FFFFFF"/>
          </w:tcPr>
          <w:p w:rsidR="00115960" w:rsidRPr="002060EF" w:rsidRDefault="00115960" w:rsidP="00115960">
            <w:r w:rsidRPr="002060EF">
              <w:t>16a</w:t>
            </w:r>
          </w:p>
        </w:tc>
        <w:tc>
          <w:tcPr>
            <w:tcW w:w="3416" w:type="pct"/>
            <w:shd w:val="clear" w:color="auto" w:fill="FFFFFF"/>
            <w:tcMar>
              <w:top w:w="85" w:type="dxa"/>
              <w:bottom w:w="85" w:type="dxa"/>
            </w:tcMar>
          </w:tcPr>
          <w:p w:rsidR="00115960" w:rsidRPr="002060EF" w:rsidRDefault="00115960" w:rsidP="00115960">
            <w:r w:rsidRPr="002060EF">
              <w:t>As per section 5.4</w:t>
            </w:r>
          </w:p>
        </w:tc>
      </w:tr>
      <w:tr w:rsidR="00115960" w:rsidRPr="002060EF" w:rsidTr="00115960">
        <w:tblPrEx>
          <w:shd w:val="clear" w:color="auto" w:fill="FFFFFF"/>
        </w:tblPrEx>
        <w:trPr>
          <w:cantSplit/>
          <w:trHeight w:val="259"/>
        </w:trPr>
        <w:tc>
          <w:tcPr>
            <w:tcW w:w="936" w:type="pct"/>
            <w:gridSpan w:val="2"/>
            <w:shd w:val="clear" w:color="auto" w:fill="FFFFFF"/>
            <w:tcMar>
              <w:top w:w="85" w:type="dxa"/>
              <w:bottom w:w="85" w:type="dxa"/>
            </w:tcMar>
          </w:tcPr>
          <w:p w:rsidR="00115960" w:rsidRPr="002060EF" w:rsidRDefault="00115960" w:rsidP="00115960">
            <w:pPr>
              <w:ind w:left="270"/>
            </w:pPr>
            <w:r w:rsidRPr="002060EF">
              <w:t>Allocation concealment mechanism</w:t>
            </w:r>
          </w:p>
        </w:tc>
        <w:tc>
          <w:tcPr>
            <w:tcW w:w="324" w:type="pct"/>
            <w:shd w:val="clear" w:color="auto" w:fill="FFFFFF"/>
          </w:tcPr>
          <w:p w:rsidR="00115960" w:rsidRPr="002060EF" w:rsidRDefault="001E3478" w:rsidP="00115960">
            <w:r>
              <w:t>9</w:t>
            </w:r>
          </w:p>
        </w:tc>
        <w:tc>
          <w:tcPr>
            <w:tcW w:w="324" w:type="pct"/>
            <w:gridSpan w:val="2"/>
            <w:shd w:val="clear" w:color="auto" w:fill="FFFFFF"/>
          </w:tcPr>
          <w:p w:rsidR="00115960" w:rsidRPr="002060EF" w:rsidRDefault="00115960" w:rsidP="00115960">
            <w:r w:rsidRPr="002060EF">
              <w:t>16b</w:t>
            </w:r>
          </w:p>
        </w:tc>
        <w:tc>
          <w:tcPr>
            <w:tcW w:w="3416" w:type="pct"/>
            <w:shd w:val="clear" w:color="auto" w:fill="FFFFFF"/>
            <w:tcMar>
              <w:top w:w="85" w:type="dxa"/>
              <w:bottom w:w="85" w:type="dxa"/>
            </w:tcMar>
          </w:tcPr>
          <w:p w:rsidR="00115960" w:rsidRPr="002060EF" w:rsidRDefault="00115960" w:rsidP="00115960">
            <w:r w:rsidRPr="002060EF">
              <w:t>As per section 5.4</w:t>
            </w:r>
          </w:p>
        </w:tc>
      </w:tr>
      <w:tr w:rsidR="00115960" w:rsidRPr="002060EF" w:rsidTr="00115960">
        <w:tblPrEx>
          <w:shd w:val="clear" w:color="auto" w:fill="FFFFFF"/>
        </w:tblPrEx>
        <w:trPr>
          <w:cantSplit/>
          <w:trHeight w:val="259"/>
        </w:trPr>
        <w:tc>
          <w:tcPr>
            <w:tcW w:w="936" w:type="pct"/>
            <w:gridSpan w:val="2"/>
            <w:shd w:val="clear" w:color="auto" w:fill="FFFFFF"/>
            <w:tcMar>
              <w:top w:w="85" w:type="dxa"/>
              <w:bottom w:w="85" w:type="dxa"/>
            </w:tcMar>
          </w:tcPr>
          <w:p w:rsidR="00115960" w:rsidRPr="002060EF" w:rsidRDefault="00115960" w:rsidP="00115960">
            <w:pPr>
              <w:ind w:left="270"/>
            </w:pPr>
            <w:r w:rsidRPr="002060EF">
              <w:t>Implementation</w:t>
            </w:r>
          </w:p>
        </w:tc>
        <w:tc>
          <w:tcPr>
            <w:tcW w:w="324" w:type="pct"/>
            <w:shd w:val="clear" w:color="auto" w:fill="FFFFFF"/>
          </w:tcPr>
          <w:p w:rsidR="00115960" w:rsidRPr="002060EF" w:rsidRDefault="001E3478" w:rsidP="00115960">
            <w:r>
              <w:t>9</w:t>
            </w:r>
          </w:p>
        </w:tc>
        <w:tc>
          <w:tcPr>
            <w:tcW w:w="324" w:type="pct"/>
            <w:gridSpan w:val="2"/>
            <w:shd w:val="clear" w:color="auto" w:fill="FFFFFF"/>
          </w:tcPr>
          <w:p w:rsidR="00115960" w:rsidRPr="002060EF" w:rsidRDefault="00115960" w:rsidP="00115960">
            <w:r w:rsidRPr="002060EF">
              <w:t>16c</w:t>
            </w:r>
          </w:p>
        </w:tc>
        <w:tc>
          <w:tcPr>
            <w:tcW w:w="3416" w:type="pct"/>
            <w:shd w:val="clear" w:color="auto" w:fill="FFFFFF"/>
            <w:tcMar>
              <w:top w:w="85" w:type="dxa"/>
              <w:bottom w:w="85" w:type="dxa"/>
            </w:tcMar>
          </w:tcPr>
          <w:p w:rsidR="00115960" w:rsidRPr="002060EF" w:rsidRDefault="00115960" w:rsidP="00115960">
            <w:r w:rsidRPr="002060EF">
              <w:t>As per section 5.4</w:t>
            </w:r>
          </w:p>
        </w:tc>
      </w:tr>
      <w:tr w:rsidR="00115960" w:rsidRPr="002060EF" w:rsidTr="00115960">
        <w:tblPrEx>
          <w:shd w:val="clear" w:color="auto" w:fill="FFFFFF"/>
        </w:tblPrEx>
        <w:trPr>
          <w:cantSplit/>
          <w:trHeight w:val="259"/>
        </w:trPr>
        <w:tc>
          <w:tcPr>
            <w:tcW w:w="936" w:type="pct"/>
            <w:gridSpan w:val="2"/>
            <w:shd w:val="clear" w:color="auto" w:fill="FFFFFF"/>
            <w:tcMar>
              <w:top w:w="85" w:type="dxa"/>
              <w:bottom w:w="85" w:type="dxa"/>
            </w:tcMar>
          </w:tcPr>
          <w:p w:rsidR="00115960" w:rsidRPr="002060EF" w:rsidRDefault="00115960" w:rsidP="00115960">
            <w:r w:rsidRPr="002060EF">
              <w:t>Blinding (masking)</w:t>
            </w:r>
          </w:p>
        </w:tc>
        <w:tc>
          <w:tcPr>
            <w:tcW w:w="324" w:type="pct"/>
            <w:shd w:val="clear" w:color="auto" w:fill="FFFFFF"/>
          </w:tcPr>
          <w:p w:rsidR="00115960" w:rsidRPr="002060EF" w:rsidRDefault="00115960" w:rsidP="00115960">
            <w:r>
              <w:t>NA</w:t>
            </w:r>
          </w:p>
        </w:tc>
        <w:tc>
          <w:tcPr>
            <w:tcW w:w="324" w:type="pct"/>
            <w:gridSpan w:val="2"/>
            <w:shd w:val="clear" w:color="auto" w:fill="FFFFFF"/>
          </w:tcPr>
          <w:p w:rsidR="00115960" w:rsidRPr="002060EF" w:rsidRDefault="00115960" w:rsidP="00115960">
            <w:r w:rsidRPr="002060EF">
              <w:t>17a</w:t>
            </w:r>
          </w:p>
        </w:tc>
        <w:tc>
          <w:tcPr>
            <w:tcW w:w="3416" w:type="pct"/>
            <w:shd w:val="clear" w:color="auto" w:fill="FFFFFF"/>
            <w:tcMar>
              <w:top w:w="85" w:type="dxa"/>
              <w:bottom w:w="85" w:type="dxa"/>
            </w:tcMar>
          </w:tcPr>
          <w:p w:rsidR="00115960" w:rsidRPr="002060EF" w:rsidRDefault="00115960" w:rsidP="00115960">
            <w:r w:rsidRPr="002060EF">
              <w:t>Due to the nature of intervention patients and interventionists will not be blinded. Those assessing the patient post procedure will be blinded to the intervention</w:t>
            </w:r>
          </w:p>
        </w:tc>
      </w:tr>
      <w:tr w:rsidR="00115960" w:rsidRPr="002060EF" w:rsidTr="00115960">
        <w:tblPrEx>
          <w:shd w:val="clear" w:color="auto" w:fill="FFFFFF"/>
        </w:tblPrEx>
        <w:trPr>
          <w:cantSplit/>
          <w:trHeight w:val="259"/>
        </w:trPr>
        <w:tc>
          <w:tcPr>
            <w:tcW w:w="936" w:type="pct"/>
            <w:gridSpan w:val="2"/>
            <w:shd w:val="clear" w:color="auto" w:fill="FFFFFF"/>
            <w:tcMar>
              <w:top w:w="85" w:type="dxa"/>
              <w:bottom w:w="85" w:type="dxa"/>
            </w:tcMar>
          </w:tcPr>
          <w:p w:rsidR="00115960" w:rsidRPr="002060EF" w:rsidRDefault="00115960" w:rsidP="00115960"/>
        </w:tc>
        <w:tc>
          <w:tcPr>
            <w:tcW w:w="324" w:type="pct"/>
            <w:shd w:val="clear" w:color="auto" w:fill="FFFFFF"/>
          </w:tcPr>
          <w:p w:rsidR="00115960" w:rsidRPr="002060EF" w:rsidRDefault="00115960" w:rsidP="00115960">
            <w:r>
              <w:t>NA</w:t>
            </w:r>
          </w:p>
        </w:tc>
        <w:tc>
          <w:tcPr>
            <w:tcW w:w="324" w:type="pct"/>
            <w:gridSpan w:val="2"/>
            <w:shd w:val="clear" w:color="auto" w:fill="FFFFFF"/>
          </w:tcPr>
          <w:p w:rsidR="00115960" w:rsidRPr="002060EF" w:rsidRDefault="00115960" w:rsidP="00115960">
            <w:r w:rsidRPr="002060EF">
              <w:t>17b</w:t>
            </w:r>
          </w:p>
        </w:tc>
        <w:tc>
          <w:tcPr>
            <w:tcW w:w="3416" w:type="pct"/>
            <w:shd w:val="clear" w:color="auto" w:fill="FFFFFF"/>
          </w:tcPr>
          <w:p w:rsidR="00115960" w:rsidRPr="002060EF" w:rsidRDefault="00115960" w:rsidP="00115960">
            <w:proofErr w:type="spellStart"/>
            <w:r w:rsidRPr="002060EF">
              <w:t>Unblinding</w:t>
            </w:r>
            <w:proofErr w:type="spellEnd"/>
            <w:r w:rsidRPr="002060EF">
              <w:t xml:space="preserve"> will occur if a participant has a significant clinical event which renders full disclosure relevant to further patient care</w:t>
            </w:r>
          </w:p>
        </w:tc>
      </w:tr>
      <w:tr w:rsidR="00115960" w:rsidRPr="002060EF" w:rsidTr="00115960">
        <w:tblPrEx>
          <w:shd w:val="clear" w:color="auto" w:fill="FFFFFF"/>
        </w:tblPrEx>
        <w:trPr>
          <w:cantSplit/>
          <w:trHeight w:val="259"/>
        </w:trPr>
        <w:tc>
          <w:tcPr>
            <w:tcW w:w="324" w:type="pct"/>
            <w:shd w:val="clear" w:color="auto" w:fill="FFFFFF"/>
          </w:tcPr>
          <w:p w:rsidR="00115960" w:rsidRPr="002060EF" w:rsidRDefault="00115960" w:rsidP="00115960">
            <w:pPr>
              <w:rPr>
                <w:b/>
              </w:rPr>
            </w:pPr>
          </w:p>
        </w:tc>
        <w:tc>
          <w:tcPr>
            <w:tcW w:w="4676" w:type="pct"/>
            <w:gridSpan w:val="5"/>
            <w:shd w:val="clear" w:color="auto" w:fill="FFFFFF"/>
            <w:tcMar>
              <w:top w:w="85" w:type="dxa"/>
              <w:bottom w:w="85" w:type="dxa"/>
            </w:tcMar>
          </w:tcPr>
          <w:p w:rsidR="00115960" w:rsidRPr="002060EF" w:rsidRDefault="00115960" w:rsidP="00115960">
            <w:r w:rsidRPr="002060EF">
              <w:rPr>
                <w:b/>
              </w:rPr>
              <w:t>Methods: Data collection, management, and analysis</w:t>
            </w:r>
          </w:p>
        </w:tc>
      </w:tr>
      <w:tr w:rsidR="00115960" w:rsidRPr="002060EF" w:rsidTr="00115960">
        <w:tblPrEx>
          <w:shd w:val="clear" w:color="auto" w:fill="FFFFFF"/>
        </w:tblPrEx>
        <w:trPr>
          <w:cantSplit/>
          <w:trHeight w:val="259"/>
        </w:trPr>
        <w:tc>
          <w:tcPr>
            <w:tcW w:w="936" w:type="pct"/>
            <w:gridSpan w:val="2"/>
            <w:shd w:val="clear" w:color="auto" w:fill="FFFFFF"/>
            <w:tcMar>
              <w:top w:w="85" w:type="dxa"/>
              <w:bottom w:w="85" w:type="dxa"/>
            </w:tcMar>
          </w:tcPr>
          <w:p w:rsidR="00115960" w:rsidRPr="002060EF" w:rsidRDefault="00115960" w:rsidP="00115960">
            <w:r w:rsidRPr="002060EF">
              <w:t>Data collection methods</w:t>
            </w:r>
          </w:p>
        </w:tc>
        <w:tc>
          <w:tcPr>
            <w:tcW w:w="324" w:type="pct"/>
            <w:shd w:val="clear" w:color="auto" w:fill="FFFFFF"/>
          </w:tcPr>
          <w:p w:rsidR="00115960" w:rsidRPr="002060EF" w:rsidRDefault="00115960" w:rsidP="00115960">
            <w:r>
              <w:t>1</w:t>
            </w:r>
            <w:r w:rsidR="001E3478">
              <w:t>0</w:t>
            </w:r>
          </w:p>
        </w:tc>
        <w:tc>
          <w:tcPr>
            <w:tcW w:w="324" w:type="pct"/>
            <w:gridSpan w:val="2"/>
            <w:shd w:val="clear" w:color="auto" w:fill="FFFFFF"/>
          </w:tcPr>
          <w:p w:rsidR="00115960" w:rsidRPr="002060EF" w:rsidRDefault="00115960" w:rsidP="00115960">
            <w:r w:rsidRPr="002060EF">
              <w:t>18a</w:t>
            </w:r>
          </w:p>
        </w:tc>
        <w:tc>
          <w:tcPr>
            <w:tcW w:w="3416" w:type="pct"/>
            <w:shd w:val="clear" w:color="auto" w:fill="FFFFFF"/>
          </w:tcPr>
          <w:p w:rsidR="00115960" w:rsidRPr="002060EF" w:rsidRDefault="00115960" w:rsidP="00115960">
            <w:r w:rsidRPr="002060EF">
              <w:t>As per Section 5.5</w:t>
            </w:r>
          </w:p>
        </w:tc>
      </w:tr>
      <w:tr w:rsidR="00115960" w:rsidRPr="002060EF" w:rsidTr="00115960">
        <w:tblPrEx>
          <w:shd w:val="clear" w:color="auto" w:fill="FFFFFF"/>
        </w:tblPrEx>
        <w:trPr>
          <w:cantSplit/>
          <w:trHeight w:val="259"/>
        </w:trPr>
        <w:tc>
          <w:tcPr>
            <w:tcW w:w="936" w:type="pct"/>
            <w:gridSpan w:val="2"/>
            <w:shd w:val="clear" w:color="auto" w:fill="FFFFFF"/>
            <w:tcMar>
              <w:top w:w="85" w:type="dxa"/>
              <w:bottom w:w="85" w:type="dxa"/>
            </w:tcMar>
          </w:tcPr>
          <w:p w:rsidR="00115960" w:rsidRPr="002060EF" w:rsidRDefault="00115960" w:rsidP="00115960"/>
        </w:tc>
        <w:tc>
          <w:tcPr>
            <w:tcW w:w="324" w:type="pct"/>
            <w:shd w:val="clear" w:color="auto" w:fill="FFFFFF"/>
          </w:tcPr>
          <w:p w:rsidR="00115960" w:rsidRPr="002060EF" w:rsidRDefault="00115960" w:rsidP="00115960">
            <w:r>
              <w:t>1</w:t>
            </w:r>
            <w:r w:rsidR="001E3478">
              <w:t>3</w:t>
            </w:r>
          </w:p>
        </w:tc>
        <w:tc>
          <w:tcPr>
            <w:tcW w:w="324" w:type="pct"/>
            <w:gridSpan w:val="2"/>
            <w:shd w:val="clear" w:color="auto" w:fill="FFFFFF"/>
          </w:tcPr>
          <w:p w:rsidR="00115960" w:rsidRPr="002060EF" w:rsidRDefault="00115960" w:rsidP="00115960">
            <w:r w:rsidRPr="002060EF">
              <w:t>18b</w:t>
            </w:r>
          </w:p>
        </w:tc>
        <w:tc>
          <w:tcPr>
            <w:tcW w:w="3416" w:type="pct"/>
            <w:shd w:val="clear" w:color="auto" w:fill="FFFFFF"/>
          </w:tcPr>
          <w:p w:rsidR="00115960" w:rsidRPr="002060EF" w:rsidRDefault="00115960" w:rsidP="00115960">
            <w:r w:rsidRPr="002060EF">
              <w:t>As per Section 8</w:t>
            </w:r>
          </w:p>
        </w:tc>
      </w:tr>
      <w:tr w:rsidR="00115960" w:rsidRPr="002060EF" w:rsidTr="00115960">
        <w:tblPrEx>
          <w:shd w:val="clear" w:color="auto" w:fill="FFFFFF"/>
        </w:tblPrEx>
        <w:trPr>
          <w:cantSplit/>
          <w:trHeight w:val="259"/>
        </w:trPr>
        <w:tc>
          <w:tcPr>
            <w:tcW w:w="936" w:type="pct"/>
            <w:gridSpan w:val="2"/>
            <w:shd w:val="clear" w:color="auto" w:fill="FFFFFF"/>
            <w:tcMar>
              <w:top w:w="85" w:type="dxa"/>
              <w:bottom w:w="85" w:type="dxa"/>
            </w:tcMar>
          </w:tcPr>
          <w:p w:rsidR="00115960" w:rsidRPr="002060EF" w:rsidRDefault="00115960" w:rsidP="00115960">
            <w:r w:rsidRPr="002060EF">
              <w:t>Data management</w:t>
            </w:r>
          </w:p>
        </w:tc>
        <w:tc>
          <w:tcPr>
            <w:tcW w:w="324" w:type="pct"/>
            <w:shd w:val="clear" w:color="auto" w:fill="FFFFFF"/>
          </w:tcPr>
          <w:p w:rsidR="00115960" w:rsidRPr="002060EF" w:rsidRDefault="00115960" w:rsidP="00115960">
            <w:r>
              <w:t>2</w:t>
            </w:r>
            <w:r w:rsidR="001E3478">
              <w:t>0</w:t>
            </w:r>
          </w:p>
        </w:tc>
        <w:tc>
          <w:tcPr>
            <w:tcW w:w="324" w:type="pct"/>
            <w:gridSpan w:val="2"/>
            <w:shd w:val="clear" w:color="auto" w:fill="FFFFFF"/>
          </w:tcPr>
          <w:p w:rsidR="00115960" w:rsidRPr="002060EF" w:rsidRDefault="00115960" w:rsidP="00115960">
            <w:r w:rsidRPr="002060EF">
              <w:t>19</w:t>
            </w:r>
          </w:p>
        </w:tc>
        <w:tc>
          <w:tcPr>
            <w:tcW w:w="3416" w:type="pct"/>
            <w:shd w:val="clear" w:color="auto" w:fill="FFFFFF"/>
            <w:tcMar>
              <w:top w:w="85" w:type="dxa"/>
              <w:bottom w:w="85" w:type="dxa"/>
            </w:tcMar>
          </w:tcPr>
          <w:p w:rsidR="00115960" w:rsidRPr="002060EF" w:rsidRDefault="00115960" w:rsidP="00115960">
            <w:r w:rsidRPr="002060EF">
              <w:t>As per section 11.2</w:t>
            </w:r>
          </w:p>
        </w:tc>
      </w:tr>
      <w:tr w:rsidR="00115960" w:rsidRPr="002060EF" w:rsidTr="00115960">
        <w:tblPrEx>
          <w:shd w:val="clear" w:color="auto" w:fill="FFFFFF"/>
        </w:tblPrEx>
        <w:trPr>
          <w:cantSplit/>
          <w:trHeight w:val="259"/>
        </w:trPr>
        <w:tc>
          <w:tcPr>
            <w:tcW w:w="936" w:type="pct"/>
            <w:gridSpan w:val="2"/>
            <w:shd w:val="clear" w:color="auto" w:fill="FFFFFF"/>
            <w:tcMar>
              <w:top w:w="85" w:type="dxa"/>
              <w:bottom w:w="85" w:type="dxa"/>
            </w:tcMar>
          </w:tcPr>
          <w:p w:rsidR="00115960" w:rsidRPr="002060EF" w:rsidRDefault="00115960" w:rsidP="00115960">
            <w:r w:rsidRPr="002060EF">
              <w:t>Statistical methods</w:t>
            </w:r>
          </w:p>
        </w:tc>
        <w:tc>
          <w:tcPr>
            <w:tcW w:w="324" w:type="pct"/>
            <w:shd w:val="clear" w:color="auto" w:fill="FFFFFF"/>
          </w:tcPr>
          <w:p w:rsidR="00115960" w:rsidRPr="002060EF" w:rsidRDefault="001E3478" w:rsidP="00115960">
            <w:r>
              <w:t>19</w:t>
            </w:r>
          </w:p>
        </w:tc>
        <w:tc>
          <w:tcPr>
            <w:tcW w:w="324" w:type="pct"/>
            <w:gridSpan w:val="2"/>
            <w:shd w:val="clear" w:color="auto" w:fill="FFFFFF"/>
          </w:tcPr>
          <w:p w:rsidR="00115960" w:rsidRPr="002060EF" w:rsidRDefault="00115960" w:rsidP="00115960">
            <w:r w:rsidRPr="002060EF">
              <w:t>20a</w:t>
            </w:r>
          </w:p>
        </w:tc>
        <w:tc>
          <w:tcPr>
            <w:tcW w:w="3416" w:type="pct"/>
            <w:shd w:val="clear" w:color="auto" w:fill="FFFFFF"/>
            <w:tcMar>
              <w:top w:w="85" w:type="dxa"/>
              <w:bottom w:w="85" w:type="dxa"/>
            </w:tcMar>
          </w:tcPr>
          <w:p w:rsidR="00115960" w:rsidRPr="002060EF" w:rsidRDefault="00115960" w:rsidP="00115960">
            <w:r w:rsidRPr="002060EF">
              <w:t>As per Section 10</w:t>
            </w:r>
          </w:p>
        </w:tc>
      </w:tr>
      <w:tr w:rsidR="00115960" w:rsidRPr="002060EF" w:rsidTr="00115960">
        <w:tblPrEx>
          <w:shd w:val="clear" w:color="auto" w:fill="FFFFFF"/>
        </w:tblPrEx>
        <w:trPr>
          <w:cantSplit/>
          <w:trHeight w:val="259"/>
        </w:trPr>
        <w:tc>
          <w:tcPr>
            <w:tcW w:w="936" w:type="pct"/>
            <w:gridSpan w:val="2"/>
            <w:shd w:val="clear" w:color="auto" w:fill="FFFFFF"/>
            <w:tcMar>
              <w:top w:w="85" w:type="dxa"/>
              <w:bottom w:w="85" w:type="dxa"/>
            </w:tcMar>
          </w:tcPr>
          <w:p w:rsidR="00115960" w:rsidRPr="002060EF" w:rsidRDefault="00115960" w:rsidP="00115960"/>
        </w:tc>
        <w:tc>
          <w:tcPr>
            <w:tcW w:w="324" w:type="pct"/>
            <w:shd w:val="clear" w:color="auto" w:fill="FFFFFF"/>
          </w:tcPr>
          <w:p w:rsidR="00115960" w:rsidRPr="002060EF" w:rsidRDefault="001E3478" w:rsidP="00115960">
            <w:r>
              <w:t>19</w:t>
            </w:r>
          </w:p>
        </w:tc>
        <w:tc>
          <w:tcPr>
            <w:tcW w:w="324" w:type="pct"/>
            <w:gridSpan w:val="2"/>
            <w:shd w:val="clear" w:color="auto" w:fill="FFFFFF"/>
          </w:tcPr>
          <w:p w:rsidR="00115960" w:rsidRPr="002060EF" w:rsidRDefault="00115960" w:rsidP="00115960">
            <w:r w:rsidRPr="002060EF">
              <w:t>20b</w:t>
            </w:r>
          </w:p>
        </w:tc>
        <w:tc>
          <w:tcPr>
            <w:tcW w:w="3416" w:type="pct"/>
            <w:shd w:val="clear" w:color="auto" w:fill="FFFFFF"/>
          </w:tcPr>
          <w:p w:rsidR="00115960" w:rsidRPr="002060EF" w:rsidRDefault="00115960" w:rsidP="00115960">
            <w:r w:rsidRPr="002060EF">
              <w:t>As per Section 10</w:t>
            </w:r>
          </w:p>
        </w:tc>
      </w:tr>
      <w:tr w:rsidR="00115960" w:rsidRPr="002060EF" w:rsidTr="00115960">
        <w:tblPrEx>
          <w:shd w:val="clear" w:color="auto" w:fill="FFFFFF"/>
        </w:tblPrEx>
        <w:trPr>
          <w:cantSplit/>
          <w:trHeight w:val="259"/>
        </w:trPr>
        <w:tc>
          <w:tcPr>
            <w:tcW w:w="936" w:type="pct"/>
            <w:gridSpan w:val="2"/>
            <w:shd w:val="clear" w:color="auto" w:fill="FFFFFF"/>
            <w:tcMar>
              <w:top w:w="85" w:type="dxa"/>
              <w:bottom w:w="85" w:type="dxa"/>
            </w:tcMar>
          </w:tcPr>
          <w:p w:rsidR="00115960" w:rsidRPr="002060EF" w:rsidRDefault="00115960" w:rsidP="00115960"/>
        </w:tc>
        <w:tc>
          <w:tcPr>
            <w:tcW w:w="324" w:type="pct"/>
            <w:shd w:val="clear" w:color="auto" w:fill="FFFFFF"/>
          </w:tcPr>
          <w:p w:rsidR="00115960" w:rsidRPr="002060EF" w:rsidRDefault="001E3478" w:rsidP="00115960">
            <w:r>
              <w:t>19</w:t>
            </w:r>
          </w:p>
        </w:tc>
        <w:tc>
          <w:tcPr>
            <w:tcW w:w="324" w:type="pct"/>
            <w:gridSpan w:val="2"/>
            <w:shd w:val="clear" w:color="auto" w:fill="FFFFFF"/>
          </w:tcPr>
          <w:p w:rsidR="00115960" w:rsidRPr="002060EF" w:rsidRDefault="00115960" w:rsidP="00115960">
            <w:r w:rsidRPr="002060EF">
              <w:t>20c</w:t>
            </w:r>
          </w:p>
        </w:tc>
        <w:tc>
          <w:tcPr>
            <w:tcW w:w="3416" w:type="pct"/>
            <w:shd w:val="clear" w:color="auto" w:fill="FFFFFF"/>
          </w:tcPr>
          <w:p w:rsidR="00115960" w:rsidRPr="002060EF" w:rsidRDefault="00115960" w:rsidP="00115960">
            <w:r w:rsidRPr="002060EF">
              <w:t>As per section 10</w:t>
            </w:r>
          </w:p>
        </w:tc>
      </w:tr>
      <w:tr w:rsidR="00115960" w:rsidRPr="002060EF" w:rsidTr="00115960">
        <w:tblPrEx>
          <w:shd w:val="clear" w:color="auto" w:fill="FFFFFF"/>
        </w:tblPrEx>
        <w:trPr>
          <w:cantSplit/>
          <w:trHeight w:val="259"/>
        </w:trPr>
        <w:tc>
          <w:tcPr>
            <w:tcW w:w="324" w:type="pct"/>
            <w:shd w:val="clear" w:color="auto" w:fill="FFFFFF"/>
          </w:tcPr>
          <w:p w:rsidR="00115960" w:rsidRPr="002060EF" w:rsidRDefault="00115960" w:rsidP="00115960">
            <w:pPr>
              <w:rPr>
                <w:b/>
              </w:rPr>
            </w:pPr>
          </w:p>
        </w:tc>
        <w:tc>
          <w:tcPr>
            <w:tcW w:w="4676" w:type="pct"/>
            <w:gridSpan w:val="5"/>
            <w:shd w:val="clear" w:color="auto" w:fill="FFFFFF"/>
            <w:tcMar>
              <w:top w:w="85" w:type="dxa"/>
              <w:bottom w:w="85" w:type="dxa"/>
            </w:tcMar>
          </w:tcPr>
          <w:p w:rsidR="00115960" w:rsidRPr="002060EF" w:rsidRDefault="00115960" w:rsidP="00115960">
            <w:r w:rsidRPr="002060EF">
              <w:rPr>
                <w:b/>
              </w:rPr>
              <w:t xml:space="preserve">Methods: </w:t>
            </w:r>
            <w:r w:rsidRPr="002060EF" w:rsidDel="004A2558">
              <w:rPr>
                <w:b/>
              </w:rPr>
              <w:t>M</w:t>
            </w:r>
            <w:r w:rsidRPr="002060EF">
              <w:rPr>
                <w:b/>
              </w:rPr>
              <w:t>onitoring</w:t>
            </w:r>
          </w:p>
        </w:tc>
      </w:tr>
      <w:tr w:rsidR="00115960" w:rsidRPr="002060EF" w:rsidTr="00115960">
        <w:tblPrEx>
          <w:shd w:val="clear" w:color="auto" w:fill="FFFFFF"/>
        </w:tblPrEx>
        <w:trPr>
          <w:cantSplit/>
          <w:trHeight w:val="259"/>
        </w:trPr>
        <w:tc>
          <w:tcPr>
            <w:tcW w:w="936" w:type="pct"/>
            <w:gridSpan w:val="2"/>
            <w:shd w:val="clear" w:color="auto" w:fill="FFFFFF"/>
            <w:tcMar>
              <w:top w:w="85" w:type="dxa"/>
              <w:bottom w:w="85" w:type="dxa"/>
            </w:tcMar>
          </w:tcPr>
          <w:p w:rsidR="00115960" w:rsidRPr="002060EF" w:rsidRDefault="00115960" w:rsidP="00115960">
            <w:r w:rsidRPr="002060EF">
              <w:t>Data monitoring</w:t>
            </w:r>
          </w:p>
        </w:tc>
        <w:tc>
          <w:tcPr>
            <w:tcW w:w="324" w:type="pct"/>
            <w:shd w:val="clear" w:color="auto" w:fill="FFFFFF"/>
          </w:tcPr>
          <w:p w:rsidR="00115960" w:rsidRPr="002060EF" w:rsidRDefault="00115960" w:rsidP="00115960">
            <w:r>
              <w:t>NA</w:t>
            </w:r>
          </w:p>
        </w:tc>
        <w:tc>
          <w:tcPr>
            <w:tcW w:w="324" w:type="pct"/>
            <w:gridSpan w:val="2"/>
            <w:shd w:val="clear" w:color="auto" w:fill="FFFFFF"/>
          </w:tcPr>
          <w:p w:rsidR="00115960" w:rsidRPr="002060EF" w:rsidRDefault="00115960" w:rsidP="00115960">
            <w:r w:rsidRPr="002060EF">
              <w:t>21a</w:t>
            </w:r>
          </w:p>
        </w:tc>
        <w:tc>
          <w:tcPr>
            <w:tcW w:w="3416" w:type="pct"/>
            <w:shd w:val="clear" w:color="auto" w:fill="FFFFFF"/>
            <w:tcMar>
              <w:top w:w="85" w:type="dxa"/>
              <w:bottom w:w="85" w:type="dxa"/>
            </w:tcMar>
          </w:tcPr>
          <w:p w:rsidR="00115960" w:rsidRPr="002060EF" w:rsidRDefault="00115960" w:rsidP="00115960">
            <w:r w:rsidRPr="002060EF">
              <w:t>For the initial feasibility study a data monitoring committee will not be formed due to the small study sample</w:t>
            </w:r>
          </w:p>
        </w:tc>
      </w:tr>
      <w:tr w:rsidR="00115960" w:rsidRPr="002060EF" w:rsidTr="00115960">
        <w:tblPrEx>
          <w:shd w:val="clear" w:color="auto" w:fill="FFFFFF"/>
        </w:tblPrEx>
        <w:trPr>
          <w:cantSplit/>
          <w:trHeight w:val="491"/>
        </w:trPr>
        <w:tc>
          <w:tcPr>
            <w:tcW w:w="936" w:type="pct"/>
            <w:gridSpan w:val="2"/>
            <w:shd w:val="clear" w:color="auto" w:fill="FFFFFF"/>
            <w:tcMar>
              <w:top w:w="85" w:type="dxa"/>
              <w:bottom w:w="85" w:type="dxa"/>
            </w:tcMar>
          </w:tcPr>
          <w:p w:rsidR="00115960" w:rsidRPr="002060EF" w:rsidRDefault="00115960" w:rsidP="00115960"/>
        </w:tc>
        <w:tc>
          <w:tcPr>
            <w:tcW w:w="324" w:type="pct"/>
            <w:shd w:val="clear" w:color="auto" w:fill="FFFFFF"/>
          </w:tcPr>
          <w:p w:rsidR="00115960" w:rsidRPr="002060EF" w:rsidRDefault="00115960" w:rsidP="00115960">
            <w:r>
              <w:t>1</w:t>
            </w:r>
            <w:r w:rsidR="001E3478">
              <w:t>5</w:t>
            </w:r>
          </w:p>
        </w:tc>
        <w:tc>
          <w:tcPr>
            <w:tcW w:w="324" w:type="pct"/>
            <w:gridSpan w:val="2"/>
            <w:shd w:val="clear" w:color="auto" w:fill="FFFFFF"/>
          </w:tcPr>
          <w:p w:rsidR="00115960" w:rsidRPr="002060EF" w:rsidRDefault="00115960" w:rsidP="00115960">
            <w:r w:rsidRPr="002060EF">
              <w:t>21b</w:t>
            </w:r>
          </w:p>
        </w:tc>
        <w:tc>
          <w:tcPr>
            <w:tcW w:w="3416" w:type="pct"/>
            <w:shd w:val="clear" w:color="auto" w:fill="FFFFFF"/>
            <w:tcMar>
              <w:top w:w="85" w:type="dxa"/>
              <w:bottom w:w="85" w:type="dxa"/>
            </w:tcMar>
          </w:tcPr>
          <w:p w:rsidR="00115960" w:rsidRPr="002060EF" w:rsidRDefault="00115960" w:rsidP="00115960">
            <w:r w:rsidRPr="002060EF">
              <w:t>As per Section 8.12</w:t>
            </w:r>
          </w:p>
        </w:tc>
      </w:tr>
      <w:tr w:rsidR="00115960" w:rsidRPr="002060EF" w:rsidTr="00115960">
        <w:tblPrEx>
          <w:shd w:val="clear" w:color="auto" w:fill="FFFFFF"/>
        </w:tblPrEx>
        <w:trPr>
          <w:cantSplit/>
          <w:trHeight w:val="259"/>
        </w:trPr>
        <w:tc>
          <w:tcPr>
            <w:tcW w:w="936" w:type="pct"/>
            <w:gridSpan w:val="2"/>
            <w:shd w:val="clear" w:color="auto" w:fill="FFFFFF"/>
            <w:tcMar>
              <w:top w:w="85" w:type="dxa"/>
              <w:bottom w:w="85" w:type="dxa"/>
            </w:tcMar>
          </w:tcPr>
          <w:p w:rsidR="00115960" w:rsidRPr="002060EF" w:rsidRDefault="00115960" w:rsidP="00115960">
            <w:r w:rsidRPr="002060EF">
              <w:t>Harms</w:t>
            </w:r>
          </w:p>
        </w:tc>
        <w:tc>
          <w:tcPr>
            <w:tcW w:w="324" w:type="pct"/>
            <w:shd w:val="clear" w:color="auto" w:fill="FFFFFF"/>
          </w:tcPr>
          <w:p w:rsidR="00115960" w:rsidRPr="002060EF" w:rsidRDefault="00115960" w:rsidP="00115960">
            <w:r>
              <w:t>1</w:t>
            </w:r>
            <w:r w:rsidR="001E3478">
              <w:t>3</w:t>
            </w:r>
          </w:p>
        </w:tc>
        <w:tc>
          <w:tcPr>
            <w:tcW w:w="324" w:type="pct"/>
            <w:gridSpan w:val="2"/>
            <w:shd w:val="clear" w:color="auto" w:fill="FFFFFF"/>
          </w:tcPr>
          <w:p w:rsidR="00115960" w:rsidRPr="002060EF" w:rsidRDefault="00115960" w:rsidP="00115960">
            <w:r w:rsidRPr="002060EF">
              <w:t>22</w:t>
            </w:r>
          </w:p>
        </w:tc>
        <w:tc>
          <w:tcPr>
            <w:tcW w:w="3416" w:type="pct"/>
            <w:shd w:val="clear" w:color="auto" w:fill="FFFFFF"/>
            <w:tcMar>
              <w:top w:w="85" w:type="dxa"/>
              <w:bottom w:w="85" w:type="dxa"/>
            </w:tcMar>
          </w:tcPr>
          <w:p w:rsidR="00115960" w:rsidRPr="002060EF" w:rsidRDefault="00115960" w:rsidP="00115960">
            <w:r>
              <w:t>Section 8</w:t>
            </w:r>
          </w:p>
        </w:tc>
      </w:tr>
      <w:tr w:rsidR="00115960" w:rsidRPr="002060EF" w:rsidTr="00115960">
        <w:tblPrEx>
          <w:shd w:val="clear" w:color="auto" w:fill="FFFFFF"/>
        </w:tblPrEx>
        <w:trPr>
          <w:cantSplit/>
          <w:trHeight w:val="259"/>
        </w:trPr>
        <w:tc>
          <w:tcPr>
            <w:tcW w:w="936" w:type="pct"/>
            <w:gridSpan w:val="2"/>
            <w:shd w:val="clear" w:color="auto" w:fill="FFFFFF"/>
            <w:tcMar>
              <w:top w:w="85" w:type="dxa"/>
              <w:bottom w:w="85" w:type="dxa"/>
            </w:tcMar>
          </w:tcPr>
          <w:p w:rsidR="00115960" w:rsidRPr="002060EF" w:rsidRDefault="00115960" w:rsidP="00115960">
            <w:r w:rsidRPr="002060EF">
              <w:t>Auditing</w:t>
            </w:r>
          </w:p>
        </w:tc>
        <w:tc>
          <w:tcPr>
            <w:tcW w:w="324" w:type="pct"/>
            <w:shd w:val="clear" w:color="auto" w:fill="FFFFFF"/>
          </w:tcPr>
          <w:p w:rsidR="00115960" w:rsidRPr="002060EF" w:rsidRDefault="00582738" w:rsidP="00115960">
            <w:r>
              <w:t>NA</w:t>
            </w:r>
          </w:p>
        </w:tc>
        <w:tc>
          <w:tcPr>
            <w:tcW w:w="324" w:type="pct"/>
            <w:gridSpan w:val="2"/>
            <w:shd w:val="clear" w:color="auto" w:fill="FFFFFF"/>
          </w:tcPr>
          <w:p w:rsidR="00115960" w:rsidRPr="002060EF" w:rsidRDefault="00115960" w:rsidP="00115960">
            <w:r w:rsidRPr="002060EF">
              <w:t>23</w:t>
            </w:r>
          </w:p>
        </w:tc>
        <w:tc>
          <w:tcPr>
            <w:tcW w:w="3416" w:type="pct"/>
            <w:shd w:val="clear" w:color="auto" w:fill="FFFFFF"/>
            <w:tcMar>
              <w:top w:w="85" w:type="dxa"/>
              <w:bottom w:w="85" w:type="dxa"/>
            </w:tcMar>
          </w:tcPr>
          <w:p w:rsidR="00115960" w:rsidRPr="002060EF" w:rsidRDefault="00115960" w:rsidP="00115960">
            <w:r w:rsidRPr="002060EF">
              <w:t xml:space="preserve">N/A </w:t>
            </w:r>
          </w:p>
        </w:tc>
      </w:tr>
      <w:tr w:rsidR="00115960" w:rsidRPr="002060EF" w:rsidTr="00115960">
        <w:trPr>
          <w:cantSplit/>
          <w:trHeight w:val="259"/>
        </w:trPr>
        <w:tc>
          <w:tcPr>
            <w:tcW w:w="324" w:type="pct"/>
          </w:tcPr>
          <w:p w:rsidR="00115960" w:rsidRPr="002060EF" w:rsidRDefault="00115960" w:rsidP="00115960">
            <w:pPr>
              <w:pStyle w:val="TableSubHead"/>
              <w:rPr>
                <w:szCs w:val="24"/>
              </w:rPr>
            </w:pPr>
          </w:p>
        </w:tc>
        <w:tc>
          <w:tcPr>
            <w:tcW w:w="4676" w:type="pct"/>
            <w:gridSpan w:val="5"/>
            <w:shd w:val="clear" w:color="auto" w:fill="auto"/>
            <w:tcMar>
              <w:top w:w="85" w:type="dxa"/>
              <w:bottom w:w="85" w:type="dxa"/>
            </w:tcMar>
          </w:tcPr>
          <w:p w:rsidR="00115960" w:rsidRPr="002060EF" w:rsidRDefault="00115960" w:rsidP="00115960">
            <w:pPr>
              <w:pStyle w:val="TableSubHead"/>
              <w:rPr>
                <w:szCs w:val="24"/>
              </w:rPr>
            </w:pPr>
            <w:r w:rsidRPr="002060EF">
              <w:rPr>
                <w:szCs w:val="24"/>
              </w:rPr>
              <w:t>Ethics and dissemination</w:t>
            </w:r>
          </w:p>
        </w:tc>
      </w:tr>
      <w:tr w:rsidR="00115960" w:rsidRPr="002060EF" w:rsidTr="00115960">
        <w:trPr>
          <w:cantSplit/>
          <w:trHeight w:val="259"/>
        </w:trPr>
        <w:tc>
          <w:tcPr>
            <w:tcW w:w="936" w:type="pct"/>
            <w:gridSpan w:val="2"/>
            <w:shd w:val="clear" w:color="auto" w:fill="auto"/>
            <w:tcMar>
              <w:top w:w="85" w:type="dxa"/>
              <w:bottom w:w="85" w:type="dxa"/>
            </w:tcMar>
          </w:tcPr>
          <w:p w:rsidR="00115960" w:rsidRPr="002060EF" w:rsidRDefault="00115960" w:rsidP="00115960">
            <w:r w:rsidRPr="002060EF">
              <w:t>Research ethics approval</w:t>
            </w:r>
          </w:p>
        </w:tc>
        <w:tc>
          <w:tcPr>
            <w:tcW w:w="324" w:type="pct"/>
          </w:tcPr>
          <w:p w:rsidR="00115960" w:rsidRPr="002060EF" w:rsidRDefault="00582738" w:rsidP="00115960">
            <w:r>
              <w:t>2</w:t>
            </w:r>
            <w:r w:rsidR="001E3478">
              <w:t>0</w:t>
            </w:r>
          </w:p>
        </w:tc>
        <w:tc>
          <w:tcPr>
            <w:tcW w:w="324" w:type="pct"/>
            <w:gridSpan w:val="2"/>
          </w:tcPr>
          <w:p w:rsidR="00115960" w:rsidRPr="002060EF" w:rsidRDefault="00115960" w:rsidP="00115960">
            <w:r w:rsidRPr="002060EF">
              <w:t>24</w:t>
            </w:r>
          </w:p>
        </w:tc>
        <w:tc>
          <w:tcPr>
            <w:tcW w:w="3416" w:type="pct"/>
            <w:shd w:val="clear" w:color="auto" w:fill="auto"/>
            <w:tcMar>
              <w:top w:w="85" w:type="dxa"/>
              <w:bottom w:w="85" w:type="dxa"/>
            </w:tcMar>
          </w:tcPr>
          <w:p w:rsidR="00115960" w:rsidRPr="002060EF" w:rsidRDefault="00115960" w:rsidP="00115960">
            <w:r w:rsidRPr="002060EF">
              <w:t>As per Section 11.1</w:t>
            </w:r>
          </w:p>
        </w:tc>
      </w:tr>
      <w:tr w:rsidR="00115960" w:rsidRPr="002060EF" w:rsidTr="00115960">
        <w:trPr>
          <w:cantSplit/>
          <w:trHeight w:val="259"/>
        </w:trPr>
        <w:tc>
          <w:tcPr>
            <w:tcW w:w="936" w:type="pct"/>
            <w:gridSpan w:val="2"/>
            <w:shd w:val="clear" w:color="auto" w:fill="auto"/>
            <w:tcMar>
              <w:top w:w="85" w:type="dxa"/>
              <w:bottom w:w="85" w:type="dxa"/>
            </w:tcMar>
          </w:tcPr>
          <w:p w:rsidR="00115960" w:rsidRPr="002060EF" w:rsidRDefault="00115960" w:rsidP="00115960">
            <w:r w:rsidRPr="002060EF">
              <w:t>Protocol amendments</w:t>
            </w:r>
          </w:p>
        </w:tc>
        <w:tc>
          <w:tcPr>
            <w:tcW w:w="324" w:type="pct"/>
          </w:tcPr>
          <w:p w:rsidR="00115960" w:rsidRPr="002060EF" w:rsidRDefault="001E3478" w:rsidP="00115960">
            <w:r>
              <w:t>19</w:t>
            </w:r>
          </w:p>
        </w:tc>
        <w:tc>
          <w:tcPr>
            <w:tcW w:w="324" w:type="pct"/>
            <w:gridSpan w:val="2"/>
          </w:tcPr>
          <w:p w:rsidR="00115960" w:rsidRPr="002060EF" w:rsidRDefault="00115960" w:rsidP="00115960">
            <w:r w:rsidRPr="002060EF">
              <w:t>25</w:t>
            </w:r>
          </w:p>
        </w:tc>
        <w:tc>
          <w:tcPr>
            <w:tcW w:w="3416" w:type="pct"/>
            <w:shd w:val="clear" w:color="auto" w:fill="auto"/>
            <w:tcMar>
              <w:top w:w="85" w:type="dxa"/>
              <w:bottom w:w="85" w:type="dxa"/>
            </w:tcMar>
          </w:tcPr>
          <w:p w:rsidR="00115960" w:rsidRPr="002060EF" w:rsidRDefault="00115960" w:rsidP="00115960">
            <w:r w:rsidRPr="002060EF">
              <w:t>As per Section 9.4</w:t>
            </w:r>
          </w:p>
        </w:tc>
      </w:tr>
      <w:tr w:rsidR="00115960" w:rsidRPr="002060EF" w:rsidTr="00115960">
        <w:trPr>
          <w:cantSplit/>
          <w:trHeight w:val="259"/>
        </w:trPr>
        <w:tc>
          <w:tcPr>
            <w:tcW w:w="936" w:type="pct"/>
            <w:gridSpan w:val="2"/>
            <w:shd w:val="clear" w:color="auto" w:fill="auto"/>
            <w:tcMar>
              <w:top w:w="85" w:type="dxa"/>
              <w:bottom w:w="85" w:type="dxa"/>
            </w:tcMar>
          </w:tcPr>
          <w:p w:rsidR="00115960" w:rsidRPr="002060EF" w:rsidRDefault="00115960" w:rsidP="00115960">
            <w:r w:rsidRPr="002060EF">
              <w:t>Consent or assent</w:t>
            </w:r>
          </w:p>
        </w:tc>
        <w:tc>
          <w:tcPr>
            <w:tcW w:w="324" w:type="pct"/>
          </w:tcPr>
          <w:p w:rsidR="00115960" w:rsidRPr="002060EF" w:rsidRDefault="001E3478" w:rsidP="00115960">
            <w:r>
              <w:t>9</w:t>
            </w:r>
          </w:p>
        </w:tc>
        <w:tc>
          <w:tcPr>
            <w:tcW w:w="324" w:type="pct"/>
            <w:gridSpan w:val="2"/>
          </w:tcPr>
          <w:p w:rsidR="00115960" w:rsidRPr="002060EF" w:rsidRDefault="00115960" w:rsidP="00115960">
            <w:r w:rsidRPr="002060EF">
              <w:t>26a</w:t>
            </w:r>
          </w:p>
        </w:tc>
        <w:tc>
          <w:tcPr>
            <w:tcW w:w="3416" w:type="pct"/>
            <w:shd w:val="clear" w:color="auto" w:fill="auto"/>
            <w:tcMar>
              <w:top w:w="85" w:type="dxa"/>
              <w:bottom w:w="85" w:type="dxa"/>
            </w:tcMar>
          </w:tcPr>
          <w:p w:rsidR="00115960" w:rsidRPr="002060EF" w:rsidRDefault="00115960" w:rsidP="00115960">
            <w:r w:rsidRPr="002060EF">
              <w:t>As per Section 5.3</w:t>
            </w:r>
          </w:p>
        </w:tc>
      </w:tr>
      <w:tr w:rsidR="00115960" w:rsidRPr="002060EF" w:rsidTr="00115960">
        <w:trPr>
          <w:cantSplit/>
          <w:trHeight w:val="259"/>
        </w:trPr>
        <w:tc>
          <w:tcPr>
            <w:tcW w:w="936" w:type="pct"/>
            <w:gridSpan w:val="2"/>
            <w:shd w:val="clear" w:color="auto" w:fill="auto"/>
            <w:tcMar>
              <w:top w:w="85" w:type="dxa"/>
              <w:bottom w:w="85" w:type="dxa"/>
            </w:tcMar>
          </w:tcPr>
          <w:p w:rsidR="00115960" w:rsidRPr="002060EF" w:rsidRDefault="00115960" w:rsidP="00115960"/>
        </w:tc>
        <w:tc>
          <w:tcPr>
            <w:tcW w:w="324" w:type="pct"/>
          </w:tcPr>
          <w:p w:rsidR="00115960" w:rsidRPr="002060EF" w:rsidRDefault="00582738" w:rsidP="00115960">
            <w:r>
              <w:t>NA</w:t>
            </w:r>
          </w:p>
        </w:tc>
        <w:tc>
          <w:tcPr>
            <w:tcW w:w="324" w:type="pct"/>
            <w:gridSpan w:val="2"/>
          </w:tcPr>
          <w:p w:rsidR="00115960" w:rsidRPr="002060EF" w:rsidRDefault="00115960" w:rsidP="00115960">
            <w:r w:rsidRPr="002060EF">
              <w:t>26b</w:t>
            </w:r>
          </w:p>
        </w:tc>
        <w:tc>
          <w:tcPr>
            <w:tcW w:w="3416" w:type="pct"/>
            <w:shd w:val="clear" w:color="auto" w:fill="auto"/>
            <w:tcMar>
              <w:top w:w="85" w:type="dxa"/>
              <w:bottom w:w="85" w:type="dxa"/>
            </w:tcMar>
          </w:tcPr>
          <w:p w:rsidR="00115960" w:rsidRPr="002060EF" w:rsidRDefault="00115960" w:rsidP="00115960">
            <w:r w:rsidRPr="002060EF">
              <w:t>N/A</w:t>
            </w:r>
          </w:p>
        </w:tc>
      </w:tr>
      <w:tr w:rsidR="00115960" w:rsidRPr="002060EF" w:rsidTr="00115960">
        <w:trPr>
          <w:cantSplit/>
          <w:trHeight w:val="259"/>
        </w:trPr>
        <w:tc>
          <w:tcPr>
            <w:tcW w:w="936" w:type="pct"/>
            <w:gridSpan w:val="2"/>
            <w:shd w:val="clear" w:color="auto" w:fill="auto"/>
            <w:tcMar>
              <w:top w:w="85" w:type="dxa"/>
              <w:bottom w:w="85" w:type="dxa"/>
            </w:tcMar>
          </w:tcPr>
          <w:p w:rsidR="00115960" w:rsidRPr="002060EF" w:rsidRDefault="00115960" w:rsidP="00115960">
            <w:r w:rsidRPr="002060EF">
              <w:t>Confidentiality</w:t>
            </w:r>
          </w:p>
        </w:tc>
        <w:tc>
          <w:tcPr>
            <w:tcW w:w="324" w:type="pct"/>
          </w:tcPr>
          <w:p w:rsidR="00115960" w:rsidRPr="002060EF" w:rsidRDefault="001E3478" w:rsidP="00115960">
            <w:r>
              <w:t>20</w:t>
            </w:r>
          </w:p>
        </w:tc>
        <w:tc>
          <w:tcPr>
            <w:tcW w:w="324" w:type="pct"/>
            <w:gridSpan w:val="2"/>
          </w:tcPr>
          <w:p w:rsidR="00115960" w:rsidRPr="002060EF" w:rsidRDefault="00115960" w:rsidP="00115960">
            <w:r w:rsidRPr="002060EF">
              <w:t>27</w:t>
            </w:r>
          </w:p>
        </w:tc>
        <w:tc>
          <w:tcPr>
            <w:tcW w:w="3416" w:type="pct"/>
            <w:shd w:val="clear" w:color="auto" w:fill="auto"/>
            <w:tcMar>
              <w:top w:w="85" w:type="dxa"/>
              <w:bottom w:w="85" w:type="dxa"/>
            </w:tcMar>
          </w:tcPr>
          <w:p w:rsidR="00115960" w:rsidRPr="002060EF" w:rsidRDefault="00115960" w:rsidP="00115960">
            <w:r w:rsidRPr="002060EF">
              <w:t>As per Section 11.2</w:t>
            </w:r>
          </w:p>
        </w:tc>
      </w:tr>
      <w:tr w:rsidR="00115960" w:rsidRPr="002060EF" w:rsidTr="00115960">
        <w:trPr>
          <w:cantSplit/>
          <w:trHeight w:val="259"/>
        </w:trPr>
        <w:tc>
          <w:tcPr>
            <w:tcW w:w="936" w:type="pct"/>
            <w:gridSpan w:val="2"/>
            <w:shd w:val="clear" w:color="auto" w:fill="auto"/>
            <w:tcMar>
              <w:top w:w="85" w:type="dxa"/>
              <w:bottom w:w="85" w:type="dxa"/>
            </w:tcMar>
          </w:tcPr>
          <w:p w:rsidR="00115960" w:rsidRPr="002060EF" w:rsidRDefault="00115960" w:rsidP="00115960">
            <w:r w:rsidRPr="002060EF">
              <w:t>Declaration of interests</w:t>
            </w:r>
          </w:p>
        </w:tc>
        <w:tc>
          <w:tcPr>
            <w:tcW w:w="324" w:type="pct"/>
          </w:tcPr>
          <w:p w:rsidR="00115960" w:rsidRPr="002060EF" w:rsidRDefault="00582738" w:rsidP="00115960">
            <w:r>
              <w:t>2</w:t>
            </w:r>
            <w:r w:rsidR="001E3478">
              <w:t>2</w:t>
            </w:r>
          </w:p>
        </w:tc>
        <w:tc>
          <w:tcPr>
            <w:tcW w:w="324" w:type="pct"/>
            <w:gridSpan w:val="2"/>
          </w:tcPr>
          <w:p w:rsidR="00115960" w:rsidRPr="002060EF" w:rsidRDefault="00115960" w:rsidP="00115960">
            <w:r w:rsidRPr="002060EF">
              <w:t>28</w:t>
            </w:r>
          </w:p>
        </w:tc>
        <w:tc>
          <w:tcPr>
            <w:tcW w:w="3416" w:type="pct"/>
            <w:shd w:val="clear" w:color="auto" w:fill="auto"/>
            <w:tcMar>
              <w:top w:w="85" w:type="dxa"/>
              <w:bottom w:w="85" w:type="dxa"/>
            </w:tcMar>
          </w:tcPr>
          <w:p w:rsidR="00115960" w:rsidRPr="002060EF" w:rsidRDefault="00115960" w:rsidP="00115960">
            <w:r w:rsidRPr="002060EF">
              <w:t>As per declarations</w:t>
            </w:r>
          </w:p>
        </w:tc>
      </w:tr>
      <w:tr w:rsidR="00115960" w:rsidRPr="002060EF" w:rsidTr="00115960">
        <w:tblPrEx>
          <w:shd w:val="clear" w:color="auto" w:fill="FFFFFF"/>
        </w:tblPrEx>
        <w:trPr>
          <w:cantSplit/>
          <w:trHeight w:val="259"/>
        </w:trPr>
        <w:tc>
          <w:tcPr>
            <w:tcW w:w="936" w:type="pct"/>
            <w:gridSpan w:val="2"/>
            <w:shd w:val="clear" w:color="auto" w:fill="FFFFFF"/>
            <w:tcMar>
              <w:top w:w="85" w:type="dxa"/>
              <w:bottom w:w="85" w:type="dxa"/>
            </w:tcMar>
          </w:tcPr>
          <w:p w:rsidR="00115960" w:rsidRPr="002060EF" w:rsidRDefault="00115960" w:rsidP="00115960">
            <w:r w:rsidRPr="002060EF">
              <w:t>Access to data</w:t>
            </w:r>
          </w:p>
        </w:tc>
        <w:tc>
          <w:tcPr>
            <w:tcW w:w="324" w:type="pct"/>
            <w:shd w:val="clear" w:color="auto" w:fill="FFFFFF"/>
          </w:tcPr>
          <w:p w:rsidR="00115960" w:rsidRPr="002060EF" w:rsidRDefault="00582738" w:rsidP="00115960">
            <w:r>
              <w:t>2</w:t>
            </w:r>
            <w:r w:rsidR="001E3478">
              <w:t>2</w:t>
            </w:r>
          </w:p>
        </w:tc>
        <w:tc>
          <w:tcPr>
            <w:tcW w:w="324" w:type="pct"/>
            <w:gridSpan w:val="2"/>
            <w:shd w:val="clear" w:color="auto" w:fill="FFFFFF"/>
          </w:tcPr>
          <w:p w:rsidR="00115960" w:rsidRPr="002060EF" w:rsidRDefault="00115960" w:rsidP="00115960">
            <w:r w:rsidRPr="002060EF">
              <w:t>29</w:t>
            </w:r>
          </w:p>
        </w:tc>
        <w:tc>
          <w:tcPr>
            <w:tcW w:w="3416" w:type="pct"/>
            <w:shd w:val="clear" w:color="auto" w:fill="FFFFFF"/>
            <w:tcMar>
              <w:top w:w="85" w:type="dxa"/>
              <w:bottom w:w="85" w:type="dxa"/>
            </w:tcMar>
          </w:tcPr>
          <w:p w:rsidR="00115960" w:rsidRPr="002060EF" w:rsidRDefault="00115960" w:rsidP="00115960">
            <w:r w:rsidRPr="002060EF">
              <w:t>As per declarations</w:t>
            </w:r>
          </w:p>
        </w:tc>
      </w:tr>
      <w:tr w:rsidR="00115960" w:rsidRPr="002060EF" w:rsidTr="00115960">
        <w:tblPrEx>
          <w:shd w:val="clear" w:color="auto" w:fill="FFFFFF"/>
        </w:tblPrEx>
        <w:trPr>
          <w:cantSplit/>
          <w:trHeight w:val="259"/>
        </w:trPr>
        <w:tc>
          <w:tcPr>
            <w:tcW w:w="936" w:type="pct"/>
            <w:gridSpan w:val="2"/>
            <w:shd w:val="clear" w:color="auto" w:fill="FFFFFF"/>
            <w:tcMar>
              <w:top w:w="85" w:type="dxa"/>
              <w:bottom w:w="85" w:type="dxa"/>
            </w:tcMar>
          </w:tcPr>
          <w:p w:rsidR="00115960" w:rsidRPr="002060EF" w:rsidRDefault="00115960" w:rsidP="00115960">
            <w:r w:rsidRPr="002060EF">
              <w:t>Ancillary and post-trial care</w:t>
            </w:r>
          </w:p>
        </w:tc>
        <w:tc>
          <w:tcPr>
            <w:tcW w:w="324" w:type="pct"/>
            <w:shd w:val="clear" w:color="auto" w:fill="FFFFFF"/>
          </w:tcPr>
          <w:p w:rsidR="00115960" w:rsidRPr="002060EF" w:rsidRDefault="00582738" w:rsidP="00115960">
            <w:r>
              <w:t>1</w:t>
            </w:r>
            <w:r w:rsidR="001E3478">
              <w:t>3</w:t>
            </w:r>
          </w:p>
        </w:tc>
        <w:tc>
          <w:tcPr>
            <w:tcW w:w="324" w:type="pct"/>
            <w:gridSpan w:val="2"/>
            <w:shd w:val="clear" w:color="auto" w:fill="FFFFFF"/>
          </w:tcPr>
          <w:p w:rsidR="00115960" w:rsidRPr="002060EF" w:rsidRDefault="00115960" w:rsidP="00115960">
            <w:r w:rsidRPr="002060EF">
              <w:t>30</w:t>
            </w:r>
          </w:p>
        </w:tc>
        <w:tc>
          <w:tcPr>
            <w:tcW w:w="3416" w:type="pct"/>
            <w:shd w:val="clear" w:color="auto" w:fill="FFFFFF"/>
            <w:tcMar>
              <w:top w:w="85" w:type="dxa"/>
              <w:bottom w:w="85" w:type="dxa"/>
            </w:tcMar>
          </w:tcPr>
          <w:p w:rsidR="00115960" w:rsidRPr="002060EF" w:rsidRDefault="00115960" w:rsidP="00115960">
            <w:r w:rsidRPr="002060EF">
              <w:t xml:space="preserve">Long term follow up of five years deemed adequate to deal with most potential complications. Compensation via standard measures employed by </w:t>
            </w:r>
            <w:r w:rsidR="00582738">
              <w:t xml:space="preserve">Clinical Indemnity Scheme, </w:t>
            </w:r>
            <w:r w:rsidRPr="002060EF">
              <w:t>University Hospital Galway and the Health Service Executive</w:t>
            </w:r>
          </w:p>
        </w:tc>
      </w:tr>
      <w:tr w:rsidR="00115960" w:rsidRPr="002060EF" w:rsidTr="00115960">
        <w:trPr>
          <w:cantSplit/>
          <w:trHeight w:val="259"/>
        </w:trPr>
        <w:tc>
          <w:tcPr>
            <w:tcW w:w="936" w:type="pct"/>
            <w:gridSpan w:val="2"/>
            <w:shd w:val="clear" w:color="auto" w:fill="auto"/>
            <w:tcMar>
              <w:top w:w="85" w:type="dxa"/>
              <w:bottom w:w="85" w:type="dxa"/>
            </w:tcMar>
          </w:tcPr>
          <w:p w:rsidR="00115960" w:rsidRPr="002060EF" w:rsidRDefault="00115960" w:rsidP="00115960">
            <w:r w:rsidRPr="002060EF">
              <w:t>Dissemination policy</w:t>
            </w:r>
          </w:p>
        </w:tc>
        <w:tc>
          <w:tcPr>
            <w:tcW w:w="324" w:type="pct"/>
          </w:tcPr>
          <w:p w:rsidR="00115960" w:rsidRPr="002060EF" w:rsidRDefault="00582738" w:rsidP="00115960">
            <w:r>
              <w:t>Yes</w:t>
            </w:r>
          </w:p>
        </w:tc>
        <w:tc>
          <w:tcPr>
            <w:tcW w:w="324" w:type="pct"/>
            <w:gridSpan w:val="2"/>
          </w:tcPr>
          <w:p w:rsidR="00115960" w:rsidRPr="002060EF" w:rsidRDefault="00115960" w:rsidP="00115960">
            <w:r w:rsidRPr="002060EF">
              <w:t>31a</w:t>
            </w:r>
          </w:p>
        </w:tc>
        <w:tc>
          <w:tcPr>
            <w:tcW w:w="3416" w:type="pct"/>
            <w:shd w:val="clear" w:color="auto" w:fill="auto"/>
            <w:tcMar>
              <w:top w:w="85" w:type="dxa"/>
              <w:bottom w:w="85" w:type="dxa"/>
            </w:tcMar>
          </w:tcPr>
          <w:p w:rsidR="00115960" w:rsidRPr="002060EF" w:rsidRDefault="00115960" w:rsidP="00115960">
            <w:r w:rsidRPr="002060EF">
              <w:t>Proposed dissemination via accepting peer reviewed journal</w:t>
            </w:r>
          </w:p>
        </w:tc>
      </w:tr>
      <w:tr w:rsidR="00115960" w:rsidRPr="002060EF" w:rsidTr="00115960">
        <w:trPr>
          <w:cantSplit/>
          <w:trHeight w:val="259"/>
        </w:trPr>
        <w:tc>
          <w:tcPr>
            <w:tcW w:w="936" w:type="pct"/>
            <w:gridSpan w:val="2"/>
            <w:shd w:val="clear" w:color="auto" w:fill="auto"/>
            <w:tcMar>
              <w:top w:w="85" w:type="dxa"/>
              <w:bottom w:w="85" w:type="dxa"/>
            </w:tcMar>
          </w:tcPr>
          <w:p w:rsidR="00115960" w:rsidRPr="002060EF" w:rsidRDefault="00115960" w:rsidP="00115960"/>
        </w:tc>
        <w:tc>
          <w:tcPr>
            <w:tcW w:w="324" w:type="pct"/>
          </w:tcPr>
          <w:p w:rsidR="00115960" w:rsidRPr="002060EF" w:rsidRDefault="00582738" w:rsidP="00115960">
            <w:r>
              <w:t>Yes</w:t>
            </w:r>
          </w:p>
        </w:tc>
        <w:tc>
          <w:tcPr>
            <w:tcW w:w="324" w:type="pct"/>
            <w:gridSpan w:val="2"/>
          </w:tcPr>
          <w:p w:rsidR="00115960" w:rsidRPr="002060EF" w:rsidRDefault="00115960" w:rsidP="00115960">
            <w:r w:rsidRPr="002060EF">
              <w:t>31b</w:t>
            </w:r>
          </w:p>
        </w:tc>
        <w:tc>
          <w:tcPr>
            <w:tcW w:w="3416" w:type="pct"/>
            <w:shd w:val="clear" w:color="auto" w:fill="auto"/>
            <w:tcMar>
              <w:top w:w="85" w:type="dxa"/>
              <w:bottom w:w="85" w:type="dxa"/>
            </w:tcMar>
          </w:tcPr>
          <w:p w:rsidR="00115960" w:rsidRPr="002060EF" w:rsidRDefault="00115960" w:rsidP="00115960">
            <w:r w:rsidRPr="002060EF">
              <w:t xml:space="preserve">All significant contributors will be afforded authorship </w:t>
            </w:r>
          </w:p>
        </w:tc>
      </w:tr>
      <w:tr w:rsidR="00115960" w:rsidRPr="002060EF" w:rsidTr="00115960">
        <w:trPr>
          <w:cantSplit/>
          <w:trHeight w:val="259"/>
        </w:trPr>
        <w:tc>
          <w:tcPr>
            <w:tcW w:w="936" w:type="pct"/>
            <w:gridSpan w:val="2"/>
            <w:shd w:val="clear" w:color="auto" w:fill="auto"/>
            <w:tcMar>
              <w:top w:w="85" w:type="dxa"/>
              <w:bottom w:w="85" w:type="dxa"/>
            </w:tcMar>
          </w:tcPr>
          <w:p w:rsidR="00115960" w:rsidRPr="002060EF" w:rsidRDefault="00115960" w:rsidP="00115960"/>
        </w:tc>
        <w:tc>
          <w:tcPr>
            <w:tcW w:w="324" w:type="pct"/>
          </w:tcPr>
          <w:p w:rsidR="00115960" w:rsidRPr="002060EF" w:rsidRDefault="00582738" w:rsidP="00115960">
            <w:r>
              <w:t>Yes</w:t>
            </w:r>
          </w:p>
        </w:tc>
        <w:tc>
          <w:tcPr>
            <w:tcW w:w="324" w:type="pct"/>
            <w:gridSpan w:val="2"/>
          </w:tcPr>
          <w:p w:rsidR="00115960" w:rsidRPr="002060EF" w:rsidRDefault="00115960" w:rsidP="00115960">
            <w:r w:rsidRPr="002060EF">
              <w:t>31c</w:t>
            </w:r>
          </w:p>
        </w:tc>
        <w:tc>
          <w:tcPr>
            <w:tcW w:w="3416" w:type="pct"/>
            <w:shd w:val="clear" w:color="auto" w:fill="auto"/>
            <w:tcMar>
              <w:top w:w="85" w:type="dxa"/>
              <w:bottom w:w="85" w:type="dxa"/>
            </w:tcMar>
          </w:tcPr>
          <w:p w:rsidR="00115960" w:rsidRPr="002060EF" w:rsidRDefault="00115960" w:rsidP="00115960">
            <w:r w:rsidRPr="002060EF">
              <w:t>Plan to publish protocol</w:t>
            </w:r>
          </w:p>
        </w:tc>
      </w:tr>
      <w:tr w:rsidR="00115960" w:rsidRPr="002060EF" w:rsidTr="00115960">
        <w:trPr>
          <w:cantSplit/>
          <w:trHeight w:val="259"/>
        </w:trPr>
        <w:tc>
          <w:tcPr>
            <w:tcW w:w="936" w:type="pct"/>
            <w:gridSpan w:val="2"/>
            <w:shd w:val="clear" w:color="auto" w:fill="auto"/>
            <w:tcMar>
              <w:top w:w="85" w:type="dxa"/>
              <w:bottom w:w="85" w:type="dxa"/>
            </w:tcMar>
          </w:tcPr>
          <w:p w:rsidR="00115960" w:rsidRPr="002060EF" w:rsidRDefault="00115960" w:rsidP="00115960">
            <w:pPr>
              <w:pStyle w:val="TableSubHead"/>
              <w:rPr>
                <w:szCs w:val="24"/>
              </w:rPr>
            </w:pPr>
            <w:r w:rsidRPr="002060EF">
              <w:rPr>
                <w:szCs w:val="24"/>
              </w:rPr>
              <w:t>Appendices</w:t>
            </w:r>
          </w:p>
        </w:tc>
        <w:tc>
          <w:tcPr>
            <w:tcW w:w="324" w:type="pct"/>
          </w:tcPr>
          <w:p w:rsidR="00115960" w:rsidRPr="002060EF" w:rsidRDefault="00115960" w:rsidP="00115960"/>
        </w:tc>
        <w:tc>
          <w:tcPr>
            <w:tcW w:w="324" w:type="pct"/>
            <w:gridSpan w:val="2"/>
          </w:tcPr>
          <w:p w:rsidR="00115960" w:rsidRPr="002060EF" w:rsidRDefault="00115960" w:rsidP="00115960"/>
        </w:tc>
        <w:tc>
          <w:tcPr>
            <w:tcW w:w="3416" w:type="pct"/>
            <w:shd w:val="clear" w:color="auto" w:fill="auto"/>
          </w:tcPr>
          <w:p w:rsidR="00115960" w:rsidRPr="002060EF" w:rsidRDefault="00115960" w:rsidP="00115960"/>
        </w:tc>
      </w:tr>
      <w:tr w:rsidR="00115960" w:rsidRPr="002060EF" w:rsidTr="00115960">
        <w:trPr>
          <w:cantSplit/>
          <w:trHeight w:val="259"/>
        </w:trPr>
        <w:tc>
          <w:tcPr>
            <w:tcW w:w="936" w:type="pct"/>
            <w:gridSpan w:val="2"/>
            <w:shd w:val="clear" w:color="auto" w:fill="auto"/>
            <w:tcMar>
              <w:top w:w="85" w:type="dxa"/>
              <w:bottom w:w="85" w:type="dxa"/>
            </w:tcMar>
          </w:tcPr>
          <w:p w:rsidR="00115960" w:rsidRPr="002060EF" w:rsidRDefault="00115960" w:rsidP="00115960">
            <w:r w:rsidRPr="002060EF">
              <w:t>Informed consent materials</w:t>
            </w:r>
          </w:p>
        </w:tc>
        <w:tc>
          <w:tcPr>
            <w:tcW w:w="324" w:type="pct"/>
          </w:tcPr>
          <w:p w:rsidR="00115960" w:rsidRPr="002060EF" w:rsidRDefault="00582738" w:rsidP="00115960">
            <w:r>
              <w:t>Yes</w:t>
            </w:r>
          </w:p>
        </w:tc>
        <w:tc>
          <w:tcPr>
            <w:tcW w:w="324" w:type="pct"/>
            <w:gridSpan w:val="2"/>
          </w:tcPr>
          <w:p w:rsidR="00115960" w:rsidRPr="002060EF" w:rsidRDefault="00115960" w:rsidP="00115960">
            <w:r w:rsidRPr="002060EF">
              <w:t>32</w:t>
            </w:r>
          </w:p>
        </w:tc>
        <w:tc>
          <w:tcPr>
            <w:tcW w:w="3416" w:type="pct"/>
            <w:shd w:val="clear" w:color="auto" w:fill="auto"/>
            <w:tcMar>
              <w:top w:w="85" w:type="dxa"/>
              <w:bottom w:w="85" w:type="dxa"/>
            </w:tcMar>
          </w:tcPr>
          <w:p w:rsidR="00115960" w:rsidRPr="002060EF" w:rsidRDefault="00115960" w:rsidP="00115960">
            <w:r w:rsidRPr="002060EF">
              <w:t>Pending completion of ethical approval process</w:t>
            </w:r>
          </w:p>
        </w:tc>
      </w:tr>
      <w:tr w:rsidR="00115960" w:rsidRPr="002060EF" w:rsidTr="00115960">
        <w:trPr>
          <w:cantSplit/>
          <w:trHeight w:val="259"/>
        </w:trPr>
        <w:tc>
          <w:tcPr>
            <w:tcW w:w="936" w:type="pct"/>
            <w:gridSpan w:val="2"/>
            <w:tcBorders>
              <w:bottom w:val="single" w:sz="4" w:space="0" w:color="auto"/>
            </w:tcBorders>
            <w:shd w:val="clear" w:color="auto" w:fill="auto"/>
            <w:tcMar>
              <w:top w:w="85" w:type="dxa"/>
              <w:bottom w:w="85" w:type="dxa"/>
            </w:tcMar>
          </w:tcPr>
          <w:p w:rsidR="00115960" w:rsidRPr="002060EF" w:rsidRDefault="00115960" w:rsidP="00115960">
            <w:r w:rsidRPr="002060EF">
              <w:t>Biological specimens</w:t>
            </w:r>
          </w:p>
        </w:tc>
        <w:tc>
          <w:tcPr>
            <w:tcW w:w="324" w:type="pct"/>
            <w:tcBorders>
              <w:bottom w:val="single" w:sz="4" w:space="0" w:color="auto"/>
            </w:tcBorders>
          </w:tcPr>
          <w:p w:rsidR="00115960" w:rsidRPr="002060EF" w:rsidRDefault="00582738" w:rsidP="00115960">
            <w:r>
              <w:t>N</w:t>
            </w:r>
            <w:bookmarkStart w:id="0" w:name="_GoBack"/>
            <w:bookmarkEnd w:id="0"/>
            <w:r>
              <w:t>A</w:t>
            </w:r>
          </w:p>
        </w:tc>
        <w:tc>
          <w:tcPr>
            <w:tcW w:w="324" w:type="pct"/>
            <w:gridSpan w:val="2"/>
            <w:tcBorders>
              <w:bottom w:val="single" w:sz="4" w:space="0" w:color="auto"/>
            </w:tcBorders>
          </w:tcPr>
          <w:p w:rsidR="00115960" w:rsidRPr="002060EF" w:rsidRDefault="00115960" w:rsidP="00115960">
            <w:r w:rsidRPr="002060EF">
              <w:t>33</w:t>
            </w:r>
          </w:p>
        </w:tc>
        <w:tc>
          <w:tcPr>
            <w:tcW w:w="3416" w:type="pct"/>
            <w:tcBorders>
              <w:bottom w:val="single" w:sz="4" w:space="0" w:color="auto"/>
            </w:tcBorders>
            <w:shd w:val="clear" w:color="auto" w:fill="auto"/>
            <w:tcMar>
              <w:top w:w="85" w:type="dxa"/>
              <w:bottom w:w="85" w:type="dxa"/>
            </w:tcMar>
          </w:tcPr>
          <w:p w:rsidR="00115960" w:rsidRPr="002060EF" w:rsidRDefault="00115960" w:rsidP="00115960">
            <w:r w:rsidRPr="002060EF">
              <w:t>N/A</w:t>
            </w:r>
          </w:p>
        </w:tc>
      </w:tr>
    </w:tbl>
    <w:p w:rsidR="000644B8" w:rsidRPr="002060EF" w:rsidRDefault="000644B8" w:rsidP="000644B8">
      <w:pPr>
        <w:pStyle w:val="Heading1"/>
        <w:spacing w:before="120" w:beforeAutospacing="0" w:after="120" w:afterAutospacing="0" w:line="360" w:lineRule="auto"/>
        <w:jc w:val="both"/>
        <w:rPr>
          <w:b w:val="0"/>
          <w:sz w:val="24"/>
          <w:szCs w:val="24"/>
        </w:rPr>
      </w:pPr>
    </w:p>
    <w:p w:rsidR="00927CA6" w:rsidRDefault="00927CA6"/>
    <w:sectPr w:rsidR="00927CA6" w:rsidSect="00927CA6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44B8"/>
    <w:rsid w:val="000644B8"/>
    <w:rsid w:val="00115960"/>
    <w:rsid w:val="001E3478"/>
    <w:rsid w:val="00582738"/>
    <w:rsid w:val="00927C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644B8"/>
    <w:rPr>
      <w:rFonts w:ascii="Times New Roman" w:eastAsia="Times New Roman" w:hAnsi="Times New Roman" w:cs="Times New Roman"/>
      <w:lang w:val="en-GB" w:eastAsia="en-GB"/>
    </w:rPr>
  </w:style>
  <w:style w:type="paragraph" w:styleId="Heading1">
    <w:name w:val="heading 1"/>
    <w:basedOn w:val="Normal"/>
    <w:link w:val="Heading1Char"/>
    <w:uiPriority w:val="9"/>
    <w:qFormat/>
    <w:rsid w:val="000644B8"/>
    <w:pPr>
      <w:spacing w:before="100" w:beforeAutospacing="1" w:after="100" w:afterAutospacing="1"/>
      <w:outlineLvl w:val="0"/>
    </w:pPr>
    <w:rPr>
      <w:b/>
      <w:bCs/>
      <w:kern w:val="36"/>
      <w:sz w:val="48"/>
      <w:szCs w:val="48"/>
      <w:lang w:val="en-IE" w:eastAsia="en-I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644B8"/>
    <w:rPr>
      <w:rFonts w:ascii="Times New Roman" w:eastAsia="Times New Roman" w:hAnsi="Times New Roman" w:cs="Times New Roman"/>
      <w:b/>
      <w:bCs/>
      <w:kern w:val="36"/>
      <w:sz w:val="48"/>
      <w:szCs w:val="48"/>
      <w:lang w:val="en-IE" w:eastAsia="en-IE"/>
    </w:rPr>
  </w:style>
  <w:style w:type="paragraph" w:customStyle="1" w:styleId="TableHeader">
    <w:name w:val="TableHeader"/>
    <w:basedOn w:val="Normal"/>
    <w:rsid w:val="000644B8"/>
    <w:pPr>
      <w:spacing w:before="120"/>
    </w:pPr>
    <w:rPr>
      <w:b/>
      <w:szCs w:val="20"/>
      <w:lang w:eastAsia="en-US"/>
    </w:rPr>
  </w:style>
  <w:style w:type="paragraph" w:customStyle="1" w:styleId="TableSubHead">
    <w:name w:val="TableSubHead"/>
    <w:basedOn w:val="TableHeader"/>
    <w:rsid w:val="000644B8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644B8"/>
    <w:rPr>
      <w:rFonts w:ascii="Times New Roman" w:eastAsia="Times New Roman" w:hAnsi="Times New Roman" w:cs="Times New Roman"/>
      <w:lang w:val="en-GB" w:eastAsia="en-GB"/>
    </w:rPr>
  </w:style>
  <w:style w:type="paragraph" w:styleId="Heading1">
    <w:name w:val="heading 1"/>
    <w:basedOn w:val="Normal"/>
    <w:link w:val="Heading1Char"/>
    <w:uiPriority w:val="9"/>
    <w:qFormat/>
    <w:rsid w:val="000644B8"/>
    <w:pPr>
      <w:spacing w:before="100" w:beforeAutospacing="1" w:after="100" w:afterAutospacing="1"/>
      <w:outlineLvl w:val="0"/>
    </w:pPr>
    <w:rPr>
      <w:b/>
      <w:bCs/>
      <w:kern w:val="36"/>
      <w:sz w:val="48"/>
      <w:szCs w:val="48"/>
      <w:lang w:val="en-IE" w:eastAsia="en-I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644B8"/>
    <w:rPr>
      <w:rFonts w:ascii="Times New Roman" w:eastAsia="Times New Roman" w:hAnsi="Times New Roman" w:cs="Times New Roman"/>
      <w:b/>
      <w:bCs/>
      <w:kern w:val="36"/>
      <w:sz w:val="48"/>
      <w:szCs w:val="48"/>
      <w:lang w:val="en-IE" w:eastAsia="en-IE"/>
    </w:rPr>
  </w:style>
  <w:style w:type="paragraph" w:customStyle="1" w:styleId="TableHeader">
    <w:name w:val="TableHeader"/>
    <w:basedOn w:val="Normal"/>
    <w:rsid w:val="000644B8"/>
    <w:pPr>
      <w:spacing w:before="120"/>
    </w:pPr>
    <w:rPr>
      <w:b/>
      <w:szCs w:val="20"/>
      <w:lang w:eastAsia="en-US"/>
    </w:rPr>
  </w:style>
  <w:style w:type="paragraph" w:customStyle="1" w:styleId="TableSubHead">
    <w:name w:val="TableSubHead"/>
    <w:basedOn w:val="TableHeader"/>
    <w:rsid w:val="000644B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477</Words>
  <Characters>2719</Characters>
  <Application>Microsoft Macintosh Word</Application>
  <DocSecurity>0</DocSecurity>
  <Lines>22</Lines>
  <Paragraphs>6</Paragraphs>
  <ScaleCrop>false</ScaleCrop>
  <Company/>
  <LinksUpToDate>false</LinksUpToDate>
  <CharactersWithSpaces>3190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Thomas Aherne</dc:creator>
  <cp:keywords/>
  <dc:description/>
  <cp:lastModifiedBy>Thomas Aherne</cp:lastModifiedBy>
  <cp:revision>2</cp:revision>
  <dcterms:created xsi:type="dcterms:W3CDTF">2019-01-30T16:21:00Z</dcterms:created>
  <dcterms:modified xsi:type="dcterms:W3CDTF">2019-01-30T16:21:00Z</dcterms:modified>
</cp:coreProperties>
</file>