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5D6E" w:rsidRPr="00D87AE6" w:rsidRDefault="00FE7033">
      <w:pPr>
        <w:rPr>
          <w:rFonts w:ascii="Times New Roman" w:hAnsi="Times New Roman" w:cs="Times New Roman"/>
        </w:rPr>
      </w:pPr>
      <w:r w:rsidRPr="00D87AE6">
        <w:rPr>
          <w:rFonts w:ascii="Times New Roman" w:hAnsi="Times New Roman" w:cs="Times New Roman"/>
        </w:rPr>
        <w:t>Table</w:t>
      </w:r>
      <w:r w:rsidR="0061054A">
        <w:rPr>
          <w:rFonts w:ascii="Times New Roman" w:hAnsi="Times New Roman" w:cs="Times New Roman"/>
        </w:rPr>
        <w:t xml:space="preserve"> </w:t>
      </w:r>
      <w:r w:rsidR="005B382B" w:rsidRPr="005B382B">
        <w:rPr>
          <w:rFonts w:ascii="Times New Roman" w:hAnsi="Times New Roman" w:cs="Times New Roman"/>
        </w:rPr>
        <w:t>S</w:t>
      </w:r>
      <w:r w:rsidR="00A62566">
        <w:rPr>
          <w:rFonts w:ascii="Times New Roman" w:hAnsi="Times New Roman" w:cs="Times New Roman"/>
        </w:rPr>
        <w:t>1</w:t>
      </w:r>
      <w:r w:rsidR="00071117">
        <w:rPr>
          <w:rFonts w:ascii="Times New Roman" w:hAnsi="Times New Roman" w:cs="Times New Roman"/>
        </w:rPr>
        <w:t>.</w:t>
      </w:r>
      <w:r w:rsidR="00D87AE6">
        <w:rPr>
          <w:rFonts w:ascii="Times New Roman" w:hAnsi="Times New Roman" w:cs="Times New Roman"/>
        </w:rPr>
        <w:t xml:space="preserve"> </w:t>
      </w:r>
      <w:r w:rsidR="00071117" w:rsidRPr="00071117">
        <w:rPr>
          <w:rFonts w:ascii="Times New Roman" w:hAnsi="Times New Roman" w:cs="Times New Roman"/>
        </w:rPr>
        <w:t xml:space="preserve">Comparison of baseline characteristics </w:t>
      </w:r>
      <w:r w:rsidR="0061054A">
        <w:rPr>
          <w:rFonts w:ascii="Times New Roman" w:hAnsi="Times New Roman" w:cs="Times New Roman"/>
        </w:rPr>
        <w:t xml:space="preserve">between </w:t>
      </w:r>
      <w:r w:rsidR="00071117" w:rsidRPr="00071117">
        <w:rPr>
          <w:rFonts w:ascii="Times New Roman" w:hAnsi="Times New Roman" w:cs="Times New Roman"/>
        </w:rPr>
        <w:t xml:space="preserve">included and excluded </w:t>
      </w:r>
      <w:r w:rsidR="0061054A">
        <w:rPr>
          <w:rFonts w:ascii="Times New Roman" w:hAnsi="Times New Roman" w:cs="Times New Roman"/>
        </w:rPr>
        <w:t>group</w:t>
      </w:r>
    </w:p>
    <w:tbl>
      <w:tblPr>
        <w:tblW w:w="9624" w:type="dxa"/>
        <w:tblInd w:w="-284" w:type="dxa"/>
        <w:tblLook w:val="04A0" w:firstRow="1" w:lastRow="0" w:firstColumn="1" w:lastColumn="0" w:noHBand="0" w:noVBand="1"/>
      </w:tblPr>
      <w:tblGrid>
        <w:gridCol w:w="2411"/>
        <w:gridCol w:w="2268"/>
        <w:gridCol w:w="1765"/>
        <w:gridCol w:w="2040"/>
        <w:gridCol w:w="1140"/>
      </w:tblGrid>
      <w:tr w:rsidR="00FE7033" w:rsidRPr="00FE7033" w:rsidTr="00573EE9">
        <w:trPr>
          <w:trHeight w:val="320"/>
        </w:trPr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7033" w:rsidRPr="00115151" w:rsidRDefault="00FE7033" w:rsidP="00FE703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7033" w:rsidRPr="00FE7033" w:rsidRDefault="00FE7033" w:rsidP="00FE703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Total</w:t>
            </w:r>
          </w:p>
        </w:tc>
        <w:tc>
          <w:tcPr>
            <w:tcW w:w="17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7033" w:rsidRPr="00FE7033" w:rsidRDefault="00AB6A94" w:rsidP="00FE703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73EE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excluded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7033" w:rsidRPr="00FE7033" w:rsidRDefault="0049637C" w:rsidP="00FE703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73EE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include</w:t>
            </w:r>
            <w:r w:rsidR="00AB6A94" w:rsidRPr="00573EE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d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7033" w:rsidRPr="00FE7033" w:rsidRDefault="00414637" w:rsidP="00FE7033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i/>
                <w:color w:val="000000"/>
                <w:kern w:val="0"/>
                <w:sz w:val="22"/>
                <w:szCs w:val="22"/>
              </w:rPr>
              <w:t>p</w:t>
            </w:r>
          </w:p>
        </w:tc>
      </w:tr>
      <w:tr w:rsidR="00FE7033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7033" w:rsidRPr="00FE7033" w:rsidRDefault="00FE7033" w:rsidP="00FE703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7033" w:rsidRPr="00FE7033" w:rsidRDefault="00FE7033" w:rsidP="00FE703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463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7033" w:rsidRPr="00FE7033" w:rsidRDefault="00FE7033" w:rsidP="00FE703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7033" w:rsidRPr="00FE7033" w:rsidRDefault="00FE7033" w:rsidP="00FE703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343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7033" w:rsidRPr="00FE7033" w:rsidRDefault="00FE7033" w:rsidP="00FE703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FE7033" w:rsidRPr="00FE7033" w:rsidTr="002004C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7033" w:rsidRPr="00FE7033" w:rsidRDefault="00FE7033" w:rsidP="00FE7033">
            <w:pP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Age</w:t>
            </w:r>
            <w:r w:rsidR="006F0972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, </w:t>
            </w: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year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E7033" w:rsidRPr="00FE7033" w:rsidRDefault="00FE7033" w:rsidP="0019019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E7033" w:rsidRPr="00FE7033" w:rsidRDefault="00FE7033" w:rsidP="00FE703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E7033" w:rsidRPr="00FE7033" w:rsidRDefault="00FE7033" w:rsidP="00FE703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E7033" w:rsidRPr="00FE7033" w:rsidRDefault="00FE7033" w:rsidP="00FE703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430B44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0B44" w:rsidRPr="00573EE9" w:rsidRDefault="00430B44" w:rsidP="00430B44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6029FA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Median </w:t>
            </w:r>
            <w:r>
              <w:rPr>
                <w:rFonts w:eastAsia="宋体"/>
                <w:color w:val="000000"/>
                <w:sz w:val="22"/>
                <w:szCs w:val="22"/>
              </w:rPr>
              <w:t>(</w:t>
            </w:r>
            <w:r w:rsidRPr="006029FA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IQR</w:t>
            </w:r>
            <w:r>
              <w:rPr>
                <w:rFonts w:eastAsia="宋体"/>
                <w:color w:val="000000"/>
                <w:sz w:val="22"/>
                <w:szCs w:val="22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0B44" w:rsidRPr="00430B44" w:rsidRDefault="00430B44" w:rsidP="00430B4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30B44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31.53 ±7.16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0B44" w:rsidRPr="00430B44" w:rsidRDefault="00430B44" w:rsidP="00430B4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30B44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31.53 ±7.31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0B44" w:rsidRPr="00430B44" w:rsidRDefault="00430B44" w:rsidP="00430B4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30B44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31.53 ±7.11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0B44" w:rsidRPr="00430B44" w:rsidRDefault="00430B44" w:rsidP="00430B4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30B44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0.995</w:t>
            </w: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04C9" w:rsidRPr="00573EE9" w:rsidRDefault="002004C9" w:rsidP="002004C9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0.999 </w:t>
            </w: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04C9" w:rsidRPr="00573EE9" w:rsidRDefault="002004C9" w:rsidP="002004C9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 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454 (98.1)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118 (98.3)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336 (98.0)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04C9" w:rsidRPr="00573EE9" w:rsidRDefault="002004C9" w:rsidP="002004C9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 Female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9 (1.9)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 (1.7)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7 (2.0)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04C9" w:rsidRPr="00573EE9" w:rsidRDefault="002004C9" w:rsidP="002004C9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Marital status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0.398 </w:t>
            </w: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04C9" w:rsidRPr="00573EE9" w:rsidRDefault="002004C9" w:rsidP="002004C9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 Unmarried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181 ( 39.3)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51 ( 43.6)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130 ( 37.9)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04C9" w:rsidRPr="00573EE9" w:rsidRDefault="002004C9" w:rsidP="002004C9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 Married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229 ( 49.8)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51 ( 43.6)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178 ( 51.9)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04C9" w:rsidRPr="00573EE9" w:rsidRDefault="002004C9" w:rsidP="002004C9">
            <w:pPr>
              <w:ind w:firstLineChars="100" w:firstLine="22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Divorced/widowed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50 ( 10.9)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15 ( 12.8)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35 ( 10.2)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04C9" w:rsidRPr="00573EE9" w:rsidRDefault="002004C9" w:rsidP="002004C9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Ethnicity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04C9" w:rsidRPr="00573EE9" w:rsidRDefault="002004C9" w:rsidP="002004C9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 Han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204 ( 44.3)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47 ( 40.2)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157 ( 45.8)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04C9" w:rsidRPr="00573EE9" w:rsidRDefault="002004C9" w:rsidP="002004C9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 Dai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140 ( 30.4)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28 ( 23.9)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112 ( 32.7)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04C9" w:rsidRPr="00573EE9" w:rsidRDefault="002004C9" w:rsidP="002004C9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 Jingpo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79 ( 17.2)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17 ( 14.5)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62 ( 18.1)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04C9" w:rsidRPr="00573EE9" w:rsidRDefault="002004C9" w:rsidP="002004C9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 Others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37 (8.0)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25 ( 21.4)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12 (3.5)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04C9" w:rsidRPr="00573EE9" w:rsidRDefault="002004C9" w:rsidP="002004C9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HIV transmission route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04C9" w:rsidRPr="00573EE9" w:rsidRDefault="002004C9" w:rsidP="002004C9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 IDU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421 ( 92.5)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107 ( 95.5)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314 ( 91.5)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0.235 </w:t>
            </w: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04C9" w:rsidRPr="00573EE9" w:rsidRDefault="002004C9" w:rsidP="002004C9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 Others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42 ( 7.5)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13 (4.5)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29 ( 8.5)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04C9" w:rsidRPr="00573EE9" w:rsidRDefault="002004C9" w:rsidP="002004C9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B</w:t>
            </w:r>
            <w:bookmarkStart w:id="0" w:name="OLE_LINK22"/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aseline CD4, cells</w:t>
            </w:r>
            <w:bookmarkEnd w:id="0"/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/ul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0.243 </w:t>
            </w: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573EE9" w:rsidRDefault="002004C9" w:rsidP="002004C9">
            <w:pPr>
              <w:ind w:firstLineChars="100" w:firstLine="22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&lt;200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114 ( 27.6)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16 ( 21.3)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98 ( 29.0)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573EE9" w:rsidRDefault="002004C9" w:rsidP="002004C9">
            <w:pPr>
              <w:ind w:firstLineChars="100" w:firstLine="22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200-349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169 ( 40.9)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30 ( 40.0)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139 ( 41.1)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573EE9" w:rsidRDefault="002004C9" w:rsidP="002004C9">
            <w:pPr>
              <w:ind w:firstLineChars="100" w:firstLine="22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≥350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130 ( 31.5)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29 ( 38.7)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101 ( 29.9)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04C9" w:rsidRPr="00573EE9" w:rsidRDefault="002004C9" w:rsidP="002004C9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As continuous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275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(192-408)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293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(220-437)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270 (188-399)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0.167 </w:t>
            </w: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73EE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Baseline </w:t>
            </w: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FIB-4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0.846 </w:t>
            </w: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ind w:firstLineChars="100" w:firstLine="22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&lt;1.45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204 ( 49.9)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35 ( 47.3)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169 ( 50.4)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ind w:firstLineChars="100" w:firstLine="22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1.45-3.25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120 ( 29.3)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22 ( 29.7)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98 ( 29.3)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ind w:firstLineChars="100" w:firstLine="22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&gt;3.25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85 ( 20.8)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17 ( 23.0)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68 ( 20.3)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As continuous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1.75 (1.17-2.90)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1.82 (1.27-3.02)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1.75 (1.17-2.86)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0.993</w:t>
            </w: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HBsAg positive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0.998 </w:t>
            </w: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04C9" w:rsidRPr="00573EE9" w:rsidRDefault="002004C9" w:rsidP="002004C9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 Yes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40 (8.6)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10 (8.3)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30 (8.7)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04C9" w:rsidRPr="00573EE9" w:rsidRDefault="002004C9" w:rsidP="002004C9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 No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423 ( 91.4)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110 ( 91.7)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313 ( 91.3)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004C9" w:rsidRPr="00FE7033" w:rsidRDefault="005B2F0D" w:rsidP="002004C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AR</w:t>
            </w: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T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bookmarkStart w:id="1" w:name="_GoBack"/>
            <w:bookmarkEnd w:id="1"/>
            <w:r w:rsidR="002004C9"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regimen type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0.671 </w:t>
            </w:r>
          </w:p>
        </w:tc>
      </w:tr>
      <w:tr w:rsidR="002004C9" w:rsidRPr="00FE7033" w:rsidTr="00573EE9">
        <w:trPr>
          <w:trHeight w:val="40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004C9" w:rsidRPr="00FE7033" w:rsidRDefault="002004C9" w:rsidP="002004C9">
            <w:pPr>
              <w:widowControl/>
              <w:ind w:firstLineChars="100" w:firstLine="22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NVP (vs EFV/RTV)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162 ( 38.7)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26 ( 34.2)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136 ( 39.7)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2004C9" w:rsidRPr="00FE7033" w:rsidTr="00573EE9">
        <w:trPr>
          <w:trHeight w:val="36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004C9" w:rsidRPr="00FE7033" w:rsidRDefault="002004C9" w:rsidP="002004C9">
            <w:pPr>
              <w:widowControl/>
              <w:ind w:firstLineChars="100" w:firstLine="22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TDF (vs AZT/d4T/DDI)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182 ( 43.4)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35 ( 46.1)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147 ( 42.9)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2004C9" w:rsidRPr="00FE7033" w:rsidTr="00573EE9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004C9" w:rsidRPr="00FE7033" w:rsidRDefault="002004C9" w:rsidP="002004C9">
            <w:pPr>
              <w:widowControl/>
              <w:ind w:firstLineChars="100" w:firstLine="22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Others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75 ( 17.9)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15 ( 19.7)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60 ( 17.5)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04C9" w:rsidRPr="00FE7033" w:rsidRDefault="002004C9" w:rsidP="002004C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B6036C" w:rsidRDefault="00B6036C">
      <w:pPr>
        <w:sectPr w:rsidR="00B6036C" w:rsidSect="00196D1E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E7033" w:rsidRPr="00B6036C" w:rsidRDefault="00B6036C" w:rsidP="00B6036C">
      <w:pPr>
        <w:jc w:val="center"/>
        <w:rPr>
          <w:rFonts w:ascii="Times New Roman" w:hAnsi="Times New Roman" w:cs="Times New Roman"/>
        </w:rPr>
      </w:pPr>
      <w:r w:rsidRPr="00B6036C">
        <w:rPr>
          <w:rFonts w:ascii="Times New Roman" w:hAnsi="Times New Roman" w:cs="Times New Roman"/>
        </w:rPr>
        <w:lastRenderedPageBreak/>
        <w:t>Table S2. Intercorrelation between plasma inflammatory biomarkers</w:t>
      </w:r>
    </w:p>
    <w:tbl>
      <w:tblPr>
        <w:tblW w:w="10091" w:type="dxa"/>
        <w:jc w:val="center"/>
        <w:tblLook w:val="04A0" w:firstRow="1" w:lastRow="0" w:firstColumn="1" w:lastColumn="0" w:noHBand="0" w:noVBand="1"/>
      </w:tblPr>
      <w:tblGrid>
        <w:gridCol w:w="1072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67"/>
        <w:gridCol w:w="962"/>
        <w:gridCol w:w="720"/>
        <w:gridCol w:w="730"/>
      </w:tblGrid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115151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IL1b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IL7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IL12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IL15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IL17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GCSF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GMCSF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IFNγ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TNFa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IL1b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1.00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0.41 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1.00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0.90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0.34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0.35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0.37 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1.00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0.55 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1.00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0.81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0.48 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1.00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0.39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0.29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0.35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0.22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0.26 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1.00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0.38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0.40 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0.81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1.00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0.58 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0.90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1.00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0.39 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IL17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0.39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1.00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0.65 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GCSF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0.34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0.29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0.38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1.00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0.76 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GMCSF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0.35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1.00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0.45 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IFNγ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0.35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0.22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1.00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0.82 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TNFa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0.37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0.26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0.39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0.82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1.00 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IL1ra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0.29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0.15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0.04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0.13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-0.07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0.16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0.13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0.10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0.24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0.03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0.14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0.33 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0.82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0.81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0.84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0.83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0.83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0.80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0.80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0.51 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0.34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0.42 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0.83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0.85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0.48 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0.82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0.37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0.44 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Eotaxin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0.22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0.21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0.26 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FGFbasic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0.32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0.86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0.69 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IP10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0.29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0.34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0.17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0.25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0.16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0.15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0.24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0.26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0.07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0.05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0.16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-0.09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0.04 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MCP1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0.47 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MIP1a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0.81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0.40 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lastRenderedPageBreak/>
              <w:t>PDGFbb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0.35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0.16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0.26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0.38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0.33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0.39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0.22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0.29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0.11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0.25 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MIP1b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0.16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0.14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0.13 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RANTES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-0.07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0.09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0.18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-0.04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0.06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-0.05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0.02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0.14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-0.01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0.04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0.16 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VEGF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0.65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0.58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0.57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0.63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0.55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0.55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0.74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0.64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0.65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0.60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0.46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0.50 </w:t>
            </w:r>
          </w:p>
        </w:tc>
      </w:tr>
    </w:tbl>
    <w:p w:rsidR="00B6036C" w:rsidRDefault="00B6036C"/>
    <w:p w:rsidR="00B6036C" w:rsidRPr="00B6036C" w:rsidRDefault="00B6036C" w:rsidP="00B6036C">
      <w:pPr>
        <w:ind w:firstLineChars="300" w:firstLine="720"/>
        <w:rPr>
          <w:rFonts w:ascii="Times New Roman" w:hAnsi="Times New Roman" w:cs="Times New Roman"/>
        </w:rPr>
      </w:pPr>
      <w:r w:rsidRPr="00B6036C">
        <w:rPr>
          <w:rFonts w:ascii="Times New Roman" w:hAnsi="Times New Roman" w:cs="Times New Roman"/>
        </w:rPr>
        <w:t>Table S2.Continued</w:t>
      </w:r>
    </w:p>
    <w:tbl>
      <w:tblPr>
        <w:tblW w:w="10833" w:type="dxa"/>
        <w:jc w:val="center"/>
        <w:tblLook w:val="04A0" w:firstRow="1" w:lastRow="0" w:firstColumn="1" w:lastColumn="0" w:noHBand="0" w:noVBand="1"/>
      </w:tblPr>
      <w:tblGrid>
        <w:gridCol w:w="1072"/>
        <w:gridCol w:w="720"/>
        <w:gridCol w:w="720"/>
        <w:gridCol w:w="720"/>
        <w:gridCol w:w="720"/>
        <w:gridCol w:w="720"/>
        <w:gridCol w:w="901"/>
        <w:gridCol w:w="1072"/>
        <w:gridCol w:w="720"/>
        <w:gridCol w:w="791"/>
        <w:gridCol w:w="815"/>
        <w:gridCol w:w="999"/>
        <w:gridCol w:w="828"/>
        <w:gridCol w:w="1072"/>
        <w:gridCol w:w="791"/>
      </w:tblGrid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IL1ra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IL4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IL10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IL13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Eotaxin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FGFbasic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IP10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MCP1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MIP1a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PDGFbb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MIP1b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RANTES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VEGF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IL1b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0.82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0.81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0.65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0.58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0.81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0.82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-0.07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0.57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0.84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0.83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0.63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0.55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-0.07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0.83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0.49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-0.04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0.55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0.83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0.85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0.74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-0.05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0.64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IL17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0.80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0.86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0.65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GCSF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0.60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GMCSF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0.80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-0.01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0.60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IFNγ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-0.09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0.46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TNFa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0.50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IL1ra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-0.11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0.32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0.86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0.85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0.82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0.69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0.68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0.49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-0.10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0.51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0.86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0.80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0.64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IL13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-0.11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0.85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0.80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0.59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-0.07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0.51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lastRenderedPageBreak/>
              <w:t>Eotaxin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0.49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FGFbasic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0.60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IP10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0.20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MCP1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0.61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MIP1a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0.82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-0.07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0.61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PDGFbb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0.39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0.56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MIP1b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0.54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RANTES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-0.10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-0.07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-0.07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0.09</w:t>
            </w:r>
          </w:p>
        </w:tc>
      </w:tr>
      <w:tr w:rsidR="00B6036C" w:rsidRPr="00B6036C" w:rsidTr="005A0457">
        <w:trPr>
          <w:trHeight w:val="300"/>
          <w:jc w:val="center"/>
        </w:trPr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VEGF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0.32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0.49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0.61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0.54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036C" w:rsidRPr="00B6036C" w:rsidRDefault="00B6036C" w:rsidP="005A045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B6036C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1.00</w:t>
            </w:r>
          </w:p>
        </w:tc>
      </w:tr>
    </w:tbl>
    <w:p w:rsidR="00B6036C" w:rsidRDefault="00B6036C"/>
    <w:sectPr w:rsidR="00B6036C" w:rsidSect="00B6036C">
      <w:pgSz w:w="16840" w:h="11900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033"/>
    <w:rsid w:val="0000251B"/>
    <w:rsid w:val="000577E9"/>
    <w:rsid w:val="00071117"/>
    <w:rsid w:val="00094915"/>
    <w:rsid w:val="000C2B5C"/>
    <w:rsid w:val="000F02AC"/>
    <w:rsid w:val="000F2350"/>
    <w:rsid w:val="000F6037"/>
    <w:rsid w:val="001019A3"/>
    <w:rsid w:val="00115151"/>
    <w:rsid w:val="00120B88"/>
    <w:rsid w:val="00160D85"/>
    <w:rsid w:val="0017506E"/>
    <w:rsid w:val="0019019D"/>
    <w:rsid w:val="00196D1E"/>
    <w:rsid w:val="001E0366"/>
    <w:rsid w:val="001E08D1"/>
    <w:rsid w:val="001E523D"/>
    <w:rsid w:val="002004C9"/>
    <w:rsid w:val="002077F4"/>
    <w:rsid w:val="002828A0"/>
    <w:rsid w:val="00294E8E"/>
    <w:rsid w:val="002C5963"/>
    <w:rsid w:val="002F035A"/>
    <w:rsid w:val="002F7077"/>
    <w:rsid w:val="003367AA"/>
    <w:rsid w:val="003908FB"/>
    <w:rsid w:val="003B423E"/>
    <w:rsid w:val="003F55C3"/>
    <w:rsid w:val="00414637"/>
    <w:rsid w:val="00430B44"/>
    <w:rsid w:val="004347C7"/>
    <w:rsid w:val="00451825"/>
    <w:rsid w:val="00456E24"/>
    <w:rsid w:val="0046459E"/>
    <w:rsid w:val="0047241E"/>
    <w:rsid w:val="00483B9D"/>
    <w:rsid w:val="00486ABC"/>
    <w:rsid w:val="0049637C"/>
    <w:rsid w:val="004B1B11"/>
    <w:rsid w:val="004D0718"/>
    <w:rsid w:val="005018BC"/>
    <w:rsid w:val="005108F2"/>
    <w:rsid w:val="00562EB6"/>
    <w:rsid w:val="00573EE9"/>
    <w:rsid w:val="005840BF"/>
    <w:rsid w:val="005B2F0D"/>
    <w:rsid w:val="005B382B"/>
    <w:rsid w:val="005B7787"/>
    <w:rsid w:val="005E762F"/>
    <w:rsid w:val="005F1CD7"/>
    <w:rsid w:val="0061054A"/>
    <w:rsid w:val="00627C8E"/>
    <w:rsid w:val="00682723"/>
    <w:rsid w:val="006A3B51"/>
    <w:rsid w:val="006F0972"/>
    <w:rsid w:val="006F2D82"/>
    <w:rsid w:val="00712F95"/>
    <w:rsid w:val="00743113"/>
    <w:rsid w:val="007438A5"/>
    <w:rsid w:val="00757DD8"/>
    <w:rsid w:val="007E41D4"/>
    <w:rsid w:val="007E4CFB"/>
    <w:rsid w:val="007F6364"/>
    <w:rsid w:val="007F71AA"/>
    <w:rsid w:val="0080013D"/>
    <w:rsid w:val="00870116"/>
    <w:rsid w:val="00881224"/>
    <w:rsid w:val="008947D0"/>
    <w:rsid w:val="008A1452"/>
    <w:rsid w:val="00907B11"/>
    <w:rsid w:val="00910F0B"/>
    <w:rsid w:val="00914431"/>
    <w:rsid w:val="00956EFE"/>
    <w:rsid w:val="009622AF"/>
    <w:rsid w:val="00966040"/>
    <w:rsid w:val="00984CCD"/>
    <w:rsid w:val="009C3493"/>
    <w:rsid w:val="00A07636"/>
    <w:rsid w:val="00A15A74"/>
    <w:rsid w:val="00A17B8F"/>
    <w:rsid w:val="00A62566"/>
    <w:rsid w:val="00A77EC4"/>
    <w:rsid w:val="00A879E3"/>
    <w:rsid w:val="00AB6A94"/>
    <w:rsid w:val="00AE2D45"/>
    <w:rsid w:val="00B20A01"/>
    <w:rsid w:val="00B52735"/>
    <w:rsid w:val="00B6036C"/>
    <w:rsid w:val="00B80E41"/>
    <w:rsid w:val="00BA5D6E"/>
    <w:rsid w:val="00BB3C25"/>
    <w:rsid w:val="00BD1C05"/>
    <w:rsid w:val="00C12C20"/>
    <w:rsid w:val="00C461F5"/>
    <w:rsid w:val="00C90C69"/>
    <w:rsid w:val="00C92356"/>
    <w:rsid w:val="00C94A8A"/>
    <w:rsid w:val="00CB1955"/>
    <w:rsid w:val="00CE0953"/>
    <w:rsid w:val="00CE58B9"/>
    <w:rsid w:val="00CF2220"/>
    <w:rsid w:val="00D007DC"/>
    <w:rsid w:val="00D12BF7"/>
    <w:rsid w:val="00D37BE6"/>
    <w:rsid w:val="00D71390"/>
    <w:rsid w:val="00D82D5A"/>
    <w:rsid w:val="00D87AE6"/>
    <w:rsid w:val="00D93B0A"/>
    <w:rsid w:val="00DA14D7"/>
    <w:rsid w:val="00DB3FC5"/>
    <w:rsid w:val="00DB4DE6"/>
    <w:rsid w:val="00DF1765"/>
    <w:rsid w:val="00E053DA"/>
    <w:rsid w:val="00E478E0"/>
    <w:rsid w:val="00E5247E"/>
    <w:rsid w:val="00E62964"/>
    <w:rsid w:val="00E73602"/>
    <w:rsid w:val="00E764A0"/>
    <w:rsid w:val="00EB1FDA"/>
    <w:rsid w:val="00ED790F"/>
    <w:rsid w:val="00F02424"/>
    <w:rsid w:val="00F52755"/>
    <w:rsid w:val="00F57B4A"/>
    <w:rsid w:val="00F852CB"/>
    <w:rsid w:val="00FA064C"/>
    <w:rsid w:val="00FE7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D42E4"/>
  <w15:chartTrackingRefBased/>
  <w15:docId w15:val="{D02F4338-011E-204C-B3A5-3D2ABF59F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00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912</Words>
  <Characters>5203</Characters>
  <Application>Microsoft Office Word</Application>
  <DocSecurity>0</DocSecurity>
  <Lines>43</Lines>
  <Paragraphs>12</Paragraphs>
  <ScaleCrop>false</ScaleCrop>
  <Company/>
  <LinksUpToDate>false</LinksUpToDate>
  <CharactersWithSpaces>6103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chenxc</dc:creator>
  <cp:keywords/>
  <dc:description/>
  <cp:lastModifiedBy>871497613@qq.com</cp:lastModifiedBy>
  <cp:revision>22</cp:revision>
  <dcterms:created xsi:type="dcterms:W3CDTF">2019-03-19T11:24:00Z</dcterms:created>
  <dcterms:modified xsi:type="dcterms:W3CDTF">2019-10-01T15:23:00Z</dcterms:modified>
</cp:coreProperties>
</file>