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A5FCEF" w14:textId="7C60C10D" w:rsidR="00DD350A" w:rsidRPr="00273AA0" w:rsidRDefault="00DD350A" w:rsidP="000C2D9B">
      <w:pPr>
        <w:spacing w:line="360" w:lineRule="auto"/>
        <w:rPr>
          <w:lang w:val="en-US"/>
        </w:rPr>
      </w:pPr>
      <w:r w:rsidRPr="00273AA0">
        <w:rPr>
          <w:b/>
          <w:lang w:val="en-US"/>
        </w:rPr>
        <w:t>Table S</w:t>
      </w:r>
      <w:r w:rsidR="004B6971">
        <w:rPr>
          <w:b/>
          <w:lang w:val="en-US"/>
        </w:rPr>
        <w:t>2</w:t>
      </w:r>
      <w:r w:rsidRPr="00273AA0">
        <w:rPr>
          <w:b/>
          <w:lang w:val="en-US"/>
        </w:rPr>
        <w:t>.</w:t>
      </w:r>
      <w:r>
        <w:rPr>
          <w:lang w:val="en-US"/>
        </w:rPr>
        <w:t xml:space="preserve"> List of </w:t>
      </w:r>
      <w:r w:rsidR="001F114D">
        <w:rPr>
          <w:lang w:val="en-US"/>
        </w:rPr>
        <w:t xml:space="preserve">full-length </w:t>
      </w:r>
      <w:r>
        <w:rPr>
          <w:lang w:val="en-US"/>
        </w:rPr>
        <w:t>genome resources used in this study.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701"/>
        <w:gridCol w:w="1985"/>
        <w:gridCol w:w="851"/>
        <w:gridCol w:w="851"/>
        <w:gridCol w:w="2268"/>
      </w:tblGrid>
      <w:tr w:rsidR="00321637" w:rsidRPr="00273AA0" w14:paraId="220FE1A5" w14:textId="6AC7E0D1" w:rsidTr="001557B9">
        <w:trPr>
          <w:tblHeader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E550E4" w14:textId="77777777" w:rsidR="00321637" w:rsidRPr="00273AA0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73AA0">
              <w:rPr>
                <w:rFonts w:ascii="Times New Roman" w:eastAsia="Times New Roman" w:hAnsi="Times New Roman"/>
                <w:color w:val="000000"/>
              </w:rPr>
              <w:t>No</w:t>
            </w:r>
            <w:r>
              <w:rPr>
                <w:rFonts w:ascii="Times New Roman" w:eastAsia="Times New Roman" w:hAnsi="Times New Roman"/>
                <w:color w:val="000000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5CFC2B" w14:textId="6C9D7573" w:rsidR="00321637" w:rsidRPr="00273AA0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Strain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42C015" w14:textId="77777777" w:rsidR="00321637" w:rsidRPr="00273AA0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73AA0">
              <w:rPr>
                <w:rFonts w:ascii="Times New Roman" w:eastAsia="Times New Roman" w:hAnsi="Times New Roman"/>
                <w:color w:val="000000"/>
              </w:rPr>
              <w:t>Accession number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CFC3E3" w14:textId="62DE0A97" w:rsidR="00321637" w:rsidRPr="00273AA0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920BB3">
              <w:rPr>
                <w:rFonts w:ascii="Times New Roman" w:eastAsia="Times New Roman" w:hAnsi="Times New Roman"/>
                <w:color w:val="000000"/>
              </w:rPr>
              <w:t>Repeat array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99AC8A2" w14:textId="748C10D8" w:rsidR="00321637" w:rsidRPr="00273AA0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Spoligo</w:t>
            </w:r>
            <w:r>
              <w:rPr>
                <w:rFonts w:ascii="Times New Roman" w:eastAsia="Times New Roman" w:hAnsi="Times New Roman"/>
                <w:color w:val="000000"/>
              </w:rPr>
              <w:softHyphen/>
              <w:t>type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7F42FD6" w14:textId="6D487CB0" w:rsidR="00321637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Patho</w:t>
            </w:r>
            <w:r>
              <w:rPr>
                <w:rFonts w:ascii="Times New Roman" w:eastAsia="Times New Roman" w:hAnsi="Times New Roman"/>
                <w:color w:val="000000"/>
              </w:rPr>
              <w:softHyphen/>
              <w:t>type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108A7B7" w14:textId="145E1264" w:rsidR="00321637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Reference</w:t>
            </w:r>
          </w:p>
        </w:tc>
      </w:tr>
      <w:tr w:rsidR="00321637" w:rsidRPr="003B3019" w14:paraId="09742F5D" w14:textId="1416DFA4" w:rsidTr="003B3019">
        <w:tc>
          <w:tcPr>
            <w:tcW w:w="567" w:type="dxa"/>
            <w:tcBorders>
              <w:top w:val="single" w:sz="4" w:space="0" w:color="auto"/>
              <w:bottom w:val="nil"/>
            </w:tcBorders>
            <w:noWrap/>
          </w:tcPr>
          <w:p w14:paraId="16F673F5" w14:textId="2939F96A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</w:tcPr>
          <w:p w14:paraId="07CB2B7D" w14:textId="77777777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03-1638-1-1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noWrap/>
          </w:tcPr>
          <w:p w14:paraId="185017B4" w14:textId="77777777" w:rsidR="00321637" w:rsidRPr="003B3019" w:rsidRDefault="00321637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CP023285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noWrap/>
          </w:tcPr>
          <w:p w14:paraId="40553AC8" w14:textId="60BF1563" w:rsidR="00321637" w:rsidRPr="003B3019" w:rsidRDefault="0045277C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4634666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4635885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20BCE399" w14:textId="7A418C12" w:rsidR="00321637" w:rsidRPr="003B3019" w:rsidRDefault="00DF2032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2F60023C" w14:textId="439209EB" w:rsidR="00321637" w:rsidRPr="003B3019" w:rsidRDefault="006B08FF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A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4C8E46FB" w14:textId="67DD50EC" w:rsidR="00321637" w:rsidRPr="003B3019" w:rsidRDefault="00321637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proofErr w:type="spellStart"/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Gochez</w:t>
            </w:r>
            <w:proofErr w:type="spellEnd"/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et al., 2018</w:t>
            </w:r>
          </w:p>
        </w:tc>
      </w:tr>
      <w:tr w:rsidR="00321637" w:rsidRPr="003B3019" w14:paraId="3C60650A" w14:textId="0945F210" w:rsidTr="003B3019">
        <w:tc>
          <w:tcPr>
            <w:tcW w:w="567" w:type="dxa"/>
            <w:tcBorders>
              <w:top w:val="nil"/>
            </w:tcBorders>
            <w:noWrap/>
            <w:hideMark/>
          </w:tcPr>
          <w:p w14:paraId="565034E8" w14:textId="60014308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2a</w:t>
            </w:r>
          </w:p>
        </w:tc>
        <w:tc>
          <w:tcPr>
            <w:tcW w:w="1418" w:type="dxa"/>
            <w:tcBorders>
              <w:top w:val="nil"/>
            </w:tcBorders>
            <w:noWrap/>
            <w:hideMark/>
          </w:tcPr>
          <w:p w14:paraId="5E0A8A70" w14:textId="3DD6074D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306</w:t>
            </w:r>
          </w:p>
        </w:tc>
        <w:tc>
          <w:tcPr>
            <w:tcW w:w="1701" w:type="dxa"/>
            <w:tcBorders>
              <w:top w:val="nil"/>
            </w:tcBorders>
            <w:noWrap/>
            <w:hideMark/>
          </w:tcPr>
          <w:p w14:paraId="556DC294" w14:textId="77777777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AE008923</w:t>
            </w:r>
          </w:p>
        </w:tc>
        <w:tc>
          <w:tcPr>
            <w:tcW w:w="1985" w:type="dxa"/>
            <w:tcBorders>
              <w:top w:val="nil"/>
            </w:tcBorders>
            <w:noWrap/>
          </w:tcPr>
          <w:p w14:paraId="6ECE8413" w14:textId="47549720" w:rsidR="00321637" w:rsidRPr="003B3019" w:rsidRDefault="00ED4DF2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4522475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4523694</w:t>
            </w:r>
          </w:p>
        </w:tc>
        <w:tc>
          <w:tcPr>
            <w:tcW w:w="851" w:type="dxa"/>
            <w:tcBorders>
              <w:top w:val="nil"/>
            </w:tcBorders>
          </w:tcPr>
          <w:p w14:paraId="03ADC4B7" w14:textId="175E8054" w:rsidR="00321637" w:rsidRPr="003B3019" w:rsidRDefault="00DF2032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851" w:type="dxa"/>
            <w:tcBorders>
              <w:top w:val="nil"/>
            </w:tcBorders>
          </w:tcPr>
          <w:p w14:paraId="3F72C790" w14:textId="1D000604" w:rsidR="00321637" w:rsidRPr="003B3019" w:rsidRDefault="00E248CE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</w:t>
            </w:r>
          </w:p>
        </w:tc>
        <w:tc>
          <w:tcPr>
            <w:tcW w:w="2268" w:type="dxa"/>
            <w:tcBorders>
              <w:top w:val="nil"/>
            </w:tcBorders>
          </w:tcPr>
          <w:p w14:paraId="5B641259" w14:textId="1142819B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da Silva et al., 2002</w:t>
            </w:r>
          </w:p>
        </w:tc>
      </w:tr>
      <w:tr w:rsidR="00321637" w:rsidRPr="003B3019" w14:paraId="4E366E63" w14:textId="2920C590" w:rsidTr="003B3019">
        <w:tc>
          <w:tcPr>
            <w:tcW w:w="567" w:type="dxa"/>
            <w:noWrap/>
          </w:tcPr>
          <w:p w14:paraId="59111230" w14:textId="29B24358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2b</w:t>
            </w:r>
          </w:p>
        </w:tc>
        <w:tc>
          <w:tcPr>
            <w:tcW w:w="1418" w:type="dxa"/>
            <w:noWrap/>
          </w:tcPr>
          <w:p w14:paraId="7EF3A84E" w14:textId="36CE5F9C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A306</w:t>
            </w:r>
          </w:p>
        </w:tc>
        <w:tc>
          <w:tcPr>
            <w:tcW w:w="1701" w:type="dxa"/>
            <w:noWrap/>
          </w:tcPr>
          <w:p w14:paraId="648CB59D" w14:textId="2636B8F1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hAnsi="Times New Roman"/>
                <w:color w:val="000000"/>
              </w:rPr>
              <w:t>CP006857</w:t>
            </w:r>
          </w:p>
        </w:tc>
        <w:tc>
          <w:tcPr>
            <w:tcW w:w="1985" w:type="dxa"/>
            <w:noWrap/>
          </w:tcPr>
          <w:p w14:paraId="05203CDA" w14:textId="2AB20083" w:rsidR="00321637" w:rsidRPr="003B3019" w:rsidRDefault="00321637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hAnsi="Times New Roman"/>
                <w:color w:val="333333"/>
                <w:shd w:val="clear" w:color="auto" w:fill="FFFFFF"/>
                <w:lang w:eastAsia="fr-FR"/>
              </w:rPr>
              <w:t>4522466</w:t>
            </w:r>
            <w:r w:rsidR="000C2D9B">
              <w:rPr>
                <w:rFonts w:ascii="Times New Roman" w:hAnsi="Times New Roman"/>
                <w:color w:val="333333"/>
                <w:shd w:val="clear" w:color="auto" w:fill="FFFFFF"/>
                <w:lang w:eastAsia="fr-FR"/>
              </w:rPr>
              <w:t>-</w:t>
            </w:r>
            <w:r w:rsidRPr="003B3019">
              <w:rPr>
                <w:rFonts w:ascii="Times New Roman" w:hAnsi="Times New Roman"/>
                <w:color w:val="333333"/>
                <w:shd w:val="clear" w:color="auto" w:fill="FFFFFF"/>
                <w:lang w:eastAsia="fr-FR"/>
              </w:rPr>
              <w:t>4523685</w:t>
            </w:r>
          </w:p>
        </w:tc>
        <w:tc>
          <w:tcPr>
            <w:tcW w:w="851" w:type="dxa"/>
          </w:tcPr>
          <w:p w14:paraId="40CB317D" w14:textId="1F6DD89B" w:rsidR="00321637" w:rsidRPr="003B3019" w:rsidRDefault="00DF2032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851" w:type="dxa"/>
          </w:tcPr>
          <w:p w14:paraId="19CF6065" w14:textId="387B1D91" w:rsidR="00321637" w:rsidRPr="003B3019" w:rsidRDefault="001A7FA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</w:t>
            </w:r>
          </w:p>
        </w:tc>
        <w:tc>
          <w:tcPr>
            <w:tcW w:w="2268" w:type="dxa"/>
          </w:tcPr>
          <w:p w14:paraId="6947E7FF" w14:textId="728DBE55" w:rsidR="00321637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3B3019">
              <w:rPr>
                <w:rFonts w:ascii="Times New Roman" w:eastAsia="Times New Roman" w:hAnsi="Times New Roman"/>
                <w:color w:val="000000"/>
              </w:rPr>
              <w:t>Jalan</w:t>
            </w:r>
            <w:proofErr w:type="spellEnd"/>
            <w:r w:rsidRPr="003B3019">
              <w:rPr>
                <w:rFonts w:ascii="Times New Roman" w:eastAsia="Times New Roman" w:hAnsi="Times New Roman"/>
                <w:color w:val="000000"/>
              </w:rPr>
              <w:t xml:space="preserve"> &amp; </w:t>
            </w:r>
            <w:r w:rsidR="002D229F" w:rsidRPr="003B3019">
              <w:rPr>
                <w:rFonts w:ascii="Times New Roman" w:eastAsia="Times New Roman" w:hAnsi="Times New Roman"/>
                <w:color w:val="000000"/>
              </w:rPr>
              <w:t>Wang, unpublished</w:t>
            </w:r>
          </w:p>
        </w:tc>
      </w:tr>
      <w:tr w:rsidR="005268DD" w:rsidRPr="003B3019" w14:paraId="6D5B1976" w14:textId="069C14CE" w:rsidTr="003B3019">
        <w:tc>
          <w:tcPr>
            <w:tcW w:w="567" w:type="dxa"/>
            <w:noWrap/>
          </w:tcPr>
          <w:p w14:paraId="1935ADF9" w14:textId="022F502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3B5FF369" w14:textId="521177BF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5208 (Miami)</w:t>
            </w:r>
          </w:p>
        </w:tc>
        <w:tc>
          <w:tcPr>
            <w:tcW w:w="1701" w:type="dxa"/>
            <w:noWrap/>
            <w:hideMark/>
          </w:tcPr>
          <w:p w14:paraId="6B09E7B2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CP009028</w:t>
            </w:r>
          </w:p>
        </w:tc>
        <w:tc>
          <w:tcPr>
            <w:tcW w:w="1985" w:type="dxa"/>
            <w:noWrap/>
          </w:tcPr>
          <w:p w14:paraId="760A8EB9" w14:textId="33A9ADC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4522473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4523692</w:t>
            </w:r>
          </w:p>
        </w:tc>
        <w:tc>
          <w:tcPr>
            <w:tcW w:w="851" w:type="dxa"/>
          </w:tcPr>
          <w:p w14:paraId="0E12412D" w14:textId="541B6DBA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153E8EEE" w14:textId="1BC8AE1A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2CD6DD48" w14:textId="349F84F2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72E480C8" w14:textId="49F3E0B5" w:rsidTr="003B3019">
        <w:tc>
          <w:tcPr>
            <w:tcW w:w="567" w:type="dxa"/>
            <w:noWrap/>
          </w:tcPr>
          <w:p w14:paraId="5AECB3F5" w14:textId="203C638A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45C0B404" w14:textId="5FFB6B4F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AW13</w:t>
            </w:r>
          </w:p>
        </w:tc>
        <w:tc>
          <w:tcPr>
            <w:tcW w:w="1701" w:type="dxa"/>
            <w:noWrap/>
            <w:hideMark/>
          </w:tcPr>
          <w:p w14:paraId="0CC6DA84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CP009031</w:t>
            </w:r>
          </w:p>
        </w:tc>
        <w:tc>
          <w:tcPr>
            <w:tcW w:w="1985" w:type="dxa"/>
            <w:noWrap/>
          </w:tcPr>
          <w:p w14:paraId="43B9C45B" w14:textId="35F287B3" w:rsidR="005268DD" w:rsidRPr="003B3019" w:rsidRDefault="00853255" w:rsidP="009D53FE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5154998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="005268DD" w:rsidRPr="003B3019">
              <w:rPr>
                <w:color w:val="333333"/>
                <w:sz w:val="20"/>
                <w:szCs w:val="20"/>
                <w:shd w:val="clear" w:color="auto" w:fill="FFFFFF"/>
                <w:lang w:eastAsia="fr-FR"/>
              </w:rPr>
              <w:t>5158499</w:t>
            </w:r>
            <w:r w:rsidR="009D53FE">
              <w:rPr>
                <w:color w:val="333333"/>
                <w:sz w:val="20"/>
                <w:szCs w:val="20"/>
                <w:shd w:val="clear" w:color="auto" w:fill="FFFFFF"/>
                <w:lang w:eastAsia="fr-FR"/>
              </w:rPr>
              <w:t xml:space="preserve"> </w:t>
            </w:r>
            <w:r w:rsidR="009D53FE" w:rsidRPr="009D53FE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/>
              </w:rPr>
              <w:t>#</w:t>
            </w:r>
          </w:p>
        </w:tc>
        <w:tc>
          <w:tcPr>
            <w:tcW w:w="851" w:type="dxa"/>
          </w:tcPr>
          <w:p w14:paraId="48AEBF0F" w14:textId="3B4D53FC" w:rsidR="005268DD" w:rsidRPr="003B3019" w:rsidRDefault="00DF2032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2*</w:t>
            </w:r>
          </w:p>
        </w:tc>
        <w:tc>
          <w:tcPr>
            <w:tcW w:w="851" w:type="dxa"/>
          </w:tcPr>
          <w:p w14:paraId="2345CCA5" w14:textId="5B1D33DB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</w:t>
            </w:r>
            <w:r w:rsidR="006B08FF" w:rsidRPr="003B3019">
              <w:rPr>
                <w:rFonts w:ascii="Times New Roman" w:eastAsia="Times New Roman" w:hAnsi="Times New Roman"/>
                <w:color w:val="00000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2C005985" w14:textId="7192AEB8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3B3019">
              <w:rPr>
                <w:rFonts w:ascii="Times New Roman" w:eastAsia="Times New Roman" w:hAnsi="Times New Roman"/>
              </w:rPr>
              <w:t>Zhang et al., 2015</w:t>
            </w:r>
          </w:p>
        </w:tc>
      </w:tr>
      <w:tr w:rsidR="005268DD" w:rsidRPr="003B3019" w14:paraId="79B00379" w14:textId="24770E06" w:rsidTr="003B3019">
        <w:tc>
          <w:tcPr>
            <w:tcW w:w="567" w:type="dxa"/>
            <w:noWrap/>
          </w:tcPr>
          <w:p w14:paraId="432D6CCC" w14:textId="2DAF38E3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40B39691" w14:textId="0AC44523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AW14</w:t>
            </w:r>
          </w:p>
        </w:tc>
        <w:tc>
          <w:tcPr>
            <w:tcW w:w="1701" w:type="dxa"/>
            <w:noWrap/>
            <w:hideMark/>
          </w:tcPr>
          <w:p w14:paraId="44A404F4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CP009034</w:t>
            </w:r>
          </w:p>
        </w:tc>
        <w:tc>
          <w:tcPr>
            <w:tcW w:w="1985" w:type="dxa"/>
            <w:noWrap/>
          </w:tcPr>
          <w:p w14:paraId="635EDB08" w14:textId="7B6DB164" w:rsidR="005268DD" w:rsidRPr="003B3019" w:rsidRDefault="00853255" w:rsidP="009D53FE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5154998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="005268DD"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5158499</w:t>
            </w:r>
            <w:r w:rsidR="009D53FE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9D53FE" w:rsidRPr="009D53FE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4905AC4E" w14:textId="209BB51A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2*</w:t>
            </w:r>
          </w:p>
        </w:tc>
        <w:tc>
          <w:tcPr>
            <w:tcW w:w="851" w:type="dxa"/>
          </w:tcPr>
          <w:p w14:paraId="7637FDEA" w14:textId="04B660E8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  <w:r w:rsidR="006B08FF" w:rsidRPr="003B3019">
              <w:rPr>
                <w:color w:val="000000"/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0661B355" w14:textId="47C89CE6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6611EBC2" w14:textId="6D296B5D" w:rsidTr="003B3019">
        <w:tc>
          <w:tcPr>
            <w:tcW w:w="567" w:type="dxa"/>
            <w:noWrap/>
          </w:tcPr>
          <w:p w14:paraId="708242AC" w14:textId="700A2205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5044BB4B" w14:textId="1C6B36B8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AW15</w:t>
            </w:r>
          </w:p>
        </w:tc>
        <w:tc>
          <w:tcPr>
            <w:tcW w:w="1701" w:type="dxa"/>
            <w:noWrap/>
            <w:hideMark/>
          </w:tcPr>
          <w:p w14:paraId="77D1FAFE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CP009037</w:t>
            </w:r>
          </w:p>
        </w:tc>
        <w:tc>
          <w:tcPr>
            <w:tcW w:w="1985" w:type="dxa"/>
            <w:noWrap/>
          </w:tcPr>
          <w:p w14:paraId="4D96DECE" w14:textId="0D5E90BA" w:rsidR="005268DD" w:rsidRPr="003B3019" w:rsidRDefault="007C08BD" w:rsidP="009D53FE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5154991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="005268DD"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5158492</w:t>
            </w:r>
            <w:r w:rsidR="009D53FE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9D53FE" w:rsidRPr="009D53FE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2FEE5A7B" w14:textId="107F7606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2*</w:t>
            </w:r>
          </w:p>
        </w:tc>
        <w:tc>
          <w:tcPr>
            <w:tcW w:w="851" w:type="dxa"/>
          </w:tcPr>
          <w:p w14:paraId="0925F77D" w14:textId="05AFA6D2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  <w:r w:rsidR="006B08FF" w:rsidRPr="003B3019">
              <w:rPr>
                <w:color w:val="000000"/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6908C46C" w14:textId="5D14FC75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660DEACB" w14:textId="106443F8" w:rsidTr="003B3019">
        <w:tc>
          <w:tcPr>
            <w:tcW w:w="567" w:type="dxa"/>
            <w:noWrap/>
          </w:tcPr>
          <w:p w14:paraId="588E71D4" w14:textId="26E88413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6BB1B19F" w14:textId="0C1920FE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AW16</w:t>
            </w:r>
          </w:p>
        </w:tc>
        <w:tc>
          <w:tcPr>
            <w:tcW w:w="1701" w:type="dxa"/>
            <w:noWrap/>
            <w:hideMark/>
          </w:tcPr>
          <w:p w14:paraId="1AF81846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CP009040</w:t>
            </w:r>
          </w:p>
        </w:tc>
        <w:tc>
          <w:tcPr>
            <w:tcW w:w="1985" w:type="dxa"/>
            <w:noWrap/>
          </w:tcPr>
          <w:p w14:paraId="3AC8047B" w14:textId="4182CE9F" w:rsidR="005268DD" w:rsidRPr="003B3019" w:rsidRDefault="00485713" w:rsidP="009D53FE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5154921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="005268DD"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5158422</w:t>
            </w:r>
            <w:r w:rsidR="009D53FE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9D53FE" w:rsidRPr="009D53FE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2660AE5D" w14:textId="04DF73EA" w:rsidR="005268DD" w:rsidRPr="003B3019" w:rsidRDefault="00DF2032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2*</w:t>
            </w:r>
          </w:p>
        </w:tc>
        <w:tc>
          <w:tcPr>
            <w:tcW w:w="851" w:type="dxa"/>
          </w:tcPr>
          <w:p w14:paraId="1ECA1EA1" w14:textId="6EF397F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  <w:r w:rsidR="006B08FF" w:rsidRPr="003B3019">
              <w:rPr>
                <w:color w:val="000000"/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719047AC" w14:textId="109427DE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52C8F353" w14:textId="471A95BC" w:rsidTr="003B3019">
        <w:tc>
          <w:tcPr>
            <w:tcW w:w="567" w:type="dxa"/>
            <w:noWrap/>
          </w:tcPr>
          <w:p w14:paraId="7C18AD30" w14:textId="2AFBBBC5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418" w:type="dxa"/>
            <w:noWrap/>
          </w:tcPr>
          <w:p w14:paraId="59B909BD" w14:textId="69ACDF38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Aw12879</w:t>
            </w:r>
          </w:p>
        </w:tc>
        <w:tc>
          <w:tcPr>
            <w:tcW w:w="1701" w:type="dxa"/>
            <w:noWrap/>
          </w:tcPr>
          <w:p w14:paraId="2AB788E1" w14:textId="27FC660D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hAnsi="Times New Roman"/>
                <w:color w:val="000000"/>
              </w:rPr>
              <w:t>CP003778</w:t>
            </w:r>
          </w:p>
        </w:tc>
        <w:tc>
          <w:tcPr>
            <w:tcW w:w="1985" w:type="dxa"/>
            <w:noWrap/>
          </w:tcPr>
          <w:p w14:paraId="62F93842" w14:textId="1D6CF6EE" w:rsidR="005268DD" w:rsidRPr="003B3019" w:rsidRDefault="00CC330A" w:rsidP="009D53FE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5155350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="005268DD"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5158851</w:t>
            </w:r>
            <w:r w:rsidR="009D53FE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9D53FE" w:rsidRPr="009D53FE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0DF0325E" w14:textId="0B6E802C" w:rsidR="005268DD" w:rsidRPr="003B3019" w:rsidRDefault="00DF2032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2*</w:t>
            </w:r>
          </w:p>
        </w:tc>
        <w:tc>
          <w:tcPr>
            <w:tcW w:w="851" w:type="dxa"/>
          </w:tcPr>
          <w:p w14:paraId="3AD7EF8F" w14:textId="47AB33EF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  <w:r w:rsidR="006B08FF" w:rsidRPr="003B3019">
              <w:rPr>
                <w:color w:val="000000"/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61EF17B3" w14:textId="647F4CEC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proofErr w:type="spellStart"/>
            <w:r w:rsidRPr="003B3019">
              <w:rPr>
                <w:color w:val="000000"/>
                <w:sz w:val="20"/>
                <w:szCs w:val="20"/>
              </w:rPr>
              <w:t>Jalan</w:t>
            </w:r>
            <w:proofErr w:type="spellEnd"/>
            <w:r w:rsidRPr="003B3019">
              <w:rPr>
                <w:color w:val="000000"/>
                <w:sz w:val="20"/>
                <w:szCs w:val="20"/>
              </w:rPr>
              <w:t xml:space="preserve"> et al., 2013</w:t>
            </w:r>
          </w:p>
        </w:tc>
      </w:tr>
      <w:tr w:rsidR="005268DD" w:rsidRPr="003B3019" w14:paraId="287A53EF" w14:textId="2C6D1608" w:rsidTr="003B3019">
        <w:tc>
          <w:tcPr>
            <w:tcW w:w="567" w:type="dxa"/>
            <w:noWrap/>
          </w:tcPr>
          <w:p w14:paraId="3EF552C0" w14:textId="16D0EDF4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647463E4" w14:textId="1F2D062D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BL18</w:t>
            </w:r>
          </w:p>
        </w:tc>
        <w:tc>
          <w:tcPr>
            <w:tcW w:w="1701" w:type="dxa"/>
            <w:noWrap/>
            <w:hideMark/>
          </w:tcPr>
          <w:p w14:paraId="6029215B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CP009025</w:t>
            </w:r>
          </w:p>
        </w:tc>
        <w:tc>
          <w:tcPr>
            <w:tcW w:w="1985" w:type="dxa"/>
            <w:noWrap/>
          </w:tcPr>
          <w:p w14:paraId="24F17FBE" w14:textId="413CE688" w:rsidR="005268DD" w:rsidRPr="003B3019" w:rsidRDefault="005268DD" w:rsidP="003B3019">
            <w:pPr>
              <w:tabs>
                <w:tab w:val="left" w:pos="1417"/>
              </w:tabs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4522471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4523690</w:t>
            </w:r>
          </w:p>
        </w:tc>
        <w:tc>
          <w:tcPr>
            <w:tcW w:w="851" w:type="dxa"/>
          </w:tcPr>
          <w:p w14:paraId="5FBE7423" w14:textId="2937D940" w:rsidR="005268DD" w:rsidRPr="003B3019" w:rsidRDefault="00DF2032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14</w:t>
            </w:r>
          </w:p>
        </w:tc>
        <w:tc>
          <w:tcPr>
            <w:tcW w:w="851" w:type="dxa"/>
          </w:tcPr>
          <w:p w14:paraId="7DCA61AE" w14:textId="38B1B7A1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6FF2E8E0" w14:textId="090E1F10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1352D282" w14:textId="54DCCD83" w:rsidTr="003B3019">
        <w:tc>
          <w:tcPr>
            <w:tcW w:w="567" w:type="dxa"/>
            <w:noWrap/>
          </w:tcPr>
          <w:p w14:paraId="77F2BCE8" w14:textId="49B2E6D1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  <w:r w:rsidR="00F03129">
              <w:rPr>
                <w:rFonts w:ascii="Times New Roman" w:eastAsia="Times New Roman" w:hAnsi="Times New Roman"/>
                <w:color w:val="000000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645FC41" w14:textId="07A1B93D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FB19</w:t>
            </w:r>
          </w:p>
        </w:tc>
        <w:tc>
          <w:tcPr>
            <w:tcW w:w="1701" w:type="dxa"/>
            <w:noWrap/>
            <w:hideMark/>
          </w:tcPr>
          <w:p w14:paraId="35EB19B6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CP009022</w:t>
            </w:r>
          </w:p>
        </w:tc>
        <w:tc>
          <w:tcPr>
            <w:tcW w:w="1985" w:type="dxa"/>
            <w:noWrap/>
          </w:tcPr>
          <w:p w14:paraId="17463BA1" w14:textId="2B336276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4522472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4523626</w:t>
            </w:r>
          </w:p>
        </w:tc>
        <w:tc>
          <w:tcPr>
            <w:tcW w:w="851" w:type="dxa"/>
          </w:tcPr>
          <w:p w14:paraId="7C6A412A" w14:textId="342B59B5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50DD6D41" w14:textId="14DE5FD3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35C50969" w14:textId="58124B3E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71BED4BB" w14:textId="6306CD6B" w:rsidTr="003B3019">
        <w:tc>
          <w:tcPr>
            <w:tcW w:w="567" w:type="dxa"/>
            <w:noWrap/>
          </w:tcPr>
          <w:p w14:paraId="6B628E94" w14:textId="163AEA97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  <w:r w:rsidR="00F03129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3F04BD4D" w14:textId="29C2AD33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gd2</w:t>
            </w:r>
          </w:p>
        </w:tc>
        <w:tc>
          <w:tcPr>
            <w:tcW w:w="1701" w:type="dxa"/>
            <w:noWrap/>
            <w:hideMark/>
          </w:tcPr>
          <w:p w14:paraId="33DEFE6D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CP009019</w:t>
            </w:r>
          </w:p>
        </w:tc>
        <w:tc>
          <w:tcPr>
            <w:tcW w:w="1985" w:type="dxa"/>
            <w:noWrap/>
          </w:tcPr>
          <w:p w14:paraId="0CD37211" w14:textId="724A37A7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4499512</w:t>
            </w:r>
            <w:r w:rsidR="000C2D9B">
              <w:rPr>
                <w:color w:val="000000"/>
                <w:sz w:val="20"/>
                <w:szCs w:val="20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4500600</w:t>
            </w:r>
          </w:p>
        </w:tc>
        <w:tc>
          <w:tcPr>
            <w:tcW w:w="851" w:type="dxa"/>
          </w:tcPr>
          <w:p w14:paraId="26CBC12E" w14:textId="7E1D33B1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15B4D377" w14:textId="320EEE4E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17037EA1" w14:textId="59B52762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0C5A9255" w14:textId="7C1DAA85" w:rsidTr="003B3019">
        <w:tc>
          <w:tcPr>
            <w:tcW w:w="567" w:type="dxa"/>
            <w:noWrap/>
          </w:tcPr>
          <w:p w14:paraId="40F3EDAA" w14:textId="4047F715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  <w:r w:rsidR="00F03129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68F1639A" w14:textId="78F84E61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gd3</w:t>
            </w:r>
          </w:p>
        </w:tc>
        <w:tc>
          <w:tcPr>
            <w:tcW w:w="1701" w:type="dxa"/>
            <w:noWrap/>
            <w:hideMark/>
          </w:tcPr>
          <w:p w14:paraId="0F870AC7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CP009016</w:t>
            </w:r>
          </w:p>
        </w:tc>
        <w:tc>
          <w:tcPr>
            <w:tcW w:w="1985" w:type="dxa"/>
            <w:noWrap/>
          </w:tcPr>
          <w:p w14:paraId="4AB5231F" w14:textId="2B302BDE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4499514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4500602</w:t>
            </w:r>
          </w:p>
        </w:tc>
        <w:tc>
          <w:tcPr>
            <w:tcW w:w="851" w:type="dxa"/>
          </w:tcPr>
          <w:p w14:paraId="22114A42" w14:textId="4154FD52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</w:p>
        </w:tc>
        <w:tc>
          <w:tcPr>
            <w:tcW w:w="851" w:type="dxa"/>
          </w:tcPr>
          <w:p w14:paraId="751BE554" w14:textId="01D8F936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1923ADD3" w14:textId="55212F2E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0B845802" w14:textId="08D034B9" w:rsidTr="003B3019">
        <w:tc>
          <w:tcPr>
            <w:tcW w:w="567" w:type="dxa"/>
            <w:noWrap/>
          </w:tcPr>
          <w:p w14:paraId="09AC7DE1" w14:textId="338A54EC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  <w:r w:rsidR="00F03129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3965E0A7" w14:textId="68E3DD5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jx4</w:t>
            </w:r>
          </w:p>
        </w:tc>
        <w:tc>
          <w:tcPr>
            <w:tcW w:w="1701" w:type="dxa"/>
            <w:noWrap/>
            <w:hideMark/>
          </w:tcPr>
          <w:p w14:paraId="14683E30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CP009013</w:t>
            </w:r>
          </w:p>
        </w:tc>
        <w:tc>
          <w:tcPr>
            <w:tcW w:w="1985" w:type="dxa"/>
            <w:noWrap/>
          </w:tcPr>
          <w:p w14:paraId="7E2670E7" w14:textId="5C590A75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4499062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4500277</w:t>
            </w:r>
          </w:p>
        </w:tc>
        <w:tc>
          <w:tcPr>
            <w:tcW w:w="851" w:type="dxa"/>
          </w:tcPr>
          <w:p w14:paraId="23C65A56" w14:textId="4ECCBCA3" w:rsidR="005268DD" w:rsidRPr="003B3019" w:rsidRDefault="00DF2032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14a</w:t>
            </w:r>
          </w:p>
        </w:tc>
        <w:tc>
          <w:tcPr>
            <w:tcW w:w="851" w:type="dxa"/>
          </w:tcPr>
          <w:p w14:paraId="243160DE" w14:textId="7BDD3C0B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3683521B" w14:textId="4A39BDC1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464111ED" w14:textId="66F1B8C9" w:rsidTr="003B3019">
        <w:tc>
          <w:tcPr>
            <w:tcW w:w="567" w:type="dxa"/>
            <w:noWrap/>
          </w:tcPr>
          <w:p w14:paraId="6F30F221" w14:textId="63F5B02A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  <w:r w:rsidR="00F03129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43C5DF0A" w14:textId="08AF476C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i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jx5</w:t>
            </w:r>
          </w:p>
        </w:tc>
        <w:tc>
          <w:tcPr>
            <w:tcW w:w="1701" w:type="dxa"/>
            <w:noWrap/>
            <w:hideMark/>
          </w:tcPr>
          <w:p w14:paraId="190A50A3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CP009010</w:t>
            </w:r>
          </w:p>
        </w:tc>
        <w:tc>
          <w:tcPr>
            <w:tcW w:w="1985" w:type="dxa"/>
            <w:noWrap/>
          </w:tcPr>
          <w:p w14:paraId="3BC43410" w14:textId="2ED494CB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4499074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4500293</w:t>
            </w:r>
          </w:p>
        </w:tc>
        <w:tc>
          <w:tcPr>
            <w:tcW w:w="851" w:type="dxa"/>
          </w:tcPr>
          <w:p w14:paraId="710E2226" w14:textId="417F8668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4FE50B02" w14:textId="71557160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624AF532" w14:textId="155DF0A1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432CA675" w14:textId="70AD7ADE" w:rsidTr="003B3019">
        <w:tc>
          <w:tcPr>
            <w:tcW w:w="567" w:type="dxa"/>
            <w:noWrap/>
          </w:tcPr>
          <w:p w14:paraId="49599055" w14:textId="79039E9C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  <w:r w:rsidR="00F03129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0C02E18D" w14:textId="4753B48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jx-6</w:t>
            </w:r>
          </w:p>
        </w:tc>
        <w:tc>
          <w:tcPr>
            <w:tcW w:w="1701" w:type="dxa"/>
            <w:noWrap/>
            <w:hideMark/>
          </w:tcPr>
          <w:p w14:paraId="65939B70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CP011827</w:t>
            </w:r>
          </w:p>
        </w:tc>
        <w:tc>
          <w:tcPr>
            <w:tcW w:w="1985" w:type="dxa"/>
            <w:noWrap/>
          </w:tcPr>
          <w:p w14:paraId="6ABF00E2" w14:textId="0690A4D3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4499059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4500214</w:t>
            </w:r>
          </w:p>
        </w:tc>
        <w:tc>
          <w:tcPr>
            <w:tcW w:w="851" w:type="dxa"/>
          </w:tcPr>
          <w:p w14:paraId="3C91DF34" w14:textId="6299055C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6AB5E687" w14:textId="7777777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A4F9294" w14:textId="5AF65746" w:rsidR="005268DD" w:rsidRPr="003B3019" w:rsidRDefault="002D229F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Chen et al., unpublished</w:t>
            </w:r>
          </w:p>
        </w:tc>
      </w:tr>
      <w:tr w:rsidR="005268DD" w:rsidRPr="003B3019" w14:paraId="7F3D96E1" w14:textId="69B72263" w:rsidTr="003B3019">
        <w:tc>
          <w:tcPr>
            <w:tcW w:w="567" w:type="dxa"/>
            <w:noWrap/>
          </w:tcPr>
          <w:p w14:paraId="22FAA4CE" w14:textId="6FA68B2C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1</w:t>
            </w:r>
            <w:r w:rsidR="00F03129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04914590" w14:textId="0DB458A9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LH201</w:t>
            </w:r>
          </w:p>
        </w:tc>
        <w:tc>
          <w:tcPr>
            <w:tcW w:w="1701" w:type="dxa"/>
            <w:noWrap/>
            <w:hideMark/>
          </w:tcPr>
          <w:p w14:paraId="542646CE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CP018858</w:t>
            </w:r>
          </w:p>
        </w:tc>
        <w:tc>
          <w:tcPr>
            <w:tcW w:w="1985" w:type="dxa"/>
            <w:noWrap/>
          </w:tcPr>
          <w:p w14:paraId="5B772E17" w14:textId="5CCDFCB5" w:rsidR="005268DD" w:rsidRPr="003B3019" w:rsidRDefault="005268DD" w:rsidP="005C68A5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4272755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4274041</w:t>
            </w:r>
            <w:r w:rsidR="00F24B3D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5C68A5" w:rsidRPr="00F24B3D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§</w:t>
            </w:r>
          </w:p>
        </w:tc>
        <w:tc>
          <w:tcPr>
            <w:tcW w:w="851" w:type="dxa"/>
          </w:tcPr>
          <w:p w14:paraId="06301FB8" w14:textId="236F9455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</w:p>
        </w:tc>
        <w:tc>
          <w:tcPr>
            <w:tcW w:w="851" w:type="dxa"/>
          </w:tcPr>
          <w:p w14:paraId="1054010A" w14:textId="468F25FB" w:rsidR="005268DD" w:rsidRPr="003B3019" w:rsidRDefault="006B08FF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31AF1C03" w14:textId="5F59BA7C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Richard et al., 2017</w:t>
            </w:r>
          </w:p>
        </w:tc>
      </w:tr>
      <w:tr w:rsidR="005268DD" w:rsidRPr="003B3019" w14:paraId="579B14C8" w14:textId="25D27615" w:rsidTr="003B3019">
        <w:tc>
          <w:tcPr>
            <w:tcW w:w="567" w:type="dxa"/>
            <w:noWrap/>
          </w:tcPr>
          <w:p w14:paraId="78D2290D" w14:textId="4095CEC0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17</w:t>
            </w:r>
          </w:p>
        </w:tc>
        <w:tc>
          <w:tcPr>
            <w:tcW w:w="1418" w:type="dxa"/>
            <w:noWrap/>
            <w:hideMark/>
          </w:tcPr>
          <w:p w14:paraId="317DC68B" w14:textId="1576DF6F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LH276</w:t>
            </w:r>
          </w:p>
        </w:tc>
        <w:tc>
          <w:tcPr>
            <w:tcW w:w="1701" w:type="dxa"/>
            <w:noWrap/>
            <w:hideMark/>
          </w:tcPr>
          <w:p w14:paraId="41368ED9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CP018854</w:t>
            </w:r>
          </w:p>
        </w:tc>
        <w:tc>
          <w:tcPr>
            <w:tcW w:w="1985" w:type="dxa"/>
            <w:noWrap/>
          </w:tcPr>
          <w:p w14:paraId="6512F831" w14:textId="5FC4431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4848363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4849649</w:t>
            </w:r>
          </w:p>
        </w:tc>
        <w:tc>
          <w:tcPr>
            <w:tcW w:w="851" w:type="dxa"/>
          </w:tcPr>
          <w:p w14:paraId="23C85614" w14:textId="0A9A48AA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215AA9E3" w14:textId="7CB0DFC7" w:rsidR="005268DD" w:rsidRPr="003B3019" w:rsidRDefault="006B08FF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1608D90D" w14:textId="01B895E2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Richard et al., 2017</w:t>
            </w:r>
          </w:p>
        </w:tc>
      </w:tr>
      <w:tr w:rsidR="005268DD" w:rsidRPr="003B3019" w14:paraId="02DC1B53" w14:textId="6C7B7DE5" w:rsidTr="003B3019">
        <w:tc>
          <w:tcPr>
            <w:tcW w:w="567" w:type="dxa"/>
            <w:noWrap/>
          </w:tcPr>
          <w:p w14:paraId="704620B0" w14:textId="2C4D7066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18</w:t>
            </w:r>
          </w:p>
        </w:tc>
        <w:tc>
          <w:tcPr>
            <w:tcW w:w="1418" w:type="dxa"/>
            <w:noWrap/>
          </w:tcPr>
          <w:p w14:paraId="4D60EE88" w14:textId="5110E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LJ207-7</w:t>
            </w:r>
          </w:p>
        </w:tc>
        <w:tc>
          <w:tcPr>
            <w:tcW w:w="1701" w:type="dxa"/>
            <w:noWrap/>
          </w:tcPr>
          <w:p w14:paraId="1AABB525" w14:textId="7B675F93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CP018850</w:t>
            </w:r>
          </w:p>
        </w:tc>
        <w:tc>
          <w:tcPr>
            <w:tcW w:w="1985" w:type="dxa"/>
            <w:noWrap/>
          </w:tcPr>
          <w:p w14:paraId="67CCBCA7" w14:textId="73389465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2358083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2359366</w:t>
            </w:r>
          </w:p>
        </w:tc>
        <w:tc>
          <w:tcPr>
            <w:tcW w:w="851" w:type="dxa"/>
          </w:tcPr>
          <w:p w14:paraId="346E3460" w14:textId="5BE255AF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246622C4" w14:textId="2885CE14" w:rsidR="005268DD" w:rsidRPr="003B3019" w:rsidRDefault="006B08FF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5899A08B" w14:textId="2E343871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Richard et al., 2017</w:t>
            </w:r>
          </w:p>
        </w:tc>
      </w:tr>
      <w:tr w:rsidR="005268DD" w:rsidRPr="003B3019" w14:paraId="60DA957F" w14:textId="18B0D322" w:rsidTr="003B3019">
        <w:tc>
          <w:tcPr>
            <w:tcW w:w="567" w:type="dxa"/>
            <w:noWrap/>
          </w:tcPr>
          <w:p w14:paraId="73791C7D" w14:textId="3EF94778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19</w:t>
            </w:r>
          </w:p>
        </w:tc>
        <w:tc>
          <w:tcPr>
            <w:tcW w:w="1418" w:type="dxa"/>
            <w:noWrap/>
            <w:hideMark/>
          </w:tcPr>
          <w:p w14:paraId="0846CD77" w14:textId="0A2C6BA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LL074-4</w:t>
            </w:r>
          </w:p>
        </w:tc>
        <w:tc>
          <w:tcPr>
            <w:tcW w:w="1701" w:type="dxa"/>
            <w:noWrap/>
            <w:hideMark/>
          </w:tcPr>
          <w:p w14:paraId="1F4510FE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CP018847</w:t>
            </w:r>
          </w:p>
        </w:tc>
        <w:tc>
          <w:tcPr>
            <w:tcW w:w="1985" w:type="dxa"/>
            <w:noWrap/>
          </w:tcPr>
          <w:p w14:paraId="37A9B40B" w14:textId="4AADAABB" w:rsidR="005268DD" w:rsidRPr="003B3019" w:rsidRDefault="005268DD" w:rsidP="005C68A5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976634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977920</w:t>
            </w:r>
            <w:r w:rsidR="00F24B3D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5C68A5" w:rsidRPr="00F24B3D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§</w:t>
            </w:r>
          </w:p>
        </w:tc>
        <w:tc>
          <w:tcPr>
            <w:tcW w:w="851" w:type="dxa"/>
          </w:tcPr>
          <w:p w14:paraId="046CE6B0" w14:textId="14FDEFB2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14:paraId="13490B29" w14:textId="303FA79D" w:rsidR="005268DD" w:rsidRPr="003B3019" w:rsidRDefault="006B08FF" w:rsidP="003B3019">
            <w:pPr>
              <w:spacing w:before="40" w:after="40"/>
              <w:jc w:val="center"/>
              <w:rPr>
                <w:sz w:val="20"/>
                <w:szCs w:val="20"/>
                <w:lang w:eastAsia="fr-FR" w:bidi="ar-SA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A</w:t>
            </w:r>
          </w:p>
        </w:tc>
        <w:tc>
          <w:tcPr>
            <w:tcW w:w="2268" w:type="dxa"/>
          </w:tcPr>
          <w:p w14:paraId="52A082A3" w14:textId="7D507943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sz w:val="20"/>
                <w:szCs w:val="20"/>
                <w:lang w:eastAsia="fr-FR" w:bidi="ar-SA"/>
              </w:rPr>
              <w:t>Richard et al., 2017</w:t>
            </w:r>
          </w:p>
        </w:tc>
      </w:tr>
      <w:tr w:rsidR="005268DD" w:rsidRPr="003B3019" w14:paraId="2681930A" w14:textId="72C08566" w:rsidTr="003B3019">
        <w:tc>
          <w:tcPr>
            <w:tcW w:w="567" w:type="dxa"/>
            <w:noWrap/>
          </w:tcPr>
          <w:p w14:paraId="3CA625BE" w14:textId="7E1B0818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</w:t>
            </w:r>
            <w:r w:rsidR="00F03129">
              <w:rPr>
                <w:rFonts w:ascii="Times New Roman" w:eastAsia="Times New Roman" w:hAnsi="Times New Roman"/>
                <w:color w:val="000000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D02C67C" w14:textId="348EAB18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mf20</w:t>
            </w:r>
          </w:p>
        </w:tc>
        <w:tc>
          <w:tcPr>
            <w:tcW w:w="1701" w:type="dxa"/>
            <w:noWrap/>
            <w:hideMark/>
          </w:tcPr>
          <w:p w14:paraId="7E85626D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CP009007</w:t>
            </w:r>
          </w:p>
        </w:tc>
        <w:tc>
          <w:tcPr>
            <w:tcW w:w="1985" w:type="dxa"/>
            <w:noWrap/>
          </w:tcPr>
          <w:p w14:paraId="5E1DF891" w14:textId="390E19B2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4522472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4523691</w:t>
            </w:r>
          </w:p>
        </w:tc>
        <w:tc>
          <w:tcPr>
            <w:tcW w:w="851" w:type="dxa"/>
          </w:tcPr>
          <w:p w14:paraId="3ED5AE04" w14:textId="54540A37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032BACCF" w14:textId="5A8C22A2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5ECA8041" w14:textId="743DD545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34ED92B2" w14:textId="19A73487" w:rsidTr="003B3019">
        <w:tc>
          <w:tcPr>
            <w:tcW w:w="567" w:type="dxa"/>
            <w:noWrap/>
          </w:tcPr>
          <w:p w14:paraId="53F2BA54" w14:textId="5789A83D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</w:t>
            </w:r>
            <w:r w:rsidR="00F03129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21E2FE3C" w14:textId="3866EF02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MN10</w:t>
            </w:r>
          </w:p>
        </w:tc>
        <w:tc>
          <w:tcPr>
            <w:tcW w:w="1701" w:type="dxa"/>
            <w:noWrap/>
            <w:hideMark/>
          </w:tcPr>
          <w:p w14:paraId="1C4015D9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CP009004</w:t>
            </w:r>
          </w:p>
        </w:tc>
        <w:tc>
          <w:tcPr>
            <w:tcW w:w="1985" w:type="dxa"/>
            <w:noWrap/>
          </w:tcPr>
          <w:p w14:paraId="6192D556" w14:textId="334245E3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4499101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4500320</w:t>
            </w:r>
          </w:p>
        </w:tc>
        <w:tc>
          <w:tcPr>
            <w:tcW w:w="851" w:type="dxa"/>
          </w:tcPr>
          <w:p w14:paraId="590F2439" w14:textId="3718AFEE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0533E348" w14:textId="7D85044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3E96DCA2" w14:textId="0ECDB8B6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44FB83D3" w14:textId="3C9B1888" w:rsidTr="003B3019">
        <w:tc>
          <w:tcPr>
            <w:tcW w:w="567" w:type="dxa"/>
            <w:noWrap/>
          </w:tcPr>
          <w:p w14:paraId="19219766" w14:textId="6AC0F553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</w:t>
            </w:r>
            <w:r w:rsidR="00F03129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38B9EAA3" w14:textId="2C77E6D6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MN11</w:t>
            </w:r>
          </w:p>
        </w:tc>
        <w:tc>
          <w:tcPr>
            <w:tcW w:w="1701" w:type="dxa"/>
            <w:noWrap/>
            <w:hideMark/>
          </w:tcPr>
          <w:p w14:paraId="4F6B4D19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CP009001</w:t>
            </w:r>
          </w:p>
        </w:tc>
        <w:tc>
          <w:tcPr>
            <w:tcW w:w="1985" w:type="dxa"/>
            <w:noWrap/>
          </w:tcPr>
          <w:p w14:paraId="6279A8C6" w14:textId="1700D58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4497770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4498989</w:t>
            </w:r>
          </w:p>
        </w:tc>
        <w:tc>
          <w:tcPr>
            <w:tcW w:w="851" w:type="dxa"/>
          </w:tcPr>
          <w:p w14:paraId="704C94F6" w14:textId="49221008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2E92F36A" w14:textId="73022448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2508DF8B" w14:textId="32A2E75F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5CBD9867" w14:textId="60748B92" w:rsidTr="003B3019">
        <w:tc>
          <w:tcPr>
            <w:tcW w:w="567" w:type="dxa"/>
            <w:noWrap/>
          </w:tcPr>
          <w:p w14:paraId="7FFD0333" w14:textId="47DE69D2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</w:t>
            </w:r>
            <w:r w:rsidR="00F03129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418" w:type="dxa"/>
            <w:noWrap/>
          </w:tcPr>
          <w:p w14:paraId="2870BBA8" w14:textId="4FEA2B1F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MN12</w:t>
            </w:r>
          </w:p>
        </w:tc>
        <w:tc>
          <w:tcPr>
            <w:tcW w:w="1701" w:type="dxa"/>
            <w:noWrap/>
          </w:tcPr>
          <w:p w14:paraId="07DBE6E3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CP008998</w:t>
            </w:r>
          </w:p>
        </w:tc>
        <w:tc>
          <w:tcPr>
            <w:tcW w:w="1985" w:type="dxa"/>
            <w:noWrap/>
          </w:tcPr>
          <w:p w14:paraId="1A35578D" w14:textId="73BA974F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4499090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4500309</w:t>
            </w:r>
          </w:p>
        </w:tc>
        <w:tc>
          <w:tcPr>
            <w:tcW w:w="851" w:type="dxa"/>
          </w:tcPr>
          <w:p w14:paraId="0B6C81D6" w14:textId="3ACDE331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143D1EE1" w14:textId="3436CE2D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721B4317" w14:textId="5691036C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403D6BA1" w14:textId="1AE9CE81" w:rsidTr="003B3019">
        <w:tc>
          <w:tcPr>
            <w:tcW w:w="567" w:type="dxa"/>
            <w:noWrap/>
          </w:tcPr>
          <w:p w14:paraId="708C80F4" w14:textId="08266B86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</w:t>
            </w:r>
            <w:r w:rsidR="00F03129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418" w:type="dxa"/>
            <w:noWrap/>
          </w:tcPr>
          <w:p w14:paraId="593C132A" w14:textId="036DFC16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NT17</w:t>
            </w:r>
          </w:p>
        </w:tc>
        <w:tc>
          <w:tcPr>
            <w:tcW w:w="1701" w:type="dxa"/>
            <w:noWrap/>
          </w:tcPr>
          <w:p w14:paraId="70B81C47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CP008995</w:t>
            </w:r>
          </w:p>
        </w:tc>
        <w:tc>
          <w:tcPr>
            <w:tcW w:w="1985" w:type="dxa"/>
            <w:noWrap/>
          </w:tcPr>
          <w:p w14:paraId="6221D0D1" w14:textId="6AF4BCAA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4522479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4523698</w:t>
            </w:r>
          </w:p>
        </w:tc>
        <w:tc>
          <w:tcPr>
            <w:tcW w:w="851" w:type="dxa"/>
          </w:tcPr>
          <w:p w14:paraId="4654DA09" w14:textId="079191F1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4347248B" w14:textId="74AE317D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16A3FC2A" w14:textId="07D64CA6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7F91F56A" w14:textId="2C0D8DCF" w:rsidTr="003B3019">
        <w:tc>
          <w:tcPr>
            <w:tcW w:w="567" w:type="dxa"/>
            <w:noWrap/>
          </w:tcPr>
          <w:p w14:paraId="0F56C998" w14:textId="6C58B540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</w:t>
            </w:r>
            <w:r w:rsidR="00F03129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1418" w:type="dxa"/>
            <w:noWrap/>
          </w:tcPr>
          <w:p w14:paraId="0F809859" w14:textId="2E1ECED3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TX160042</w:t>
            </w:r>
          </w:p>
        </w:tc>
        <w:tc>
          <w:tcPr>
            <w:tcW w:w="1701" w:type="dxa"/>
            <w:noWrap/>
          </w:tcPr>
          <w:p w14:paraId="536156C9" w14:textId="77777777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CP020882</w:t>
            </w:r>
          </w:p>
        </w:tc>
        <w:tc>
          <w:tcPr>
            <w:tcW w:w="1985" w:type="dxa"/>
            <w:noWrap/>
          </w:tcPr>
          <w:p w14:paraId="584B4FA9" w14:textId="164F9728" w:rsidR="005268DD" w:rsidRPr="003B3019" w:rsidRDefault="005268DD" w:rsidP="009D53FE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702499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="00BB1332"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706067</w:t>
            </w:r>
            <w:r w:rsidR="00F24B3D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5C68A5" w:rsidRPr="00F24B3D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§</w:t>
            </w:r>
            <w:r w:rsidR="009D53FE" w:rsidRPr="009D53FE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5C3BDCC9" w14:textId="51B7B4C5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1*</w:t>
            </w:r>
          </w:p>
        </w:tc>
        <w:tc>
          <w:tcPr>
            <w:tcW w:w="851" w:type="dxa"/>
          </w:tcPr>
          <w:p w14:paraId="27F5AD4F" w14:textId="739BE4F9" w:rsidR="005268DD" w:rsidRPr="003B3019" w:rsidRDefault="006B08FF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  <w:r w:rsidRPr="003B3019">
              <w:rPr>
                <w:color w:val="000000"/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1F05FAAB" w14:textId="71692D12" w:rsidR="005268DD" w:rsidRPr="003B3019" w:rsidRDefault="002D229F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Munoz Bodnar et al., 2017</w:t>
            </w:r>
          </w:p>
        </w:tc>
      </w:tr>
      <w:tr w:rsidR="005268DD" w:rsidRPr="003B3019" w14:paraId="0568AF05" w14:textId="436E3C00" w:rsidTr="003B3019">
        <w:tc>
          <w:tcPr>
            <w:tcW w:w="567" w:type="dxa"/>
            <w:noWrap/>
          </w:tcPr>
          <w:p w14:paraId="1D80E104" w14:textId="674928C8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2</w:t>
            </w:r>
            <w:r w:rsidR="00F03129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418" w:type="dxa"/>
            <w:noWrap/>
          </w:tcPr>
          <w:p w14:paraId="74451384" w14:textId="67646872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lang w:val="fr-FR"/>
              </w:rPr>
            </w:pPr>
            <w:r w:rsidRPr="003B3019">
              <w:rPr>
                <w:rFonts w:ascii="Times New Roman" w:hAnsi="Times New Roman"/>
                <w:color w:val="000000"/>
              </w:rPr>
              <w:t>TX160149</w:t>
            </w:r>
          </w:p>
        </w:tc>
        <w:tc>
          <w:tcPr>
            <w:tcW w:w="1701" w:type="dxa"/>
            <w:noWrap/>
          </w:tcPr>
          <w:p w14:paraId="190AB095" w14:textId="7777777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CP020885</w:t>
            </w:r>
          </w:p>
        </w:tc>
        <w:tc>
          <w:tcPr>
            <w:tcW w:w="1985" w:type="dxa"/>
            <w:noWrap/>
          </w:tcPr>
          <w:p w14:paraId="4A2500E5" w14:textId="2744F703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3901599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3903015</w:t>
            </w:r>
          </w:p>
        </w:tc>
        <w:tc>
          <w:tcPr>
            <w:tcW w:w="851" w:type="dxa"/>
          </w:tcPr>
          <w:p w14:paraId="08A036F3" w14:textId="0F9EB985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6C6D97A1" w14:textId="6B1479C8" w:rsidR="005268DD" w:rsidRPr="003B3019" w:rsidRDefault="006B08FF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  <w:r w:rsidRPr="003B3019">
              <w:rPr>
                <w:color w:val="000000"/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7700A995" w14:textId="5AB9A767" w:rsidR="005268DD" w:rsidRPr="003B3019" w:rsidRDefault="002D229F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Munoz Bodnar et al., 2017</w:t>
            </w:r>
          </w:p>
        </w:tc>
      </w:tr>
      <w:tr w:rsidR="005268DD" w:rsidRPr="003B3019" w14:paraId="671793D5" w14:textId="6F76B44F" w:rsidTr="003B3019">
        <w:tc>
          <w:tcPr>
            <w:tcW w:w="567" w:type="dxa"/>
            <w:noWrap/>
          </w:tcPr>
          <w:p w14:paraId="1C0F02C6" w14:textId="78A1B288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27</w:t>
            </w:r>
          </w:p>
        </w:tc>
        <w:tc>
          <w:tcPr>
            <w:tcW w:w="1418" w:type="dxa"/>
            <w:noWrap/>
          </w:tcPr>
          <w:p w14:paraId="06EA2300" w14:textId="03EBD245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lang w:val="fr-FR"/>
              </w:rPr>
            </w:pPr>
            <w:r w:rsidRPr="003B3019">
              <w:rPr>
                <w:rFonts w:ascii="Times New Roman" w:hAnsi="Times New Roman"/>
                <w:color w:val="000000"/>
              </w:rPr>
              <w:t>TX160197</w:t>
            </w:r>
          </w:p>
        </w:tc>
        <w:tc>
          <w:tcPr>
            <w:tcW w:w="1701" w:type="dxa"/>
            <w:noWrap/>
          </w:tcPr>
          <w:p w14:paraId="5F4D6BE6" w14:textId="77777777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CP020889</w:t>
            </w:r>
          </w:p>
        </w:tc>
        <w:tc>
          <w:tcPr>
            <w:tcW w:w="1985" w:type="dxa"/>
            <w:noWrap/>
          </w:tcPr>
          <w:p w14:paraId="38313989" w14:textId="6EE27D3F" w:rsidR="005268DD" w:rsidRPr="003B3019" w:rsidRDefault="009E5C51" w:rsidP="009D53FE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2019262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="005268DD"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2022830</w:t>
            </w:r>
            <w:r w:rsidR="009D53FE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 xml:space="preserve"> </w:t>
            </w:r>
            <w:r w:rsidR="009D53FE" w:rsidRPr="009D53FE">
              <w:rPr>
                <w:color w:val="333333"/>
                <w:sz w:val="20"/>
                <w:szCs w:val="20"/>
                <w:shd w:val="clear" w:color="auto" w:fill="FFFFFF"/>
                <w:vertAlign w:val="superscript"/>
                <w:lang w:eastAsia="fr-FR" w:bidi="ar-SA"/>
              </w:rPr>
              <w:t>#</w:t>
            </w:r>
          </w:p>
        </w:tc>
        <w:tc>
          <w:tcPr>
            <w:tcW w:w="851" w:type="dxa"/>
          </w:tcPr>
          <w:p w14:paraId="53791496" w14:textId="573FCF86" w:rsidR="005268DD" w:rsidRPr="003B3019" w:rsidRDefault="00DF2032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1*</w:t>
            </w:r>
          </w:p>
        </w:tc>
        <w:tc>
          <w:tcPr>
            <w:tcW w:w="851" w:type="dxa"/>
          </w:tcPr>
          <w:p w14:paraId="29589B9C" w14:textId="5968F877" w:rsidR="005268DD" w:rsidRPr="003B3019" w:rsidRDefault="006B08FF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  <w:r w:rsidRPr="003B3019">
              <w:rPr>
                <w:color w:val="000000"/>
                <w:sz w:val="20"/>
                <w:szCs w:val="20"/>
                <w:vertAlign w:val="superscript"/>
              </w:rPr>
              <w:t>w</w:t>
            </w:r>
          </w:p>
        </w:tc>
        <w:tc>
          <w:tcPr>
            <w:tcW w:w="2268" w:type="dxa"/>
          </w:tcPr>
          <w:p w14:paraId="37F02C37" w14:textId="76B985A4" w:rsidR="005268DD" w:rsidRPr="003B3019" w:rsidRDefault="002D229F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Munoz Bodnar et al., 2017</w:t>
            </w:r>
          </w:p>
        </w:tc>
      </w:tr>
      <w:tr w:rsidR="005268DD" w:rsidRPr="003B3019" w14:paraId="26FBD8B1" w14:textId="13DD1B04" w:rsidTr="003B3019">
        <w:tc>
          <w:tcPr>
            <w:tcW w:w="567" w:type="dxa"/>
            <w:noWrap/>
          </w:tcPr>
          <w:p w14:paraId="4CFF6CF6" w14:textId="4AE28182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28</w:t>
            </w:r>
          </w:p>
        </w:tc>
        <w:tc>
          <w:tcPr>
            <w:tcW w:w="1418" w:type="dxa"/>
            <w:noWrap/>
          </w:tcPr>
          <w:p w14:paraId="7E04057C" w14:textId="38FBD64C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UI6</w:t>
            </w:r>
          </w:p>
        </w:tc>
        <w:tc>
          <w:tcPr>
            <w:tcW w:w="1701" w:type="dxa"/>
            <w:noWrap/>
          </w:tcPr>
          <w:p w14:paraId="7B536A5E" w14:textId="3058F9BA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CP008992</w:t>
            </w:r>
          </w:p>
        </w:tc>
        <w:tc>
          <w:tcPr>
            <w:tcW w:w="1985" w:type="dxa"/>
            <w:noWrap/>
          </w:tcPr>
          <w:p w14:paraId="77B394EC" w14:textId="4C68C0BA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4498159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4499378</w:t>
            </w:r>
          </w:p>
        </w:tc>
        <w:tc>
          <w:tcPr>
            <w:tcW w:w="851" w:type="dxa"/>
          </w:tcPr>
          <w:p w14:paraId="3F6529A8" w14:textId="460927F6" w:rsidR="005268DD" w:rsidRPr="003B3019" w:rsidRDefault="00DF2032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14b</w:t>
            </w:r>
          </w:p>
        </w:tc>
        <w:tc>
          <w:tcPr>
            <w:tcW w:w="851" w:type="dxa"/>
          </w:tcPr>
          <w:p w14:paraId="5C39EB88" w14:textId="59AD7461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2462248C" w14:textId="47567E59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54532AE3" w14:textId="6420DC42" w:rsidTr="003B3019">
        <w:tc>
          <w:tcPr>
            <w:tcW w:w="567" w:type="dxa"/>
            <w:noWrap/>
          </w:tcPr>
          <w:p w14:paraId="4D35B7A2" w14:textId="1F88E379" w:rsidR="005268DD" w:rsidRPr="003B3019" w:rsidRDefault="00F0312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29</w:t>
            </w:r>
          </w:p>
        </w:tc>
        <w:tc>
          <w:tcPr>
            <w:tcW w:w="1418" w:type="dxa"/>
            <w:noWrap/>
          </w:tcPr>
          <w:p w14:paraId="20D2A2E3" w14:textId="68586DDF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UI7</w:t>
            </w:r>
          </w:p>
        </w:tc>
        <w:tc>
          <w:tcPr>
            <w:tcW w:w="1701" w:type="dxa"/>
            <w:noWrap/>
          </w:tcPr>
          <w:p w14:paraId="4BBF9A8F" w14:textId="237C0198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CP008989</w:t>
            </w:r>
          </w:p>
        </w:tc>
        <w:tc>
          <w:tcPr>
            <w:tcW w:w="1985" w:type="dxa"/>
            <w:noWrap/>
          </w:tcPr>
          <w:p w14:paraId="5F6DA185" w14:textId="16994E20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4498149</w:t>
            </w:r>
            <w:r w:rsidR="000C2D9B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-</w:t>
            </w: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4499234</w:t>
            </w:r>
          </w:p>
        </w:tc>
        <w:tc>
          <w:tcPr>
            <w:tcW w:w="851" w:type="dxa"/>
          </w:tcPr>
          <w:p w14:paraId="0BDA64A1" w14:textId="51BDC905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</w:p>
        </w:tc>
        <w:tc>
          <w:tcPr>
            <w:tcW w:w="851" w:type="dxa"/>
          </w:tcPr>
          <w:p w14:paraId="65DA94F2" w14:textId="6E56A3B3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2268" w:type="dxa"/>
          </w:tcPr>
          <w:p w14:paraId="5BAEC22A" w14:textId="350D9A05" w:rsidR="005268DD" w:rsidRPr="003B3019" w:rsidRDefault="005268DD" w:rsidP="003B301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sz w:val="20"/>
                <w:szCs w:val="20"/>
              </w:rPr>
              <w:t>Zhang et al., 2015</w:t>
            </w:r>
          </w:p>
        </w:tc>
      </w:tr>
      <w:tr w:rsidR="005268DD" w:rsidRPr="003B3019" w14:paraId="54FEEFA3" w14:textId="5A5BBE91" w:rsidTr="003B3019">
        <w:tc>
          <w:tcPr>
            <w:tcW w:w="567" w:type="dxa"/>
            <w:noWrap/>
          </w:tcPr>
          <w:p w14:paraId="63FA518A" w14:textId="3CBDDB3F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3</w:t>
            </w:r>
            <w:r w:rsidR="00F03129">
              <w:rPr>
                <w:rFonts w:ascii="Times New Roman" w:eastAsia="Times New Roman" w:hAnsi="Times New Roman"/>
                <w:color w:val="000000"/>
              </w:rPr>
              <w:t>0</w:t>
            </w:r>
            <w:r w:rsidR="00CA5BC4">
              <w:rPr>
                <w:rFonts w:ascii="Times New Roman" w:eastAsia="Times New Roman" w:hAnsi="Times New Roman"/>
                <w:color w:val="000000"/>
              </w:rPr>
              <w:t>a</w:t>
            </w:r>
          </w:p>
        </w:tc>
        <w:tc>
          <w:tcPr>
            <w:tcW w:w="1418" w:type="dxa"/>
            <w:noWrap/>
          </w:tcPr>
          <w:p w14:paraId="151705C2" w14:textId="0F1A1BA8" w:rsidR="005268DD" w:rsidRPr="003B3019" w:rsidRDefault="005268DD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Xac29-1</w:t>
            </w:r>
          </w:p>
        </w:tc>
        <w:tc>
          <w:tcPr>
            <w:tcW w:w="1701" w:type="dxa"/>
            <w:noWrap/>
          </w:tcPr>
          <w:p w14:paraId="2F44A929" w14:textId="77A3BAAB" w:rsidR="005268DD" w:rsidRPr="00223652" w:rsidRDefault="005268DD" w:rsidP="00223652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23652">
              <w:rPr>
                <w:rFonts w:ascii="Times New Roman" w:eastAsia="Times New Roman" w:hAnsi="Times New Roman"/>
                <w:color w:val="000000"/>
              </w:rPr>
              <w:t>CP004399</w:t>
            </w:r>
          </w:p>
        </w:tc>
        <w:tc>
          <w:tcPr>
            <w:tcW w:w="1985" w:type="dxa"/>
            <w:noWrap/>
          </w:tcPr>
          <w:p w14:paraId="781A60E2" w14:textId="2BC66F40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000000"/>
                <w:sz w:val="20"/>
                <w:szCs w:val="20"/>
              </w:rPr>
              <w:t>4530049</w:t>
            </w:r>
            <w:r w:rsidR="000C2D9B">
              <w:rPr>
                <w:color w:val="000000"/>
                <w:sz w:val="20"/>
                <w:szCs w:val="20"/>
              </w:rPr>
              <w:t>-</w:t>
            </w:r>
            <w:r w:rsidRPr="003B3019">
              <w:rPr>
                <w:color w:val="000000"/>
                <w:sz w:val="20"/>
                <w:szCs w:val="20"/>
              </w:rPr>
              <w:t>4530804</w:t>
            </w:r>
          </w:p>
        </w:tc>
        <w:tc>
          <w:tcPr>
            <w:tcW w:w="851" w:type="dxa"/>
          </w:tcPr>
          <w:p w14:paraId="2703B9E3" w14:textId="77777777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</w:p>
        </w:tc>
        <w:tc>
          <w:tcPr>
            <w:tcW w:w="851" w:type="dxa"/>
          </w:tcPr>
          <w:p w14:paraId="0BFA863A" w14:textId="77777777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</w:p>
        </w:tc>
        <w:tc>
          <w:tcPr>
            <w:tcW w:w="2268" w:type="dxa"/>
          </w:tcPr>
          <w:p w14:paraId="0CAA9D71" w14:textId="71540A08" w:rsidR="005268DD" w:rsidRPr="003B3019" w:rsidRDefault="002D229F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  <w:t>Chen et al., unpublished</w:t>
            </w:r>
          </w:p>
        </w:tc>
      </w:tr>
      <w:tr w:rsidR="00CA5BC4" w:rsidRPr="00CA5BC4" w14:paraId="30703DAA" w14:textId="77777777" w:rsidTr="003B3019">
        <w:tc>
          <w:tcPr>
            <w:tcW w:w="567" w:type="dxa"/>
            <w:noWrap/>
          </w:tcPr>
          <w:p w14:paraId="63ABACD3" w14:textId="2347ACAB" w:rsidR="00223652" w:rsidRPr="00CA5BC4" w:rsidRDefault="0020233F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CA5BC4">
              <w:rPr>
                <w:rFonts w:ascii="Times New Roman" w:eastAsia="Times New Roman" w:hAnsi="Times New Roman"/>
              </w:rPr>
              <w:t>3</w:t>
            </w:r>
            <w:r w:rsidR="00CA5BC4" w:rsidRPr="00CA5BC4">
              <w:rPr>
                <w:rFonts w:ascii="Times New Roman" w:eastAsia="Times New Roman" w:hAnsi="Times New Roman"/>
              </w:rPr>
              <w:t>0b</w:t>
            </w:r>
          </w:p>
        </w:tc>
        <w:tc>
          <w:tcPr>
            <w:tcW w:w="1418" w:type="dxa"/>
            <w:noWrap/>
          </w:tcPr>
          <w:p w14:paraId="4C1218FB" w14:textId="01D596C7" w:rsidR="00223652" w:rsidRPr="00CA5BC4" w:rsidRDefault="00223652" w:rsidP="002F029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CA5BC4">
              <w:rPr>
                <w:rFonts w:ascii="Times New Roman" w:eastAsia="Times New Roman" w:hAnsi="Times New Roman"/>
              </w:rPr>
              <w:t>Xcc29-1</w:t>
            </w:r>
          </w:p>
        </w:tc>
        <w:tc>
          <w:tcPr>
            <w:tcW w:w="1701" w:type="dxa"/>
            <w:noWrap/>
          </w:tcPr>
          <w:p w14:paraId="6D553876" w14:textId="41F72AF7" w:rsidR="00223652" w:rsidRPr="00CA5BC4" w:rsidRDefault="00223652" w:rsidP="00223652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CA5BC4">
              <w:rPr>
                <w:rFonts w:ascii="Times New Roman" w:eastAsia="Times New Roman" w:hAnsi="Times New Roman"/>
              </w:rPr>
              <w:t>CP023661</w:t>
            </w:r>
          </w:p>
        </w:tc>
        <w:tc>
          <w:tcPr>
            <w:tcW w:w="1985" w:type="dxa"/>
            <w:noWrap/>
          </w:tcPr>
          <w:p w14:paraId="7963FA8E" w14:textId="6F97E528" w:rsidR="00223652" w:rsidRPr="00CA5BC4" w:rsidRDefault="00223652" w:rsidP="00223652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CA5BC4">
              <w:rPr>
                <w:sz w:val="20"/>
                <w:szCs w:val="20"/>
                <w:shd w:val="clear" w:color="auto" w:fill="FFFFFF"/>
                <w:lang w:eastAsia="fr-FR" w:bidi="ar-SA"/>
              </w:rPr>
              <w:t>4509073-4509828</w:t>
            </w:r>
          </w:p>
        </w:tc>
        <w:tc>
          <w:tcPr>
            <w:tcW w:w="851" w:type="dxa"/>
          </w:tcPr>
          <w:p w14:paraId="0B9004D0" w14:textId="77777777" w:rsidR="00223652" w:rsidRPr="00CA5BC4" w:rsidRDefault="00223652" w:rsidP="003B301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</w:p>
        </w:tc>
        <w:tc>
          <w:tcPr>
            <w:tcW w:w="851" w:type="dxa"/>
          </w:tcPr>
          <w:p w14:paraId="2F155058" w14:textId="77777777" w:rsidR="00223652" w:rsidRPr="00CA5BC4" w:rsidRDefault="00223652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14:paraId="5FB7FCF5" w14:textId="77777777" w:rsidR="00223652" w:rsidRPr="00CA5BC4" w:rsidRDefault="00223652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</w:tr>
      <w:tr w:rsidR="00CA5BC4" w:rsidRPr="00CA5BC4" w14:paraId="50CA0BE3" w14:textId="77777777" w:rsidTr="003B3019">
        <w:tc>
          <w:tcPr>
            <w:tcW w:w="567" w:type="dxa"/>
            <w:noWrap/>
          </w:tcPr>
          <w:p w14:paraId="470DEB70" w14:textId="1A985E44" w:rsidR="00223652" w:rsidRPr="00CA5BC4" w:rsidRDefault="0020233F" w:rsidP="0020233F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CA5BC4">
              <w:rPr>
                <w:rFonts w:ascii="Times New Roman" w:eastAsia="Times New Roman" w:hAnsi="Times New Roman"/>
              </w:rPr>
              <w:t>3</w:t>
            </w:r>
            <w:r w:rsidR="00CA5BC4" w:rsidRPr="00CA5BC4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418" w:type="dxa"/>
            <w:noWrap/>
          </w:tcPr>
          <w:p w14:paraId="7C0E0C3D" w14:textId="1CB49B11" w:rsidR="00223652" w:rsidRPr="00CA5BC4" w:rsidRDefault="00223652" w:rsidP="002F029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CA5BC4">
              <w:rPr>
                <w:rFonts w:ascii="Times New Roman" w:eastAsia="Times New Roman" w:hAnsi="Times New Roman"/>
              </w:rPr>
              <w:t>Xcc49</w:t>
            </w:r>
          </w:p>
        </w:tc>
        <w:tc>
          <w:tcPr>
            <w:tcW w:w="1701" w:type="dxa"/>
            <w:noWrap/>
          </w:tcPr>
          <w:p w14:paraId="41F87739" w14:textId="0032D189" w:rsidR="00223652" w:rsidRPr="00CA5BC4" w:rsidRDefault="00223652" w:rsidP="00223652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</w:rPr>
            </w:pPr>
            <w:r w:rsidRPr="00CA5BC4">
              <w:rPr>
                <w:rFonts w:ascii="Times New Roman" w:eastAsia="Times New Roman" w:hAnsi="Times New Roman"/>
              </w:rPr>
              <w:t>CP023662</w:t>
            </w:r>
          </w:p>
        </w:tc>
        <w:tc>
          <w:tcPr>
            <w:tcW w:w="1985" w:type="dxa"/>
            <w:noWrap/>
          </w:tcPr>
          <w:p w14:paraId="7402914F" w14:textId="5FAEC43C" w:rsidR="00223652" w:rsidRPr="00CA5BC4" w:rsidRDefault="00223652" w:rsidP="00223652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CA5BC4">
              <w:rPr>
                <w:sz w:val="20"/>
                <w:szCs w:val="20"/>
                <w:shd w:val="clear" w:color="auto" w:fill="FFFFFF"/>
                <w:lang w:eastAsia="fr-FR" w:bidi="ar-SA"/>
              </w:rPr>
              <w:t>4499171-4500390</w:t>
            </w:r>
          </w:p>
        </w:tc>
        <w:tc>
          <w:tcPr>
            <w:tcW w:w="851" w:type="dxa"/>
          </w:tcPr>
          <w:p w14:paraId="218D681B" w14:textId="73ECAB0F" w:rsidR="00223652" w:rsidRPr="00CA5BC4" w:rsidRDefault="00104241" w:rsidP="003B3019">
            <w:pPr>
              <w:spacing w:before="40" w:after="40"/>
              <w:jc w:val="center"/>
              <w:rPr>
                <w:sz w:val="20"/>
                <w:szCs w:val="20"/>
                <w:shd w:val="clear" w:color="auto" w:fill="FFFFFF"/>
                <w:lang w:eastAsia="fr-FR" w:bidi="ar-SA"/>
              </w:rPr>
            </w:pPr>
            <w:r w:rsidRPr="00CA5BC4">
              <w:rPr>
                <w:sz w:val="20"/>
                <w:szCs w:val="20"/>
                <w:shd w:val="clear" w:color="auto" w:fill="FFFFFF"/>
                <w:lang w:eastAsia="fr-FR" w:bidi="ar-SA"/>
              </w:rPr>
              <w:t>14</w:t>
            </w:r>
          </w:p>
        </w:tc>
        <w:tc>
          <w:tcPr>
            <w:tcW w:w="851" w:type="dxa"/>
          </w:tcPr>
          <w:p w14:paraId="48DF9692" w14:textId="77777777" w:rsidR="00223652" w:rsidRPr="00CA5BC4" w:rsidRDefault="00223652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14:paraId="44A032CF" w14:textId="77777777" w:rsidR="00223652" w:rsidRPr="00CA5BC4" w:rsidRDefault="00223652" w:rsidP="003B3019">
            <w:pPr>
              <w:spacing w:before="40" w:after="40"/>
              <w:jc w:val="center"/>
              <w:rPr>
                <w:sz w:val="20"/>
                <w:szCs w:val="20"/>
              </w:rPr>
            </w:pPr>
          </w:p>
        </w:tc>
      </w:tr>
      <w:tr w:rsidR="005268DD" w:rsidRPr="003B3019" w14:paraId="1DF59EE3" w14:textId="77777777" w:rsidTr="003B3019">
        <w:tc>
          <w:tcPr>
            <w:tcW w:w="567" w:type="dxa"/>
            <w:noWrap/>
          </w:tcPr>
          <w:p w14:paraId="128400E4" w14:textId="4CD702BA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3</w:t>
            </w:r>
            <w:r w:rsidR="00CA5BC4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418" w:type="dxa"/>
            <w:noWrap/>
          </w:tcPr>
          <w:p w14:paraId="6D22EF76" w14:textId="0380ABC6" w:rsidR="005268DD" w:rsidRPr="003B3019" w:rsidRDefault="00F211C5" w:rsidP="002F029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ICPB 11122</w:t>
            </w:r>
          </w:p>
        </w:tc>
        <w:tc>
          <w:tcPr>
            <w:tcW w:w="1701" w:type="dxa"/>
            <w:noWrap/>
          </w:tcPr>
          <w:p w14:paraId="70496A64" w14:textId="5D92255F" w:rsidR="005268DD" w:rsidRPr="003B3019" w:rsidRDefault="00F211C5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ACPY</w:t>
            </w:r>
            <w:r w:rsidR="00F23CCD" w:rsidRPr="003B3019">
              <w:rPr>
                <w:color w:val="000000"/>
                <w:sz w:val="20"/>
                <w:szCs w:val="20"/>
              </w:rPr>
              <w:t>01000000</w:t>
            </w:r>
          </w:p>
        </w:tc>
        <w:tc>
          <w:tcPr>
            <w:tcW w:w="1985" w:type="dxa"/>
            <w:noWrap/>
          </w:tcPr>
          <w:p w14:paraId="4B836727" w14:textId="6180931D" w:rsidR="005268DD" w:rsidRPr="003B3019" w:rsidRDefault="002F0295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No CRISPR array</w:t>
            </w:r>
          </w:p>
        </w:tc>
        <w:tc>
          <w:tcPr>
            <w:tcW w:w="851" w:type="dxa"/>
          </w:tcPr>
          <w:p w14:paraId="0B192182" w14:textId="77777777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</w:p>
        </w:tc>
        <w:tc>
          <w:tcPr>
            <w:tcW w:w="851" w:type="dxa"/>
          </w:tcPr>
          <w:p w14:paraId="74D93C9B" w14:textId="32F06F7F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3B3019">
              <w:rPr>
                <w:color w:val="000000"/>
                <w:sz w:val="20"/>
                <w:szCs w:val="20"/>
              </w:rPr>
              <w:t>Xau</w:t>
            </w:r>
            <w:r w:rsidR="002F0295">
              <w:rPr>
                <w:color w:val="000000"/>
                <w:sz w:val="20"/>
                <w:szCs w:val="20"/>
              </w:rPr>
              <w:t>B</w:t>
            </w:r>
            <w:proofErr w:type="spellEnd"/>
          </w:p>
        </w:tc>
        <w:tc>
          <w:tcPr>
            <w:tcW w:w="2268" w:type="dxa"/>
          </w:tcPr>
          <w:p w14:paraId="5E271FA3" w14:textId="3A57380B" w:rsidR="005268DD" w:rsidRPr="003B3019" w:rsidRDefault="00F211C5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000000"/>
                <w:sz w:val="20"/>
                <w:szCs w:val="20"/>
              </w:rPr>
              <w:t>Moreira</w:t>
            </w:r>
            <w:r w:rsidR="005268DD" w:rsidRPr="003B3019">
              <w:rPr>
                <w:color w:val="000000"/>
                <w:sz w:val="20"/>
                <w:szCs w:val="20"/>
              </w:rPr>
              <w:t xml:space="preserve"> et al., 201</w:t>
            </w:r>
            <w:r w:rsidRPr="003B3019">
              <w:rPr>
                <w:color w:val="000000"/>
                <w:sz w:val="20"/>
                <w:szCs w:val="20"/>
              </w:rPr>
              <w:t>0</w:t>
            </w:r>
          </w:p>
        </w:tc>
      </w:tr>
      <w:tr w:rsidR="005268DD" w:rsidRPr="003B3019" w14:paraId="28F734A8" w14:textId="77777777" w:rsidTr="003B3019">
        <w:tc>
          <w:tcPr>
            <w:tcW w:w="567" w:type="dxa"/>
            <w:noWrap/>
          </w:tcPr>
          <w:p w14:paraId="0F868936" w14:textId="13019C52" w:rsidR="005268DD" w:rsidRPr="003B3019" w:rsidRDefault="000350E9" w:rsidP="003B3019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3</w:t>
            </w:r>
            <w:r w:rsidR="00CA5BC4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418" w:type="dxa"/>
            <w:noWrap/>
          </w:tcPr>
          <w:p w14:paraId="374AA560" w14:textId="267B4216" w:rsidR="005268DD" w:rsidRPr="003B3019" w:rsidRDefault="00F211C5" w:rsidP="002F0295">
            <w:pPr>
              <w:pStyle w:val="HTMLPreformatted"/>
              <w:shd w:val="clear" w:color="auto" w:fill="FFFFFF"/>
              <w:spacing w:before="40" w:after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B3019">
              <w:rPr>
                <w:rFonts w:ascii="Times New Roman" w:eastAsia="Times New Roman" w:hAnsi="Times New Roman"/>
                <w:color w:val="000000"/>
              </w:rPr>
              <w:t>ICPB 10535</w:t>
            </w:r>
          </w:p>
        </w:tc>
        <w:tc>
          <w:tcPr>
            <w:tcW w:w="1701" w:type="dxa"/>
            <w:noWrap/>
          </w:tcPr>
          <w:p w14:paraId="45B715A9" w14:textId="4AB0A70C" w:rsidR="005268DD" w:rsidRPr="003B3019" w:rsidRDefault="00F211C5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 w:rsidRPr="003B3019">
              <w:rPr>
                <w:color w:val="000000"/>
                <w:sz w:val="20"/>
                <w:szCs w:val="20"/>
              </w:rPr>
              <w:t>ACPX</w:t>
            </w:r>
            <w:r w:rsidR="00F23CCD" w:rsidRPr="003B3019">
              <w:rPr>
                <w:color w:val="000000"/>
                <w:sz w:val="20"/>
                <w:szCs w:val="20"/>
              </w:rPr>
              <w:t>01000000</w:t>
            </w:r>
          </w:p>
        </w:tc>
        <w:tc>
          <w:tcPr>
            <w:tcW w:w="1985" w:type="dxa"/>
            <w:noWrap/>
          </w:tcPr>
          <w:p w14:paraId="1BC6E0AB" w14:textId="2879C46F" w:rsidR="005268DD" w:rsidRPr="003B3019" w:rsidRDefault="002F0295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No CRISPR array</w:t>
            </w:r>
          </w:p>
        </w:tc>
        <w:tc>
          <w:tcPr>
            <w:tcW w:w="851" w:type="dxa"/>
          </w:tcPr>
          <w:p w14:paraId="37A5C5A8" w14:textId="77777777" w:rsidR="005268DD" w:rsidRPr="003B3019" w:rsidRDefault="005268DD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</w:p>
        </w:tc>
        <w:tc>
          <w:tcPr>
            <w:tcW w:w="851" w:type="dxa"/>
          </w:tcPr>
          <w:p w14:paraId="3BF83EF4" w14:textId="4CF2332E" w:rsidR="005268DD" w:rsidRPr="003B3019" w:rsidRDefault="005268DD" w:rsidP="003B3019">
            <w:pPr>
              <w:spacing w:before="40" w:after="40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3B3019">
              <w:rPr>
                <w:color w:val="000000"/>
                <w:sz w:val="20"/>
                <w:szCs w:val="20"/>
              </w:rPr>
              <w:t>Xau</w:t>
            </w:r>
            <w:r w:rsidR="002F0295">
              <w:rPr>
                <w:color w:val="000000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2268" w:type="dxa"/>
          </w:tcPr>
          <w:p w14:paraId="6D9C8715" w14:textId="3F3CCB47" w:rsidR="005268DD" w:rsidRPr="003B3019" w:rsidRDefault="00F211C5" w:rsidP="003B3019">
            <w:pPr>
              <w:spacing w:before="40" w:after="40"/>
              <w:jc w:val="center"/>
              <w:rPr>
                <w:color w:val="333333"/>
                <w:sz w:val="20"/>
                <w:szCs w:val="20"/>
                <w:shd w:val="clear" w:color="auto" w:fill="FFFFFF"/>
                <w:lang w:eastAsia="fr-FR" w:bidi="ar-SA"/>
              </w:rPr>
            </w:pPr>
            <w:r w:rsidRPr="003B3019">
              <w:rPr>
                <w:color w:val="000000"/>
                <w:sz w:val="20"/>
                <w:szCs w:val="20"/>
              </w:rPr>
              <w:t>Moreira et al., 2010</w:t>
            </w:r>
          </w:p>
        </w:tc>
      </w:tr>
    </w:tbl>
    <w:p w14:paraId="42272365" w14:textId="77777777" w:rsidR="000C2D9B" w:rsidRDefault="000C2D9B" w:rsidP="005E38FD">
      <w:pPr>
        <w:spacing w:line="360" w:lineRule="auto"/>
      </w:pPr>
      <w:r w:rsidRPr="005C68A5">
        <w:rPr>
          <w:vertAlign w:val="superscript"/>
        </w:rPr>
        <w:t>§</w:t>
      </w:r>
      <w:r w:rsidRPr="005C68A5">
        <w:t xml:space="preserve"> CRISPR </w:t>
      </w:r>
      <w:proofErr w:type="spellStart"/>
      <w:r w:rsidRPr="005C68A5">
        <w:t>array</w:t>
      </w:r>
      <w:proofErr w:type="spellEnd"/>
      <w:r w:rsidRPr="005C68A5">
        <w:t xml:space="preserve"> in opposite direction</w:t>
      </w:r>
    </w:p>
    <w:p w14:paraId="0E8F4E50" w14:textId="3C3E74BA" w:rsidR="00DD350A" w:rsidRPr="00223652" w:rsidRDefault="000C2D9B" w:rsidP="005E38FD">
      <w:pPr>
        <w:spacing w:line="360" w:lineRule="auto"/>
        <w:rPr>
          <w:lang w:val="en-US"/>
        </w:rPr>
      </w:pPr>
      <w:r w:rsidRPr="00223652">
        <w:rPr>
          <w:vertAlign w:val="superscript"/>
          <w:lang w:val="en-US"/>
        </w:rPr>
        <w:t>#</w:t>
      </w:r>
      <w:r w:rsidRPr="00223652">
        <w:rPr>
          <w:lang w:val="en-US"/>
        </w:rPr>
        <w:t xml:space="preserve"> CRISPR array interrupted by an IS element</w:t>
      </w:r>
    </w:p>
    <w:p w14:paraId="5CE143B4" w14:textId="77777777" w:rsidR="00F03129" w:rsidRDefault="00F03129" w:rsidP="005E38FD">
      <w:pPr>
        <w:spacing w:line="360" w:lineRule="auto"/>
        <w:rPr>
          <w:b/>
          <w:lang w:val="en-US"/>
        </w:rPr>
      </w:pPr>
      <w:r>
        <w:rPr>
          <w:b/>
          <w:lang w:val="en-US"/>
        </w:rPr>
        <w:br w:type="page"/>
      </w:r>
    </w:p>
    <w:p w14:paraId="7B07C24B" w14:textId="77777777" w:rsidR="00693561" w:rsidRPr="00E66C58" w:rsidRDefault="00693561" w:rsidP="00693561">
      <w:pPr>
        <w:spacing w:line="360" w:lineRule="auto"/>
        <w:rPr>
          <w:b/>
          <w:lang w:val="en-US"/>
        </w:rPr>
      </w:pPr>
      <w:r w:rsidRPr="00E66C58">
        <w:rPr>
          <w:b/>
          <w:lang w:val="en-US"/>
        </w:rPr>
        <w:lastRenderedPageBreak/>
        <w:t>References</w:t>
      </w:r>
    </w:p>
    <w:p w14:paraId="51FB5D25" w14:textId="5B43FF2B" w:rsidR="00693561" w:rsidRPr="004B6971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proofErr w:type="gramStart"/>
      <w:r w:rsidRPr="004B6971">
        <w:t>da</w:t>
      </w:r>
      <w:proofErr w:type="gramEnd"/>
      <w:r w:rsidRPr="004B6971">
        <w:t xml:space="preserve"> Silva AC, Ferro JA, Reinach FC, Farah CS, Furlan LR, </w:t>
      </w:r>
      <w:proofErr w:type="spellStart"/>
      <w:r w:rsidRPr="004B6971">
        <w:t>Quaggio</w:t>
      </w:r>
      <w:proofErr w:type="spellEnd"/>
      <w:r w:rsidRPr="004B6971">
        <w:t xml:space="preserve"> RB, et al. </w:t>
      </w:r>
      <w:r w:rsidRPr="004B6971">
        <w:rPr>
          <w:lang w:val="en-US"/>
        </w:rPr>
        <w:t xml:space="preserve">Comparison of the genomes of two </w:t>
      </w:r>
      <w:proofErr w:type="spellStart"/>
      <w:r w:rsidRPr="004B6971">
        <w:rPr>
          <w:i/>
          <w:lang w:val="en-US"/>
        </w:rPr>
        <w:t>Xanthomonas</w:t>
      </w:r>
      <w:proofErr w:type="spellEnd"/>
      <w:r w:rsidRPr="004B6971">
        <w:rPr>
          <w:lang w:val="en-US"/>
        </w:rPr>
        <w:t xml:space="preserve"> pathogens with differing host specificities. Nature</w:t>
      </w:r>
      <w:r w:rsidR="00F0195F" w:rsidRPr="004B6971">
        <w:rPr>
          <w:lang w:val="en-US"/>
        </w:rPr>
        <w:t xml:space="preserve"> 2002</w:t>
      </w:r>
      <w:r w:rsidRPr="004B6971">
        <w:rPr>
          <w:lang w:val="en-US"/>
        </w:rPr>
        <w:t>;417(6887):459</w:t>
      </w:r>
      <w:r w:rsidR="00F0195F" w:rsidRPr="004B6971">
        <w:t>–</w:t>
      </w:r>
      <w:r w:rsidR="00F0195F" w:rsidRPr="004B6971">
        <w:rPr>
          <w:lang w:val="en-US"/>
        </w:rPr>
        <w:t>4</w:t>
      </w:r>
      <w:r w:rsidRPr="004B6971">
        <w:rPr>
          <w:lang w:val="en-US"/>
        </w:rPr>
        <w:t>63.</w:t>
      </w:r>
    </w:p>
    <w:p w14:paraId="33314882" w14:textId="25242A4E" w:rsidR="00693561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proofErr w:type="spellStart"/>
      <w:r w:rsidRPr="004B6971">
        <w:t>Gochez</w:t>
      </w:r>
      <w:proofErr w:type="spellEnd"/>
      <w:r w:rsidRPr="004B6971">
        <w:t xml:space="preserve"> AM, Huguet-Tapia JC, </w:t>
      </w:r>
      <w:proofErr w:type="spellStart"/>
      <w:r w:rsidRPr="004B6971">
        <w:t>Minsavage</w:t>
      </w:r>
      <w:proofErr w:type="spellEnd"/>
      <w:r w:rsidRPr="004B6971">
        <w:t xml:space="preserve"> GV, </w:t>
      </w:r>
      <w:proofErr w:type="spellStart"/>
      <w:r w:rsidRPr="004B6971">
        <w:t>Shantaraj</w:t>
      </w:r>
      <w:proofErr w:type="spellEnd"/>
      <w:r w:rsidRPr="004B6971">
        <w:t xml:space="preserve"> D, </w:t>
      </w:r>
      <w:proofErr w:type="spellStart"/>
      <w:r w:rsidRPr="004B6971">
        <w:t>Jalan</w:t>
      </w:r>
      <w:proofErr w:type="spellEnd"/>
      <w:r w:rsidRPr="004B6971">
        <w:t xml:space="preserve"> N, </w:t>
      </w:r>
      <w:proofErr w:type="spellStart"/>
      <w:r w:rsidRPr="004B6971">
        <w:t>Strauß</w:t>
      </w:r>
      <w:proofErr w:type="spellEnd"/>
      <w:r w:rsidRPr="004B6971">
        <w:t xml:space="preserve"> A, </w:t>
      </w:r>
      <w:r w:rsidR="001B4D04" w:rsidRPr="004B6971">
        <w:t>et al</w:t>
      </w:r>
      <w:r w:rsidRPr="004B6971">
        <w:t xml:space="preserve">. </w:t>
      </w:r>
      <w:proofErr w:type="spellStart"/>
      <w:r w:rsidRPr="004B6971">
        <w:rPr>
          <w:lang w:val="en-US"/>
        </w:rPr>
        <w:t>Pacbio</w:t>
      </w:r>
      <w:proofErr w:type="spellEnd"/>
      <w:r w:rsidRPr="004B6971">
        <w:rPr>
          <w:lang w:val="en-US"/>
        </w:rPr>
        <w:t xml:space="preserve"> se</w:t>
      </w:r>
      <w:bookmarkStart w:id="0" w:name="_GoBack"/>
      <w:bookmarkEnd w:id="0"/>
      <w:r w:rsidRPr="004B6971">
        <w:rPr>
          <w:lang w:val="en-US"/>
        </w:rPr>
        <w:t xml:space="preserve">quencing of copper-tolerant </w:t>
      </w:r>
      <w:proofErr w:type="spellStart"/>
      <w:r w:rsidRPr="004B6971">
        <w:rPr>
          <w:i/>
          <w:lang w:val="en-US"/>
        </w:rPr>
        <w:t>Xanthomonas</w:t>
      </w:r>
      <w:proofErr w:type="spellEnd"/>
      <w:r w:rsidRPr="004B6971">
        <w:rPr>
          <w:i/>
          <w:lang w:val="en-US"/>
        </w:rPr>
        <w:t xml:space="preserve"> </w:t>
      </w:r>
      <w:proofErr w:type="spellStart"/>
      <w:r w:rsidRPr="004B6971">
        <w:rPr>
          <w:i/>
          <w:lang w:val="en-US"/>
        </w:rPr>
        <w:t>citri</w:t>
      </w:r>
      <w:proofErr w:type="spellEnd"/>
      <w:r w:rsidRPr="004B6971">
        <w:rPr>
          <w:lang w:val="en-US"/>
        </w:rPr>
        <w:t xml:space="preserve"> reveals presence of a chimeric plasmid structure and provides insights into </w:t>
      </w:r>
      <w:proofErr w:type="spellStart"/>
      <w:r w:rsidRPr="004B6971">
        <w:rPr>
          <w:lang w:val="en-US"/>
        </w:rPr>
        <w:t>reassortment</w:t>
      </w:r>
      <w:proofErr w:type="spellEnd"/>
      <w:r w:rsidRPr="004B6971">
        <w:rPr>
          <w:lang w:val="en-US"/>
        </w:rPr>
        <w:t xml:space="preserve"> and shuffling of transcription activator-like effectors among </w:t>
      </w:r>
      <w:r w:rsidRPr="004B6971">
        <w:rPr>
          <w:i/>
          <w:lang w:val="en-US"/>
        </w:rPr>
        <w:t xml:space="preserve">X. </w:t>
      </w:r>
      <w:proofErr w:type="spellStart"/>
      <w:r w:rsidRPr="004B6971">
        <w:rPr>
          <w:i/>
          <w:lang w:val="en-US"/>
        </w:rPr>
        <w:t>citri</w:t>
      </w:r>
      <w:proofErr w:type="spellEnd"/>
      <w:r w:rsidRPr="004B6971">
        <w:rPr>
          <w:lang w:val="en-US"/>
        </w:rPr>
        <w:t xml:space="preserve"> s</w:t>
      </w:r>
      <w:r w:rsidR="00F0195F" w:rsidRPr="004B6971">
        <w:rPr>
          <w:lang w:val="en-US"/>
        </w:rPr>
        <w:t>trains. BMC Genomics 2018</w:t>
      </w:r>
      <w:r w:rsidRPr="004B6971">
        <w:rPr>
          <w:lang w:val="en-US"/>
        </w:rPr>
        <w:t>;19(1):16.</w:t>
      </w:r>
    </w:p>
    <w:p w14:paraId="65E135B6" w14:textId="77777777" w:rsidR="00A215E3" w:rsidRPr="00693561" w:rsidRDefault="00A215E3" w:rsidP="00A215E3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proofErr w:type="spellStart"/>
      <w:r w:rsidRPr="001B4D04">
        <w:rPr>
          <w:lang w:val="en-US"/>
        </w:rPr>
        <w:t>Jalan</w:t>
      </w:r>
      <w:proofErr w:type="spellEnd"/>
      <w:r w:rsidRPr="001B4D04">
        <w:rPr>
          <w:lang w:val="en-US"/>
        </w:rPr>
        <w:t xml:space="preserve"> N, Kumar D, Yu F, Jones JB, Graham JH, Wang N. Complete </w:t>
      </w:r>
      <w:r>
        <w:rPr>
          <w:lang w:val="en-US"/>
        </w:rPr>
        <w:t>g</w:t>
      </w:r>
      <w:r w:rsidRPr="001B4D04">
        <w:rPr>
          <w:lang w:val="en-US"/>
        </w:rPr>
        <w:t xml:space="preserve">enome </w:t>
      </w:r>
      <w:r>
        <w:rPr>
          <w:lang w:val="en-US"/>
        </w:rPr>
        <w:t>s</w:t>
      </w:r>
      <w:r w:rsidRPr="001B4D04">
        <w:rPr>
          <w:lang w:val="en-US"/>
        </w:rPr>
        <w:t xml:space="preserve">equence of </w:t>
      </w:r>
      <w:proofErr w:type="spellStart"/>
      <w:r w:rsidRPr="00F0195F">
        <w:rPr>
          <w:i/>
          <w:lang w:val="en-US"/>
        </w:rPr>
        <w:t>Xanthomonas</w:t>
      </w:r>
      <w:proofErr w:type="spellEnd"/>
      <w:r w:rsidRPr="00F0195F">
        <w:rPr>
          <w:i/>
          <w:lang w:val="en-US"/>
        </w:rPr>
        <w:t xml:space="preserve"> </w:t>
      </w:r>
      <w:proofErr w:type="spellStart"/>
      <w:r w:rsidRPr="00F0195F">
        <w:rPr>
          <w:i/>
          <w:lang w:val="en-US"/>
        </w:rPr>
        <w:t>citri</w:t>
      </w:r>
      <w:proofErr w:type="spellEnd"/>
      <w:r w:rsidRPr="001B4D04">
        <w:rPr>
          <w:lang w:val="en-US"/>
        </w:rPr>
        <w:t xml:space="preserve"> subsp. </w:t>
      </w:r>
      <w:proofErr w:type="spellStart"/>
      <w:r w:rsidRPr="00F0195F">
        <w:rPr>
          <w:i/>
          <w:lang w:val="en-US"/>
        </w:rPr>
        <w:t>citri</w:t>
      </w:r>
      <w:proofErr w:type="spellEnd"/>
      <w:r w:rsidRPr="001B4D04">
        <w:rPr>
          <w:lang w:val="en-US"/>
        </w:rPr>
        <w:t xml:space="preserve"> </w:t>
      </w:r>
      <w:r>
        <w:rPr>
          <w:lang w:val="en-US"/>
        </w:rPr>
        <w:t>s</w:t>
      </w:r>
      <w:r w:rsidRPr="001B4D04">
        <w:rPr>
          <w:lang w:val="en-US"/>
        </w:rPr>
        <w:t xml:space="preserve">train Aw12879, a </w:t>
      </w:r>
      <w:r>
        <w:rPr>
          <w:lang w:val="en-US"/>
        </w:rPr>
        <w:t>r</w:t>
      </w:r>
      <w:r w:rsidRPr="001B4D04">
        <w:rPr>
          <w:lang w:val="en-US"/>
        </w:rPr>
        <w:t>estricted-</w:t>
      </w:r>
      <w:r>
        <w:rPr>
          <w:lang w:val="en-US"/>
        </w:rPr>
        <w:t>h</w:t>
      </w:r>
      <w:r w:rsidRPr="001B4D04">
        <w:rPr>
          <w:lang w:val="en-US"/>
        </w:rPr>
        <w:t>ost-</w:t>
      </w:r>
      <w:r>
        <w:rPr>
          <w:lang w:val="en-US"/>
        </w:rPr>
        <w:t>r</w:t>
      </w:r>
      <w:r w:rsidRPr="001B4D04">
        <w:rPr>
          <w:lang w:val="en-US"/>
        </w:rPr>
        <w:t xml:space="preserve">ange </w:t>
      </w:r>
      <w:r>
        <w:rPr>
          <w:lang w:val="en-US"/>
        </w:rPr>
        <w:t>c</w:t>
      </w:r>
      <w:r w:rsidRPr="001B4D04">
        <w:rPr>
          <w:lang w:val="en-US"/>
        </w:rPr>
        <w:t xml:space="preserve">itrus </w:t>
      </w:r>
      <w:r>
        <w:rPr>
          <w:lang w:val="en-US"/>
        </w:rPr>
        <w:t>c</w:t>
      </w:r>
      <w:r w:rsidRPr="001B4D04">
        <w:rPr>
          <w:lang w:val="en-US"/>
        </w:rPr>
        <w:t>anker-</w:t>
      </w:r>
      <w:r>
        <w:rPr>
          <w:lang w:val="en-US"/>
        </w:rPr>
        <w:t>c</w:t>
      </w:r>
      <w:r w:rsidRPr="001B4D04">
        <w:rPr>
          <w:lang w:val="en-US"/>
        </w:rPr>
        <w:t xml:space="preserve">ausing </w:t>
      </w:r>
      <w:r>
        <w:rPr>
          <w:lang w:val="en-US"/>
        </w:rPr>
        <w:t>b</w:t>
      </w:r>
      <w:r w:rsidRPr="001B4D04">
        <w:rPr>
          <w:lang w:val="en-US"/>
        </w:rPr>
        <w:t xml:space="preserve">acterium. Genome </w:t>
      </w:r>
      <w:proofErr w:type="spellStart"/>
      <w:r>
        <w:rPr>
          <w:lang w:val="en-US"/>
        </w:rPr>
        <w:t>Announc</w:t>
      </w:r>
      <w:proofErr w:type="spellEnd"/>
      <w:r>
        <w:rPr>
          <w:lang w:val="en-US"/>
        </w:rPr>
        <w:t>. 2013;1(3</w:t>
      </w:r>
      <w:proofErr w:type="gramStart"/>
      <w:r>
        <w:rPr>
          <w:lang w:val="en-US"/>
        </w:rPr>
        <w:t>):</w:t>
      </w:r>
      <w:r w:rsidRPr="001B4D04">
        <w:rPr>
          <w:lang w:val="en-US"/>
        </w:rPr>
        <w:t>e</w:t>
      </w:r>
      <w:proofErr w:type="gramEnd"/>
      <w:r w:rsidRPr="001B4D04">
        <w:rPr>
          <w:lang w:val="en-US"/>
        </w:rPr>
        <w:t>00235-13.</w:t>
      </w:r>
    </w:p>
    <w:p w14:paraId="330F0AEC" w14:textId="67DCBD88" w:rsidR="00693561" w:rsidRPr="004B6971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r w:rsidRPr="004B6971">
        <w:t xml:space="preserve">Moreira LM, Almeida NF Jr, </w:t>
      </w:r>
      <w:proofErr w:type="spellStart"/>
      <w:r w:rsidRPr="004B6971">
        <w:t>Potnis</w:t>
      </w:r>
      <w:proofErr w:type="spellEnd"/>
      <w:r w:rsidRPr="004B6971">
        <w:t xml:space="preserve"> N, </w:t>
      </w:r>
      <w:proofErr w:type="spellStart"/>
      <w:r w:rsidRPr="004B6971">
        <w:t>Digiampietri</w:t>
      </w:r>
      <w:proofErr w:type="spellEnd"/>
      <w:r w:rsidRPr="004B6971">
        <w:t xml:space="preserve"> LA, Adi SS, </w:t>
      </w:r>
      <w:proofErr w:type="spellStart"/>
      <w:r w:rsidRPr="004B6971">
        <w:t>Bortolossi</w:t>
      </w:r>
      <w:proofErr w:type="spellEnd"/>
      <w:r w:rsidRPr="004B6971">
        <w:t xml:space="preserve"> JC, </w:t>
      </w:r>
      <w:r w:rsidR="00F0195F" w:rsidRPr="004B6971">
        <w:t>et al</w:t>
      </w:r>
      <w:r w:rsidRPr="004B6971">
        <w:t xml:space="preserve">. </w:t>
      </w:r>
      <w:r w:rsidRPr="004B6971">
        <w:rPr>
          <w:lang w:val="en-US"/>
        </w:rPr>
        <w:t xml:space="preserve">Novel insights into the genomic basis of citrus canker based on the genome sequences of two strains of </w:t>
      </w:r>
      <w:proofErr w:type="spellStart"/>
      <w:r w:rsidRPr="004B6971">
        <w:rPr>
          <w:i/>
          <w:lang w:val="en-US"/>
        </w:rPr>
        <w:t>Xanthomonas</w:t>
      </w:r>
      <w:proofErr w:type="spellEnd"/>
      <w:r w:rsidRPr="004B6971">
        <w:rPr>
          <w:i/>
          <w:lang w:val="en-US"/>
        </w:rPr>
        <w:t xml:space="preserve"> </w:t>
      </w:r>
      <w:proofErr w:type="spellStart"/>
      <w:r w:rsidRPr="004B6971">
        <w:rPr>
          <w:i/>
          <w:lang w:val="en-US"/>
        </w:rPr>
        <w:t>fuscans</w:t>
      </w:r>
      <w:proofErr w:type="spellEnd"/>
      <w:r w:rsidRPr="004B6971">
        <w:rPr>
          <w:lang w:val="en-US"/>
        </w:rPr>
        <w:t xml:space="preserve"> subsp. </w:t>
      </w:r>
      <w:proofErr w:type="spellStart"/>
      <w:r w:rsidRPr="004B6971">
        <w:rPr>
          <w:i/>
          <w:lang w:val="en-US"/>
        </w:rPr>
        <w:t>aurantifolii</w:t>
      </w:r>
      <w:proofErr w:type="spellEnd"/>
      <w:r w:rsidR="00F0195F" w:rsidRPr="004B6971">
        <w:rPr>
          <w:lang w:val="en-US"/>
        </w:rPr>
        <w:t xml:space="preserve">. BMC Genomics </w:t>
      </w:r>
      <w:proofErr w:type="gramStart"/>
      <w:r w:rsidR="00F0195F" w:rsidRPr="004B6971">
        <w:rPr>
          <w:lang w:val="en-US"/>
        </w:rPr>
        <w:t>2010</w:t>
      </w:r>
      <w:r w:rsidRPr="004B6971">
        <w:rPr>
          <w:lang w:val="en-US"/>
        </w:rPr>
        <w:t>;11:238</w:t>
      </w:r>
      <w:proofErr w:type="gramEnd"/>
      <w:r w:rsidRPr="004B6971">
        <w:rPr>
          <w:lang w:val="en-US"/>
        </w:rPr>
        <w:t>.</w:t>
      </w:r>
    </w:p>
    <w:p w14:paraId="668F4939" w14:textId="010D8466" w:rsidR="00693561" w:rsidRPr="004B6971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r w:rsidRPr="004B6971">
        <w:rPr>
          <w:lang w:val="en-US"/>
        </w:rPr>
        <w:t xml:space="preserve">Munoz Bodnar A, </w:t>
      </w:r>
      <w:proofErr w:type="spellStart"/>
      <w:r w:rsidRPr="004B6971">
        <w:rPr>
          <w:lang w:val="en-US"/>
        </w:rPr>
        <w:t>Santillana</w:t>
      </w:r>
      <w:proofErr w:type="spellEnd"/>
      <w:r w:rsidRPr="004B6971">
        <w:rPr>
          <w:lang w:val="en-US"/>
        </w:rPr>
        <w:t xml:space="preserve"> G, </w:t>
      </w:r>
      <w:proofErr w:type="spellStart"/>
      <w:r w:rsidRPr="004B6971">
        <w:rPr>
          <w:lang w:val="en-US"/>
        </w:rPr>
        <w:t>Mavrodieva</w:t>
      </w:r>
      <w:proofErr w:type="spellEnd"/>
      <w:r w:rsidRPr="004B6971">
        <w:rPr>
          <w:lang w:val="en-US"/>
        </w:rPr>
        <w:t xml:space="preserve"> V, Liu Z, </w:t>
      </w:r>
      <w:proofErr w:type="spellStart"/>
      <w:r w:rsidRPr="004B6971">
        <w:rPr>
          <w:lang w:val="en-US"/>
        </w:rPr>
        <w:t>Nakhla</w:t>
      </w:r>
      <w:proofErr w:type="spellEnd"/>
      <w:r w:rsidRPr="004B6971">
        <w:rPr>
          <w:lang w:val="en-US"/>
        </w:rPr>
        <w:t xml:space="preserve"> M, Gabriel DW. Complete </w:t>
      </w:r>
      <w:r w:rsidR="002F66A8" w:rsidRPr="004B6971">
        <w:rPr>
          <w:lang w:val="en-US"/>
        </w:rPr>
        <w:t>g</w:t>
      </w:r>
      <w:r w:rsidRPr="004B6971">
        <w:rPr>
          <w:lang w:val="en-US"/>
        </w:rPr>
        <w:t xml:space="preserve">enome </w:t>
      </w:r>
      <w:r w:rsidR="002F66A8" w:rsidRPr="004B6971">
        <w:rPr>
          <w:lang w:val="en-US"/>
        </w:rPr>
        <w:t>s</w:t>
      </w:r>
      <w:r w:rsidRPr="004B6971">
        <w:rPr>
          <w:lang w:val="en-US"/>
        </w:rPr>
        <w:t xml:space="preserve">equences of </w:t>
      </w:r>
      <w:r w:rsidR="002F66A8" w:rsidRPr="004B6971">
        <w:rPr>
          <w:lang w:val="en-US"/>
        </w:rPr>
        <w:t>t</w:t>
      </w:r>
      <w:r w:rsidRPr="004B6971">
        <w:rPr>
          <w:lang w:val="en-US"/>
        </w:rPr>
        <w:t xml:space="preserve">hree </w:t>
      </w:r>
      <w:proofErr w:type="spellStart"/>
      <w:r w:rsidRPr="004B6971">
        <w:rPr>
          <w:i/>
          <w:lang w:val="en-US"/>
        </w:rPr>
        <w:t>Xanthomonas</w:t>
      </w:r>
      <w:proofErr w:type="spellEnd"/>
      <w:r w:rsidRPr="004B6971">
        <w:rPr>
          <w:i/>
          <w:lang w:val="en-US"/>
        </w:rPr>
        <w:t xml:space="preserve"> </w:t>
      </w:r>
      <w:proofErr w:type="spellStart"/>
      <w:r w:rsidRPr="004B6971">
        <w:rPr>
          <w:i/>
          <w:lang w:val="en-US"/>
        </w:rPr>
        <w:t>citri</w:t>
      </w:r>
      <w:proofErr w:type="spellEnd"/>
      <w:r w:rsidRPr="004B6971">
        <w:rPr>
          <w:lang w:val="en-US"/>
        </w:rPr>
        <w:t xml:space="preserve"> </w:t>
      </w:r>
      <w:r w:rsidR="002F66A8" w:rsidRPr="004B6971">
        <w:rPr>
          <w:lang w:val="en-US"/>
        </w:rPr>
        <w:t>s</w:t>
      </w:r>
      <w:r w:rsidRPr="004B6971">
        <w:rPr>
          <w:lang w:val="en-US"/>
        </w:rPr>
        <w:t xml:space="preserve">trains from Texas. Genome </w:t>
      </w:r>
      <w:proofErr w:type="spellStart"/>
      <w:r w:rsidRPr="004B6971">
        <w:rPr>
          <w:lang w:val="en-US"/>
        </w:rPr>
        <w:t>A</w:t>
      </w:r>
      <w:r w:rsidR="00F0195F" w:rsidRPr="004B6971">
        <w:rPr>
          <w:lang w:val="en-US"/>
        </w:rPr>
        <w:t>nnounc</w:t>
      </w:r>
      <w:proofErr w:type="spellEnd"/>
      <w:r w:rsidR="00F0195F" w:rsidRPr="004B6971">
        <w:rPr>
          <w:lang w:val="en-US"/>
        </w:rPr>
        <w:t>. 2017;5(28</w:t>
      </w:r>
      <w:proofErr w:type="gramStart"/>
      <w:r w:rsidR="00F0195F" w:rsidRPr="004B6971">
        <w:rPr>
          <w:lang w:val="en-US"/>
        </w:rPr>
        <w:t>):</w:t>
      </w:r>
      <w:r w:rsidRPr="004B6971">
        <w:rPr>
          <w:lang w:val="en-US"/>
        </w:rPr>
        <w:t>e</w:t>
      </w:r>
      <w:proofErr w:type="gramEnd"/>
      <w:r w:rsidRPr="004B6971">
        <w:rPr>
          <w:lang w:val="en-US"/>
        </w:rPr>
        <w:t>00609-17.</w:t>
      </w:r>
    </w:p>
    <w:p w14:paraId="0729A881" w14:textId="46D20C26" w:rsidR="00693561" w:rsidRPr="004B6971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r w:rsidRPr="004B6971">
        <w:rPr>
          <w:lang w:val="en-US"/>
        </w:rPr>
        <w:t xml:space="preserve">Richard D, Boyer C, </w:t>
      </w:r>
      <w:proofErr w:type="spellStart"/>
      <w:r w:rsidRPr="004B6971">
        <w:rPr>
          <w:lang w:val="en-US"/>
        </w:rPr>
        <w:t>Vernière</w:t>
      </w:r>
      <w:proofErr w:type="spellEnd"/>
      <w:r w:rsidRPr="004B6971">
        <w:rPr>
          <w:lang w:val="en-US"/>
        </w:rPr>
        <w:t xml:space="preserve"> C, </w:t>
      </w:r>
      <w:proofErr w:type="spellStart"/>
      <w:r w:rsidRPr="004B6971">
        <w:rPr>
          <w:lang w:val="en-US"/>
        </w:rPr>
        <w:t>Canteros</w:t>
      </w:r>
      <w:proofErr w:type="spellEnd"/>
      <w:r w:rsidRPr="004B6971">
        <w:rPr>
          <w:lang w:val="en-US"/>
        </w:rPr>
        <w:t xml:space="preserve"> BI, </w:t>
      </w:r>
      <w:proofErr w:type="spellStart"/>
      <w:r w:rsidRPr="004B6971">
        <w:rPr>
          <w:lang w:val="en-US"/>
        </w:rPr>
        <w:t>Lefeuvre</w:t>
      </w:r>
      <w:proofErr w:type="spellEnd"/>
      <w:r w:rsidRPr="004B6971">
        <w:rPr>
          <w:lang w:val="en-US"/>
        </w:rPr>
        <w:t xml:space="preserve"> P, </w:t>
      </w:r>
      <w:proofErr w:type="spellStart"/>
      <w:r w:rsidRPr="004B6971">
        <w:rPr>
          <w:lang w:val="en-US"/>
        </w:rPr>
        <w:t>Pruvost</w:t>
      </w:r>
      <w:proofErr w:type="spellEnd"/>
      <w:r w:rsidRPr="004B6971">
        <w:rPr>
          <w:lang w:val="en-US"/>
        </w:rPr>
        <w:t xml:space="preserve"> O. Complete </w:t>
      </w:r>
      <w:r w:rsidR="002F66A8" w:rsidRPr="004B6971">
        <w:rPr>
          <w:lang w:val="en-US"/>
        </w:rPr>
        <w:t>g</w:t>
      </w:r>
      <w:r w:rsidRPr="004B6971">
        <w:rPr>
          <w:lang w:val="en-US"/>
        </w:rPr>
        <w:t xml:space="preserve">enome </w:t>
      </w:r>
      <w:r w:rsidR="002F66A8" w:rsidRPr="004B6971">
        <w:rPr>
          <w:lang w:val="en-US"/>
        </w:rPr>
        <w:t>s</w:t>
      </w:r>
      <w:r w:rsidRPr="004B6971">
        <w:rPr>
          <w:lang w:val="en-US"/>
        </w:rPr>
        <w:t xml:space="preserve">equences of </w:t>
      </w:r>
      <w:r w:rsidR="002F66A8" w:rsidRPr="004B6971">
        <w:rPr>
          <w:lang w:val="en-US"/>
        </w:rPr>
        <w:t>s</w:t>
      </w:r>
      <w:r w:rsidRPr="004B6971">
        <w:rPr>
          <w:lang w:val="en-US"/>
        </w:rPr>
        <w:t xml:space="preserve">ix </w:t>
      </w:r>
      <w:r w:rsidR="002F66A8" w:rsidRPr="004B6971">
        <w:rPr>
          <w:lang w:val="en-US"/>
        </w:rPr>
        <w:t>c</w:t>
      </w:r>
      <w:r w:rsidRPr="004B6971">
        <w:rPr>
          <w:lang w:val="en-US"/>
        </w:rPr>
        <w:t>opper-</w:t>
      </w:r>
      <w:r w:rsidR="002F66A8" w:rsidRPr="004B6971">
        <w:rPr>
          <w:lang w:val="en-US"/>
        </w:rPr>
        <w:t>r</w:t>
      </w:r>
      <w:r w:rsidRPr="004B6971">
        <w:rPr>
          <w:lang w:val="en-US"/>
        </w:rPr>
        <w:t xml:space="preserve">esistant </w:t>
      </w:r>
      <w:proofErr w:type="spellStart"/>
      <w:r w:rsidRPr="004B6971">
        <w:rPr>
          <w:i/>
          <w:lang w:val="en-US"/>
        </w:rPr>
        <w:t>Xanthomonas</w:t>
      </w:r>
      <w:proofErr w:type="spellEnd"/>
      <w:r w:rsidRPr="004B6971">
        <w:rPr>
          <w:i/>
          <w:lang w:val="en-US"/>
        </w:rPr>
        <w:t xml:space="preserve"> </w:t>
      </w:r>
      <w:proofErr w:type="spellStart"/>
      <w:r w:rsidRPr="004B6971">
        <w:rPr>
          <w:i/>
          <w:lang w:val="en-US"/>
        </w:rPr>
        <w:t>citri</w:t>
      </w:r>
      <w:proofErr w:type="spellEnd"/>
      <w:r w:rsidRPr="004B6971">
        <w:rPr>
          <w:lang w:val="en-US"/>
        </w:rPr>
        <w:t xml:space="preserve"> </w:t>
      </w:r>
      <w:proofErr w:type="spellStart"/>
      <w:r w:rsidRPr="004B6971">
        <w:rPr>
          <w:lang w:val="en-US"/>
        </w:rPr>
        <w:t>pv</w:t>
      </w:r>
      <w:proofErr w:type="spellEnd"/>
      <w:r w:rsidRPr="004B6971">
        <w:rPr>
          <w:lang w:val="en-US"/>
        </w:rPr>
        <w:t xml:space="preserve">. </w:t>
      </w:r>
      <w:proofErr w:type="spellStart"/>
      <w:r w:rsidRPr="004B6971">
        <w:rPr>
          <w:i/>
          <w:lang w:val="en-US"/>
        </w:rPr>
        <w:t>citri</w:t>
      </w:r>
      <w:proofErr w:type="spellEnd"/>
      <w:r w:rsidRPr="004B6971">
        <w:rPr>
          <w:lang w:val="en-US"/>
        </w:rPr>
        <w:t xml:space="preserve"> </w:t>
      </w:r>
      <w:r w:rsidR="002F66A8" w:rsidRPr="004B6971">
        <w:rPr>
          <w:lang w:val="en-US"/>
        </w:rPr>
        <w:t>s</w:t>
      </w:r>
      <w:r w:rsidRPr="004B6971">
        <w:rPr>
          <w:lang w:val="en-US"/>
        </w:rPr>
        <w:t xml:space="preserve">trains </w:t>
      </w:r>
      <w:r w:rsidR="002F66A8" w:rsidRPr="004B6971">
        <w:rPr>
          <w:lang w:val="en-US"/>
        </w:rPr>
        <w:t>c</w:t>
      </w:r>
      <w:r w:rsidRPr="004B6971">
        <w:rPr>
          <w:lang w:val="en-US"/>
        </w:rPr>
        <w:t xml:space="preserve">ausing Asiatic </w:t>
      </w:r>
      <w:r w:rsidR="002F66A8" w:rsidRPr="004B6971">
        <w:rPr>
          <w:lang w:val="en-US"/>
        </w:rPr>
        <w:t>c</w:t>
      </w:r>
      <w:r w:rsidRPr="004B6971">
        <w:rPr>
          <w:lang w:val="en-US"/>
        </w:rPr>
        <w:t xml:space="preserve">itrus </w:t>
      </w:r>
      <w:r w:rsidR="002F66A8" w:rsidRPr="004B6971">
        <w:rPr>
          <w:lang w:val="en-US"/>
        </w:rPr>
        <w:t>c</w:t>
      </w:r>
      <w:r w:rsidRPr="004B6971">
        <w:rPr>
          <w:lang w:val="en-US"/>
        </w:rPr>
        <w:t xml:space="preserve">anker, </w:t>
      </w:r>
      <w:r w:rsidR="002F66A8" w:rsidRPr="004B6971">
        <w:rPr>
          <w:lang w:val="en-US"/>
        </w:rPr>
        <w:t>o</w:t>
      </w:r>
      <w:r w:rsidRPr="004B6971">
        <w:rPr>
          <w:lang w:val="en-US"/>
        </w:rPr>
        <w:t xml:space="preserve">btained </w:t>
      </w:r>
      <w:r w:rsidR="002F66A8" w:rsidRPr="004B6971">
        <w:rPr>
          <w:lang w:val="en-US"/>
        </w:rPr>
        <w:t>u</w:t>
      </w:r>
      <w:r w:rsidRPr="004B6971">
        <w:rPr>
          <w:lang w:val="en-US"/>
        </w:rPr>
        <w:t xml:space="preserve">sing </w:t>
      </w:r>
      <w:r w:rsidR="002F66A8" w:rsidRPr="004B6971">
        <w:rPr>
          <w:lang w:val="en-US"/>
        </w:rPr>
        <w:t>l</w:t>
      </w:r>
      <w:r w:rsidRPr="004B6971">
        <w:rPr>
          <w:lang w:val="en-US"/>
        </w:rPr>
        <w:t>ong-</w:t>
      </w:r>
      <w:r w:rsidR="002F66A8" w:rsidRPr="004B6971">
        <w:rPr>
          <w:lang w:val="en-US"/>
        </w:rPr>
        <w:t>r</w:t>
      </w:r>
      <w:r w:rsidRPr="004B6971">
        <w:rPr>
          <w:lang w:val="en-US"/>
        </w:rPr>
        <w:t xml:space="preserve">ead </w:t>
      </w:r>
      <w:r w:rsidR="002F66A8" w:rsidRPr="004B6971">
        <w:rPr>
          <w:lang w:val="en-US"/>
        </w:rPr>
        <w:t>t</w:t>
      </w:r>
      <w:r w:rsidRPr="004B6971">
        <w:rPr>
          <w:lang w:val="en-US"/>
        </w:rPr>
        <w:t xml:space="preserve">echnology. Genome </w:t>
      </w:r>
      <w:proofErr w:type="spellStart"/>
      <w:r w:rsidRPr="004B6971">
        <w:rPr>
          <w:lang w:val="en-US"/>
        </w:rPr>
        <w:t>A</w:t>
      </w:r>
      <w:r w:rsidR="00F0195F" w:rsidRPr="004B6971">
        <w:rPr>
          <w:lang w:val="en-US"/>
        </w:rPr>
        <w:t>nnounc</w:t>
      </w:r>
      <w:proofErr w:type="spellEnd"/>
      <w:r w:rsidR="00F0195F" w:rsidRPr="004B6971">
        <w:rPr>
          <w:lang w:val="en-US"/>
        </w:rPr>
        <w:t>. 2017;5(12</w:t>
      </w:r>
      <w:proofErr w:type="gramStart"/>
      <w:r w:rsidR="00F0195F" w:rsidRPr="004B6971">
        <w:rPr>
          <w:lang w:val="en-US"/>
        </w:rPr>
        <w:t>):</w:t>
      </w:r>
      <w:r w:rsidRPr="004B6971">
        <w:rPr>
          <w:lang w:val="en-US"/>
        </w:rPr>
        <w:t>e</w:t>
      </w:r>
      <w:proofErr w:type="gramEnd"/>
      <w:r w:rsidRPr="004B6971">
        <w:rPr>
          <w:lang w:val="en-US"/>
        </w:rPr>
        <w:t>00010-17.</w:t>
      </w:r>
    </w:p>
    <w:p w14:paraId="1805B14A" w14:textId="5FFC165E" w:rsidR="00693561" w:rsidRPr="004B6971" w:rsidRDefault="00693561" w:rsidP="00693561">
      <w:pPr>
        <w:numPr>
          <w:ilvl w:val="0"/>
          <w:numId w:val="27"/>
        </w:numPr>
        <w:tabs>
          <w:tab w:val="left" w:pos="425"/>
        </w:tabs>
        <w:spacing w:line="360" w:lineRule="auto"/>
        <w:ind w:left="425" w:hanging="425"/>
        <w:jc w:val="both"/>
        <w:rPr>
          <w:lang w:val="en-US"/>
        </w:rPr>
      </w:pPr>
      <w:r w:rsidRPr="004B6971">
        <w:t xml:space="preserve">Zhang Y, </w:t>
      </w:r>
      <w:proofErr w:type="spellStart"/>
      <w:r w:rsidRPr="004B6971">
        <w:t>Jalan</w:t>
      </w:r>
      <w:proofErr w:type="spellEnd"/>
      <w:r w:rsidRPr="004B6971">
        <w:t xml:space="preserve"> N, Zhou X, </w:t>
      </w:r>
      <w:proofErr w:type="spellStart"/>
      <w:r w:rsidRPr="004B6971">
        <w:t>Goss</w:t>
      </w:r>
      <w:proofErr w:type="spellEnd"/>
      <w:r w:rsidRPr="004B6971">
        <w:t xml:space="preserve"> E, Jones JB, Setubal JC, </w:t>
      </w:r>
      <w:r w:rsidR="00F0195F" w:rsidRPr="004B6971">
        <w:t>et al</w:t>
      </w:r>
      <w:r w:rsidRPr="004B6971">
        <w:t xml:space="preserve">. </w:t>
      </w:r>
      <w:r w:rsidRPr="004B6971">
        <w:rPr>
          <w:lang w:val="en-US"/>
        </w:rPr>
        <w:t xml:space="preserve">Positive selection is the main driving force for evolution of citrus canker-causing </w:t>
      </w:r>
      <w:proofErr w:type="spellStart"/>
      <w:r w:rsidRPr="004B6971">
        <w:rPr>
          <w:i/>
          <w:lang w:val="en-US"/>
        </w:rPr>
        <w:t>Xanthomonas</w:t>
      </w:r>
      <w:proofErr w:type="spellEnd"/>
      <w:r w:rsidR="00F0195F" w:rsidRPr="004B6971">
        <w:rPr>
          <w:lang w:val="en-US"/>
        </w:rPr>
        <w:t>. ISME J. 2015</w:t>
      </w:r>
      <w:r w:rsidRPr="004B6971">
        <w:rPr>
          <w:lang w:val="en-US"/>
        </w:rPr>
        <w:t>;9(10):2128</w:t>
      </w:r>
      <w:r w:rsidR="00F0195F" w:rsidRPr="004B6971">
        <w:t>–</w:t>
      </w:r>
      <w:r w:rsidR="00F0195F" w:rsidRPr="004B6971">
        <w:rPr>
          <w:lang w:val="en-US"/>
        </w:rPr>
        <w:t>21</w:t>
      </w:r>
      <w:r w:rsidRPr="004B6971">
        <w:rPr>
          <w:lang w:val="en-US"/>
        </w:rPr>
        <w:t>38.</w:t>
      </w:r>
    </w:p>
    <w:sectPr w:rsidR="00693561" w:rsidRPr="004B6971" w:rsidSect="003B3019">
      <w:footerReference w:type="even" r:id="rId8"/>
      <w:footerReference w:type="default" r:id="rId9"/>
      <w:pgSz w:w="11906" w:h="16838"/>
      <w:pgMar w:top="1418" w:right="1134" w:bottom="1134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7179CA" w14:textId="77777777" w:rsidR="007C3244" w:rsidRDefault="007C3244" w:rsidP="00855A1F">
      <w:r>
        <w:separator/>
      </w:r>
    </w:p>
  </w:endnote>
  <w:endnote w:type="continuationSeparator" w:id="0">
    <w:p w14:paraId="3AD4FFBC" w14:textId="77777777" w:rsidR="007C3244" w:rsidRDefault="007C3244" w:rsidP="00855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illSans">
    <w:panose1 w:val="020B05020201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35F82E" w14:textId="77777777" w:rsidR="00CA5BC4" w:rsidRDefault="00CA5BC4" w:rsidP="005113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DD29046" w14:textId="77777777" w:rsidR="00CA5BC4" w:rsidRDefault="00CA5B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7ED521" w14:textId="77777777" w:rsidR="00CA5BC4" w:rsidRDefault="00CA5BC4" w:rsidP="005113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35B7AF6A" w14:textId="77777777" w:rsidR="00CA5BC4" w:rsidRDefault="00CA5B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0E8844" w14:textId="77777777" w:rsidR="007C3244" w:rsidRDefault="007C3244" w:rsidP="00855A1F">
      <w:r>
        <w:separator/>
      </w:r>
    </w:p>
  </w:footnote>
  <w:footnote w:type="continuationSeparator" w:id="0">
    <w:p w14:paraId="36901C80" w14:textId="77777777" w:rsidR="007C3244" w:rsidRDefault="007C3244" w:rsidP="00855A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DBC023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2C08B9F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B2EEE1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F24042B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D9F07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6B5869F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04FEF25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B0E8F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D0F25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9A9CB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66A1D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4060EAF"/>
    <w:multiLevelType w:val="hybridMultilevel"/>
    <w:tmpl w:val="EE165962"/>
    <w:lvl w:ilvl="0" w:tplc="2A8048C6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9C6592"/>
    <w:multiLevelType w:val="hybridMultilevel"/>
    <w:tmpl w:val="A77A919E"/>
    <w:lvl w:ilvl="0" w:tplc="AEEEBA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3F72B8E"/>
    <w:multiLevelType w:val="hybridMultilevel"/>
    <w:tmpl w:val="AFF84324"/>
    <w:lvl w:ilvl="0" w:tplc="5A2C7E9A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C101EE"/>
    <w:multiLevelType w:val="hybridMultilevel"/>
    <w:tmpl w:val="EDD23F1A"/>
    <w:lvl w:ilvl="0" w:tplc="C884D3C6">
      <w:start w:val="1"/>
      <w:numFmt w:val="decimal"/>
      <w:lvlText w:val="(%1)"/>
      <w:lvlJc w:val="left"/>
      <w:pPr>
        <w:ind w:left="90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ind w:left="1530" w:hanging="360"/>
      </w:pPr>
    </w:lvl>
    <w:lvl w:ilvl="2" w:tplc="001B0409" w:tentative="1">
      <w:start w:val="1"/>
      <w:numFmt w:val="lowerRoman"/>
      <w:lvlText w:val="%3."/>
      <w:lvlJc w:val="right"/>
      <w:pPr>
        <w:ind w:left="2250" w:hanging="180"/>
      </w:pPr>
    </w:lvl>
    <w:lvl w:ilvl="3" w:tplc="000F0409" w:tentative="1">
      <w:start w:val="1"/>
      <w:numFmt w:val="decimal"/>
      <w:lvlText w:val="%4."/>
      <w:lvlJc w:val="left"/>
      <w:pPr>
        <w:ind w:left="2970" w:hanging="360"/>
      </w:pPr>
    </w:lvl>
    <w:lvl w:ilvl="4" w:tplc="00190409" w:tentative="1">
      <w:start w:val="1"/>
      <w:numFmt w:val="lowerLetter"/>
      <w:lvlText w:val="%5."/>
      <w:lvlJc w:val="left"/>
      <w:pPr>
        <w:ind w:left="3690" w:hanging="360"/>
      </w:pPr>
    </w:lvl>
    <w:lvl w:ilvl="5" w:tplc="001B0409" w:tentative="1">
      <w:start w:val="1"/>
      <w:numFmt w:val="lowerRoman"/>
      <w:lvlText w:val="%6."/>
      <w:lvlJc w:val="right"/>
      <w:pPr>
        <w:ind w:left="4410" w:hanging="180"/>
      </w:pPr>
    </w:lvl>
    <w:lvl w:ilvl="6" w:tplc="000F0409" w:tentative="1">
      <w:start w:val="1"/>
      <w:numFmt w:val="decimal"/>
      <w:lvlText w:val="%7."/>
      <w:lvlJc w:val="left"/>
      <w:pPr>
        <w:ind w:left="5130" w:hanging="360"/>
      </w:pPr>
    </w:lvl>
    <w:lvl w:ilvl="7" w:tplc="00190409" w:tentative="1">
      <w:start w:val="1"/>
      <w:numFmt w:val="lowerLetter"/>
      <w:lvlText w:val="%8."/>
      <w:lvlJc w:val="left"/>
      <w:pPr>
        <w:ind w:left="5850" w:hanging="360"/>
      </w:pPr>
    </w:lvl>
    <w:lvl w:ilvl="8" w:tplc="001B0409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 w15:restartNumberingAfterBreak="0">
    <w:nsid w:val="2C1C75B9"/>
    <w:multiLevelType w:val="hybridMultilevel"/>
    <w:tmpl w:val="A5B0DE44"/>
    <w:lvl w:ilvl="0" w:tplc="8F66C07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0902CA"/>
    <w:multiLevelType w:val="hybridMultilevel"/>
    <w:tmpl w:val="7D4671AC"/>
    <w:lvl w:ilvl="0" w:tplc="5A085C4C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062F21"/>
    <w:multiLevelType w:val="hybridMultilevel"/>
    <w:tmpl w:val="A77A919E"/>
    <w:lvl w:ilvl="0" w:tplc="AEEEBA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D1E34B8"/>
    <w:multiLevelType w:val="hybridMultilevel"/>
    <w:tmpl w:val="8EA2447A"/>
    <w:lvl w:ilvl="0" w:tplc="56141274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965BC6"/>
    <w:multiLevelType w:val="hybridMultilevel"/>
    <w:tmpl w:val="F0825A92"/>
    <w:lvl w:ilvl="0" w:tplc="3DB65DF6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C675EF"/>
    <w:multiLevelType w:val="hybridMultilevel"/>
    <w:tmpl w:val="E230DC7A"/>
    <w:lvl w:ilvl="0" w:tplc="C7F0BE8E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B05678"/>
    <w:multiLevelType w:val="multilevel"/>
    <w:tmpl w:val="0784C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60217EF"/>
    <w:multiLevelType w:val="singleLevel"/>
    <w:tmpl w:val="B07E49F8"/>
    <w:lvl w:ilvl="0">
      <w:start w:val="4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 w:val="0"/>
      </w:rPr>
    </w:lvl>
  </w:abstractNum>
  <w:abstractNum w:abstractNumId="23" w15:restartNumberingAfterBreak="0">
    <w:nsid w:val="68573030"/>
    <w:multiLevelType w:val="hybridMultilevel"/>
    <w:tmpl w:val="8E200496"/>
    <w:lvl w:ilvl="0" w:tplc="4D8607BE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8B12E89"/>
    <w:multiLevelType w:val="hybridMultilevel"/>
    <w:tmpl w:val="26FE5E88"/>
    <w:lvl w:ilvl="0" w:tplc="AEEEBA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BB26C2C"/>
    <w:multiLevelType w:val="hybridMultilevel"/>
    <w:tmpl w:val="A36AA71A"/>
    <w:lvl w:ilvl="0" w:tplc="000F040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162638"/>
    <w:multiLevelType w:val="hybridMultilevel"/>
    <w:tmpl w:val="BDE6BDFA"/>
    <w:lvl w:ilvl="0" w:tplc="3EF6AC8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8D5F64"/>
    <w:multiLevelType w:val="hybridMultilevel"/>
    <w:tmpl w:val="93CA4608"/>
    <w:lvl w:ilvl="0" w:tplc="E94C10C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0030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7"/>
  </w:num>
  <w:num w:numId="3">
    <w:abstractNumId w:val="15"/>
  </w:num>
  <w:num w:numId="4">
    <w:abstractNumId w:val="16"/>
  </w:num>
  <w:num w:numId="5">
    <w:abstractNumId w:val="23"/>
  </w:num>
  <w:num w:numId="6">
    <w:abstractNumId w:val="13"/>
  </w:num>
  <w:num w:numId="7">
    <w:abstractNumId w:val="26"/>
  </w:num>
  <w:num w:numId="8">
    <w:abstractNumId w:val="18"/>
  </w:num>
  <w:num w:numId="9">
    <w:abstractNumId w:val="19"/>
  </w:num>
  <w:num w:numId="10">
    <w:abstractNumId w:val="11"/>
  </w:num>
  <w:num w:numId="11">
    <w:abstractNumId w:val="20"/>
  </w:num>
  <w:num w:numId="12">
    <w:abstractNumId w:val="25"/>
  </w:num>
  <w:num w:numId="13">
    <w:abstractNumId w:val="14"/>
  </w:num>
  <w:num w:numId="14">
    <w:abstractNumId w:val="10"/>
  </w:num>
  <w:num w:numId="15">
    <w:abstractNumId w:val="8"/>
  </w:num>
  <w:num w:numId="16">
    <w:abstractNumId w:val="7"/>
  </w:num>
  <w:num w:numId="17">
    <w:abstractNumId w:val="6"/>
  </w:num>
  <w:num w:numId="18">
    <w:abstractNumId w:val="5"/>
  </w:num>
  <w:num w:numId="19">
    <w:abstractNumId w:val="9"/>
  </w:num>
  <w:num w:numId="20">
    <w:abstractNumId w:val="4"/>
  </w:num>
  <w:num w:numId="21">
    <w:abstractNumId w:val="3"/>
  </w:num>
  <w:num w:numId="22">
    <w:abstractNumId w:val="2"/>
  </w:num>
  <w:num w:numId="23">
    <w:abstractNumId w:val="1"/>
  </w:num>
  <w:num w:numId="24">
    <w:abstractNumId w:val="17"/>
  </w:num>
  <w:num w:numId="25">
    <w:abstractNumId w:val="24"/>
  </w:num>
  <w:num w:numId="26">
    <w:abstractNumId w:val="0"/>
  </w:num>
  <w:num w:numId="27">
    <w:abstractNumId w:val="12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78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5ACB"/>
    <w:rsid w:val="00005649"/>
    <w:rsid w:val="000067BE"/>
    <w:rsid w:val="00014C2C"/>
    <w:rsid w:val="00015BB8"/>
    <w:rsid w:val="00016AA5"/>
    <w:rsid w:val="0002229E"/>
    <w:rsid w:val="000317D5"/>
    <w:rsid w:val="000350E9"/>
    <w:rsid w:val="000444E4"/>
    <w:rsid w:val="0004499B"/>
    <w:rsid w:val="00045A15"/>
    <w:rsid w:val="000475A6"/>
    <w:rsid w:val="00050D5E"/>
    <w:rsid w:val="00061BBE"/>
    <w:rsid w:val="00061D7B"/>
    <w:rsid w:val="00063424"/>
    <w:rsid w:val="0006464E"/>
    <w:rsid w:val="0006624F"/>
    <w:rsid w:val="000679FB"/>
    <w:rsid w:val="00075D18"/>
    <w:rsid w:val="00077935"/>
    <w:rsid w:val="00077E91"/>
    <w:rsid w:val="00077FFC"/>
    <w:rsid w:val="00084ACA"/>
    <w:rsid w:val="00085D06"/>
    <w:rsid w:val="00086FE8"/>
    <w:rsid w:val="000952EE"/>
    <w:rsid w:val="00097896"/>
    <w:rsid w:val="00097FCB"/>
    <w:rsid w:val="000A0B1D"/>
    <w:rsid w:val="000A0E65"/>
    <w:rsid w:val="000A3A1F"/>
    <w:rsid w:val="000A4685"/>
    <w:rsid w:val="000A5893"/>
    <w:rsid w:val="000A7CA0"/>
    <w:rsid w:val="000B2D92"/>
    <w:rsid w:val="000B54D2"/>
    <w:rsid w:val="000B5B4E"/>
    <w:rsid w:val="000B6697"/>
    <w:rsid w:val="000C2D9B"/>
    <w:rsid w:val="000D1F94"/>
    <w:rsid w:val="000D2BF6"/>
    <w:rsid w:val="000D322A"/>
    <w:rsid w:val="000D4FB8"/>
    <w:rsid w:val="000E1A62"/>
    <w:rsid w:val="000E3DD4"/>
    <w:rsid w:val="000E4DB9"/>
    <w:rsid w:val="000E60A0"/>
    <w:rsid w:val="000E709E"/>
    <w:rsid w:val="000F0519"/>
    <w:rsid w:val="000F1271"/>
    <w:rsid w:val="000F33C5"/>
    <w:rsid w:val="001000B0"/>
    <w:rsid w:val="001004AF"/>
    <w:rsid w:val="00102428"/>
    <w:rsid w:val="00104241"/>
    <w:rsid w:val="00104FC7"/>
    <w:rsid w:val="00106B74"/>
    <w:rsid w:val="00110CE8"/>
    <w:rsid w:val="00111483"/>
    <w:rsid w:val="001126B9"/>
    <w:rsid w:val="00113982"/>
    <w:rsid w:val="00127631"/>
    <w:rsid w:val="001347EA"/>
    <w:rsid w:val="00134B6E"/>
    <w:rsid w:val="0013594A"/>
    <w:rsid w:val="00140A38"/>
    <w:rsid w:val="00143338"/>
    <w:rsid w:val="001441FA"/>
    <w:rsid w:val="00151602"/>
    <w:rsid w:val="001519D6"/>
    <w:rsid w:val="001557B9"/>
    <w:rsid w:val="00156241"/>
    <w:rsid w:val="001657A7"/>
    <w:rsid w:val="001815C7"/>
    <w:rsid w:val="00182BB3"/>
    <w:rsid w:val="00182EBE"/>
    <w:rsid w:val="0018373B"/>
    <w:rsid w:val="00183B01"/>
    <w:rsid w:val="001909F2"/>
    <w:rsid w:val="0019160A"/>
    <w:rsid w:val="00193B68"/>
    <w:rsid w:val="00193FA7"/>
    <w:rsid w:val="00195553"/>
    <w:rsid w:val="00196D39"/>
    <w:rsid w:val="001A40A9"/>
    <w:rsid w:val="001A4A8A"/>
    <w:rsid w:val="001A7A05"/>
    <w:rsid w:val="001A7AED"/>
    <w:rsid w:val="001A7FA9"/>
    <w:rsid w:val="001B1500"/>
    <w:rsid w:val="001B16E4"/>
    <w:rsid w:val="001B4BDE"/>
    <w:rsid w:val="001B4D04"/>
    <w:rsid w:val="001B601A"/>
    <w:rsid w:val="001B6EE9"/>
    <w:rsid w:val="001C0F6D"/>
    <w:rsid w:val="001C411B"/>
    <w:rsid w:val="001D2147"/>
    <w:rsid w:val="001D47E2"/>
    <w:rsid w:val="001E23B6"/>
    <w:rsid w:val="001E4F2A"/>
    <w:rsid w:val="001E58DF"/>
    <w:rsid w:val="001E6A0D"/>
    <w:rsid w:val="001E78D2"/>
    <w:rsid w:val="001F114D"/>
    <w:rsid w:val="001F3929"/>
    <w:rsid w:val="001F736F"/>
    <w:rsid w:val="0020233F"/>
    <w:rsid w:val="00210B9E"/>
    <w:rsid w:val="002206A5"/>
    <w:rsid w:val="00223652"/>
    <w:rsid w:val="0022392D"/>
    <w:rsid w:val="00233F62"/>
    <w:rsid w:val="00237FE9"/>
    <w:rsid w:val="002415F9"/>
    <w:rsid w:val="0024313A"/>
    <w:rsid w:val="0024737D"/>
    <w:rsid w:val="00251827"/>
    <w:rsid w:val="002522C5"/>
    <w:rsid w:val="002551F2"/>
    <w:rsid w:val="0026237C"/>
    <w:rsid w:val="00262BBD"/>
    <w:rsid w:val="0026309F"/>
    <w:rsid w:val="002639F7"/>
    <w:rsid w:val="002664FD"/>
    <w:rsid w:val="00267556"/>
    <w:rsid w:val="002755DA"/>
    <w:rsid w:val="00280650"/>
    <w:rsid w:val="00282A9B"/>
    <w:rsid w:val="00286C09"/>
    <w:rsid w:val="00287324"/>
    <w:rsid w:val="00290159"/>
    <w:rsid w:val="00292676"/>
    <w:rsid w:val="00295F77"/>
    <w:rsid w:val="002A53F8"/>
    <w:rsid w:val="002A6276"/>
    <w:rsid w:val="002A77C4"/>
    <w:rsid w:val="002A7FE4"/>
    <w:rsid w:val="002B5F98"/>
    <w:rsid w:val="002B782F"/>
    <w:rsid w:val="002C0162"/>
    <w:rsid w:val="002C25BB"/>
    <w:rsid w:val="002C3094"/>
    <w:rsid w:val="002C7E68"/>
    <w:rsid w:val="002D229F"/>
    <w:rsid w:val="002D25D3"/>
    <w:rsid w:val="002D524B"/>
    <w:rsid w:val="002E34CF"/>
    <w:rsid w:val="002E4E3D"/>
    <w:rsid w:val="002E72B5"/>
    <w:rsid w:val="002F0295"/>
    <w:rsid w:val="002F66A8"/>
    <w:rsid w:val="002F7634"/>
    <w:rsid w:val="003001E6"/>
    <w:rsid w:val="00300688"/>
    <w:rsid w:val="00300A15"/>
    <w:rsid w:val="003015B7"/>
    <w:rsid w:val="003117F0"/>
    <w:rsid w:val="00314181"/>
    <w:rsid w:val="0031643B"/>
    <w:rsid w:val="003176AD"/>
    <w:rsid w:val="003177AE"/>
    <w:rsid w:val="00321637"/>
    <w:rsid w:val="003273F6"/>
    <w:rsid w:val="00330723"/>
    <w:rsid w:val="00336795"/>
    <w:rsid w:val="00340F92"/>
    <w:rsid w:val="0035291D"/>
    <w:rsid w:val="00352B28"/>
    <w:rsid w:val="00353003"/>
    <w:rsid w:val="003548FC"/>
    <w:rsid w:val="003551E8"/>
    <w:rsid w:val="00361748"/>
    <w:rsid w:val="0036344B"/>
    <w:rsid w:val="00363927"/>
    <w:rsid w:val="00367723"/>
    <w:rsid w:val="00370726"/>
    <w:rsid w:val="0038011E"/>
    <w:rsid w:val="0038670D"/>
    <w:rsid w:val="00390DFD"/>
    <w:rsid w:val="0039584E"/>
    <w:rsid w:val="00395C83"/>
    <w:rsid w:val="003A0A08"/>
    <w:rsid w:val="003A19F1"/>
    <w:rsid w:val="003A1A27"/>
    <w:rsid w:val="003B0664"/>
    <w:rsid w:val="003B21B3"/>
    <w:rsid w:val="003B2654"/>
    <w:rsid w:val="003B3019"/>
    <w:rsid w:val="003B5557"/>
    <w:rsid w:val="003B66F5"/>
    <w:rsid w:val="003C1532"/>
    <w:rsid w:val="003C16A4"/>
    <w:rsid w:val="003C4A5E"/>
    <w:rsid w:val="003E02C7"/>
    <w:rsid w:val="003E0F7D"/>
    <w:rsid w:val="003E418F"/>
    <w:rsid w:val="003E7384"/>
    <w:rsid w:val="003E742C"/>
    <w:rsid w:val="003F3D34"/>
    <w:rsid w:val="003F4654"/>
    <w:rsid w:val="003F6ACE"/>
    <w:rsid w:val="003F71E3"/>
    <w:rsid w:val="003F736F"/>
    <w:rsid w:val="003F7619"/>
    <w:rsid w:val="003F7D66"/>
    <w:rsid w:val="004007A6"/>
    <w:rsid w:val="00402577"/>
    <w:rsid w:val="0040592C"/>
    <w:rsid w:val="00405C74"/>
    <w:rsid w:val="0040747D"/>
    <w:rsid w:val="004078E7"/>
    <w:rsid w:val="00412218"/>
    <w:rsid w:val="004124D3"/>
    <w:rsid w:val="004142F2"/>
    <w:rsid w:val="00414A4E"/>
    <w:rsid w:val="0041538F"/>
    <w:rsid w:val="00416F84"/>
    <w:rsid w:val="0042058E"/>
    <w:rsid w:val="00420DED"/>
    <w:rsid w:val="00422F34"/>
    <w:rsid w:val="0042305B"/>
    <w:rsid w:val="004240BB"/>
    <w:rsid w:val="0042743E"/>
    <w:rsid w:val="00434EF0"/>
    <w:rsid w:val="0044312F"/>
    <w:rsid w:val="00444ABE"/>
    <w:rsid w:val="0044522C"/>
    <w:rsid w:val="00447967"/>
    <w:rsid w:val="004509D3"/>
    <w:rsid w:val="004515B7"/>
    <w:rsid w:val="0045277C"/>
    <w:rsid w:val="00465C8E"/>
    <w:rsid w:val="00467E95"/>
    <w:rsid w:val="00476210"/>
    <w:rsid w:val="0048264C"/>
    <w:rsid w:val="00482F5A"/>
    <w:rsid w:val="004847D4"/>
    <w:rsid w:val="00485421"/>
    <w:rsid w:val="00485713"/>
    <w:rsid w:val="004926E9"/>
    <w:rsid w:val="0049277B"/>
    <w:rsid w:val="00493B1D"/>
    <w:rsid w:val="004942EE"/>
    <w:rsid w:val="004A31A9"/>
    <w:rsid w:val="004A4F02"/>
    <w:rsid w:val="004A56CA"/>
    <w:rsid w:val="004A604E"/>
    <w:rsid w:val="004B0D21"/>
    <w:rsid w:val="004B370D"/>
    <w:rsid w:val="004B4F7C"/>
    <w:rsid w:val="004B6103"/>
    <w:rsid w:val="004B6971"/>
    <w:rsid w:val="004C6568"/>
    <w:rsid w:val="004C70FE"/>
    <w:rsid w:val="004D2964"/>
    <w:rsid w:val="004D4A29"/>
    <w:rsid w:val="004E19AB"/>
    <w:rsid w:val="004F30CC"/>
    <w:rsid w:val="004F431D"/>
    <w:rsid w:val="004F4434"/>
    <w:rsid w:val="004F7E4F"/>
    <w:rsid w:val="0050049B"/>
    <w:rsid w:val="00503E8E"/>
    <w:rsid w:val="0051138F"/>
    <w:rsid w:val="0052155C"/>
    <w:rsid w:val="00522929"/>
    <w:rsid w:val="00522BCB"/>
    <w:rsid w:val="005268DD"/>
    <w:rsid w:val="005317A5"/>
    <w:rsid w:val="00532E02"/>
    <w:rsid w:val="00534DAB"/>
    <w:rsid w:val="00536F38"/>
    <w:rsid w:val="00540059"/>
    <w:rsid w:val="00542A49"/>
    <w:rsid w:val="00546571"/>
    <w:rsid w:val="005556DC"/>
    <w:rsid w:val="0055633D"/>
    <w:rsid w:val="00557DC0"/>
    <w:rsid w:val="0056024E"/>
    <w:rsid w:val="00563142"/>
    <w:rsid w:val="00565A03"/>
    <w:rsid w:val="0057171F"/>
    <w:rsid w:val="00581ABA"/>
    <w:rsid w:val="0059735C"/>
    <w:rsid w:val="0059785A"/>
    <w:rsid w:val="005A2F66"/>
    <w:rsid w:val="005A6211"/>
    <w:rsid w:val="005B63D6"/>
    <w:rsid w:val="005C03A9"/>
    <w:rsid w:val="005C215F"/>
    <w:rsid w:val="005C3EDA"/>
    <w:rsid w:val="005C4E13"/>
    <w:rsid w:val="005C68A5"/>
    <w:rsid w:val="005C778F"/>
    <w:rsid w:val="005D248E"/>
    <w:rsid w:val="005D2985"/>
    <w:rsid w:val="005D2E52"/>
    <w:rsid w:val="005D77E2"/>
    <w:rsid w:val="005D7BD0"/>
    <w:rsid w:val="005E38FD"/>
    <w:rsid w:val="005F1765"/>
    <w:rsid w:val="005F3F87"/>
    <w:rsid w:val="005F745A"/>
    <w:rsid w:val="0060278E"/>
    <w:rsid w:val="00605109"/>
    <w:rsid w:val="006078F8"/>
    <w:rsid w:val="0061333F"/>
    <w:rsid w:val="006166B9"/>
    <w:rsid w:val="00624695"/>
    <w:rsid w:val="0062756D"/>
    <w:rsid w:val="00631612"/>
    <w:rsid w:val="00633358"/>
    <w:rsid w:val="0065163B"/>
    <w:rsid w:val="0065228D"/>
    <w:rsid w:val="006558A2"/>
    <w:rsid w:val="00656929"/>
    <w:rsid w:val="00660056"/>
    <w:rsid w:val="006623B9"/>
    <w:rsid w:val="00673360"/>
    <w:rsid w:val="00676FDA"/>
    <w:rsid w:val="00677A4B"/>
    <w:rsid w:val="00684616"/>
    <w:rsid w:val="00684676"/>
    <w:rsid w:val="0068649D"/>
    <w:rsid w:val="00686B9A"/>
    <w:rsid w:val="00693561"/>
    <w:rsid w:val="0069559F"/>
    <w:rsid w:val="006B08FF"/>
    <w:rsid w:val="006B1D40"/>
    <w:rsid w:val="006B1F96"/>
    <w:rsid w:val="006C1E30"/>
    <w:rsid w:val="006C5ACB"/>
    <w:rsid w:val="006E399F"/>
    <w:rsid w:val="006F0311"/>
    <w:rsid w:val="006F1C65"/>
    <w:rsid w:val="006F476D"/>
    <w:rsid w:val="007020C7"/>
    <w:rsid w:val="00704C8F"/>
    <w:rsid w:val="00706F9A"/>
    <w:rsid w:val="00711254"/>
    <w:rsid w:val="0071125C"/>
    <w:rsid w:val="00711B9F"/>
    <w:rsid w:val="00712138"/>
    <w:rsid w:val="00714216"/>
    <w:rsid w:val="007221DF"/>
    <w:rsid w:val="00727301"/>
    <w:rsid w:val="00731363"/>
    <w:rsid w:val="00731AA3"/>
    <w:rsid w:val="00733757"/>
    <w:rsid w:val="00734AC9"/>
    <w:rsid w:val="00741383"/>
    <w:rsid w:val="00742693"/>
    <w:rsid w:val="00746E6E"/>
    <w:rsid w:val="00746F12"/>
    <w:rsid w:val="007502F2"/>
    <w:rsid w:val="0075456A"/>
    <w:rsid w:val="00755B4F"/>
    <w:rsid w:val="007567E3"/>
    <w:rsid w:val="00757AD6"/>
    <w:rsid w:val="007615D2"/>
    <w:rsid w:val="0076377C"/>
    <w:rsid w:val="007647CC"/>
    <w:rsid w:val="00767CBF"/>
    <w:rsid w:val="00767D44"/>
    <w:rsid w:val="00772A50"/>
    <w:rsid w:val="00776ABF"/>
    <w:rsid w:val="007829B4"/>
    <w:rsid w:val="00783378"/>
    <w:rsid w:val="0078571C"/>
    <w:rsid w:val="00790E38"/>
    <w:rsid w:val="007A1D79"/>
    <w:rsid w:val="007A7104"/>
    <w:rsid w:val="007B553B"/>
    <w:rsid w:val="007B6317"/>
    <w:rsid w:val="007B77FC"/>
    <w:rsid w:val="007C08BD"/>
    <w:rsid w:val="007C3244"/>
    <w:rsid w:val="007D1601"/>
    <w:rsid w:val="007D71B9"/>
    <w:rsid w:val="007E0892"/>
    <w:rsid w:val="007E5A95"/>
    <w:rsid w:val="007F58E4"/>
    <w:rsid w:val="007F5A98"/>
    <w:rsid w:val="00800802"/>
    <w:rsid w:val="008143A6"/>
    <w:rsid w:val="008161CB"/>
    <w:rsid w:val="00822AA7"/>
    <w:rsid w:val="00822FEF"/>
    <w:rsid w:val="008350EE"/>
    <w:rsid w:val="00835936"/>
    <w:rsid w:val="00836304"/>
    <w:rsid w:val="00836B8D"/>
    <w:rsid w:val="00842237"/>
    <w:rsid w:val="00844A38"/>
    <w:rsid w:val="008454C6"/>
    <w:rsid w:val="008521FA"/>
    <w:rsid w:val="00853255"/>
    <w:rsid w:val="00853520"/>
    <w:rsid w:val="00853BAC"/>
    <w:rsid w:val="00855A1F"/>
    <w:rsid w:val="00855C2C"/>
    <w:rsid w:val="00857CB1"/>
    <w:rsid w:val="0086045D"/>
    <w:rsid w:val="008631DF"/>
    <w:rsid w:val="008641C5"/>
    <w:rsid w:val="0086522C"/>
    <w:rsid w:val="00865EFA"/>
    <w:rsid w:val="0086629C"/>
    <w:rsid w:val="008706AB"/>
    <w:rsid w:val="00874B8E"/>
    <w:rsid w:val="00875FC1"/>
    <w:rsid w:val="008801B5"/>
    <w:rsid w:val="008813C7"/>
    <w:rsid w:val="00883845"/>
    <w:rsid w:val="008845F9"/>
    <w:rsid w:val="00890D16"/>
    <w:rsid w:val="00892362"/>
    <w:rsid w:val="008A0A2E"/>
    <w:rsid w:val="008A1C23"/>
    <w:rsid w:val="008A7149"/>
    <w:rsid w:val="008A7CEE"/>
    <w:rsid w:val="008B0863"/>
    <w:rsid w:val="008B30AC"/>
    <w:rsid w:val="008B478E"/>
    <w:rsid w:val="008B4CC7"/>
    <w:rsid w:val="008C16FE"/>
    <w:rsid w:val="008C5109"/>
    <w:rsid w:val="008C6467"/>
    <w:rsid w:val="008C74C3"/>
    <w:rsid w:val="008D0359"/>
    <w:rsid w:val="008D2104"/>
    <w:rsid w:val="008E1798"/>
    <w:rsid w:val="008E1FC0"/>
    <w:rsid w:val="008E2601"/>
    <w:rsid w:val="008F279A"/>
    <w:rsid w:val="008F7915"/>
    <w:rsid w:val="008F7E4F"/>
    <w:rsid w:val="009028A3"/>
    <w:rsid w:val="009038B1"/>
    <w:rsid w:val="00907603"/>
    <w:rsid w:val="00911EFC"/>
    <w:rsid w:val="00912302"/>
    <w:rsid w:val="00913BA8"/>
    <w:rsid w:val="009163D0"/>
    <w:rsid w:val="00920BB3"/>
    <w:rsid w:val="00921138"/>
    <w:rsid w:val="00924104"/>
    <w:rsid w:val="00930C79"/>
    <w:rsid w:val="00937080"/>
    <w:rsid w:val="00943735"/>
    <w:rsid w:val="009606EE"/>
    <w:rsid w:val="00960B10"/>
    <w:rsid w:val="009610B7"/>
    <w:rsid w:val="00963D07"/>
    <w:rsid w:val="00967589"/>
    <w:rsid w:val="0097439E"/>
    <w:rsid w:val="009748EB"/>
    <w:rsid w:val="00983883"/>
    <w:rsid w:val="009901A1"/>
    <w:rsid w:val="0099049E"/>
    <w:rsid w:val="00994C80"/>
    <w:rsid w:val="00995A40"/>
    <w:rsid w:val="009962CB"/>
    <w:rsid w:val="009A3E43"/>
    <w:rsid w:val="009A526E"/>
    <w:rsid w:val="009A5BCA"/>
    <w:rsid w:val="009A63C2"/>
    <w:rsid w:val="009B22B6"/>
    <w:rsid w:val="009B4CB9"/>
    <w:rsid w:val="009C1F4C"/>
    <w:rsid w:val="009C21D1"/>
    <w:rsid w:val="009C2EC5"/>
    <w:rsid w:val="009C5988"/>
    <w:rsid w:val="009D0BFE"/>
    <w:rsid w:val="009D2679"/>
    <w:rsid w:val="009D53FE"/>
    <w:rsid w:val="009D5654"/>
    <w:rsid w:val="009E0D4F"/>
    <w:rsid w:val="009E2291"/>
    <w:rsid w:val="009E273A"/>
    <w:rsid w:val="009E282C"/>
    <w:rsid w:val="009E3FFB"/>
    <w:rsid w:val="009E5C51"/>
    <w:rsid w:val="009E5DFB"/>
    <w:rsid w:val="009F05BF"/>
    <w:rsid w:val="009F3C7B"/>
    <w:rsid w:val="009F6C47"/>
    <w:rsid w:val="009F7719"/>
    <w:rsid w:val="00A0126C"/>
    <w:rsid w:val="00A0137C"/>
    <w:rsid w:val="00A0274B"/>
    <w:rsid w:val="00A02FEE"/>
    <w:rsid w:val="00A03493"/>
    <w:rsid w:val="00A075F8"/>
    <w:rsid w:val="00A07B70"/>
    <w:rsid w:val="00A1061B"/>
    <w:rsid w:val="00A14B40"/>
    <w:rsid w:val="00A205B1"/>
    <w:rsid w:val="00A20BFC"/>
    <w:rsid w:val="00A215E3"/>
    <w:rsid w:val="00A2405B"/>
    <w:rsid w:val="00A24A9A"/>
    <w:rsid w:val="00A25354"/>
    <w:rsid w:val="00A25C68"/>
    <w:rsid w:val="00A31CEB"/>
    <w:rsid w:val="00A33BC8"/>
    <w:rsid w:val="00A36C67"/>
    <w:rsid w:val="00A441F4"/>
    <w:rsid w:val="00A4737C"/>
    <w:rsid w:val="00A5071E"/>
    <w:rsid w:val="00A50976"/>
    <w:rsid w:val="00A53FF1"/>
    <w:rsid w:val="00A5423F"/>
    <w:rsid w:val="00A54405"/>
    <w:rsid w:val="00A56A88"/>
    <w:rsid w:val="00A62504"/>
    <w:rsid w:val="00A66F89"/>
    <w:rsid w:val="00A738C3"/>
    <w:rsid w:val="00A80F51"/>
    <w:rsid w:val="00A835DF"/>
    <w:rsid w:val="00A84898"/>
    <w:rsid w:val="00A87FD3"/>
    <w:rsid w:val="00A92F15"/>
    <w:rsid w:val="00A958E9"/>
    <w:rsid w:val="00AA4ECA"/>
    <w:rsid w:val="00AB4217"/>
    <w:rsid w:val="00AC097F"/>
    <w:rsid w:val="00AC131E"/>
    <w:rsid w:val="00AC2F33"/>
    <w:rsid w:val="00AC7758"/>
    <w:rsid w:val="00AD0105"/>
    <w:rsid w:val="00AD0BB3"/>
    <w:rsid w:val="00AE01A3"/>
    <w:rsid w:val="00AE04C3"/>
    <w:rsid w:val="00AE4289"/>
    <w:rsid w:val="00AE54E5"/>
    <w:rsid w:val="00AF0F29"/>
    <w:rsid w:val="00AF1DEA"/>
    <w:rsid w:val="00AF33D2"/>
    <w:rsid w:val="00AF5182"/>
    <w:rsid w:val="00AF7EC1"/>
    <w:rsid w:val="00B065ED"/>
    <w:rsid w:val="00B10BB7"/>
    <w:rsid w:val="00B1557B"/>
    <w:rsid w:val="00B16948"/>
    <w:rsid w:val="00B16F21"/>
    <w:rsid w:val="00B2280A"/>
    <w:rsid w:val="00B25207"/>
    <w:rsid w:val="00B356AC"/>
    <w:rsid w:val="00B37390"/>
    <w:rsid w:val="00B53E75"/>
    <w:rsid w:val="00B56354"/>
    <w:rsid w:val="00B634E1"/>
    <w:rsid w:val="00B66947"/>
    <w:rsid w:val="00B72920"/>
    <w:rsid w:val="00B822C6"/>
    <w:rsid w:val="00B86B75"/>
    <w:rsid w:val="00B906C7"/>
    <w:rsid w:val="00B91227"/>
    <w:rsid w:val="00B919B0"/>
    <w:rsid w:val="00B96390"/>
    <w:rsid w:val="00BA2D59"/>
    <w:rsid w:val="00BA419C"/>
    <w:rsid w:val="00BA4FF8"/>
    <w:rsid w:val="00BA63D3"/>
    <w:rsid w:val="00BA70EA"/>
    <w:rsid w:val="00BB0F47"/>
    <w:rsid w:val="00BB1332"/>
    <w:rsid w:val="00BB1691"/>
    <w:rsid w:val="00BB2B8E"/>
    <w:rsid w:val="00BB2F77"/>
    <w:rsid w:val="00BB34B5"/>
    <w:rsid w:val="00BB3EB0"/>
    <w:rsid w:val="00BC2B94"/>
    <w:rsid w:val="00BC3BC3"/>
    <w:rsid w:val="00BD23F7"/>
    <w:rsid w:val="00BD3341"/>
    <w:rsid w:val="00BE0A61"/>
    <w:rsid w:val="00BE63C9"/>
    <w:rsid w:val="00BF0A6E"/>
    <w:rsid w:val="00BF2A8C"/>
    <w:rsid w:val="00BF398B"/>
    <w:rsid w:val="00C01892"/>
    <w:rsid w:val="00C023E4"/>
    <w:rsid w:val="00C06002"/>
    <w:rsid w:val="00C06E78"/>
    <w:rsid w:val="00C10B30"/>
    <w:rsid w:val="00C11FB0"/>
    <w:rsid w:val="00C12175"/>
    <w:rsid w:val="00C1270A"/>
    <w:rsid w:val="00C1486F"/>
    <w:rsid w:val="00C16EBD"/>
    <w:rsid w:val="00C21CF2"/>
    <w:rsid w:val="00C233A0"/>
    <w:rsid w:val="00C2461A"/>
    <w:rsid w:val="00C2659A"/>
    <w:rsid w:val="00C34156"/>
    <w:rsid w:val="00C42258"/>
    <w:rsid w:val="00C46A4C"/>
    <w:rsid w:val="00C51D93"/>
    <w:rsid w:val="00C53342"/>
    <w:rsid w:val="00C627B1"/>
    <w:rsid w:val="00C6420F"/>
    <w:rsid w:val="00C67777"/>
    <w:rsid w:val="00C71AED"/>
    <w:rsid w:val="00C73FAD"/>
    <w:rsid w:val="00C74C26"/>
    <w:rsid w:val="00C75D2F"/>
    <w:rsid w:val="00C76BEC"/>
    <w:rsid w:val="00C802B0"/>
    <w:rsid w:val="00C91806"/>
    <w:rsid w:val="00C942F9"/>
    <w:rsid w:val="00C9576C"/>
    <w:rsid w:val="00CA034D"/>
    <w:rsid w:val="00CA3000"/>
    <w:rsid w:val="00CA5BC4"/>
    <w:rsid w:val="00CA76B3"/>
    <w:rsid w:val="00CB3E64"/>
    <w:rsid w:val="00CB4137"/>
    <w:rsid w:val="00CB5D04"/>
    <w:rsid w:val="00CB7840"/>
    <w:rsid w:val="00CC1C78"/>
    <w:rsid w:val="00CC330A"/>
    <w:rsid w:val="00CC5FB0"/>
    <w:rsid w:val="00CC74B0"/>
    <w:rsid w:val="00CD2F7C"/>
    <w:rsid w:val="00CD31C4"/>
    <w:rsid w:val="00CD5BDD"/>
    <w:rsid w:val="00CD75B2"/>
    <w:rsid w:val="00CE79FF"/>
    <w:rsid w:val="00CF2C32"/>
    <w:rsid w:val="00CF6475"/>
    <w:rsid w:val="00D0579E"/>
    <w:rsid w:val="00D069FE"/>
    <w:rsid w:val="00D1099D"/>
    <w:rsid w:val="00D113AE"/>
    <w:rsid w:val="00D15D92"/>
    <w:rsid w:val="00D16AF1"/>
    <w:rsid w:val="00D1711F"/>
    <w:rsid w:val="00D20EFD"/>
    <w:rsid w:val="00D20F3F"/>
    <w:rsid w:val="00D23157"/>
    <w:rsid w:val="00D2394F"/>
    <w:rsid w:val="00D25467"/>
    <w:rsid w:val="00D272F6"/>
    <w:rsid w:val="00D33533"/>
    <w:rsid w:val="00D407B0"/>
    <w:rsid w:val="00D413D0"/>
    <w:rsid w:val="00D419BF"/>
    <w:rsid w:val="00D47438"/>
    <w:rsid w:val="00D529CF"/>
    <w:rsid w:val="00D53C2B"/>
    <w:rsid w:val="00D55761"/>
    <w:rsid w:val="00D61861"/>
    <w:rsid w:val="00D67661"/>
    <w:rsid w:val="00D71917"/>
    <w:rsid w:val="00D73772"/>
    <w:rsid w:val="00D807BB"/>
    <w:rsid w:val="00D833B1"/>
    <w:rsid w:val="00D84373"/>
    <w:rsid w:val="00D85553"/>
    <w:rsid w:val="00D924E0"/>
    <w:rsid w:val="00D92EC9"/>
    <w:rsid w:val="00D932AD"/>
    <w:rsid w:val="00D96593"/>
    <w:rsid w:val="00D97FCB"/>
    <w:rsid w:val="00DA1637"/>
    <w:rsid w:val="00DA23C0"/>
    <w:rsid w:val="00DA298C"/>
    <w:rsid w:val="00DA2F35"/>
    <w:rsid w:val="00DA38AA"/>
    <w:rsid w:val="00DA4F9B"/>
    <w:rsid w:val="00DA71A9"/>
    <w:rsid w:val="00DB0CD4"/>
    <w:rsid w:val="00DB280A"/>
    <w:rsid w:val="00DB49AE"/>
    <w:rsid w:val="00DB49FE"/>
    <w:rsid w:val="00DB5BE0"/>
    <w:rsid w:val="00DB7351"/>
    <w:rsid w:val="00DC10B5"/>
    <w:rsid w:val="00DC114A"/>
    <w:rsid w:val="00DC3734"/>
    <w:rsid w:val="00DC4262"/>
    <w:rsid w:val="00DC5624"/>
    <w:rsid w:val="00DC6510"/>
    <w:rsid w:val="00DC721A"/>
    <w:rsid w:val="00DD350A"/>
    <w:rsid w:val="00DD49D9"/>
    <w:rsid w:val="00DD5816"/>
    <w:rsid w:val="00DE02D1"/>
    <w:rsid w:val="00DF1900"/>
    <w:rsid w:val="00DF1BDD"/>
    <w:rsid w:val="00DF2032"/>
    <w:rsid w:val="00DF408E"/>
    <w:rsid w:val="00E178C4"/>
    <w:rsid w:val="00E224B0"/>
    <w:rsid w:val="00E231BB"/>
    <w:rsid w:val="00E248CE"/>
    <w:rsid w:val="00E25027"/>
    <w:rsid w:val="00E3131B"/>
    <w:rsid w:val="00E31FC2"/>
    <w:rsid w:val="00E34C78"/>
    <w:rsid w:val="00E40DC7"/>
    <w:rsid w:val="00E41FC6"/>
    <w:rsid w:val="00E425D0"/>
    <w:rsid w:val="00E42DBD"/>
    <w:rsid w:val="00E443C2"/>
    <w:rsid w:val="00E50476"/>
    <w:rsid w:val="00E51AC0"/>
    <w:rsid w:val="00E51FFA"/>
    <w:rsid w:val="00E52856"/>
    <w:rsid w:val="00E53AA9"/>
    <w:rsid w:val="00E55540"/>
    <w:rsid w:val="00E5758C"/>
    <w:rsid w:val="00E66C58"/>
    <w:rsid w:val="00E67AB8"/>
    <w:rsid w:val="00E814F3"/>
    <w:rsid w:val="00E925E6"/>
    <w:rsid w:val="00E9349A"/>
    <w:rsid w:val="00EA6B25"/>
    <w:rsid w:val="00EB0CCA"/>
    <w:rsid w:val="00EB2AAF"/>
    <w:rsid w:val="00EB2FA5"/>
    <w:rsid w:val="00EC5364"/>
    <w:rsid w:val="00EC7874"/>
    <w:rsid w:val="00ED17EF"/>
    <w:rsid w:val="00ED43BA"/>
    <w:rsid w:val="00ED46C6"/>
    <w:rsid w:val="00ED4DF2"/>
    <w:rsid w:val="00ED7553"/>
    <w:rsid w:val="00EE1518"/>
    <w:rsid w:val="00EE1B20"/>
    <w:rsid w:val="00EE4111"/>
    <w:rsid w:val="00EF26EC"/>
    <w:rsid w:val="00EF3642"/>
    <w:rsid w:val="00EF3F14"/>
    <w:rsid w:val="00F0195F"/>
    <w:rsid w:val="00F03122"/>
    <w:rsid w:val="00F03129"/>
    <w:rsid w:val="00F10FFF"/>
    <w:rsid w:val="00F151F8"/>
    <w:rsid w:val="00F17EFD"/>
    <w:rsid w:val="00F2083F"/>
    <w:rsid w:val="00F211C5"/>
    <w:rsid w:val="00F23CCD"/>
    <w:rsid w:val="00F240E0"/>
    <w:rsid w:val="00F24B3D"/>
    <w:rsid w:val="00F24C04"/>
    <w:rsid w:val="00F2515B"/>
    <w:rsid w:val="00F35A67"/>
    <w:rsid w:val="00F41CFD"/>
    <w:rsid w:val="00F50504"/>
    <w:rsid w:val="00F51463"/>
    <w:rsid w:val="00F5298F"/>
    <w:rsid w:val="00F650E2"/>
    <w:rsid w:val="00F6775F"/>
    <w:rsid w:val="00F700D5"/>
    <w:rsid w:val="00F76C5D"/>
    <w:rsid w:val="00F81939"/>
    <w:rsid w:val="00F8279B"/>
    <w:rsid w:val="00F86C21"/>
    <w:rsid w:val="00F87D8D"/>
    <w:rsid w:val="00F90F5A"/>
    <w:rsid w:val="00F911FE"/>
    <w:rsid w:val="00F91A36"/>
    <w:rsid w:val="00F9556C"/>
    <w:rsid w:val="00F96FDF"/>
    <w:rsid w:val="00FA11DB"/>
    <w:rsid w:val="00FA2078"/>
    <w:rsid w:val="00FB0029"/>
    <w:rsid w:val="00FB0062"/>
    <w:rsid w:val="00FB178D"/>
    <w:rsid w:val="00FB4256"/>
    <w:rsid w:val="00FC0201"/>
    <w:rsid w:val="00FC3ADE"/>
    <w:rsid w:val="00FD12A9"/>
    <w:rsid w:val="00FD4580"/>
    <w:rsid w:val="00FD4C04"/>
    <w:rsid w:val="00FD7E5C"/>
    <w:rsid w:val="00FD7EFE"/>
    <w:rsid w:val="00FE0322"/>
    <w:rsid w:val="00FE167E"/>
    <w:rsid w:val="00FE5C79"/>
    <w:rsid w:val="00FF3188"/>
    <w:rsid w:val="00FF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3220A977"/>
  <w15:docId w15:val="{93FABDFC-38EE-5C45-80D9-A34F1517F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D46C6"/>
    <w:rPr>
      <w:rFonts w:ascii="Times New Roman" w:eastAsia="Times New Roman" w:hAnsi="Times New Roman"/>
      <w:sz w:val="24"/>
      <w:szCs w:val="24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0B5B4E"/>
    <w:pPr>
      <w:spacing w:before="100" w:beforeAutospacing="1" w:after="100" w:afterAutospacing="1"/>
      <w:outlineLvl w:val="1"/>
    </w:pPr>
    <w:rPr>
      <w:rFonts w:eastAsia="Calibri"/>
      <w:b/>
      <w:bCs/>
      <w:sz w:val="36"/>
      <w:szCs w:val="36"/>
      <w:lang w:eastAsia="fr-FR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23652"/>
    <w:pPr>
      <w:keepNext/>
      <w:keepLines/>
      <w:spacing w:before="40" w:line="276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5F41"/>
    <w:rPr>
      <w:rFonts w:eastAsia="Times New Roman"/>
      <w:lang w:val="en-US"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3">
    <w:name w:val="Pa3"/>
    <w:basedOn w:val="Normal"/>
    <w:next w:val="Normal"/>
    <w:rsid w:val="003A4BC3"/>
    <w:pPr>
      <w:autoSpaceDE w:val="0"/>
      <w:autoSpaceDN w:val="0"/>
      <w:adjustRightInd w:val="0"/>
      <w:spacing w:line="361" w:lineRule="atLeast"/>
    </w:pPr>
    <w:rPr>
      <w:rFonts w:ascii="Tahoma" w:hAnsi="Tahoma" w:cs="Tahoma"/>
      <w:lang w:bidi="en-US"/>
    </w:rPr>
  </w:style>
  <w:style w:type="paragraph" w:customStyle="1" w:styleId="Pa4">
    <w:name w:val="Pa4"/>
    <w:basedOn w:val="Normal"/>
    <w:next w:val="Normal"/>
    <w:rsid w:val="003A4BC3"/>
    <w:pPr>
      <w:autoSpaceDE w:val="0"/>
      <w:autoSpaceDN w:val="0"/>
      <w:adjustRightInd w:val="0"/>
      <w:spacing w:line="201" w:lineRule="atLeast"/>
    </w:pPr>
    <w:rPr>
      <w:rFonts w:ascii="Tahoma" w:hAnsi="Tahoma" w:cs="Tahoma"/>
      <w:lang w:bidi="en-US"/>
    </w:rPr>
  </w:style>
  <w:style w:type="paragraph" w:customStyle="1" w:styleId="Pa2">
    <w:name w:val="Pa2"/>
    <w:basedOn w:val="Normal"/>
    <w:next w:val="Normal"/>
    <w:rsid w:val="003A4BC3"/>
    <w:pPr>
      <w:autoSpaceDE w:val="0"/>
      <w:autoSpaceDN w:val="0"/>
      <w:adjustRightInd w:val="0"/>
      <w:spacing w:line="221" w:lineRule="atLeast"/>
    </w:pPr>
    <w:rPr>
      <w:rFonts w:ascii="Tahoma" w:hAnsi="Tahoma" w:cs="Tahoma"/>
      <w:lang w:bidi="en-US"/>
    </w:rPr>
  </w:style>
  <w:style w:type="paragraph" w:customStyle="1" w:styleId="Pa5">
    <w:name w:val="Pa5"/>
    <w:basedOn w:val="Normal"/>
    <w:next w:val="Normal"/>
    <w:rsid w:val="003A4BC3"/>
    <w:pPr>
      <w:autoSpaceDE w:val="0"/>
      <w:autoSpaceDN w:val="0"/>
      <w:adjustRightInd w:val="0"/>
      <w:spacing w:line="221" w:lineRule="atLeast"/>
    </w:pPr>
    <w:rPr>
      <w:rFonts w:ascii="Tahoma" w:hAnsi="Tahoma" w:cs="Tahoma"/>
      <w:lang w:bidi="en-US"/>
    </w:rPr>
  </w:style>
  <w:style w:type="paragraph" w:customStyle="1" w:styleId="Pa6">
    <w:name w:val="Pa6"/>
    <w:basedOn w:val="Normal"/>
    <w:next w:val="Normal"/>
    <w:rsid w:val="003A4BC3"/>
    <w:pPr>
      <w:autoSpaceDE w:val="0"/>
      <w:autoSpaceDN w:val="0"/>
      <w:adjustRightInd w:val="0"/>
      <w:spacing w:line="181" w:lineRule="atLeast"/>
    </w:pPr>
    <w:rPr>
      <w:rFonts w:ascii="Tahoma" w:hAnsi="Tahoma" w:cs="Tahoma"/>
      <w:lang w:bidi="en-US"/>
    </w:rPr>
  </w:style>
  <w:style w:type="paragraph" w:customStyle="1" w:styleId="Pa1">
    <w:name w:val="Pa1"/>
    <w:basedOn w:val="Normal"/>
    <w:next w:val="Normal"/>
    <w:rsid w:val="003A4BC3"/>
    <w:pPr>
      <w:autoSpaceDE w:val="0"/>
      <w:autoSpaceDN w:val="0"/>
      <w:adjustRightInd w:val="0"/>
      <w:spacing w:line="241" w:lineRule="atLeast"/>
    </w:pPr>
    <w:rPr>
      <w:rFonts w:ascii="Tahoma" w:hAnsi="Tahoma" w:cs="Tahoma"/>
      <w:lang w:bidi="en-US"/>
    </w:rPr>
  </w:style>
  <w:style w:type="character" w:customStyle="1" w:styleId="A0">
    <w:name w:val="A0"/>
    <w:rsid w:val="003A4BC3"/>
    <w:rPr>
      <w:rFonts w:ascii="GillSans" w:hAnsi="GillSans"/>
      <w:color w:val="000000"/>
      <w:sz w:val="20"/>
    </w:rPr>
  </w:style>
  <w:style w:type="paragraph" w:customStyle="1" w:styleId="Pa0">
    <w:name w:val="Pa0"/>
    <w:basedOn w:val="Normal"/>
    <w:next w:val="Normal"/>
    <w:rsid w:val="003A4BC3"/>
    <w:pPr>
      <w:autoSpaceDE w:val="0"/>
      <w:autoSpaceDN w:val="0"/>
      <w:adjustRightInd w:val="0"/>
      <w:spacing w:line="241" w:lineRule="atLeast"/>
    </w:pPr>
    <w:rPr>
      <w:rFonts w:ascii="Tahoma" w:hAnsi="Tahoma" w:cs="Tahoma"/>
      <w:lang w:bidi="en-US"/>
    </w:rPr>
  </w:style>
  <w:style w:type="character" w:customStyle="1" w:styleId="A1">
    <w:name w:val="A1"/>
    <w:rsid w:val="003A4BC3"/>
    <w:rPr>
      <w:color w:val="000000"/>
      <w:sz w:val="18"/>
    </w:rPr>
  </w:style>
  <w:style w:type="paragraph" w:customStyle="1" w:styleId="Pa7">
    <w:name w:val="Pa7"/>
    <w:basedOn w:val="Normal"/>
    <w:next w:val="Normal"/>
    <w:rsid w:val="003A4BC3"/>
    <w:pPr>
      <w:autoSpaceDE w:val="0"/>
      <w:autoSpaceDN w:val="0"/>
      <w:adjustRightInd w:val="0"/>
      <w:spacing w:line="161" w:lineRule="atLeast"/>
    </w:pPr>
    <w:rPr>
      <w:rFonts w:ascii="Tahoma" w:hAnsi="Tahoma" w:cs="Tahoma"/>
      <w:lang w:bidi="en-US"/>
    </w:rPr>
  </w:style>
  <w:style w:type="character" w:customStyle="1" w:styleId="A6">
    <w:name w:val="A6"/>
    <w:rsid w:val="003A4BC3"/>
    <w:rPr>
      <w:rFonts w:ascii="GillSans" w:hAnsi="GillSans"/>
      <w:i/>
      <w:color w:val="000000"/>
      <w:sz w:val="9"/>
    </w:rPr>
  </w:style>
  <w:style w:type="paragraph" w:customStyle="1" w:styleId="Pa8">
    <w:name w:val="Pa8"/>
    <w:basedOn w:val="Normal"/>
    <w:next w:val="Normal"/>
    <w:rsid w:val="003A4BC3"/>
    <w:pPr>
      <w:autoSpaceDE w:val="0"/>
      <w:autoSpaceDN w:val="0"/>
      <w:adjustRightInd w:val="0"/>
      <w:spacing w:line="161" w:lineRule="atLeast"/>
    </w:pPr>
    <w:rPr>
      <w:rFonts w:ascii="Tahoma" w:hAnsi="Tahoma" w:cs="Tahoma"/>
      <w:lang w:bidi="en-US"/>
    </w:rPr>
  </w:style>
  <w:style w:type="character" w:customStyle="1" w:styleId="A7">
    <w:name w:val="A7"/>
    <w:rsid w:val="003A4BC3"/>
    <w:rPr>
      <w:rFonts w:ascii="GillSans" w:hAnsi="GillSans"/>
      <w:i/>
      <w:color w:val="000000"/>
      <w:sz w:val="8"/>
    </w:rPr>
  </w:style>
  <w:style w:type="paragraph" w:styleId="BodyText3">
    <w:name w:val="Body Text 3"/>
    <w:basedOn w:val="Normal"/>
    <w:rsid w:val="00202B89"/>
    <w:pPr>
      <w:spacing w:after="120"/>
    </w:pPr>
    <w:rPr>
      <w:rFonts w:eastAsia="Calibri"/>
      <w:sz w:val="16"/>
      <w:szCs w:val="16"/>
      <w:lang w:eastAsia="fr-FR" w:bidi="en-US"/>
    </w:rPr>
  </w:style>
  <w:style w:type="character" w:customStyle="1" w:styleId="BodyText3Char">
    <w:name w:val="Body Text 3 Char"/>
    <w:rsid w:val="00202B89"/>
    <w:rPr>
      <w:rFonts w:ascii="Times New Roman" w:hAnsi="Times New Roman" w:cs="Times New Roman"/>
      <w:sz w:val="16"/>
      <w:lang w:val="x-none" w:eastAsia="fr-FR"/>
    </w:rPr>
  </w:style>
  <w:style w:type="paragraph" w:styleId="BalloonText">
    <w:name w:val="Balloon Text"/>
    <w:basedOn w:val="Normal"/>
    <w:semiHidden/>
    <w:rsid w:val="006C5A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6C5ACB"/>
    <w:rPr>
      <w:rFonts w:ascii="Tahoma" w:hAnsi="Tahoma" w:cs="Tahoma"/>
      <w:sz w:val="16"/>
    </w:rPr>
  </w:style>
  <w:style w:type="character" w:styleId="CommentReference">
    <w:name w:val="annotation reference"/>
    <w:uiPriority w:val="99"/>
    <w:semiHidden/>
    <w:rsid w:val="00026E3D"/>
    <w:rPr>
      <w:rFonts w:cs="Times New Roman"/>
      <w:sz w:val="16"/>
    </w:rPr>
  </w:style>
  <w:style w:type="paragraph" w:styleId="CommentText">
    <w:name w:val="annotation text"/>
    <w:basedOn w:val="Normal"/>
    <w:link w:val="CommentTextChar1"/>
    <w:semiHidden/>
    <w:rsid w:val="00026E3D"/>
    <w:pPr>
      <w:spacing w:after="200"/>
    </w:pPr>
    <w:rPr>
      <w:rFonts w:ascii="Calibri" w:hAnsi="Calibri"/>
      <w:sz w:val="20"/>
      <w:szCs w:val="20"/>
      <w:lang w:bidi="en-US"/>
    </w:rPr>
  </w:style>
  <w:style w:type="character" w:customStyle="1" w:styleId="CommentTextChar">
    <w:name w:val="Comment Text Char"/>
    <w:semiHidden/>
    <w:rsid w:val="00026E3D"/>
    <w:rPr>
      <w:rFonts w:cs="Times New Roman"/>
      <w:sz w:val="20"/>
    </w:rPr>
  </w:style>
  <w:style w:type="paragraph" w:styleId="CommentSubject">
    <w:name w:val="annotation subject"/>
    <w:basedOn w:val="CommentText"/>
    <w:next w:val="CommentText"/>
    <w:semiHidden/>
    <w:rsid w:val="00026E3D"/>
    <w:rPr>
      <w:b/>
      <w:bCs/>
    </w:rPr>
  </w:style>
  <w:style w:type="character" w:customStyle="1" w:styleId="CommentSubjectChar">
    <w:name w:val="Comment Subject Char"/>
    <w:semiHidden/>
    <w:rsid w:val="00026E3D"/>
    <w:rPr>
      <w:rFonts w:cs="Times New Roman"/>
      <w:b/>
      <w:bCs/>
      <w:sz w:val="20"/>
    </w:rPr>
  </w:style>
  <w:style w:type="paragraph" w:customStyle="1" w:styleId="Paragraphedeliste1">
    <w:name w:val="Paragraphe de liste1"/>
    <w:basedOn w:val="Normal"/>
    <w:rsid w:val="00EA16D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bidi="en-US"/>
    </w:rPr>
  </w:style>
  <w:style w:type="paragraph" w:styleId="Header">
    <w:name w:val="header"/>
    <w:basedOn w:val="Normal"/>
    <w:semiHidden/>
    <w:rsid w:val="00865409"/>
    <w:pPr>
      <w:tabs>
        <w:tab w:val="center" w:pos="4680"/>
        <w:tab w:val="right" w:pos="9360"/>
      </w:tabs>
    </w:pPr>
  </w:style>
  <w:style w:type="character" w:customStyle="1" w:styleId="HeaderChar">
    <w:name w:val="Header Char"/>
    <w:semiHidden/>
    <w:rsid w:val="00865409"/>
    <w:rPr>
      <w:rFonts w:cs="Times New Roman"/>
    </w:rPr>
  </w:style>
  <w:style w:type="paragraph" w:styleId="Footer">
    <w:name w:val="footer"/>
    <w:basedOn w:val="Normal"/>
    <w:semiHidden/>
    <w:rsid w:val="00865409"/>
    <w:pPr>
      <w:tabs>
        <w:tab w:val="center" w:pos="4680"/>
        <w:tab w:val="right" w:pos="9360"/>
      </w:tabs>
    </w:pPr>
    <w:rPr>
      <w:rFonts w:ascii="Calibri" w:hAnsi="Calibri"/>
      <w:sz w:val="22"/>
      <w:szCs w:val="22"/>
      <w:lang w:bidi="en-US"/>
    </w:rPr>
  </w:style>
  <w:style w:type="character" w:customStyle="1" w:styleId="FooterChar">
    <w:name w:val="Footer Char"/>
    <w:rsid w:val="00865409"/>
    <w:rPr>
      <w:rFonts w:cs="Times New Roman"/>
    </w:rPr>
  </w:style>
  <w:style w:type="character" w:styleId="LineNumber">
    <w:name w:val="line number"/>
    <w:semiHidden/>
    <w:rsid w:val="00865409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4517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="Courier" w:hAnsi="Courier"/>
      <w:sz w:val="20"/>
      <w:szCs w:val="20"/>
      <w:lang w:val="en-US"/>
    </w:rPr>
  </w:style>
  <w:style w:type="character" w:styleId="Hyperlink">
    <w:name w:val="Hyperlink"/>
    <w:rsid w:val="004517DA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06624F"/>
    <w:rPr>
      <w:color w:val="954F72"/>
      <w:u w:val="single"/>
    </w:rPr>
  </w:style>
  <w:style w:type="paragraph" w:styleId="NormalWeb">
    <w:name w:val="Normal (Web)"/>
    <w:basedOn w:val="Normal"/>
    <w:uiPriority w:val="99"/>
    <w:semiHidden/>
    <w:unhideWhenUsed/>
    <w:rsid w:val="00D92EC9"/>
    <w:pPr>
      <w:spacing w:before="100" w:beforeAutospacing="1" w:after="100" w:afterAutospacing="1"/>
    </w:pPr>
    <w:rPr>
      <w:rFonts w:ascii="Times" w:eastAsia="MS Mincho" w:hAnsi="Times"/>
      <w:sz w:val="20"/>
      <w:szCs w:val="20"/>
      <w:lang w:eastAsia="fr-FR"/>
    </w:rPr>
  </w:style>
  <w:style w:type="paragraph" w:styleId="Revision">
    <w:name w:val="Revision"/>
    <w:hidden/>
    <w:uiPriority w:val="71"/>
    <w:unhideWhenUsed/>
    <w:rsid w:val="00183B01"/>
    <w:rPr>
      <w:rFonts w:eastAsia="Times New Roman"/>
      <w:sz w:val="22"/>
      <w:szCs w:val="22"/>
      <w:lang w:eastAsia="en-US" w:bidi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2280A"/>
    <w:rPr>
      <w:rFonts w:ascii="Courier" w:eastAsia="Courier" w:hAnsi="Courier"/>
      <w:lang w:val="en-US" w:eastAsia="en-US"/>
    </w:rPr>
  </w:style>
  <w:style w:type="character" w:customStyle="1" w:styleId="CommentTextChar1">
    <w:name w:val="Comment Text Char1"/>
    <w:basedOn w:val="DefaultParagraphFont"/>
    <w:link w:val="CommentText"/>
    <w:semiHidden/>
    <w:rsid w:val="00F911FE"/>
    <w:rPr>
      <w:rFonts w:eastAsia="Times New Roman"/>
      <w:lang w:eastAsia="en-US" w:bidi="en-US"/>
    </w:rPr>
  </w:style>
  <w:style w:type="character" w:customStyle="1" w:styleId="current-selection">
    <w:name w:val="current-selection"/>
    <w:basedOn w:val="DefaultParagraphFont"/>
    <w:rsid w:val="00684676"/>
  </w:style>
  <w:style w:type="character" w:customStyle="1" w:styleId="a">
    <w:name w:val="_"/>
    <w:basedOn w:val="DefaultParagraphFont"/>
    <w:rsid w:val="00684676"/>
  </w:style>
  <w:style w:type="paragraph" w:styleId="ListParagraph">
    <w:name w:val="List Paragraph"/>
    <w:basedOn w:val="Normal"/>
    <w:uiPriority w:val="72"/>
    <w:unhideWhenUsed/>
    <w:rsid w:val="0063335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bidi="en-US"/>
    </w:rPr>
  </w:style>
  <w:style w:type="character" w:customStyle="1" w:styleId="apple-converted-space">
    <w:name w:val="apple-converted-space"/>
    <w:basedOn w:val="DefaultParagraphFont"/>
    <w:rsid w:val="00CB7840"/>
  </w:style>
  <w:style w:type="character" w:styleId="Emphasis">
    <w:name w:val="Emphasis"/>
    <w:basedOn w:val="DefaultParagraphFont"/>
    <w:uiPriority w:val="20"/>
    <w:qFormat/>
    <w:rsid w:val="00CB7840"/>
    <w:rPr>
      <w:i/>
      <w:iCs/>
    </w:rPr>
  </w:style>
  <w:style w:type="character" w:customStyle="1" w:styleId="highlight">
    <w:name w:val="highlight"/>
    <w:basedOn w:val="DefaultParagraphFont"/>
    <w:rsid w:val="00CB7840"/>
  </w:style>
  <w:style w:type="character" w:customStyle="1" w:styleId="feature">
    <w:name w:val="feature"/>
    <w:basedOn w:val="DefaultParagraphFont"/>
    <w:rsid w:val="00482F5A"/>
  </w:style>
  <w:style w:type="character" w:customStyle="1" w:styleId="citation1">
    <w:name w:val="citation1"/>
    <w:basedOn w:val="DefaultParagraphFont"/>
    <w:rsid w:val="00E51AC0"/>
  </w:style>
  <w:style w:type="character" w:customStyle="1" w:styleId="ref-journal">
    <w:name w:val="ref-journal"/>
    <w:basedOn w:val="DefaultParagraphFont"/>
    <w:rsid w:val="00E51AC0"/>
  </w:style>
  <w:style w:type="character" w:customStyle="1" w:styleId="ref-vol">
    <w:name w:val="ref-vol"/>
    <w:basedOn w:val="DefaultParagraphFont"/>
    <w:rsid w:val="00E51AC0"/>
  </w:style>
  <w:style w:type="character" w:styleId="PageNumber">
    <w:name w:val="page number"/>
    <w:basedOn w:val="DefaultParagraphFont"/>
    <w:uiPriority w:val="99"/>
    <w:semiHidden/>
    <w:unhideWhenUsed/>
    <w:rsid w:val="0051138F"/>
  </w:style>
  <w:style w:type="character" w:customStyle="1" w:styleId="Heading2Char">
    <w:name w:val="Heading 2 Char"/>
    <w:basedOn w:val="DefaultParagraphFont"/>
    <w:link w:val="Heading2"/>
    <w:uiPriority w:val="9"/>
    <w:rsid w:val="000B5B4E"/>
    <w:rPr>
      <w:rFonts w:ascii="Times New Roman" w:hAnsi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22365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 w:bidi="en-US"/>
    </w:rPr>
  </w:style>
  <w:style w:type="character" w:customStyle="1" w:styleId="col-md-6">
    <w:name w:val="col-md-6"/>
    <w:basedOn w:val="DefaultParagraphFont"/>
    <w:rsid w:val="002236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87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6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2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3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6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2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5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4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5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3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6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7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8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6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0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7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6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7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0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8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7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3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4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8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9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8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7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6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0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9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3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1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4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4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9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5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1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4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5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2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9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3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0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6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1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8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7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3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2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3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4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1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3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4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2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7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0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2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3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6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8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6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3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6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8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5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8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6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7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7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4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5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5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29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1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3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3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8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2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5D7547-5139-E846-96E4-39AB792A5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1701</TotalTime>
  <Pages>2</Pages>
  <Words>593</Words>
  <Characters>3385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Title</vt:lpstr>
      <vt:lpstr>Title</vt:lpstr>
    </vt:vector>
  </TitlesOfParts>
  <Company>CIRAD</Company>
  <LinksUpToDate>false</LinksUpToDate>
  <CharactersWithSpaces>3971</CharactersWithSpaces>
  <SharedDoc>false</SharedDoc>
  <HLinks>
    <vt:vector size="24" baseType="variant">
      <vt:variant>
        <vt:i4>7143453</vt:i4>
      </vt:variant>
      <vt:variant>
        <vt:i4>9</vt:i4>
      </vt:variant>
      <vt:variant>
        <vt:i4>0</vt:i4>
      </vt:variant>
      <vt:variant>
        <vt:i4>5</vt:i4>
      </vt:variant>
      <vt:variant>
        <vt:lpwstr>http://crispr.u-psud.fr/Server/</vt:lpwstr>
      </vt:variant>
      <vt:variant>
        <vt:lpwstr/>
      </vt:variant>
      <vt:variant>
        <vt:i4>655457</vt:i4>
      </vt:variant>
      <vt:variant>
        <vt:i4>6</vt:i4>
      </vt:variant>
      <vt:variant>
        <vt:i4>0</vt:i4>
      </vt:variant>
      <vt:variant>
        <vt:i4>5</vt:i4>
      </vt:variant>
      <vt:variant>
        <vt:lpwstr>http://genomes.urv.es/UPGMA/index.php</vt:lpwstr>
      </vt:variant>
      <vt:variant>
        <vt:lpwstr/>
      </vt:variant>
      <vt:variant>
        <vt:i4>7471175</vt:i4>
      </vt:variant>
      <vt:variant>
        <vt:i4>3</vt:i4>
      </vt:variant>
      <vt:variant>
        <vt:i4>0</vt:i4>
      </vt:variant>
      <vt:variant>
        <vt:i4>5</vt:i4>
      </vt:variant>
      <vt:variant>
        <vt:lpwstr>http://crispr.i2bc.paris-saclay.fr/</vt:lpwstr>
      </vt:variant>
      <vt:variant>
        <vt:lpwstr/>
      </vt:variant>
      <vt:variant>
        <vt:i4>1179720</vt:i4>
      </vt:variant>
      <vt:variant>
        <vt:i4>0</vt:i4>
      </vt:variant>
      <vt:variant>
        <vt:i4>0</vt:i4>
      </vt:variant>
      <vt:variant>
        <vt:i4>5</vt:i4>
      </vt:variant>
      <vt:variant>
        <vt:lpwstr>mailto:koebnik@gmx.de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/>
  <dc:creator>CIRAD</dc:creator>
  <cp:keywords/>
  <dc:description/>
  <cp:lastModifiedBy>Microsoft Office User</cp:lastModifiedBy>
  <cp:revision>313</cp:revision>
  <cp:lastPrinted>2018-09-06T07:52:00Z</cp:lastPrinted>
  <dcterms:created xsi:type="dcterms:W3CDTF">2018-07-02T15:09:00Z</dcterms:created>
  <dcterms:modified xsi:type="dcterms:W3CDTF">2019-10-09T15:17:00Z</dcterms:modified>
</cp:coreProperties>
</file>