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F6A27" w14:textId="77777777" w:rsidR="0041779A" w:rsidRPr="00E32A5D" w:rsidRDefault="0041779A" w:rsidP="0041779A">
      <w:pPr>
        <w:spacing w:line="480" w:lineRule="auto"/>
        <w:ind w:left="2700"/>
        <w:contextualSpacing/>
        <w:rPr>
          <w:rFonts w:asciiTheme="majorBidi" w:hAnsiTheme="majorBidi" w:cstheme="majorBidi"/>
          <w:sz w:val="22"/>
          <w:szCs w:val="22"/>
        </w:rPr>
      </w:pPr>
      <w:r w:rsidRPr="00E32A5D">
        <w:rPr>
          <w:rFonts w:asciiTheme="majorBidi" w:hAnsiTheme="majorBidi" w:cstheme="majorBidi"/>
          <w:sz w:val="22"/>
          <w:szCs w:val="22"/>
        </w:rPr>
        <w:t xml:space="preserve"> </w:t>
      </w:r>
      <m:oMath>
        <m:r>
          <w:rPr>
            <w:rFonts w:ascii="Cambria Math" w:hAnsi="Cambria Math" w:cstheme="majorBidi"/>
            <w:sz w:val="22"/>
            <w:szCs w:val="22"/>
          </w:rPr>
          <m:t xml:space="preserve"> RMS=</m:t>
        </m:r>
        <m:rad>
          <m:radPr>
            <m:degHide m:val="1"/>
            <m:ctrlPr>
              <w:rPr>
                <w:rFonts w:ascii="Cambria Math" w:hAnsi="Cambria Math" w:cstheme="majorBidi"/>
                <w:i/>
                <w:sz w:val="22"/>
                <w:szCs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theme="majorBidi"/>
                    <w:i/>
                    <w:sz w:val="22"/>
                    <w:szCs w:val="22"/>
                  </w:rPr>
                </m:ctrlPr>
              </m:sSupPr>
              <m:e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2"/>
                        <w:szCs w:val="22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22"/>
                            <w:szCs w:val="22"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cstheme="majorBidi"/>
                                <w:i/>
                                <w:sz w:val="22"/>
                                <w:szCs w:val="22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 w:cstheme="majorBidi"/>
                                <w:sz w:val="22"/>
                                <w:szCs w:val="22"/>
                              </w:rPr>
                              <m:t>j=1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sz w:val="22"/>
                                <w:szCs w:val="22"/>
                              </w:rPr>
                              <m:t>N-1</m:t>
                            </m: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2"/>
                                    <w:szCs w:val="2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2"/>
                                    <w:szCs w:val="22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ajorBidi"/>
                                    <w:sz w:val="22"/>
                                    <w:szCs w:val="22"/>
                                  </w:rPr>
                                  <m:t>j</m:t>
                                </m:r>
                              </m:sub>
                            </m:sSub>
                          </m:e>
                        </m:nary>
                      </m:e>
                    </m:d>
                  </m:num>
                  <m:den>
                    <m:r>
                      <w:rPr>
                        <w:rFonts w:ascii="Cambria Math" w:hAnsi="Cambria Math" w:cstheme="majorBidi"/>
                        <w:sz w:val="22"/>
                        <w:szCs w:val="22"/>
                      </w:rPr>
                      <m:t>N</m:t>
                    </m:r>
                  </m:den>
                </m:f>
              </m:e>
              <m:sup>
                <m:r>
                  <w:rPr>
                    <w:rFonts w:ascii="Cambria Math" w:hAnsi="Cambria Math" w:cstheme="majorBidi"/>
                    <w:sz w:val="22"/>
                    <w:szCs w:val="22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 w:cstheme="majorBidi"/>
            <w:sz w:val="22"/>
            <w:szCs w:val="22"/>
          </w:rPr>
          <m:t xml:space="preserve">      mG    </m:t>
        </m:r>
        <m:d>
          <m:dPr>
            <m:ctrlPr>
              <w:rPr>
                <w:rFonts w:ascii="Cambria Math" w:hAnsi="Cambria Math" w:cstheme="majorBidi"/>
                <w:sz w:val="22"/>
                <w:szCs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sz w:val="22"/>
                <w:szCs w:val="22"/>
              </w:rPr>
              <m:t>1</m:t>
            </m:r>
          </m:e>
        </m:d>
      </m:oMath>
    </w:p>
    <w:p w14:paraId="73385460" w14:textId="77777777" w:rsidR="0041779A" w:rsidRPr="00E32A5D" w:rsidRDefault="0041779A" w:rsidP="0041779A">
      <w:pPr>
        <w:spacing w:line="480" w:lineRule="auto"/>
        <w:contextualSpacing/>
        <w:jc w:val="center"/>
        <w:rPr>
          <w:rFonts w:asciiTheme="majorBidi" w:hAnsiTheme="majorBidi" w:cstheme="majorBidi"/>
          <w:sz w:val="22"/>
          <w:szCs w:val="22"/>
        </w:rPr>
      </w:pPr>
      <m:oMath>
        <m:r>
          <w:rPr>
            <w:rFonts w:ascii="Cambria Math" w:hAnsi="Cambria Math" w:cstheme="majorBidi"/>
            <w:sz w:val="22"/>
            <w:szCs w:val="22"/>
          </w:rPr>
          <m:t xml:space="preserve">NPL= </m:t>
        </m:r>
        <m:f>
          <m:fPr>
            <m:ctrlPr>
              <w:rPr>
                <w:rFonts w:ascii="Cambria Math" w:hAnsi="Cambria Math" w:cstheme="majorBidi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theme="majorBidi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 w:cstheme="majorBidi"/>
                <w:sz w:val="22"/>
                <w:szCs w:val="22"/>
              </w:rPr>
              <m:t>t</m:t>
            </m:r>
          </m:den>
        </m:f>
        <m:r>
          <w:rPr>
            <w:rFonts w:ascii="Cambria Math" w:hAnsi="Cambria Math" w:cstheme="majorBidi"/>
            <w:sz w:val="22"/>
            <w:szCs w:val="22"/>
          </w:rPr>
          <m:t xml:space="preserve"> </m:t>
        </m:r>
        <m:nary>
          <m:naryPr>
            <m:chr m:val="∑"/>
            <m:limLoc m:val="subSup"/>
            <m:ctrlPr>
              <w:rPr>
                <w:rFonts w:ascii="Cambria Math" w:hAnsi="Cambria Math" w:cstheme="majorBidi"/>
                <w:i/>
                <w:sz w:val="22"/>
                <w:szCs w:val="22"/>
              </w:rPr>
            </m:ctrlPr>
          </m:naryPr>
          <m:sub>
            <m:r>
              <w:rPr>
                <w:rFonts w:ascii="Cambria Math" w:hAnsi="Cambria Math" w:cstheme="majorBidi"/>
                <w:sz w:val="22"/>
                <w:szCs w:val="22"/>
              </w:rPr>
              <m:t>j=1</m:t>
            </m:r>
          </m:sub>
          <m:sup>
            <m:r>
              <w:rPr>
                <w:rFonts w:ascii="Cambria Math" w:hAnsi="Cambria Math" w:cstheme="majorBidi"/>
                <w:sz w:val="22"/>
                <w:szCs w:val="22"/>
              </w:rPr>
              <m:t>N-1</m:t>
            </m:r>
          </m:sup>
          <m:e>
            <m:r>
              <w:rPr>
                <w:rFonts w:ascii="Cambria Math" w:hAnsi="Cambria Math" w:cstheme="majorBidi"/>
                <w:sz w:val="22"/>
                <w:szCs w:val="22"/>
              </w:rPr>
              <m:t xml:space="preserve"> </m:t>
            </m:r>
          </m:e>
        </m:nary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2"/>
                    <w:szCs w:val="22"/>
                  </w:rPr>
                  <m:t>j+1</m:t>
                </m:r>
              </m:sub>
            </m:sSub>
            <m:r>
              <w:rPr>
                <w:rFonts w:ascii="Cambria Math" w:hAnsi="Cambria Math" w:cstheme="majorBidi"/>
                <w:sz w:val="22"/>
                <w:szCs w:val="22"/>
              </w:rPr>
              <m:t>-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 w:cstheme="majorBidi"/>
                    <w:sz w:val="22"/>
                    <w:szCs w:val="22"/>
                  </w:rPr>
                  <m:t>j</m:t>
                </m:r>
              </m:sub>
            </m:sSub>
          </m:e>
        </m:d>
        <m:r>
          <w:rPr>
            <w:rFonts w:ascii="Cambria Math" w:hAnsi="Cambria Math" w:cstheme="majorBidi"/>
            <w:sz w:val="22"/>
            <w:szCs w:val="22"/>
          </w:rPr>
          <m:t xml:space="preserve">      </m:t>
        </m:r>
        <m:r>
          <m:rPr>
            <m:sty m:val="p"/>
          </m:rPr>
          <w:rPr>
            <w:rFonts w:ascii="Cambria Math" w:hAnsi="Cambria Math" w:cstheme="majorBidi"/>
            <w:sz w:val="22"/>
            <w:szCs w:val="22"/>
          </w:rPr>
          <m:t xml:space="preserve">mG/s   </m:t>
        </m:r>
        <m:r>
          <w:rPr>
            <w:rFonts w:ascii="Cambria Math" w:hAnsi="Cambria Math" w:cstheme="majorBidi"/>
            <w:sz w:val="22"/>
            <w:szCs w:val="22"/>
          </w:rPr>
          <m:t xml:space="preserve">  </m:t>
        </m:r>
        <m:d>
          <m:dPr>
            <m:ctrlPr>
              <w:rPr>
                <w:rFonts w:ascii="Cambria Math" w:hAnsi="Cambria Math" w:cstheme="majorBidi"/>
                <w:sz w:val="22"/>
                <w:szCs w:val="22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sz w:val="22"/>
                <w:szCs w:val="22"/>
              </w:rPr>
              <m:t>2</m:t>
            </m:r>
          </m:e>
        </m:d>
      </m:oMath>
      <w:r w:rsidRPr="00E32A5D">
        <w:rPr>
          <w:rFonts w:asciiTheme="majorBidi" w:hAnsiTheme="majorBidi" w:cstheme="majorBidi"/>
          <w:sz w:val="22"/>
          <w:szCs w:val="22"/>
        </w:rPr>
        <w:t xml:space="preserve">    </w:t>
      </w:r>
    </w:p>
    <w:p w14:paraId="77E1E894" w14:textId="77777777" w:rsidR="00386883" w:rsidRDefault="0041779A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79A"/>
    <w:rsid w:val="00316534"/>
    <w:rsid w:val="0041779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7DF39"/>
  <w15:chartTrackingRefBased/>
  <w15:docId w15:val="{F5CA9517-1A8A-4768-B05D-AD2CAA6F9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79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2020-02-18T17:06:00Z</dcterms:created>
  <dcterms:modified xsi:type="dcterms:W3CDTF">2020-02-18T17:06:00Z</dcterms:modified>
</cp:coreProperties>
</file>