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5E8" w:rsidRDefault="00BA0D49" w:rsidP="00BA0D49">
      <w:pPr>
        <w:jc w:val="center"/>
        <w:rPr>
          <w:rFonts w:ascii="Times New Roman" w:hAnsi="Times New Roman" w:cs="Times New Roman"/>
          <w:i/>
          <w:sz w:val="44"/>
          <w:szCs w:val="44"/>
        </w:rPr>
      </w:pPr>
      <w:r w:rsidRPr="00B25A4F">
        <w:rPr>
          <w:rFonts w:ascii="Times New Roman" w:hAnsi="Times New Roman" w:cs="Times New Roman"/>
          <w:sz w:val="44"/>
          <w:szCs w:val="44"/>
        </w:rPr>
        <w:t>Methanol expression regulator 1 (Mxr1</w:t>
      </w:r>
      <w:r>
        <w:rPr>
          <w:rFonts w:ascii="Times New Roman" w:hAnsi="Times New Roman" w:cs="Times New Roman"/>
          <w:sz w:val="44"/>
          <w:szCs w:val="44"/>
        </w:rPr>
        <w:t>p</w:t>
      </w:r>
      <w:r w:rsidRPr="00B25A4F">
        <w:rPr>
          <w:rFonts w:ascii="Times New Roman" w:hAnsi="Times New Roman" w:cs="Times New Roman"/>
          <w:sz w:val="44"/>
          <w:szCs w:val="44"/>
        </w:rPr>
        <w:t xml:space="preserve">) </w:t>
      </w:r>
      <w:r>
        <w:rPr>
          <w:rFonts w:ascii="Times New Roman" w:hAnsi="Times New Roman" w:cs="Times New Roman"/>
          <w:sz w:val="44"/>
          <w:szCs w:val="44"/>
        </w:rPr>
        <w:t>promotes xylulose 5-phosphate recycle via increaseing</w:t>
      </w:r>
      <w:r w:rsidRPr="00B25A4F">
        <w:rPr>
          <w:rFonts w:ascii="Times New Roman" w:hAnsi="Times New Roman" w:cs="Times New Roman"/>
          <w:sz w:val="44"/>
          <w:szCs w:val="44"/>
        </w:rPr>
        <w:t xml:space="preserve"> transketolase activity in </w:t>
      </w:r>
      <w:r w:rsidRPr="00B25A4F">
        <w:rPr>
          <w:rFonts w:ascii="Times New Roman" w:hAnsi="Times New Roman" w:cs="Times New Roman"/>
          <w:i/>
          <w:sz w:val="44"/>
          <w:szCs w:val="44"/>
        </w:rPr>
        <w:t>Pichia pastoris</w:t>
      </w:r>
    </w:p>
    <w:p w:rsidR="00BA0D49" w:rsidRDefault="00BA0D49" w:rsidP="00BA0D49">
      <w:pPr>
        <w:jc w:val="center"/>
        <w:rPr>
          <w:rFonts w:ascii="Times New Roman" w:hAnsi="Times New Roman" w:cs="Times New Roman"/>
          <w:i/>
          <w:sz w:val="44"/>
          <w:szCs w:val="44"/>
        </w:rPr>
      </w:pPr>
    </w:p>
    <w:p w:rsidR="00BA0D49" w:rsidRDefault="00BA0D49" w:rsidP="00BA0D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0D49">
        <w:rPr>
          <w:rFonts w:ascii="Times New Roman" w:hAnsi="Times New Roman" w:cs="Times New Roman"/>
          <w:sz w:val="24"/>
          <w:szCs w:val="24"/>
        </w:rPr>
        <w:t>Chunjun zhan</w:t>
      </w:r>
    </w:p>
    <w:p w:rsidR="00355A34" w:rsidRDefault="00355A34" w:rsidP="00355A34">
      <w:pPr>
        <w:rPr>
          <w:rFonts w:ascii="Times New Roman" w:hAnsi="Times New Roman" w:cs="Times New Roman"/>
          <w:sz w:val="24"/>
          <w:szCs w:val="24"/>
        </w:rPr>
      </w:pPr>
    </w:p>
    <w:p w:rsidR="00355A34" w:rsidRPr="00D658A9" w:rsidRDefault="00355A34" w:rsidP="00355A34">
      <w:pPr>
        <w:rPr>
          <w:rFonts w:ascii="Times New Roman" w:hAnsi="Times New Roman" w:cs="Times New Roman"/>
          <w:b/>
          <w:sz w:val="24"/>
          <w:szCs w:val="24"/>
        </w:rPr>
      </w:pPr>
      <w:r w:rsidRPr="00D658A9">
        <w:rPr>
          <w:rFonts w:ascii="Times New Roman" w:hAnsi="Times New Roman" w:cs="Times New Roman"/>
          <w:b/>
          <w:i/>
          <w:sz w:val="24"/>
          <w:szCs w:val="24"/>
        </w:rPr>
        <w:t>mxr1</w:t>
      </w:r>
      <w:r w:rsidRPr="00D658A9">
        <w:rPr>
          <w:rFonts w:ascii="Times New Roman" w:hAnsi="Times New Roman" w:cs="Times New Roman"/>
          <w:b/>
          <w:sz w:val="24"/>
          <w:szCs w:val="24"/>
        </w:rPr>
        <w:t xml:space="preserve"> sequence after codon optimization</w:t>
      </w:r>
      <w:r w:rsidR="00D658A9" w:rsidRPr="00D658A9">
        <w:rPr>
          <w:rFonts w:ascii="Times New Roman" w:hAnsi="Times New Roman" w:cs="Times New Roman"/>
          <w:b/>
          <w:sz w:val="24"/>
          <w:szCs w:val="24"/>
        </w:rPr>
        <w:t>:</w:t>
      </w:r>
    </w:p>
    <w:p w:rsidR="00D658A9" w:rsidRDefault="00D658A9" w:rsidP="00355A34">
      <w:pPr>
        <w:rPr>
          <w:rFonts w:ascii="Times New Roman" w:hAnsi="Times New Roman" w:cs="Times New Roman"/>
          <w:sz w:val="24"/>
          <w:szCs w:val="24"/>
        </w:rPr>
      </w:pP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ATGTCTAACTTGCCACCTACTTTCGGTTCTACTAGACAATCTCCT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GAGGATCAATCTCCACCTGTTCCAAAGGAATTGTCTTTTAATGGT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ACTACTCCTTCTGGTAAATTGAGATTGTTCGTTTGTCAAACTTGT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ACTAGAGCTTTCGCTAGACAAGAACATTTGAAAAGACACGAGAGA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TCTCATACTAAGGAAAAGCCATTTTCTTGTGGTATTTGTTCTAGA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AAATTCTCTAGAAGAGATTTGTTGTTGAGACACGCTCAAAAGTTG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CATTCTAACTGTTCTGATGCTGCTATTACTAGATTGAGAAGAAAG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GCTACCAGAAGATCTTCTAACGCTGCTGGTTCTATTTCTGGTTCT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ACTCCAGTTACTACTCCTAATACTATGGGTACTCCTGAAGATGGA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GAGAAGAGAAAAGTTCAAAAATTGGCTGGTAGAAGAGATTCTAAC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GAGCAAAAGTTGCAATTGCAACAACAACACTTGCAACAACAACCA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CAATTGCAATACCAACAATCTTTGAAGCAACATGAAAATCAAGTT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CAACAACCAGATCAAGATCCTTTGATTTCTCCAAGAATGCAATTG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TTCAATGATTCTAACCATCACGTTAACAATTTGTTCGATTTGGGT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TTGAGAAGAGCTTCTTTCTCTGCTGTTTCTGGTAACAACTACGCT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CACTACGTTAACAACTTCCAACAAGATGCTTCTTCTACTAACCCT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AACCAAGATTCTAACAACGCTGAATTTGAGAACATCGAATTTTCT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ACTCCTCAAATGATGCCAGTTGAAGATGCTGAGACTTGGATGAAC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AATATGGGTCCAATTCCTAACTTCTCTTTGGATGTTAACAGAAAC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ATCGGAGATTCTTTCACTGATATCCAACATAAAAATTCTGAACCT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ATCATTTCTGAGCCACCTAAGGATACTGCTCCAAACGATAAGAAA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TTGAACGGTTACTCTTTTTATGAGGCTCCAATTAAACCTTTGGAA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TCTTTGTTCTCTGTTAGAAACACTAAGAGAAACAAGTACAAGACT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AACGATGATTCTCCTGATACTGTTGATAACAATTCTGCTCCAGCT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GCTAACACTATCCAAGAATTGGAGTCTTCTTTGAACGCTTCTAAG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AACTTCTGTTTGCCAACTGGTTACTCTTTCTACGGTAATTTGGAT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CAACAAACTTTCTCTAACACTTTGTCTTGTACTTCTTCTAACGCT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ACTATCTCTCCTATCTTGTTGGATAACTCTATTAACAACAACTCT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ACTTCTGATGTTAGACCAGAGTTTAGAACTCAATCTGTTACTTCT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GAAATGTCTCAAGCTCCACCACCACCACAAAAGAACAACTCTAAG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lastRenderedPageBreak/>
        <w:t>TACTCTACTGAAGTTTTGTTTACTTCTAACATGAGATCTTTCATT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CATTACGCTTTGTCTAAGTATCCTTTCATTGGTGTTCCAACTCCT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ACTTTGCCAGAAAATGAGAGATTGAACGAGTACGCTGATTCTTTT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ACTAACAGATTCTTGAACCACTACCCTTTTATTCATGTTACTATC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TTGAAGGAATATTCTTTGTTCAAGGCTATCTTGGATGAAAACGAG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TCTACTAAGAACTGGGAGAACAACCAATTCTACTTGGAAAACCAA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AGAATCTCTATCGTTTGTTTGCCATTGTTGGTTGCTACTATTGGT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GCTGTTTTGTCTAACAACAAGAAAGATGCTTCTAATTTGTACGAG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GCTTCTAGAAGATGTATCCACGTTTATTTGGATTCTAGAAAGAAA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ATTCCTACTTCTTTGTCTGCTAATAACAATGATTCTCCATTGTGG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TTGATCCAATCTTTGACTTTGTCTGTTATGTACGGTTTGTTCGCT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GATAACGATATTTCTTTGAACGTTGTTATTAGACAAGTTAACGCT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TTGAACTCTTTGGTTAAGACTTCTGGTTTGAACAGAACTTCTATC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ATCGATTTGTTTAACATCAACAAGCCTTTGGATAATGAGTTGTGG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AACCAATTCGTTAAGATCGAATCTACTGTTAGAACTATCCATACT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ATCTTCCAAATTTCTTCTAATTTGTCTGCTTTGTACAACATCATT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CCATCTTTGAAGATCGATGATTTGATGATCACTTTGCCAGTTCCT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ACTACTTTGTGGCAAGCTGATTCTTTCGTTAAGTTCAAATCTTTG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TCTTACGGTAACCAAATCCCTTTCCAATACACTAGAGTTTTGCAA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AATTTGATCGATTACAACCAACCATTGTCTGATGGTAAATTCTTG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TACGAAAACCACGTTTCTGAGTTCGGTTTGATTTGTTTGCAAAAT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GGTTTGCATCAATACTCTTACTTCCAAAAATTGACTGCTGTTAAC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AACAGAGAAGATGCTTTGTTTACTAAGGTTGTTAACTCTTTGCAT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TCTTGGGATAGAATGATCTCTAATTCTGATTTGTTCCCAAAGAAG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ATCTACCAACAATCTTGTTTGATTTTGGATTCTAAATTGTTGAAC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AACTTTTTGATCGTTAAGTCTTCTTTGAAGGTTTCTACTGGAGAT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GTTTCTTCTTTGAATAAGTTGAAGGAGAACGTTTGGTTGAAGAAC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TGGAACCAAGTTTGTGCTATCTACTACAACTCTTTCATGAACATT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CCAGCTCCTTCTATTCAAAAGAAATATAACGATATTGAATTTGTT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GATGATATGATCAATTTGTCTTTGATCATTATTAAGATTATGAAG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TTGATTTTCTACAACAATGTTAAAGATAATTATGAAGATGAGAAC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GATTTCAAGTTGCAAGAGTTGAATTTGACTTTCGATAACTTCGAT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GAAAAGATTTCTTTGAACTTGACTATTTTGTTTGATATTTTCTTG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ATGATCTACAAGATCATCACTAACTATGAGAAGTTTATGAAGATT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AAACACAAGTTCAATTACTACAACTCTAATTCTAACATTTCTTTC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TTGCATCACTTCGAATTGTCTTCTGTTATTAACAACACTCAAATG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AACCAAAACGATTACATGAAGACTGATATCGATGAGAAGTTGGAT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CAATTGTTCCATATCTACCAAACTTTCTTTAGATTGTATTTGGAT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TTGGAAAAGTTTATGAAGTTTAAGTTTAACTATCACGATTTTGAA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ACTGAGTTCTCTTCTTTGTCTATCTCTAACATCTTGAACACTCAT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GCTGCTTCTAACAATGATACTAATGCTGCTGATGCTATGAACGCT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AAGGATGAAAAGATTTCTCCAACTACTTTGAACTCTGTTTTGTTG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GCTGATGAGGGTAATGAGAACTCTGGTAGAAACAATGATTCTGAT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AGATTGTTTATGTTGAACGAATTGATTAACTTCGAGGTTGGTTTG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lastRenderedPageBreak/>
        <w:t>AAGTTCTTGAAGATCGGTGAATCTTTCTTTGATTTCTTGTACGAA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AACAACTACAAGTTTATTCACTTCAAGAATTTGAACGATGGAATG</w:t>
      </w:r>
    </w:p>
    <w:p w:rsidR="00D82D1F" w:rsidRPr="00D82D1F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TTCCATATCAGAATCTACTTGGAAAACAGATTGGATGGTGGTGTT</w:t>
      </w:r>
    </w:p>
    <w:p w:rsidR="00355A34" w:rsidRDefault="00D82D1F" w:rsidP="00D82D1F">
      <w:pPr>
        <w:rPr>
          <w:rFonts w:ascii="Times New Roman" w:hAnsi="Times New Roman" w:cs="Times New Roman"/>
          <w:sz w:val="24"/>
          <w:szCs w:val="24"/>
        </w:rPr>
      </w:pPr>
      <w:r w:rsidRPr="00D82D1F">
        <w:rPr>
          <w:rFonts w:ascii="Times New Roman" w:hAnsi="Times New Roman" w:cs="Times New Roman"/>
          <w:sz w:val="24"/>
          <w:szCs w:val="24"/>
        </w:rPr>
        <w:t>TAA</w:t>
      </w:r>
    </w:p>
    <w:p w:rsidR="002303B8" w:rsidRDefault="00AB38E9" w:rsidP="00AB38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58343" cy="2652209"/>
            <wp:effectExtent l="0" t="0" r="0" b="0"/>
            <wp:docPr id="1" name="图片 1" descr="C:\Users\Administrator\Desktop\Third paper-final\Micro cell factory\2019\Fig.S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Third paper-final\Micro cell factory\2019\Fig.S\Fig.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623" cy="265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A1C" w:rsidRDefault="0096538C" w:rsidP="00987A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AB38E9">
        <w:rPr>
          <w:rFonts w:ascii="Times New Roman" w:hAnsi="Times New Roman" w:cs="Times New Roman" w:hint="eastAsia"/>
          <w:sz w:val="24"/>
          <w:szCs w:val="24"/>
        </w:rPr>
        <w:t>Fig.S1</w:t>
      </w:r>
      <w:r w:rsidR="00AB38E9" w:rsidRPr="00AB38E9">
        <w:rPr>
          <w:rFonts w:ascii="Times New Roman" w:hAnsi="Times New Roman" w:cs="Times New Roman" w:hint="eastAsia"/>
          <w:i/>
          <w:sz w:val="24"/>
          <w:szCs w:val="24"/>
        </w:rPr>
        <w:t xml:space="preserve"> mxr1</w:t>
      </w:r>
      <w:r w:rsidR="00AB38E9">
        <w:rPr>
          <w:rFonts w:ascii="Times New Roman" w:hAnsi="Times New Roman" w:cs="Times New Roman" w:hint="eastAsia"/>
          <w:sz w:val="24"/>
          <w:szCs w:val="24"/>
        </w:rPr>
        <w:t xml:space="preserve"> relative </w:t>
      </w:r>
      <w:r w:rsidR="006A6A80">
        <w:rPr>
          <w:rFonts w:ascii="Times New Roman" w:hAnsi="Times New Roman" w:cs="Times New Roman"/>
          <w:sz w:val="24"/>
          <w:szCs w:val="24"/>
        </w:rPr>
        <w:t>transcriptional</w:t>
      </w:r>
      <w:r w:rsidR="00AB38E9">
        <w:rPr>
          <w:rFonts w:ascii="Times New Roman" w:hAnsi="Times New Roman" w:cs="Times New Roman" w:hint="eastAsia"/>
          <w:sz w:val="24"/>
          <w:szCs w:val="24"/>
        </w:rPr>
        <w:t xml:space="preserve"> level via different promoter</w:t>
      </w:r>
      <w:r w:rsidR="006A6A80">
        <w:rPr>
          <w:rFonts w:ascii="Times New Roman" w:hAnsi="Times New Roman" w:cs="Times New Roman"/>
          <w:sz w:val="24"/>
          <w:szCs w:val="24"/>
        </w:rPr>
        <w:t>s</w:t>
      </w:r>
      <w:r w:rsidR="00B23A99">
        <w:rPr>
          <w:rFonts w:ascii="Times New Roman" w:hAnsi="Times New Roman" w:cs="Times New Roman"/>
          <w:sz w:val="24"/>
          <w:szCs w:val="24"/>
        </w:rPr>
        <w:t>. Different promoters were connected with</w:t>
      </w:r>
      <w:r w:rsidR="00B23A99" w:rsidRPr="00B23A99">
        <w:rPr>
          <w:rFonts w:ascii="Times New Roman" w:hAnsi="Times New Roman" w:cs="Times New Roman"/>
          <w:i/>
          <w:sz w:val="24"/>
          <w:szCs w:val="24"/>
        </w:rPr>
        <w:t xml:space="preserve"> mxr1</w:t>
      </w:r>
      <w:r w:rsidR="00B23A99">
        <w:rPr>
          <w:rFonts w:ascii="Times New Roman" w:hAnsi="Times New Roman" w:cs="Times New Roman"/>
          <w:sz w:val="24"/>
          <w:szCs w:val="24"/>
        </w:rPr>
        <w:t>, and then transformed into</w:t>
      </w:r>
      <w:r w:rsidR="00B23A99" w:rsidRPr="00B23A99">
        <w:rPr>
          <w:rFonts w:ascii="Times New Roman" w:hAnsi="Times New Roman" w:cs="Times New Roman"/>
          <w:i/>
          <w:sz w:val="24"/>
          <w:szCs w:val="24"/>
        </w:rPr>
        <w:t xml:space="preserve"> P. pastoris</w:t>
      </w:r>
      <w:r w:rsidR="00B23A99">
        <w:rPr>
          <w:rFonts w:ascii="Times New Roman" w:hAnsi="Times New Roman" w:cs="Times New Roman"/>
          <w:sz w:val="24"/>
          <w:szCs w:val="24"/>
        </w:rPr>
        <w:t>.</w:t>
      </w:r>
    </w:p>
    <w:p w:rsidR="006A6A80" w:rsidRPr="00B23A99" w:rsidRDefault="005931E6" w:rsidP="00987A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1305" cy="3381375"/>
            <wp:effectExtent l="0" t="0" r="4445" b="9525"/>
            <wp:docPr id="4" name="图片 4" descr="C:\Users\Administrator\Desktop\Third paper-final\Micro cell factory\2019\Fig.S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Third paper-final\Micro cell factory\2019\Fig.S\S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30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A26" w:rsidRDefault="0096538C" w:rsidP="00257A2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57A26">
        <w:rPr>
          <w:rFonts w:ascii="Times New Roman" w:hAnsi="Times New Roman" w:cs="Times New Roman" w:hint="eastAsia"/>
          <w:sz w:val="24"/>
          <w:szCs w:val="24"/>
        </w:rPr>
        <w:t>Fig.S2</w:t>
      </w:r>
      <w:r w:rsidR="00257A26" w:rsidRPr="00AB38E9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6A6A80">
        <w:rPr>
          <w:rFonts w:ascii="Times New Roman" w:hAnsi="Times New Roman" w:cs="Times New Roman"/>
          <w:sz w:val="24"/>
          <w:szCs w:val="24"/>
        </w:rPr>
        <w:t>Mxr1p protein expression via different promoters</w:t>
      </w:r>
    </w:p>
    <w:p w:rsidR="00257A26" w:rsidRPr="00257A26" w:rsidRDefault="007D7EED" w:rsidP="00987A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145971" cy="2843102"/>
            <wp:effectExtent l="0" t="0" r="0" b="0"/>
            <wp:docPr id="2" name="图片 2" descr="C:\Users\Administrator\Desktop\Third paper-final\Micro cell factory\2019\prs425_ura3_tef_erg19_phoa-aoxskldasskl-for copy number plasmid Map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Third paper-final\Micro cell factory\2019\prs425_ura3_tef_erg19_phoa-aoxskldasskl-for copy number plasmid Map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0" cy="284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A26" w:rsidRDefault="00257A26" w:rsidP="00987A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7A1C" w:rsidRDefault="0096538C" w:rsidP="00987A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987A1C">
        <w:rPr>
          <w:rFonts w:ascii="Times New Roman" w:hAnsi="Times New Roman" w:cs="Times New Roman"/>
          <w:sz w:val="24"/>
          <w:szCs w:val="24"/>
        </w:rPr>
        <w:t>Fig.S</w:t>
      </w:r>
      <w:r w:rsidR="00257A26">
        <w:rPr>
          <w:rFonts w:ascii="Times New Roman" w:hAnsi="Times New Roman" w:cs="Times New Roman"/>
          <w:sz w:val="24"/>
          <w:szCs w:val="24"/>
        </w:rPr>
        <w:t>3</w:t>
      </w:r>
      <w:r w:rsidR="00987A1C">
        <w:rPr>
          <w:rFonts w:ascii="Times New Roman" w:hAnsi="Times New Roman" w:cs="Times New Roman"/>
          <w:sz w:val="24"/>
          <w:szCs w:val="24"/>
        </w:rPr>
        <w:t xml:space="preserve"> CZ01 plasmid</w:t>
      </w:r>
    </w:p>
    <w:p w:rsidR="00F827B9" w:rsidRDefault="00F827B9" w:rsidP="00987A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0D49" w:rsidRDefault="00C25895" w:rsidP="00987A1C">
      <w:pPr>
        <w:rPr>
          <w:rFonts w:ascii="Times New Roman" w:hAnsi="Times New Roman" w:cs="Times New Roman"/>
          <w:sz w:val="24"/>
          <w:szCs w:val="24"/>
        </w:rPr>
      </w:pPr>
      <w:r w:rsidRPr="00C25895">
        <w:rPr>
          <w:rFonts w:ascii="Times New Roman" w:hAnsi="Times New Roman" w:cs="Times New Roman"/>
          <w:sz w:val="24"/>
          <w:szCs w:val="24"/>
        </w:rPr>
        <w:t>Different promoter</w:t>
      </w:r>
      <w:r w:rsidR="00257A26">
        <w:rPr>
          <w:rFonts w:ascii="Times New Roman" w:hAnsi="Times New Roman" w:cs="Times New Roman"/>
          <w:sz w:val="24"/>
          <w:szCs w:val="24"/>
        </w:rPr>
        <w:t>s</w:t>
      </w:r>
      <w:r w:rsidRPr="00C258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were used to </w:t>
      </w:r>
      <w:r w:rsidR="00987A1C">
        <w:rPr>
          <w:rFonts w:ascii="Times New Roman" w:hAnsi="Times New Roman" w:cs="Times New Roman"/>
          <w:sz w:val="24"/>
          <w:szCs w:val="24"/>
        </w:rPr>
        <w:t xml:space="preserve">express </w:t>
      </w:r>
      <w:r w:rsidR="005401D0">
        <w:rPr>
          <w:rFonts w:ascii="Times New Roman" w:hAnsi="Times New Roman" w:cs="Times New Roman"/>
          <w:sz w:val="24"/>
          <w:szCs w:val="24"/>
        </w:rPr>
        <w:t xml:space="preserve">the </w:t>
      </w:r>
      <w:r w:rsidR="00987A1C" w:rsidRPr="00987A1C">
        <w:rPr>
          <w:rFonts w:ascii="Times New Roman" w:hAnsi="Times New Roman" w:cs="Times New Roman"/>
          <w:i/>
          <w:sz w:val="24"/>
          <w:szCs w:val="24"/>
        </w:rPr>
        <w:t>mxr1</w:t>
      </w:r>
      <w:r w:rsidR="00987A1C">
        <w:rPr>
          <w:rFonts w:ascii="Times New Roman" w:hAnsi="Times New Roman" w:cs="Times New Roman"/>
          <w:sz w:val="24"/>
          <w:szCs w:val="24"/>
        </w:rPr>
        <w:t xml:space="preserve"> gene based on CZ01 plasmid</w:t>
      </w:r>
      <w:r w:rsidR="00AF4DCF">
        <w:rPr>
          <w:rFonts w:ascii="Times New Roman" w:hAnsi="Times New Roman" w:cs="Times New Roman"/>
          <w:sz w:val="24"/>
          <w:szCs w:val="24"/>
        </w:rPr>
        <w:t>. Different strains were incubate</w:t>
      </w:r>
      <w:r w:rsidR="005401D0">
        <w:rPr>
          <w:rFonts w:ascii="Times New Roman" w:hAnsi="Times New Roman" w:cs="Times New Roman"/>
          <w:sz w:val="24"/>
          <w:szCs w:val="24"/>
        </w:rPr>
        <w:t>d</w:t>
      </w:r>
      <w:r w:rsidR="00AF4DCF">
        <w:rPr>
          <w:rFonts w:ascii="Times New Roman" w:hAnsi="Times New Roman" w:cs="Times New Roman"/>
          <w:sz w:val="24"/>
          <w:szCs w:val="24"/>
        </w:rPr>
        <w:t xml:space="preserve"> in BMGY medium overnight and then transferred into fresh medium (BMMGY or BMMY). Total RNA w</w:t>
      </w:r>
      <w:r w:rsidR="005401D0">
        <w:rPr>
          <w:rFonts w:ascii="Times New Roman" w:hAnsi="Times New Roman" w:cs="Times New Roman"/>
          <w:sz w:val="24"/>
          <w:szCs w:val="24"/>
        </w:rPr>
        <w:t>as</w:t>
      </w:r>
      <w:r w:rsidR="00AF4DCF">
        <w:rPr>
          <w:rFonts w:ascii="Times New Roman" w:hAnsi="Times New Roman" w:cs="Times New Roman"/>
          <w:sz w:val="24"/>
          <w:szCs w:val="24"/>
        </w:rPr>
        <w:t xml:space="preserve"> extracted used for qRT-PCR.</w:t>
      </w:r>
    </w:p>
    <w:p w:rsidR="00331E49" w:rsidRDefault="00331E49" w:rsidP="00987A1C">
      <w:pPr>
        <w:rPr>
          <w:rFonts w:ascii="Times New Roman" w:hAnsi="Times New Roman" w:cs="Times New Roman"/>
          <w:sz w:val="24"/>
          <w:szCs w:val="24"/>
        </w:rPr>
      </w:pPr>
    </w:p>
    <w:p w:rsidR="00331E49" w:rsidRDefault="006562F2" w:rsidP="00987A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991100" cy="4091239"/>
            <wp:effectExtent l="0" t="0" r="0" b="5080"/>
            <wp:docPr id="3" name="图片 3" descr="C:\Users\Administrator\Desktop\Third paper-final\Micro cell factory\2019\Fig.S\Fig.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Third paper-final\Micro cell factory\2019\Fig.S\Fig.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993" cy="4091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E49" w:rsidRDefault="0096538C" w:rsidP="001905F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331E49">
        <w:rPr>
          <w:rFonts w:ascii="Times New Roman" w:hAnsi="Times New Roman" w:cs="Times New Roman"/>
          <w:sz w:val="24"/>
          <w:szCs w:val="24"/>
        </w:rPr>
        <w:t xml:space="preserve">Fig.S4 Growth curve of </w:t>
      </w:r>
      <w:r w:rsidR="00AF37AC" w:rsidRPr="001905FB">
        <w:rPr>
          <w:rFonts w:ascii="Times New Roman" w:hAnsi="Times New Roman" w:cs="Times New Roman"/>
          <w:i/>
          <w:sz w:val="24"/>
          <w:szCs w:val="24"/>
        </w:rPr>
        <w:t>mxr1</w:t>
      </w:r>
      <w:r w:rsidR="005931E6">
        <w:rPr>
          <w:rFonts w:ascii="Times New Roman" w:hAnsi="Times New Roman" w:cs="Times New Roman"/>
          <w:sz w:val="24"/>
          <w:szCs w:val="24"/>
        </w:rPr>
        <w:t xml:space="preserve"> over</w:t>
      </w:r>
      <w:r w:rsidR="00AF37AC">
        <w:rPr>
          <w:rFonts w:ascii="Times New Roman" w:hAnsi="Times New Roman" w:cs="Times New Roman"/>
          <w:sz w:val="24"/>
          <w:szCs w:val="24"/>
        </w:rPr>
        <w:t>expression strains.</w:t>
      </w:r>
      <w:r w:rsidR="005931E6">
        <w:rPr>
          <w:rFonts w:ascii="Times New Roman" w:hAnsi="Times New Roman" w:cs="Times New Roman"/>
          <w:sz w:val="24"/>
          <w:szCs w:val="24"/>
        </w:rPr>
        <w:t xml:space="preserve"> Mxr1p </w:t>
      </w:r>
      <w:r w:rsidR="005931E6">
        <w:rPr>
          <w:rFonts w:ascii="Times New Roman" w:hAnsi="Times New Roman" w:cs="Times New Roman"/>
          <w:sz w:val="24"/>
          <w:szCs w:val="24"/>
        </w:rPr>
        <w:lastRenderedPageBreak/>
        <w:t>overexpression wo</w:t>
      </w:r>
      <w:bookmarkStart w:id="0" w:name="_GoBack"/>
      <w:bookmarkEnd w:id="0"/>
      <w:r w:rsidR="005931E6">
        <w:rPr>
          <w:rFonts w:ascii="Times New Roman" w:hAnsi="Times New Roman" w:cs="Times New Roman"/>
          <w:sz w:val="24"/>
          <w:szCs w:val="24"/>
        </w:rPr>
        <w:t>uld inhibit cell growth.</w:t>
      </w:r>
    </w:p>
    <w:p w:rsidR="006837FE" w:rsidRDefault="006837FE" w:rsidP="001905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37FE" w:rsidRPr="00C25895" w:rsidRDefault="006837FE" w:rsidP="001905F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837FE" w:rsidRPr="00C258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A08" w:rsidRDefault="008B2A08" w:rsidP="00BA0D49">
      <w:r>
        <w:separator/>
      </w:r>
    </w:p>
  </w:endnote>
  <w:endnote w:type="continuationSeparator" w:id="0">
    <w:p w:rsidR="008B2A08" w:rsidRDefault="008B2A08" w:rsidP="00BA0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A08" w:rsidRDefault="008B2A08" w:rsidP="00BA0D49">
      <w:r>
        <w:separator/>
      </w:r>
    </w:p>
  </w:footnote>
  <w:footnote w:type="continuationSeparator" w:id="0">
    <w:p w:rsidR="008B2A08" w:rsidRDefault="008B2A08" w:rsidP="00BA0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85D"/>
    <w:rsid w:val="00061D4E"/>
    <w:rsid w:val="001905FB"/>
    <w:rsid w:val="002303B8"/>
    <w:rsid w:val="00257A26"/>
    <w:rsid w:val="00331E49"/>
    <w:rsid w:val="0034285D"/>
    <w:rsid w:val="00355A34"/>
    <w:rsid w:val="003B4AEC"/>
    <w:rsid w:val="00477CCA"/>
    <w:rsid w:val="005401D0"/>
    <w:rsid w:val="005660F6"/>
    <w:rsid w:val="005931E6"/>
    <w:rsid w:val="006562F2"/>
    <w:rsid w:val="00666F64"/>
    <w:rsid w:val="006837FE"/>
    <w:rsid w:val="006A6A80"/>
    <w:rsid w:val="007D7EED"/>
    <w:rsid w:val="007E75E8"/>
    <w:rsid w:val="00831354"/>
    <w:rsid w:val="008B2A08"/>
    <w:rsid w:val="0096538C"/>
    <w:rsid w:val="00987A1C"/>
    <w:rsid w:val="00AB38E9"/>
    <w:rsid w:val="00AE1189"/>
    <w:rsid w:val="00AF37AC"/>
    <w:rsid w:val="00AF4DCF"/>
    <w:rsid w:val="00B12F19"/>
    <w:rsid w:val="00B21F03"/>
    <w:rsid w:val="00B23A99"/>
    <w:rsid w:val="00BA0D49"/>
    <w:rsid w:val="00C25895"/>
    <w:rsid w:val="00C7629B"/>
    <w:rsid w:val="00D03C76"/>
    <w:rsid w:val="00D05E0A"/>
    <w:rsid w:val="00D30B92"/>
    <w:rsid w:val="00D50645"/>
    <w:rsid w:val="00D658A9"/>
    <w:rsid w:val="00D82D1F"/>
    <w:rsid w:val="00D95A70"/>
    <w:rsid w:val="00DA510F"/>
    <w:rsid w:val="00E52BB4"/>
    <w:rsid w:val="00F8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EE046"/>
  <w15:chartTrackingRefBased/>
  <w15:docId w15:val="{98F9DB6A-47F4-45C1-824D-09120FA11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D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0D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5</Pages>
  <Words>652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jun</dc:creator>
  <cp:keywords/>
  <dc:description/>
  <cp:lastModifiedBy>jun jun</cp:lastModifiedBy>
  <cp:revision>46</cp:revision>
  <dcterms:created xsi:type="dcterms:W3CDTF">2020-02-04T06:03:00Z</dcterms:created>
  <dcterms:modified xsi:type="dcterms:W3CDTF">2020-02-09T23:09:00Z</dcterms:modified>
</cp:coreProperties>
</file>