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E22CBE" w14:textId="77777777" w:rsidR="00D87AF7" w:rsidRPr="00C967D5" w:rsidRDefault="00D87AF7" w:rsidP="00C967D5">
      <w:pPr>
        <w:pStyle w:val="TableTitle"/>
        <w:spacing w:line="276" w:lineRule="auto"/>
        <w:rPr>
          <w:sz w:val="22"/>
          <w:szCs w:val="22"/>
        </w:rPr>
      </w:pPr>
      <w:r w:rsidRPr="00C967D5">
        <w:rPr>
          <w:sz w:val="22"/>
          <w:szCs w:val="22"/>
        </w:rPr>
        <w:t xml:space="preserve">STROBE </w:t>
      </w:r>
      <w:r w:rsidR="00F0752A" w:rsidRPr="00C967D5">
        <w:rPr>
          <w:sz w:val="22"/>
          <w:szCs w:val="22"/>
        </w:rPr>
        <w:t>S</w:t>
      </w:r>
      <w:r w:rsidRPr="00C967D5">
        <w:rPr>
          <w:sz w:val="22"/>
          <w:szCs w:val="22"/>
        </w:rPr>
        <w:t>tatement—</w:t>
      </w:r>
      <w:r w:rsidR="00CE4480" w:rsidRPr="00C967D5">
        <w:rPr>
          <w:sz w:val="22"/>
          <w:szCs w:val="22"/>
        </w:rPr>
        <w:t>C</w:t>
      </w:r>
      <w:r w:rsidRPr="00C967D5">
        <w:rPr>
          <w:sz w:val="22"/>
          <w:szCs w:val="22"/>
        </w:rPr>
        <w:t xml:space="preserve">hecklist of items that should be </w:t>
      </w:r>
      <w:r w:rsidR="00B60EFB" w:rsidRPr="00C967D5">
        <w:rPr>
          <w:sz w:val="22"/>
          <w:szCs w:val="22"/>
        </w:rPr>
        <w:t xml:space="preserve">included </w:t>
      </w:r>
      <w:r w:rsidRPr="00C967D5">
        <w:rPr>
          <w:sz w:val="22"/>
          <w:szCs w:val="22"/>
        </w:rPr>
        <w:t xml:space="preserve">in reports of </w:t>
      </w:r>
      <w:r w:rsidR="00CE4480" w:rsidRPr="00C967D5">
        <w:rPr>
          <w:b/>
          <w:i/>
          <w:sz w:val="22"/>
          <w:szCs w:val="22"/>
        </w:rPr>
        <w:t>cross-sectional</w:t>
      </w:r>
      <w:r w:rsidRPr="00C967D5">
        <w:rPr>
          <w:b/>
          <w:i/>
          <w:sz w:val="22"/>
          <w:szCs w:val="22"/>
        </w:rPr>
        <w:t xml:space="preserve"> studies</w:t>
      </w:r>
      <w:r w:rsidRPr="00C967D5">
        <w:rPr>
          <w:sz w:val="22"/>
          <w:szCs w:val="22"/>
        </w:rPr>
        <w:t xml:space="preserve"> </w:t>
      </w:r>
    </w:p>
    <w:tbl>
      <w:tblPr>
        <w:tblW w:w="10057" w:type="dxa"/>
        <w:tblBorders>
          <w:insideH w:val="single" w:sz="4" w:space="0" w:color="auto"/>
        </w:tblBorders>
        <w:tblLayout w:type="fixed"/>
        <w:tblLook w:val="0000" w:firstRow="0" w:lastRow="0" w:firstColumn="0" w:lastColumn="0" w:noHBand="0" w:noVBand="0"/>
      </w:tblPr>
      <w:tblGrid>
        <w:gridCol w:w="1260"/>
        <w:gridCol w:w="1305"/>
        <w:gridCol w:w="2205"/>
        <w:gridCol w:w="4590"/>
        <w:gridCol w:w="697"/>
      </w:tblGrid>
      <w:tr w:rsidR="00AF660A" w:rsidRPr="00C967D5" w14:paraId="24A56B74" w14:textId="77777777" w:rsidTr="000B0AA8">
        <w:trPr>
          <w:trHeight w:val="584"/>
        </w:trPr>
        <w:tc>
          <w:tcPr>
            <w:tcW w:w="1260" w:type="dxa"/>
          </w:tcPr>
          <w:p w14:paraId="79DB402C" w14:textId="77777777" w:rsidR="00AF660A" w:rsidRPr="00C967D5" w:rsidRDefault="00AF660A" w:rsidP="00C967D5">
            <w:pPr>
              <w:tabs>
                <w:tab w:val="left" w:pos="5400"/>
              </w:tabs>
              <w:spacing w:line="276" w:lineRule="auto"/>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1305" w:type="dxa"/>
          </w:tcPr>
          <w:p w14:paraId="6B39DF4D" w14:textId="77777777" w:rsidR="00AF660A" w:rsidRPr="00C967D5" w:rsidRDefault="00AF660A" w:rsidP="00C967D5">
            <w:pPr>
              <w:pStyle w:val="TableHeader"/>
              <w:tabs>
                <w:tab w:val="left" w:pos="5400"/>
              </w:tabs>
              <w:spacing w:line="276" w:lineRule="auto"/>
              <w:jc w:val="center"/>
              <w:rPr>
                <w:bCs/>
                <w:sz w:val="20"/>
              </w:rPr>
            </w:pPr>
            <w:r w:rsidRPr="00C967D5">
              <w:rPr>
                <w:bCs/>
                <w:sz w:val="20"/>
              </w:rPr>
              <w:t>Item No</w:t>
            </w:r>
          </w:p>
        </w:tc>
        <w:tc>
          <w:tcPr>
            <w:tcW w:w="2205" w:type="dxa"/>
            <w:tcBorders>
              <w:right w:val="single" w:sz="4" w:space="0" w:color="auto"/>
            </w:tcBorders>
            <w:vAlign w:val="bottom"/>
          </w:tcPr>
          <w:p w14:paraId="26388EFA" w14:textId="77777777" w:rsidR="00AF660A" w:rsidRPr="00C967D5" w:rsidRDefault="00AF660A" w:rsidP="00C967D5">
            <w:pPr>
              <w:pStyle w:val="TableHeader"/>
              <w:tabs>
                <w:tab w:val="left" w:pos="5400"/>
              </w:tabs>
              <w:spacing w:line="276" w:lineRule="auto"/>
              <w:jc w:val="center"/>
              <w:rPr>
                <w:bCs/>
                <w:sz w:val="20"/>
              </w:rPr>
            </w:pPr>
            <w:r w:rsidRPr="00C967D5">
              <w:rPr>
                <w:bCs/>
                <w:sz w:val="20"/>
              </w:rPr>
              <w:t>Recommendation</w:t>
            </w:r>
          </w:p>
        </w:tc>
        <w:tc>
          <w:tcPr>
            <w:tcW w:w="4590" w:type="dxa"/>
            <w:tcBorders>
              <w:right w:val="single" w:sz="4" w:space="0" w:color="auto"/>
            </w:tcBorders>
          </w:tcPr>
          <w:p w14:paraId="6ABD7FE1" w14:textId="2EBC9B94" w:rsidR="00AF660A" w:rsidRPr="00C967D5" w:rsidRDefault="00AF660A" w:rsidP="00C967D5">
            <w:pPr>
              <w:pStyle w:val="TableHeader"/>
              <w:tabs>
                <w:tab w:val="left" w:pos="5400"/>
              </w:tabs>
              <w:spacing w:line="276" w:lineRule="auto"/>
              <w:jc w:val="center"/>
              <w:rPr>
                <w:bCs/>
                <w:sz w:val="20"/>
              </w:rPr>
            </w:pPr>
            <w:r w:rsidRPr="00C967D5">
              <w:rPr>
                <w:bCs/>
                <w:sz w:val="20"/>
              </w:rPr>
              <w:t>Response</w:t>
            </w:r>
          </w:p>
        </w:tc>
        <w:tc>
          <w:tcPr>
            <w:tcW w:w="697" w:type="dxa"/>
            <w:tcBorders>
              <w:top w:val="nil"/>
              <w:left w:val="single" w:sz="4" w:space="0" w:color="auto"/>
              <w:bottom w:val="single" w:sz="4" w:space="0" w:color="auto"/>
            </w:tcBorders>
          </w:tcPr>
          <w:p w14:paraId="62D1C5FD" w14:textId="283A96F2" w:rsidR="00AF660A" w:rsidRPr="00C967D5" w:rsidRDefault="00AF660A" w:rsidP="00C967D5">
            <w:pPr>
              <w:pStyle w:val="TableHeader"/>
              <w:tabs>
                <w:tab w:val="left" w:pos="5400"/>
              </w:tabs>
              <w:spacing w:line="276" w:lineRule="auto"/>
              <w:jc w:val="center"/>
              <w:rPr>
                <w:bCs/>
                <w:sz w:val="20"/>
              </w:rPr>
            </w:pPr>
            <w:r w:rsidRPr="00C967D5">
              <w:rPr>
                <w:bCs/>
                <w:sz w:val="20"/>
              </w:rPr>
              <w:t>Page</w:t>
            </w:r>
            <w:r w:rsidRPr="00C967D5">
              <w:rPr>
                <w:bCs/>
                <w:sz w:val="20"/>
              </w:rPr>
              <w:br/>
              <w:t>No</w:t>
            </w:r>
          </w:p>
        </w:tc>
      </w:tr>
      <w:tr w:rsidR="00AF660A" w:rsidRPr="00C967D5" w14:paraId="40319B8E" w14:textId="77777777" w:rsidTr="000B0AA8">
        <w:trPr>
          <w:trHeight w:val="584"/>
        </w:trPr>
        <w:tc>
          <w:tcPr>
            <w:tcW w:w="1260" w:type="dxa"/>
            <w:vMerge w:val="restart"/>
          </w:tcPr>
          <w:p w14:paraId="7918143C" w14:textId="33E6BA37" w:rsidR="00AF660A" w:rsidRPr="00C967D5" w:rsidRDefault="00AF660A" w:rsidP="00C967D5">
            <w:pPr>
              <w:tabs>
                <w:tab w:val="left" w:pos="5400"/>
              </w:tabs>
              <w:spacing w:line="276" w:lineRule="auto"/>
              <w:rPr>
                <w:b/>
                <w:bCs/>
                <w:sz w:val="20"/>
              </w:rPr>
            </w:pPr>
            <w:bookmarkStart w:id="9" w:name="bold5"/>
            <w:bookmarkStart w:id="10" w:name="italic6"/>
            <w:bookmarkEnd w:id="0"/>
            <w:bookmarkEnd w:id="1"/>
            <w:bookmarkEnd w:id="2"/>
            <w:bookmarkEnd w:id="3"/>
            <w:bookmarkEnd w:id="4"/>
            <w:bookmarkEnd w:id="5"/>
            <w:bookmarkEnd w:id="6"/>
            <w:bookmarkEnd w:id="7"/>
            <w:bookmarkEnd w:id="8"/>
            <w:r w:rsidRPr="00C967D5">
              <w:rPr>
                <w:b/>
                <w:sz w:val="20"/>
              </w:rPr>
              <w:t>Title and abstract</w:t>
            </w:r>
            <w:bookmarkEnd w:id="9"/>
            <w:bookmarkEnd w:id="10"/>
          </w:p>
        </w:tc>
        <w:tc>
          <w:tcPr>
            <w:tcW w:w="1305" w:type="dxa"/>
            <w:vMerge w:val="restart"/>
          </w:tcPr>
          <w:p w14:paraId="2BCD2C7F" w14:textId="77777777" w:rsidR="00AF660A" w:rsidRPr="00C967D5" w:rsidRDefault="00AF660A" w:rsidP="00C967D5">
            <w:pPr>
              <w:tabs>
                <w:tab w:val="left" w:pos="5400"/>
              </w:tabs>
              <w:spacing w:line="276" w:lineRule="auto"/>
              <w:jc w:val="center"/>
              <w:rPr>
                <w:sz w:val="20"/>
              </w:rPr>
            </w:pPr>
            <w:r w:rsidRPr="00C967D5">
              <w:rPr>
                <w:sz w:val="20"/>
              </w:rPr>
              <w:t>1</w:t>
            </w:r>
          </w:p>
        </w:tc>
        <w:tc>
          <w:tcPr>
            <w:tcW w:w="2205" w:type="dxa"/>
            <w:tcBorders>
              <w:right w:val="single" w:sz="4" w:space="0" w:color="auto"/>
            </w:tcBorders>
          </w:tcPr>
          <w:p w14:paraId="7930D0C9" w14:textId="2EA2F9EE" w:rsidR="00AF660A" w:rsidRPr="00C967D5" w:rsidRDefault="00AF660A" w:rsidP="00C967D5">
            <w:pPr>
              <w:tabs>
                <w:tab w:val="left" w:pos="5400"/>
              </w:tabs>
              <w:spacing w:line="276" w:lineRule="auto"/>
              <w:rPr>
                <w:sz w:val="20"/>
              </w:rPr>
            </w:pPr>
            <w:r w:rsidRPr="00C967D5">
              <w:rPr>
                <w:sz w:val="20"/>
              </w:rPr>
              <w:t>(</w:t>
            </w:r>
            <w:r w:rsidRPr="00C967D5">
              <w:rPr>
                <w:i/>
                <w:sz w:val="20"/>
              </w:rPr>
              <w:t>a</w:t>
            </w:r>
            <w:r w:rsidRPr="00C967D5">
              <w:rPr>
                <w:sz w:val="20"/>
              </w:rPr>
              <w:t>) Indicate the study’s design with a commonly used term in the title or the abstract</w:t>
            </w:r>
          </w:p>
        </w:tc>
        <w:tc>
          <w:tcPr>
            <w:tcW w:w="4590" w:type="dxa"/>
            <w:tcBorders>
              <w:right w:val="single" w:sz="4" w:space="0" w:color="auto"/>
            </w:tcBorders>
          </w:tcPr>
          <w:p w14:paraId="5C5E7515" w14:textId="598EFAEA" w:rsidR="00AF660A" w:rsidRPr="00C967D5" w:rsidRDefault="000C0D48" w:rsidP="00C967D5">
            <w:pPr>
              <w:tabs>
                <w:tab w:val="left" w:pos="5400"/>
              </w:tabs>
              <w:spacing w:line="276" w:lineRule="auto"/>
              <w:rPr>
                <w:sz w:val="20"/>
              </w:rPr>
            </w:pPr>
            <w:r w:rsidRPr="00C967D5">
              <w:rPr>
                <w:sz w:val="20"/>
              </w:rPr>
              <w:t>Prevalence of role stressors and associated factors among health surveillance assistants in Malawi: a cross-</w:t>
            </w:r>
            <w:r w:rsidR="00AF660A" w:rsidRPr="00C967D5">
              <w:rPr>
                <w:sz w:val="20"/>
              </w:rPr>
              <w:t>sectional design</w:t>
            </w:r>
            <w:r w:rsidRPr="00C967D5">
              <w:rPr>
                <w:sz w:val="20"/>
              </w:rPr>
              <w:t xml:space="preserve"> (1)</w:t>
            </w:r>
          </w:p>
        </w:tc>
        <w:tc>
          <w:tcPr>
            <w:tcW w:w="697" w:type="dxa"/>
            <w:tcBorders>
              <w:top w:val="single" w:sz="4" w:space="0" w:color="auto"/>
              <w:left w:val="single" w:sz="4" w:space="0" w:color="auto"/>
              <w:bottom w:val="single" w:sz="4" w:space="0" w:color="auto"/>
            </w:tcBorders>
          </w:tcPr>
          <w:p w14:paraId="60C6A840" w14:textId="02DFBCE6" w:rsidR="00AF660A" w:rsidRPr="00C967D5" w:rsidRDefault="00AF660A" w:rsidP="00C967D5">
            <w:pPr>
              <w:tabs>
                <w:tab w:val="left" w:pos="5400"/>
              </w:tabs>
              <w:spacing w:line="276" w:lineRule="auto"/>
              <w:rPr>
                <w:sz w:val="20"/>
              </w:rPr>
            </w:pPr>
            <w:r w:rsidRPr="00C967D5">
              <w:rPr>
                <w:sz w:val="20"/>
              </w:rPr>
              <w:t>1</w:t>
            </w:r>
          </w:p>
        </w:tc>
      </w:tr>
      <w:tr w:rsidR="00AF660A" w:rsidRPr="00C967D5" w14:paraId="5C782C42" w14:textId="77777777" w:rsidTr="000B0AA8">
        <w:trPr>
          <w:trHeight w:val="584"/>
        </w:trPr>
        <w:tc>
          <w:tcPr>
            <w:tcW w:w="1260" w:type="dxa"/>
            <w:vMerge/>
          </w:tcPr>
          <w:p w14:paraId="4A297D8A" w14:textId="77777777" w:rsidR="00AF660A" w:rsidRPr="00C967D5" w:rsidRDefault="00AF660A" w:rsidP="00C967D5">
            <w:pPr>
              <w:tabs>
                <w:tab w:val="left" w:pos="5400"/>
              </w:tabs>
              <w:spacing w:line="276" w:lineRule="auto"/>
              <w:rPr>
                <w:bCs/>
                <w:sz w:val="20"/>
              </w:rPr>
            </w:pPr>
            <w:bookmarkStart w:id="11" w:name="bold6" w:colFirst="0" w:colLast="0"/>
            <w:bookmarkStart w:id="12" w:name="italic7" w:colFirst="0" w:colLast="0"/>
          </w:p>
        </w:tc>
        <w:tc>
          <w:tcPr>
            <w:tcW w:w="1305" w:type="dxa"/>
            <w:vMerge/>
          </w:tcPr>
          <w:p w14:paraId="34C1E0A3" w14:textId="77777777" w:rsidR="00AF660A" w:rsidRPr="00C967D5" w:rsidRDefault="00AF660A" w:rsidP="00C967D5">
            <w:pPr>
              <w:tabs>
                <w:tab w:val="left" w:pos="5400"/>
              </w:tabs>
              <w:spacing w:line="276" w:lineRule="auto"/>
              <w:jc w:val="center"/>
              <w:rPr>
                <w:sz w:val="20"/>
              </w:rPr>
            </w:pPr>
          </w:p>
        </w:tc>
        <w:tc>
          <w:tcPr>
            <w:tcW w:w="2205" w:type="dxa"/>
            <w:tcBorders>
              <w:right w:val="single" w:sz="4" w:space="0" w:color="auto"/>
            </w:tcBorders>
          </w:tcPr>
          <w:p w14:paraId="0CD3AE53" w14:textId="77777777" w:rsidR="00AF660A" w:rsidRPr="00C967D5" w:rsidRDefault="00AF660A" w:rsidP="00C967D5">
            <w:pPr>
              <w:tabs>
                <w:tab w:val="left" w:pos="5400"/>
              </w:tabs>
              <w:spacing w:line="276" w:lineRule="auto"/>
              <w:rPr>
                <w:sz w:val="20"/>
              </w:rPr>
            </w:pPr>
            <w:r w:rsidRPr="00C967D5">
              <w:rPr>
                <w:sz w:val="20"/>
              </w:rPr>
              <w:t>(</w:t>
            </w:r>
            <w:r w:rsidRPr="00C967D5">
              <w:rPr>
                <w:i/>
                <w:sz w:val="20"/>
              </w:rPr>
              <w:t>b</w:t>
            </w:r>
            <w:r w:rsidRPr="00C967D5">
              <w:rPr>
                <w:sz w:val="20"/>
              </w:rPr>
              <w:t>) Provide in the abstract an informative and balanced summary of what was done and what was found</w:t>
            </w:r>
          </w:p>
        </w:tc>
        <w:tc>
          <w:tcPr>
            <w:tcW w:w="4590" w:type="dxa"/>
            <w:tcBorders>
              <w:right w:val="single" w:sz="4" w:space="0" w:color="auto"/>
            </w:tcBorders>
          </w:tcPr>
          <w:p w14:paraId="10FCE37A" w14:textId="30D4954C" w:rsidR="00AF660A" w:rsidRPr="00C967D5" w:rsidRDefault="00FC1A8C" w:rsidP="00C967D5">
            <w:pPr>
              <w:tabs>
                <w:tab w:val="left" w:pos="8578"/>
              </w:tabs>
              <w:spacing w:line="276" w:lineRule="auto"/>
              <w:rPr>
                <w:sz w:val="20"/>
              </w:rPr>
            </w:pPr>
            <w:r w:rsidRPr="00C967D5">
              <w:rPr>
                <w:sz w:val="20"/>
              </w:rPr>
              <w:t>Background: The expected prevalence of high role stressors in HSAs is of a major public health interest.</w:t>
            </w:r>
          </w:p>
          <w:p w14:paraId="66705EF9" w14:textId="263A36D7" w:rsidR="00FC1A8C" w:rsidRPr="00C967D5" w:rsidRDefault="00FC1A8C" w:rsidP="00C967D5">
            <w:pPr>
              <w:tabs>
                <w:tab w:val="left" w:pos="8578"/>
              </w:tabs>
              <w:spacing w:line="276" w:lineRule="auto"/>
              <w:rPr>
                <w:sz w:val="20"/>
              </w:rPr>
            </w:pPr>
            <w:r w:rsidRPr="00C967D5">
              <w:rPr>
                <w:sz w:val="20"/>
              </w:rPr>
              <w:t>Objective: To estimate the prevalence of role stressors among HSAs in Malawi</w:t>
            </w:r>
          </w:p>
          <w:p w14:paraId="2256A5AE" w14:textId="0C2DD01F" w:rsidR="00FC1A8C" w:rsidRPr="00C967D5" w:rsidRDefault="00FC1A8C" w:rsidP="00C967D5">
            <w:pPr>
              <w:tabs>
                <w:tab w:val="left" w:pos="8578"/>
              </w:tabs>
              <w:spacing w:line="276" w:lineRule="auto"/>
              <w:rPr>
                <w:sz w:val="20"/>
              </w:rPr>
            </w:pPr>
            <w:r w:rsidRPr="00C967D5">
              <w:rPr>
                <w:b/>
                <w:bCs/>
                <w:sz w:val="20"/>
              </w:rPr>
              <w:t>Design:</w:t>
            </w:r>
            <w:r w:rsidRPr="00C967D5">
              <w:rPr>
                <w:sz w:val="20"/>
              </w:rPr>
              <w:t xml:space="preserve"> Cross sectional study</w:t>
            </w:r>
          </w:p>
          <w:p w14:paraId="5495F925" w14:textId="10EC65B4" w:rsidR="00FC1A8C" w:rsidRPr="00C967D5" w:rsidRDefault="00FC1A8C" w:rsidP="00C967D5">
            <w:pPr>
              <w:tabs>
                <w:tab w:val="left" w:pos="8578"/>
              </w:tabs>
              <w:spacing w:line="276" w:lineRule="auto"/>
              <w:rPr>
                <w:sz w:val="20"/>
              </w:rPr>
            </w:pPr>
            <w:r w:rsidRPr="00C967D5">
              <w:rPr>
                <w:b/>
                <w:bCs/>
                <w:sz w:val="20"/>
              </w:rPr>
              <w:t>Setting:</w:t>
            </w:r>
            <w:r w:rsidRPr="00C967D5">
              <w:rPr>
                <w:sz w:val="20"/>
              </w:rPr>
              <w:t xml:space="preserve"> HSAs in the districts of Mangochi, Lilongwe and Mzimba</w:t>
            </w:r>
          </w:p>
          <w:p w14:paraId="580676BE" w14:textId="1A14C04B" w:rsidR="00FC1A8C" w:rsidRPr="00C967D5" w:rsidRDefault="00FC1A8C" w:rsidP="00C967D5">
            <w:pPr>
              <w:tabs>
                <w:tab w:val="left" w:pos="8578"/>
              </w:tabs>
              <w:spacing w:line="276" w:lineRule="auto"/>
              <w:rPr>
                <w:sz w:val="20"/>
              </w:rPr>
            </w:pPr>
            <w:r w:rsidRPr="00C967D5">
              <w:rPr>
                <w:b/>
                <w:bCs/>
                <w:sz w:val="20"/>
              </w:rPr>
              <w:t>Measurements:</w:t>
            </w:r>
            <w:r w:rsidRPr="00C967D5">
              <w:rPr>
                <w:sz w:val="20"/>
              </w:rPr>
              <w:t xml:space="preserve"> We computed mean </w:t>
            </w:r>
            <w:r w:rsidR="000B0AA8" w:rsidRPr="00C967D5">
              <w:rPr>
                <w:sz w:val="20"/>
              </w:rPr>
              <w:t>scores and % frequencies in a Table to obtain the prevalence rates</w:t>
            </w:r>
          </w:p>
          <w:p w14:paraId="723877EB" w14:textId="22144ECA" w:rsidR="000B0AA8" w:rsidRPr="00C967D5" w:rsidRDefault="000B0AA8" w:rsidP="00C967D5">
            <w:pPr>
              <w:tabs>
                <w:tab w:val="left" w:pos="8578"/>
              </w:tabs>
              <w:spacing w:line="276" w:lineRule="auto"/>
              <w:rPr>
                <w:sz w:val="20"/>
              </w:rPr>
            </w:pPr>
            <w:r w:rsidRPr="00C967D5">
              <w:rPr>
                <w:b/>
                <w:bCs/>
                <w:sz w:val="20"/>
              </w:rPr>
              <w:t>Results:</w:t>
            </w:r>
            <w:r w:rsidRPr="00C967D5">
              <w:rPr>
                <w:sz w:val="20"/>
              </w:rPr>
              <w:t xml:space="preserve"> </w:t>
            </w:r>
            <w:r w:rsidRPr="00C967D5">
              <w:rPr>
                <w:sz w:val="20"/>
              </w:rPr>
              <w:t>Of the respondents 3% had high risk for RA, 51.20% RC and 49% RO. Role stressors are prevalent among HSAs in Malawi. HSAs who were resident in rural areas, female, and performing additional clinical roles experienced significant levels of role stressors. Interestingly, no statistically significant associations were found between role stressors and the years at service post, age and the district of work.</w:t>
            </w:r>
          </w:p>
          <w:p w14:paraId="7D552765" w14:textId="7C2AE4CA" w:rsidR="000B0AA8" w:rsidRPr="00C967D5" w:rsidRDefault="000B0AA8" w:rsidP="00C967D5">
            <w:pPr>
              <w:tabs>
                <w:tab w:val="left" w:pos="8578"/>
              </w:tabs>
              <w:spacing w:line="276" w:lineRule="auto"/>
              <w:rPr>
                <w:sz w:val="20"/>
              </w:rPr>
            </w:pPr>
            <w:r w:rsidRPr="00C967D5">
              <w:rPr>
                <w:b/>
                <w:sz w:val="20"/>
              </w:rPr>
              <w:t>Conclusion:</w:t>
            </w:r>
            <w:r w:rsidRPr="00C967D5">
              <w:rPr>
                <w:sz w:val="20"/>
              </w:rPr>
              <w:t xml:space="preserve"> This is the first study of occupational role stressors in Malawi. Role stressors are prevalent among HSAs. Interventions aimed at improving supervision, training and task regulation by an independent regulatory body may support to reduce role stressors among HSAs. </w:t>
            </w:r>
          </w:p>
          <w:p w14:paraId="5F62AFA9" w14:textId="46B11984" w:rsidR="000B0AA8" w:rsidRPr="00C967D5" w:rsidRDefault="000B0AA8" w:rsidP="00C967D5">
            <w:pPr>
              <w:spacing w:line="276" w:lineRule="auto"/>
              <w:rPr>
                <w:sz w:val="20"/>
              </w:rPr>
            </w:pPr>
            <w:r w:rsidRPr="00C967D5">
              <w:rPr>
                <w:b/>
                <w:bCs/>
                <w:sz w:val="20"/>
              </w:rPr>
              <w:t>Limitations:</w:t>
            </w:r>
            <w:r w:rsidRPr="00C967D5">
              <w:rPr>
                <w:sz w:val="20"/>
              </w:rPr>
              <w:t xml:space="preserve"> This study being a </w:t>
            </w:r>
            <w:r w:rsidRPr="00C967D5">
              <w:rPr>
                <w:noProof/>
                <w:sz w:val="20"/>
              </w:rPr>
              <w:t>cross-sectional</w:t>
            </w:r>
            <w:r w:rsidRPr="00C967D5">
              <w:rPr>
                <w:sz w:val="20"/>
              </w:rPr>
              <w:t xml:space="preserve"> study its results cannot institute cause and effect associations. </w:t>
            </w:r>
          </w:p>
          <w:p w14:paraId="5DB24000" w14:textId="77777777" w:rsidR="00AF660A" w:rsidRPr="00C967D5" w:rsidRDefault="00AF660A" w:rsidP="00C967D5">
            <w:pPr>
              <w:tabs>
                <w:tab w:val="left" w:pos="5400"/>
              </w:tabs>
              <w:spacing w:line="276" w:lineRule="auto"/>
              <w:rPr>
                <w:sz w:val="20"/>
              </w:rPr>
            </w:pPr>
          </w:p>
        </w:tc>
        <w:tc>
          <w:tcPr>
            <w:tcW w:w="697" w:type="dxa"/>
            <w:tcBorders>
              <w:top w:val="single" w:sz="4" w:space="0" w:color="auto"/>
              <w:left w:val="single" w:sz="4" w:space="0" w:color="auto"/>
              <w:bottom w:val="single" w:sz="4" w:space="0" w:color="auto"/>
            </w:tcBorders>
          </w:tcPr>
          <w:p w14:paraId="2FD36937" w14:textId="2EBE82F2" w:rsidR="00AF660A" w:rsidRPr="00C967D5" w:rsidRDefault="00AF660A" w:rsidP="00C967D5">
            <w:pPr>
              <w:tabs>
                <w:tab w:val="left" w:pos="5400"/>
              </w:tabs>
              <w:spacing w:line="276" w:lineRule="auto"/>
              <w:rPr>
                <w:sz w:val="20"/>
              </w:rPr>
            </w:pPr>
            <w:r w:rsidRPr="00C967D5">
              <w:rPr>
                <w:sz w:val="20"/>
              </w:rPr>
              <w:t>1</w:t>
            </w:r>
          </w:p>
        </w:tc>
      </w:tr>
      <w:tr w:rsidR="00AF660A" w:rsidRPr="00C967D5" w14:paraId="7D07EDEB" w14:textId="77777777" w:rsidTr="000B0AA8">
        <w:trPr>
          <w:trHeight w:val="344"/>
        </w:trPr>
        <w:tc>
          <w:tcPr>
            <w:tcW w:w="1260" w:type="dxa"/>
          </w:tcPr>
          <w:p w14:paraId="4272D112" w14:textId="77777777" w:rsidR="00AF660A" w:rsidRPr="00C967D5" w:rsidRDefault="00AF660A" w:rsidP="00C967D5">
            <w:pPr>
              <w:pStyle w:val="TableSubHead"/>
              <w:tabs>
                <w:tab w:val="left" w:pos="5400"/>
              </w:tabs>
              <w:spacing w:line="276" w:lineRule="auto"/>
              <w:rPr>
                <w:sz w:val="20"/>
              </w:rPr>
            </w:pPr>
          </w:p>
        </w:tc>
        <w:tc>
          <w:tcPr>
            <w:tcW w:w="8797" w:type="dxa"/>
            <w:gridSpan w:val="4"/>
          </w:tcPr>
          <w:p w14:paraId="0946D28C" w14:textId="07327105" w:rsidR="00AF660A" w:rsidRPr="00C967D5" w:rsidRDefault="00AF660A" w:rsidP="00C967D5">
            <w:pPr>
              <w:pStyle w:val="TableSubHead"/>
              <w:tabs>
                <w:tab w:val="left" w:pos="5400"/>
              </w:tabs>
              <w:spacing w:line="276" w:lineRule="auto"/>
              <w:rPr>
                <w:sz w:val="20"/>
              </w:rPr>
            </w:pPr>
            <w:bookmarkStart w:id="13" w:name="bold7"/>
            <w:bookmarkStart w:id="14" w:name="italic8"/>
            <w:bookmarkEnd w:id="11"/>
            <w:bookmarkEnd w:id="12"/>
            <w:r w:rsidRPr="00C967D5">
              <w:rPr>
                <w:sz w:val="20"/>
              </w:rPr>
              <w:t>Introduction</w:t>
            </w:r>
            <w:bookmarkEnd w:id="13"/>
            <w:bookmarkEnd w:id="14"/>
          </w:p>
        </w:tc>
      </w:tr>
      <w:tr w:rsidR="00AF660A" w:rsidRPr="00C967D5" w14:paraId="4C5BC0A5" w14:textId="77777777" w:rsidTr="000B0AA8">
        <w:trPr>
          <w:trHeight w:val="599"/>
        </w:trPr>
        <w:tc>
          <w:tcPr>
            <w:tcW w:w="1260" w:type="dxa"/>
          </w:tcPr>
          <w:p w14:paraId="343F3EE4" w14:textId="4F2832C6" w:rsidR="00AF660A" w:rsidRPr="00C967D5" w:rsidRDefault="00AF660A" w:rsidP="00C967D5">
            <w:pPr>
              <w:tabs>
                <w:tab w:val="left" w:pos="5400"/>
              </w:tabs>
              <w:spacing w:line="276" w:lineRule="auto"/>
              <w:rPr>
                <w:bCs/>
                <w:sz w:val="20"/>
              </w:rPr>
            </w:pPr>
            <w:bookmarkStart w:id="15" w:name="bold8"/>
            <w:bookmarkStart w:id="16" w:name="italic9"/>
            <w:r w:rsidRPr="00C967D5">
              <w:rPr>
                <w:bCs/>
                <w:sz w:val="20"/>
              </w:rPr>
              <w:t>Background/</w:t>
            </w:r>
            <w:bookmarkStart w:id="17" w:name="bold9"/>
            <w:bookmarkStart w:id="18" w:name="italic10"/>
            <w:bookmarkEnd w:id="15"/>
            <w:bookmarkEnd w:id="16"/>
            <w:r w:rsidRPr="00C967D5">
              <w:rPr>
                <w:bCs/>
                <w:sz w:val="20"/>
              </w:rPr>
              <w:t>rationale</w:t>
            </w:r>
            <w:bookmarkEnd w:id="17"/>
            <w:bookmarkEnd w:id="18"/>
          </w:p>
        </w:tc>
        <w:tc>
          <w:tcPr>
            <w:tcW w:w="1305" w:type="dxa"/>
          </w:tcPr>
          <w:p w14:paraId="795C87AB" w14:textId="77777777" w:rsidR="00AF660A" w:rsidRPr="00C967D5" w:rsidRDefault="00AF660A" w:rsidP="00C967D5">
            <w:pPr>
              <w:tabs>
                <w:tab w:val="left" w:pos="5400"/>
              </w:tabs>
              <w:spacing w:line="276" w:lineRule="auto"/>
              <w:jc w:val="center"/>
              <w:rPr>
                <w:sz w:val="20"/>
              </w:rPr>
            </w:pPr>
            <w:r w:rsidRPr="00C967D5">
              <w:rPr>
                <w:sz w:val="20"/>
              </w:rPr>
              <w:t>2</w:t>
            </w:r>
          </w:p>
        </w:tc>
        <w:tc>
          <w:tcPr>
            <w:tcW w:w="2205" w:type="dxa"/>
            <w:tcBorders>
              <w:right w:val="single" w:sz="4" w:space="0" w:color="auto"/>
            </w:tcBorders>
          </w:tcPr>
          <w:p w14:paraId="6DCD98F7" w14:textId="77777777" w:rsidR="00AF660A" w:rsidRPr="00C967D5" w:rsidRDefault="00AF660A" w:rsidP="00C967D5">
            <w:pPr>
              <w:tabs>
                <w:tab w:val="left" w:pos="5400"/>
              </w:tabs>
              <w:spacing w:line="276" w:lineRule="auto"/>
              <w:rPr>
                <w:sz w:val="20"/>
              </w:rPr>
            </w:pPr>
            <w:r w:rsidRPr="00C967D5">
              <w:rPr>
                <w:sz w:val="20"/>
              </w:rPr>
              <w:t>Explain the scientific background and rationale for the investigation being reported</w:t>
            </w:r>
          </w:p>
        </w:tc>
        <w:tc>
          <w:tcPr>
            <w:tcW w:w="4590" w:type="dxa"/>
            <w:tcBorders>
              <w:right w:val="single" w:sz="4" w:space="0" w:color="auto"/>
            </w:tcBorders>
          </w:tcPr>
          <w:p w14:paraId="1BB1EA4C" w14:textId="381EA4F0" w:rsidR="00AF660A" w:rsidRPr="00C967D5" w:rsidRDefault="00EC14B6" w:rsidP="00C967D5">
            <w:pPr>
              <w:tabs>
                <w:tab w:val="left" w:pos="5400"/>
              </w:tabs>
              <w:spacing w:line="276" w:lineRule="auto"/>
              <w:rPr>
                <w:sz w:val="20"/>
              </w:rPr>
            </w:pPr>
            <w:r w:rsidRPr="00C967D5">
              <w:rPr>
                <w:sz w:val="20"/>
              </w:rPr>
              <w:t>Very recently there has been a lot being discussed about work overload among HSAs. Although this being the case no study has been conducted to get an understanding of the role stressors in HSAs.  This</w:t>
            </w:r>
            <w:r w:rsidR="00D2302E" w:rsidRPr="00C967D5">
              <w:rPr>
                <w:sz w:val="20"/>
              </w:rPr>
              <w:t xml:space="preserve"> study </w:t>
            </w:r>
            <w:r w:rsidRPr="00C967D5">
              <w:rPr>
                <w:sz w:val="20"/>
              </w:rPr>
              <w:t xml:space="preserve">will be the first to be conducted on role stressors among HSAs </w:t>
            </w:r>
            <w:r w:rsidR="00D2302E" w:rsidRPr="00C967D5">
              <w:rPr>
                <w:sz w:val="20"/>
              </w:rPr>
              <w:t xml:space="preserve">in Malawi. </w:t>
            </w:r>
            <w:r w:rsidRPr="00C967D5">
              <w:rPr>
                <w:sz w:val="20"/>
              </w:rPr>
              <w:t>The study is</w:t>
            </w:r>
            <w:r w:rsidR="00D2302E" w:rsidRPr="00C967D5">
              <w:rPr>
                <w:sz w:val="20"/>
              </w:rPr>
              <w:t xml:space="preserve"> important </w:t>
            </w:r>
            <w:r w:rsidRPr="00C967D5">
              <w:rPr>
                <w:sz w:val="20"/>
              </w:rPr>
              <w:t xml:space="preserve">because workers that are stressed are associated with </w:t>
            </w:r>
            <w:r w:rsidR="00D2302E" w:rsidRPr="00C967D5">
              <w:rPr>
                <w:sz w:val="20"/>
              </w:rPr>
              <w:t xml:space="preserve">lower job satisfaction and </w:t>
            </w:r>
            <w:r w:rsidRPr="00C967D5">
              <w:rPr>
                <w:sz w:val="20"/>
              </w:rPr>
              <w:t xml:space="preserve">lower </w:t>
            </w:r>
            <w:r w:rsidR="00D2302E" w:rsidRPr="00C967D5">
              <w:rPr>
                <w:sz w:val="20"/>
              </w:rPr>
              <w:t>performance at work p3 lines 52-58</w:t>
            </w:r>
          </w:p>
        </w:tc>
        <w:tc>
          <w:tcPr>
            <w:tcW w:w="697" w:type="dxa"/>
            <w:tcBorders>
              <w:top w:val="single" w:sz="4" w:space="0" w:color="auto"/>
              <w:left w:val="single" w:sz="4" w:space="0" w:color="auto"/>
              <w:bottom w:val="single" w:sz="4" w:space="0" w:color="auto"/>
            </w:tcBorders>
          </w:tcPr>
          <w:p w14:paraId="037220AA" w14:textId="0C5870E2" w:rsidR="00AF660A" w:rsidRPr="00C967D5" w:rsidRDefault="00D2302E" w:rsidP="00C967D5">
            <w:pPr>
              <w:tabs>
                <w:tab w:val="left" w:pos="5400"/>
              </w:tabs>
              <w:spacing w:line="276" w:lineRule="auto"/>
              <w:rPr>
                <w:sz w:val="20"/>
              </w:rPr>
            </w:pPr>
            <w:r w:rsidRPr="00C967D5">
              <w:rPr>
                <w:sz w:val="20"/>
              </w:rPr>
              <w:t>3</w:t>
            </w:r>
          </w:p>
        </w:tc>
      </w:tr>
      <w:tr w:rsidR="00AF660A" w:rsidRPr="00C967D5" w14:paraId="1F066708" w14:textId="77777777" w:rsidTr="000B0AA8">
        <w:trPr>
          <w:trHeight w:val="284"/>
        </w:trPr>
        <w:tc>
          <w:tcPr>
            <w:tcW w:w="1260" w:type="dxa"/>
          </w:tcPr>
          <w:p w14:paraId="76FA5E31" w14:textId="77777777" w:rsidR="00AF660A" w:rsidRPr="00C967D5" w:rsidRDefault="00AF660A" w:rsidP="00C967D5">
            <w:pPr>
              <w:tabs>
                <w:tab w:val="left" w:pos="5400"/>
              </w:tabs>
              <w:spacing w:line="276" w:lineRule="auto"/>
              <w:rPr>
                <w:bCs/>
                <w:sz w:val="20"/>
              </w:rPr>
            </w:pPr>
            <w:bookmarkStart w:id="19" w:name="bold10" w:colFirst="0" w:colLast="0"/>
            <w:bookmarkStart w:id="20" w:name="italic11" w:colFirst="0" w:colLast="0"/>
            <w:r w:rsidRPr="00C967D5">
              <w:rPr>
                <w:bCs/>
                <w:sz w:val="20"/>
              </w:rPr>
              <w:t>Objectives</w:t>
            </w:r>
          </w:p>
        </w:tc>
        <w:tc>
          <w:tcPr>
            <w:tcW w:w="1305" w:type="dxa"/>
          </w:tcPr>
          <w:p w14:paraId="7DFC7F59" w14:textId="77777777" w:rsidR="00AF660A" w:rsidRPr="00C967D5" w:rsidRDefault="00AF660A" w:rsidP="00C967D5">
            <w:pPr>
              <w:tabs>
                <w:tab w:val="left" w:pos="5400"/>
              </w:tabs>
              <w:spacing w:line="276" w:lineRule="auto"/>
              <w:jc w:val="center"/>
              <w:rPr>
                <w:sz w:val="20"/>
              </w:rPr>
            </w:pPr>
            <w:r w:rsidRPr="00C967D5">
              <w:rPr>
                <w:sz w:val="20"/>
              </w:rPr>
              <w:t>3</w:t>
            </w:r>
          </w:p>
        </w:tc>
        <w:tc>
          <w:tcPr>
            <w:tcW w:w="2205" w:type="dxa"/>
            <w:tcBorders>
              <w:right w:val="single" w:sz="4" w:space="0" w:color="auto"/>
            </w:tcBorders>
          </w:tcPr>
          <w:p w14:paraId="5AAE7BC8" w14:textId="77777777" w:rsidR="00AF660A" w:rsidRPr="00C967D5" w:rsidRDefault="00AF660A" w:rsidP="00C967D5">
            <w:pPr>
              <w:tabs>
                <w:tab w:val="left" w:pos="5400"/>
              </w:tabs>
              <w:spacing w:line="276" w:lineRule="auto"/>
              <w:rPr>
                <w:sz w:val="20"/>
              </w:rPr>
            </w:pPr>
            <w:r w:rsidRPr="00C967D5">
              <w:rPr>
                <w:sz w:val="20"/>
              </w:rPr>
              <w:t>State specific objectives, including any prespecified hypotheses</w:t>
            </w:r>
          </w:p>
        </w:tc>
        <w:tc>
          <w:tcPr>
            <w:tcW w:w="4590" w:type="dxa"/>
            <w:tcBorders>
              <w:right w:val="single" w:sz="4" w:space="0" w:color="auto"/>
            </w:tcBorders>
          </w:tcPr>
          <w:p w14:paraId="341D7922" w14:textId="3329AB75" w:rsidR="00AF660A" w:rsidRPr="00C967D5" w:rsidRDefault="00EC14B6" w:rsidP="00C967D5">
            <w:pPr>
              <w:tabs>
                <w:tab w:val="left" w:pos="5400"/>
              </w:tabs>
              <w:spacing w:line="276" w:lineRule="auto"/>
              <w:rPr>
                <w:sz w:val="20"/>
              </w:rPr>
            </w:pPr>
            <w:r w:rsidRPr="00C967D5">
              <w:rPr>
                <w:sz w:val="20"/>
              </w:rPr>
              <w:t xml:space="preserve">Our primary objective was to 1) </w:t>
            </w:r>
            <w:r w:rsidR="00AF660A" w:rsidRPr="00C967D5">
              <w:rPr>
                <w:sz w:val="20"/>
              </w:rPr>
              <w:t xml:space="preserve">to investigate the prevalence of the role stressors </w:t>
            </w:r>
            <w:r w:rsidRPr="00C967D5">
              <w:rPr>
                <w:sz w:val="20"/>
              </w:rPr>
              <w:t xml:space="preserve">among HSAs 2) identify </w:t>
            </w:r>
            <w:r w:rsidR="00843541" w:rsidRPr="00C967D5">
              <w:rPr>
                <w:sz w:val="20"/>
              </w:rPr>
              <w:t xml:space="preserve">sociodemographic that are associated to role stressors </w:t>
            </w:r>
            <w:r w:rsidR="00AF660A" w:rsidRPr="00C967D5">
              <w:rPr>
                <w:sz w:val="20"/>
              </w:rPr>
              <w:t>and</w:t>
            </w:r>
            <w:r w:rsidR="00843541" w:rsidRPr="00C967D5">
              <w:rPr>
                <w:sz w:val="20"/>
              </w:rPr>
              <w:t xml:space="preserve"> 3) identify differences in the sociodemographic variables in terms of the prevalence of role stressors.</w:t>
            </w:r>
            <w:r w:rsidR="00AF660A" w:rsidRPr="00C967D5">
              <w:rPr>
                <w:sz w:val="20"/>
              </w:rPr>
              <w:t xml:space="preserve"> </w:t>
            </w:r>
          </w:p>
        </w:tc>
        <w:tc>
          <w:tcPr>
            <w:tcW w:w="697" w:type="dxa"/>
            <w:tcBorders>
              <w:top w:val="single" w:sz="4" w:space="0" w:color="auto"/>
              <w:left w:val="single" w:sz="4" w:space="0" w:color="auto"/>
              <w:bottom w:val="single" w:sz="4" w:space="0" w:color="auto"/>
            </w:tcBorders>
          </w:tcPr>
          <w:p w14:paraId="72CF8AA2" w14:textId="13761557" w:rsidR="00AF660A" w:rsidRPr="00C967D5" w:rsidRDefault="00AF660A" w:rsidP="00C967D5">
            <w:pPr>
              <w:tabs>
                <w:tab w:val="left" w:pos="5400"/>
              </w:tabs>
              <w:spacing w:line="276" w:lineRule="auto"/>
              <w:rPr>
                <w:sz w:val="20"/>
              </w:rPr>
            </w:pPr>
            <w:r w:rsidRPr="00C967D5">
              <w:rPr>
                <w:sz w:val="20"/>
              </w:rPr>
              <w:t>1</w:t>
            </w:r>
          </w:p>
        </w:tc>
      </w:tr>
      <w:tr w:rsidR="00AF660A" w:rsidRPr="00C967D5" w14:paraId="737133D1" w14:textId="77777777" w:rsidTr="00C967D5">
        <w:trPr>
          <w:trHeight w:val="344"/>
        </w:trPr>
        <w:tc>
          <w:tcPr>
            <w:tcW w:w="1260" w:type="dxa"/>
            <w:shd w:val="clear" w:color="auto" w:fill="auto"/>
          </w:tcPr>
          <w:p w14:paraId="0B4F3EE5" w14:textId="77777777" w:rsidR="00AF660A" w:rsidRPr="00C967D5" w:rsidRDefault="00AF660A" w:rsidP="00C967D5">
            <w:pPr>
              <w:pStyle w:val="TableSubHead"/>
              <w:tabs>
                <w:tab w:val="left" w:pos="5400"/>
              </w:tabs>
              <w:spacing w:line="276" w:lineRule="auto"/>
              <w:rPr>
                <w:sz w:val="20"/>
              </w:rPr>
            </w:pPr>
          </w:p>
        </w:tc>
        <w:tc>
          <w:tcPr>
            <w:tcW w:w="8797" w:type="dxa"/>
            <w:gridSpan w:val="4"/>
            <w:shd w:val="clear" w:color="auto" w:fill="auto"/>
          </w:tcPr>
          <w:p w14:paraId="53AB7340" w14:textId="20239377" w:rsidR="00AF660A" w:rsidRPr="00C967D5" w:rsidRDefault="00AF660A" w:rsidP="00C967D5">
            <w:pPr>
              <w:pStyle w:val="TableSubHead"/>
              <w:tabs>
                <w:tab w:val="left" w:pos="5400"/>
              </w:tabs>
              <w:spacing w:line="276" w:lineRule="auto"/>
              <w:rPr>
                <w:sz w:val="20"/>
              </w:rPr>
            </w:pPr>
            <w:bookmarkStart w:id="21" w:name="bold11"/>
            <w:bookmarkStart w:id="22" w:name="italic12"/>
            <w:bookmarkEnd w:id="19"/>
            <w:bookmarkEnd w:id="20"/>
            <w:r w:rsidRPr="00C967D5">
              <w:rPr>
                <w:sz w:val="20"/>
              </w:rPr>
              <w:t>Methods</w:t>
            </w:r>
            <w:bookmarkEnd w:id="21"/>
            <w:bookmarkEnd w:id="22"/>
          </w:p>
        </w:tc>
      </w:tr>
      <w:tr w:rsidR="00AF660A" w:rsidRPr="00C967D5" w14:paraId="3D8730D5" w14:textId="77777777" w:rsidTr="000B0AA8">
        <w:trPr>
          <w:trHeight w:val="299"/>
        </w:trPr>
        <w:tc>
          <w:tcPr>
            <w:tcW w:w="1260" w:type="dxa"/>
          </w:tcPr>
          <w:p w14:paraId="58DDC366" w14:textId="77777777" w:rsidR="00AF660A" w:rsidRPr="00C967D5" w:rsidRDefault="00AF660A" w:rsidP="00C967D5">
            <w:pPr>
              <w:tabs>
                <w:tab w:val="left" w:pos="5400"/>
              </w:tabs>
              <w:spacing w:line="276" w:lineRule="auto"/>
              <w:rPr>
                <w:bCs/>
                <w:sz w:val="20"/>
              </w:rPr>
            </w:pPr>
            <w:bookmarkStart w:id="23" w:name="bold12" w:colFirst="0" w:colLast="0"/>
            <w:bookmarkStart w:id="24" w:name="italic13" w:colFirst="0" w:colLast="0"/>
            <w:r w:rsidRPr="00C967D5">
              <w:rPr>
                <w:bCs/>
                <w:sz w:val="20"/>
              </w:rPr>
              <w:lastRenderedPageBreak/>
              <w:t>Study design</w:t>
            </w:r>
          </w:p>
        </w:tc>
        <w:tc>
          <w:tcPr>
            <w:tcW w:w="1305" w:type="dxa"/>
          </w:tcPr>
          <w:p w14:paraId="4E9DFE3D" w14:textId="77777777" w:rsidR="00AF660A" w:rsidRPr="00C967D5" w:rsidRDefault="00AF660A" w:rsidP="00C967D5">
            <w:pPr>
              <w:tabs>
                <w:tab w:val="left" w:pos="5400"/>
              </w:tabs>
              <w:spacing w:line="276" w:lineRule="auto"/>
              <w:jc w:val="center"/>
              <w:rPr>
                <w:sz w:val="20"/>
              </w:rPr>
            </w:pPr>
            <w:r w:rsidRPr="00C967D5">
              <w:rPr>
                <w:sz w:val="20"/>
              </w:rPr>
              <w:t>4</w:t>
            </w:r>
          </w:p>
        </w:tc>
        <w:tc>
          <w:tcPr>
            <w:tcW w:w="2205" w:type="dxa"/>
            <w:tcBorders>
              <w:right w:val="single" w:sz="4" w:space="0" w:color="auto"/>
            </w:tcBorders>
          </w:tcPr>
          <w:p w14:paraId="1E2F505D" w14:textId="77777777" w:rsidR="00AF660A" w:rsidRPr="00C967D5" w:rsidRDefault="00AF660A" w:rsidP="00C967D5">
            <w:pPr>
              <w:tabs>
                <w:tab w:val="left" w:pos="5400"/>
              </w:tabs>
              <w:spacing w:line="276" w:lineRule="auto"/>
              <w:rPr>
                <w:sz w:val="20"/>
              </w:rPr>
            </w:pPr>
            <w:r w:rsidRPr="00C967D5">
              <w:rPr>
                <w:sz w:val="20"/>
              </w:rPr>
              <w:t>Prese</w:t>
            </w:r>
            <w:bookmarkStart w:id="25" w:name="_GoBack"/>
            <w:bookmarkEnd w:id="25"/>
            <w:r w:rsidRPr="00C967D5">
              <w:rPr>
                <w:sz w:val="20"/>
              </w:rPr>
              <w:t>nt key elements of study design early in the paper</w:t>
            </w:r>
          </w:p>
        </w:tc>
        <w:tc>
          <w:tcPr>
            <w:tcW w:w="4590" w:type="dxa"/>
            <w:tcBorders>
              <w:right w:val="single" w:sz="4" w:space="0" w:color="auto"/>
            </w:tcBorders>
          </w:tcPr>
          <w:p w14:paraId="1B18450D" w14:textId="4630E640" w:rsidR="00AF660A" w:rsidRPr="00C967D5" w:rsidRDefault="00AF660A" w:rsidP="00C967D5">
            <w:pPr>
              <w:tabs>
                <w:tab w:val="left" w:pos="5400"/>
              </w:tabs>
              <w:spacing w:line="276" w:lineRule="auto"/>
              <w:rPr>
                <w:sz w:val="20"/>
              </w:rPr>
            </w:pPr>
            <w:r w:rsidRPr="00C967D5">
              <w:rPr>
                <w:sz w:val="20"/>
              </w:rPr>
              <w:t>The study was conducted at one specific point in time p4 line 63</w:t>
            </w:r>
          </w:p>
        </w:tc>
        <w:tc>
          <w:tcPr>
            <w:tcW w:w="697" w:type="dxa"/>
            <w:tcBorders>
              <w:top w:val="single" w:sz="4" w:space="0" w:color="auto"/>
              <w:left w:val="single" w:sz="4" w:space="0" w:color="auto"/>
              <w:bottom w:val="single" w:sz="4" w:space="0" w:color="auto"/>
            </w:tcBorders>
          </w:tcPr>
          <w:p w14:paraId="182AD056" w14:textId="7A2C9335" w:rsidR="00AF660A" w:rsidRPr="00C967D5" w:rsidRDefault="00AF660A" w:rsidP="00C967D5">
            <w:pPr>
              <w:tabs>
                <w:tab w:val="left" w:pos="5400"/>
              </w:tabs>
              <w:spacing w:line="276" w:lineRule="auto"/>
              <w:rPr>
                <w:sz w:val="20"/>
              </w:rPr>
            </w:pPr>
            <w:r w:rsidRPr="00C967D5">
              <w:rPr>
                <w:sz w:val="20"/>
              </w:rPr>
              <w:t>4</w:t>
            </w:r>
          </w:p>
        </w:tc>
      </w:tr>
      <w:tr w:rsidR="00AF660A" w:rsidRPr="00C967D5" w14:paraId="4AE735B8" w14:textId="77777777" w:rsidTr="000B0AA8">
        <w:trPr>
          <w:trHeight w:val="599"/>
        </w:trPr>
        <w:tc>
          <w:tcPr>
            <w:tcW w:w="1260" w:type="dxa"/>
          </w:tcPr>
          <w:p w14:paraId="0669410F" w14:textId="77777777" w:rsidR="00AF660A" w:rsidRPr="00C967D5" w:rsidRDefault="00AF660A" w:rsidP="00C967D5">
            <w:pPr>
              <w:tabs>
                <w:tab w:val="left" w:pos="5400"/>
              </w:tabs>
              <w:spacing w:line="276" w:lineRule="auto"/>
              <w:rPr>
                <w:bCs/>
                <w:sz w:val="20"/>
              </w:rPr>
            </w:pPr>
            <w:bookmarkStart w:id="26" w:name="bold13" w:colFirst="0" w:colLast="0"/>
            <w:bookmarkStart w:id="27" w:name="italic14" w:colFirst="0" w:colLast="0"/>
            <w:bookmarkEnd w:id="23"/>
            <w:bookmarkEnd w:id="24"/>
            <w:r w:rsidRPr="00C967D5">
              <w:rPr>
                <w:bCs/>
                <w:sz w:val="20"/>
              </w:rPr>
              <w:t>Setting</w:t>
            </w:r>
          </w:p>
        </w:tc>
        <w:tc>
          <w:tcPr>
            <w:tcW w:w="1305" w:type="dxa"/>
          </w:tcPr>
          <w:p w14:paraId="0EF1A296" w14:textId="77777777" w:rsidR="00AF660A" w:rsidRPr="00C967D5" w:rsidRDefault="00AF660A" w:rsidP="00C967D5">
            <w:pPr>
              <w:tabs>
                <w:tab w:val="left" w:pos="5400"/>
              </w:tabs>
              <w:spacing w:line="276" w:lineRule="auto"/>
              <w:jc w:val="center"/>
              <w:rPr>
                <w:sz w:val="20"/>
              </w:rPr>
            </w:pPr>
            <w:r w:rsidRPr="00C967D5">
              <w:rPr>
                <w:sz w:val="20"/>
              </w:rPr>
              <w:t>5</w:t>
            </w:r>
          </w:p>
        </w:tc>
        <w:tc>
          <w:tcPr>
            <w:tcW w:w="2205" w:type="dxa"/>
            <w:tcBorders>
              <w:right w:val="single" w:sz="4" w:space="0" w:color="auto"/>
            </w:tcBorders>
          </w:tcPr>
          <w:p w14:paraId="66F70891" w14:textId="77777777" w:rsidR="00AF660A" w:rsidRPr="00C967D5" w:rsidRDefault="00AF660A" w:rsidP="00C967D5">
            <w:pPr>
              <w:tabs>
                <w:tab w:val="left" w:pos="5400"/>
              </w:tabs>
              <w:spacing w:line="276" w:lineRule="auto"/>
              <w:rPr>
                <w:sz w:val="20"/>
              </w:rPr>
            </w:pPr>
            <w:r w:rsidRPr="00C967D5">
              <w:rPr>
                <w:sz w:val="20"/>
              </w:rPr>
              <w:t>Describe the setting, locations, and relevant dates, including periods of recruitment, exposure, follow-up, and data collection</w:t>
            </w:r>
          </w:p>
        </w:tc>
        <w:tc>
          <w:tcPr>
            <w:tcW w:w="4590" w:type="dxa"/>
            <w:tcBorders>
              <w:right w:val="single" w:sz="4" w:space="0" w:color="auto"/>
            </w:tcBorders>
          </w:tcPr>
          <w:p w14:paraId="4C4E400E" w14:textId="50A0E642" w:rsidR="00AF660A" w:rsidRPr="00C967D5" w:rsidRDefault="00843541" w:rsidP="00C967D5">
            <w:pPr>
              <w:tabs>
                <w:tab w:val="left" w:pos="5400"/>
              </w:tabs>
              <w:spacing w:line="276" w:lineRule="auto"/>
              <w:rPr>
                <w:sz w:val="20"/>
              </w:rPr>
            </w:pPr>
            <w:r w:rsidRPr="00C967D5">
              <w:rPr>
                <w:sz w:val="20"/>
              </w:rPr>
              <w:t xml:space="preserve">Our cross-sectional study </w:t>
            </w:r>
            <w:r w:rsidR="00AF660A" w:rsidRPr="00C967D5">
              <w:rPr>
                <w:sz w:val="20"/>
              </w:rPr>
              <w:t>was carried out in both rural and urban areas specifically in the districts of Mangochi, Mzimba and Lilongwe p4 line 65-68</w:t>
            </w:r>
          </w:p>
        </w:tc>
        <w:tc>
          <w:tcPr>
            <w:tcW w:w="697" w:type="dxa"/>
            <w:tcBorders>
              <w:top w:val="single" w:sz="4" w:space="0" w:color="auto"/>
              <w:left w:val="single" w:sz="4" w:space="0" w:color="auto"/>
              <w:bottom w:val="single" w:sz="4" w:space="0" w:color="auto"/>
            </w:tcBorders>
          </w:tcPr>
          <w:p w14:paraId="2E1085BB" w14:textId="0D1DD3AD" w:rsidR="00AF660A" w:rsidRPr="00C967D5" w:rsidRDefault="00AF660A" w:rsidP="00C967D5">
            <w:pPr>
              <w:tabs>
                <w:tab w:val="left" w:pos="5400"/>
              </w:tabs>
              <w:spacing w:line="276" w:lineRule="auto"/>
              <w:rPr>
                <w:sz w:val="20"/>
              </w:rPr>
            </w:pPr>
            <w:r w:rsidRPr="00C967D5">
              <w:rPr>
                <w:sz w:val="20"/>
              </w:rPr>
              <w:t>4</w:t>
            </w:r>
          </w:p>
        </w:tc>
      </w:tr>
      <w:bookmarkEnd w:id="26"/>
      <w:bookmarkEnd w:id="27"/>
      <w:tr w:rsidR="00AF660A" w:rsidRPr="00C967D5" w14:paraId="1426C423" w14:textId="77777777" w:rsidTr="000B0AA8">
        <w:trPr>
          <w:trHeight w:val="584"/>
        </w:trPr>
        <w:tc>
          <w:tcPr>
            <w:tcW w:w="1260" w:type="dxa"/>
          </w:tcPr>
          <w:p w14:paraId="2304A511" w14:textId="77777777" w:rsidR="00AF660A" w:rsidRPr="00C967D5" w:rsidRDefault="00AF660A" w:rsidP="00C967D5">
            <w:pPr>
              <w:tabs>
                <w:tab w:val="left" w:pos="5400"/>
              </w:tabs>
              <w:spacing w:line="276" w:lineRule="auto"/>
              <w:rPr>
                <w:bCs/>
                <w:sz w:val="20"/>
              </w:rPr>
            </w:pPr>
            <w:r w:rsidRPr="00C967D5">
              <w:rPr>
                <w:bCs/>
                <w:sz w:val="20"/>
              </w:rPr>
              <w:t>Participants</w:t>
            </w:r>
          </w:p>
        </w:tc>
        <w:tc>
          <w:tcPr>
            <w:tcW w:w="1305" w:type="dxa"/>
          </w:tcPr>
          <w:p w14:paraId="043D531F" w14:textId="77777777" w:rsidR="00AF660A" w:rsidRPr="00C967D5" w:rsidRDefault="00AF660A" w:rsidP="00C967D5">
            <w:pPr>
              <w:tabs>
                <w:tab w:val="left" w:pos="5400"/>
              </w:tabs>
              <w:spacing w:line="276" w:lineRule="auto"/>
              <w:jc w:val="center"/>
              <w:rPr>
                <w:sz w:val="20"/>
              </w:rPr>
            </w:pPr>
            <w:r w:rsidRPr="00C967D5">
              <w:rPr>
                <w:sz w:val="20"/>
              </w:rPr>
              <w:t>6</w:t>
            </w:r>
          </w:p>
        </w:tc>
        <w:tc>
          <w:tcPr>
            <w:tcW w:w="2205" w:type="dxa"/>
            <w:tcBorders>
              <w:right w:val="single" w:sz="4" w:space="0" w:color="auto"/>
            </w:tcBorders>
          </w:tcPr>
          <w:p w14:paraId="3FAA8CDA" w14:textId="77777777" w:rsidR="00AF660A" w:rsidRPr="00C967D5" w:rsidRDefault="00AF660A" w:rsidP="00C967D5">
            <w:pPr>
              <w:tabs>
                <w:tab w:val="left" w:pos="5400"/>
              </w:tabs>
              <w:spacing w:line="276" w:lineRule="auto"/>
              <w:rPr>
                <w:sz w:val="20"/>
              </w:rPr>
            </w:pPr>
            <w:r w:rsidRPr="00C967D5">
              <w:rPr>
                <w:sz w:val="20"/>
              </w:rPr>
              <w:t>(</w:t>
            </w:r>
            <w:r w:rsidRPr="00C967D5">
              <w:rPr>
                <w:i/>
                <w:sz w:val="20"/>
              </w:rPr>
              <w:t>a</w:t>
            </w:r>
            <w:r w:rsidRPr="00C967D5">
              <w:rPr>
                <w:sz w:val="20"/>
              </w:rPr>
              <w:t>) Give the eligibility criteria, and the sources and methods of selection of participants</w:t>
            </w:r>
          </w:p>
        </w:tc>
        <w:tc>
          <w:tcPr>
            <w:tcW w:w="4590" w:type="dxa"/>
            <w:tcBorders>
              <w:right w:val="single" w:sz="4" w:space="0" w:color="auto"/>
            </w:tcBorders>
          </w:tcPr>
          <w:p w14:paraId="1731B4A6" w14:textId="34EBA79A" w:rsidR="00AF660A" w:rsidRPr="00C967D5" w:rsidRDefault="00843541" w:rsidP="00C967D5">
            <w:pPr>
              <w:tabs>
                <w:tab w:val="left" w:pos="5400"/>
              </w:tabs>
              <w:spacing w:line="276" w:lineRule="auto"/>
              <w:rPr>
                <w:sz w:val="20"/>
              </w:rPr>
            </w:pPr>
            <w:r w:rsidRPr="00C967D5">
              <w:rPr>
                <w:sz w:val="20"/>
              </w:rPr>
              <w:t xml:space="preserve">Our cross-sectional study recruited </w:t>
            </w:r>
            <w:r w:rsidR="00AF660A" w:rsidRPr="00C967D5">
              <w:rPr>
                <w:sz w:val="20"/>
              </w:rPr>
              <w:t>HSAs working in the selected districts under the Government of Malawi Payroll</w:t>
            </w:r>
            <w:r w:rsidR="00C735A6" w:rsidRPr="00C967D5">
              <w:rPr>
                <w:sz w:val="20"/>
              </w:rPr>
              <w:t xml:space="preserve"> and those with experience of two or more years</w:t>
            </w:r>
            <w:r w:rsidRPr="00C967D5">
              <w:rPr>
                <w:sz w:val="20"/>
              </w:rPr>
              <w:t xml:space="preserve">. Additionally, others were engaged in the new clinical role while others were not involved in the clinical role </w:t>
            </w:r>
            <w:r w:rsidR="00C735A6" w:rsidRPr="00C967D5">
              <w:rPr>
                <w:sz w:val="20"/>
              </w:rPr>
              <w:t>p4 line 79-82</w:t>
            </w:r>
          </w:p>
        </w:tc>
        <w:tc>
          <w:tcPr>
            <w:tcW w:w="697" w:type="dxa"/>
            <w:tcBorders>
              <w:top w:val="single" w:sz="4" w:space="0" w:color="auto"/>
              <w:left w:val="single" w:sz="4" w:space="0" w:color="auto"/>
              <w:bottom w:val="single" w:sz="4" w:space="0" w:color="auto"/>
            </w:tcBorders>
          </w:tcPr>
          <w:p w14:paraId="0CEA50B4" w14:textId="1A5A007C" w:rsidR="00AF660A" w:rsidRPr="00C967D5" w:rsidRDefault="00AF660A" w:rsidP="00C967D5">
            <w:pPr>
              <w:tabs>
                <w:tab w:val="left" w:pos="5400"/>
              </w:tabs>
              <w:spacing w:line="276" w:lineRule="auto"/>
              <w:rPr>
                <w:sz w:val="20"/>
              </w:rPr>
            </w:pPr>
            <w:r w:rsidRPr="00C967D5">
              <w:rPr>
                <w:sz w:val="20"/>
              </w:rPr>
              <w:t>4</w:t>
            </w:r>
          </w:p>
        </w:tc>
      </w:tr>
      <w:tr w:rsidR="00AF660A" w:rsidRPr="00C967D5" w14:paraId="238F3074" w14:textId="77777777" w:rsidTr="00C967D5">
        <w:trPr>
          <w:trHeight w:val="599"/>
        </w:trPr>
        <w:tc>
          <w:tcPr>
            <w:tcW w:w="1260" w:type="dxa"/>
          </w:tcPr>
          <w:p w14:paraId="2E3F35C7" w14:textId="77777777" w:rsidR="00AF660A" w:rsidRPr="00C967D5" w:rsidRDefault="00AF660A" w:rsidP="00C967D5">
            <w:pPr>
              <w:tabs>
                <w:tab w:val="left" w:pos="5400"/>
              </w:tabs>
              <w:spacing w:line="276" w:lineRule="auto"/>
              <w:rPr>
                <w:bCs/>
                <w:sz w:val="20"/>
              </w:rPr>
            </w:pPr>
            <w:bookmarkStart w:id="28" w:name="bold16" w:colFirst="0" w:colLast="0"/>
            <w:bookmarkStart w:id="29" w:name="italic17" w:colFirst="0" w:colLast="0"/>
            <w:r w:rsidRPr="00C967D5">
              <w:rPr>
                <w:bCs/>
                <w:sz w:val="20"/>
              </w:rPr>
              <w:t>Variables</w:t>
            </w:r>
          </w:p>
        </w:tc>
        <w:tc>
          <w:tcPr>
            <w:tcW w:w="1305" w:type="dxa"/>
          </w:tcPr>
          <w:p w14:paraId="49FEDC93" w14:textId="77777777" w:rsidR="00AF660A" w:rsidRPr="00C967D5" w:rsidRDefault="00AF660A" w:rsidP="00C967D5">
            <w:pPr>
              <w:tabs>
                <w:tab w:val="left" w:pos="5400"/>
              </w:tabs>
              <w:spacing w:line="276" w:lineRule="auto"/>
              <w:jc w:val="center"/>
              <w:rPr>
                <w:sz w:val="20"/>
              </w:rPr>
            </w:pPr>
            <w:r w:rsidRPr="00C967D5">
              <w:rPr>
                <w:sz w:val="20"/>
              </w:rPr>
              <w:t>7</w:t>
            </w:r>
          </w:p>
        </w:tc>
        <w:tc>
          <w:tcPr>
            <w:tcW w:w="2205" w:type="dxa"/>
            <w:tcBorders>
              <w:right w:val="single" w:sz="4" w:space="0" w:color="auto"/>
            </w:tcBorders>
          </w:tcPr>
          <w:p w14:paraId="5160BF9B" w14:textId="77777777" w:rsidR="00AF660A" w:rsidRPr="00C967D5" w:rsidRDefault="00AF660A" w:rsidP="00C967D5">
            <w:pPr>
              <w:tabs>
                <w:tab w:val="left" w:pos="5400"/>
              </w:tabs>
              <w:spacing w:line="276" w:lineRule="auto"/>
              <w:rPr>
                <w:sz w:val="20"/>
              </w:rPr>
            </w:pPr>
            <w:r w:rsidRPr="00C967D5">
              <w:rPr>
                <w:sz w:val="20"/>
              </w:rPr>
              <w:t>Clearly define all outcomes, exposures, predictors, potential confounders, and effect modifiers. Give diagnostic criteria, if applicable</w:t>
            </w:r>
          </w:p>
        </w:tc>
        <w:tc>
          <w:tcPr>
            <w:tcW w:w="4590" w:type="dxa"/>
            <w:tcBorders>
              <w:right w:val="single" w:sz="4" w:space="0" w:color="auto"/>
            </w:tcBorders>
            <w:shd w:val="clear" w:color="auto" w:fill="auto"/>
          </w:tcPr>
          <w:p w14:paraId="43DD53AB" w14:textId="5E689237" w:rsidR="00AF660A" w:rsidRPr="00C967D5" w:rsidRDefault="00692ABA" w:rsidP="00C967D5">
            <w:pPr>
              <w:tabs>
                <w:tab w:val="left" w:pos="5400"/>
              </w:tabs>
              <w:spacing w:line="276" w:lineRule="auto"/>
              <w:rPr>
                <w:sz w:val="20"/>
              </w:rPr>
            </w:pPr>
            <w:r w:rsidRPr="00C967D5">
              <w:rPr>
                <w:sz w:val="20"/>
              </w:rPr>
              <w:t xml:space="preserve">Our study considered </w:t>
            </w:r>
            <w:r w:rsidR="00D2302E" w:rsidRPr="00C967D5">
              <w:rPr>
                <w:sz w:val="20"/>
              </w:rPr>
              <w:t>role ambiguity, role conflict and role overload</w:t>
            </w:r>
            <w:r w:rsidRPr="00C967D5">
              <w:rPr>
                <w:sz w:val="20"/>
              </w:rPr>
              <w:t xml:space="preserve"> as role stressors</w:t>
            </w:r>
            <w:r w:rsidR="00C44E9E" w:rsidRPr="00C967D5">
              <w:rPr>
                <w:sz w:val="20"/>
              </w:rPr>
              <w:t xml:space="preserve">. The predictors are highlighted in Table 5. The criteria were predictors that were significant after multiple regression Table 5. Confounders identified were some sociodemographic characteristics which got eliminated after running </w:t>
            </w:r>
            <w:r w:rsidRPr="00C967D5">
              <w:rPr>
                <w:sz w:val="20"/>
              </w:rPr>
              <w:t>multiple regression</w:t>
            </w:r>
            <w:r w:rsidR="00C44E9E" w:rsidRPr="00C967D5">
              <w:rPr>
                <w:sz w:val="20"/>
              </w:rPr>
              <w:t xml:space="preserve"> p9,14 lines 173-176</w:t>
            </w:r>
          </w:p>
        </w:tc>
        <w:tc>
          <w:tcPr>
            <w:tcW w:w="697" w:type="dxa"/>
            <w:tcBorders>
              <w:top w:val="single" w:sz="4" w:space="0" w:color="auto"/>
              <w:left w:val="single" w:sz="4" w:space="0" w:color="auto"/>
              <w:bottom w:val="single" w:sz="4" w:space="0" w:color="auto"/>
            </w:tcBorders>
          </w:tcPr>
          <w:p w14:paraId="07A36CBD" w14:textId="6E2BBB58" w:rsidR="00AF660A" w:rsidRPr="00C967D5" w:rsidRDefault="00C44E9E" w:rsidP="00C967D5">
            <w:pPr>
              <w:tabs>
                <w:tab w:val="left" w:pos="5400"/>
              </w:tabs>
              <w:spacing w:line="276" w:lineRule="auto"/>
              <w:rPr>
                <w:sz w:val="20"/>
              </w:rPr>
            </w:pPr>
            <w:r w:rsidRPr="00C967D5">
              <w:rPr>
                <w:sz w:val="20"/>
              </w:rPr>
              <w:t>9,14</w:t>
            </w:r>
          </w:p>
        </w:tc>
      </w:tr>
      <w:tr w:rsidR="00AF660A" w:rsidRPr="00C967D5" w14:paraId="1612357D" w14:textId="77777777" w:rsidTr="000B0AA8">
        <w:trPr>
          <w:trHeight w:val="293"/>
        </w:trPr>
        <w:tc>
          <w:tcPr>
            <w:tcW w:w="1260" w:type="dxa"/>
          </w:tcPr>
          <w:p w14:paraId="4742A8E8" w14:textId="5E86370D" w:rsidR="00AF660A" w:rsidRPr="00C967D5" w:rsidRDefault="00AF660A" w:rsidP="00C967D5">
            <w:pPr>
              <w:tabs>
                <w:tab w:val="left" w:pos="5400"/>
              </w:tabs>
              <w:spacing w:line="276" w:lineRule="auto"/>
              <w:rPr>
                <w:bCs/>
                <w:sz w:val="20"/>
              </w:rPr>
            </w:pPr>
            <w:bookmarkStart w:id="30" w:name="bold17"/>
            <w:bookmarkStart w:id="31" w:name="italic18"/>
            <w:bookmarkEnd w:id="28"/>
            <w:bookmarkEnd w:id="29"/>
            <w:r w:rsidRPr="00C967D5">
              <w:rPr>
                <w:bCs/>
                <w:sz w:val="20"/>
              </w:rPr>
              <w:t>Data sources/</w:t>
            </w:r>
            <w:bookmarkStart w:id="32" w:name="bold18"/>
            <w:bookmarkStart w:id="33" w:name="italic19"/>
            <w:bookmarkEnd w:id="30"/>
            <w:bookmarkEnd w:id="31"/>
            <w:r w:rsidRPr="00C967D5">
              <w:rPr>
                <w:bCs/>
                <w:sz w:val="20"/>
              </w:rPr>
              <w:t xml:space="preserve"> measurement</w:t>
            </w:r>
            <w:bookmarkEnd w:id="32"/>
            <w:bookmarkEnd w:id="33"/>
          </w:p>
        </w:tc>
        <w:tc>
          <w:tcPr>
            <w:tcW w:w="1305" w:type="dxa"/>
          </w:tcPr>
          <w:p w14:paraId="6356B328" w14:textId="77777777" w:rsidR="00AF660A" w:rsidRPr="00C967D5" w:rsidRDefault="00AF660A" w:rsidP="00C967D5">
            <w:pPr>
              <w:tabs>
                <w:tab w:val="left" w:pos="5400"/>
              </w:tabs>
              <w:spacing w:line="276" w:lineRule="auto"/>
              <w:jc w:val="center"/>
              <w:rPr>
                <w:sz w:val="20"/>
              </w:rPr>
            </w:pPr>
            <w:r w:rsidRPr="00C967D5">
              <w:rPr>
                <w:sz w:val="20"/>
              </w:rPr>
              <w:t>8</w:t>
            </w:r>
            <w:bookmarkStart w:id="34" w:name="bold19"/>
            <w:r w:rsidRPr="00C967D5">
              <w:rPr>
                <w:bCs/>
                <w:sz w:val="20"/>
              </w:rPr>
              <w:t>*</w:t>
            </w:r>
            <w:bookmarkEnd w:id="34"/>
          </w:p>
        </w:tc>
        <w:tc>
          <w:tcPr>
            <w:tcW w:w="2205" w:type="dxa"/>
            <w:tcBorders>
              <w:right w:val="single" w:sz="4" w:space="0" w:color="auto"/>
            </w:tcBorders>
          </w:tcPr>
          <w:p w14:paraId="1023EE6F" w14:textId="77777777" w:rsidR="00AF660A" w:rsidRPr="00C967D5" w:rsidRDefault="00AF660A" w:rsidP="00C967D5">
            <w:pPr>
              <w:tabs>
                <w:tab w:val="left" w:pos="5400"/>
              </w:tabs>
              <w:spacing w:line="276" w:lineRule="auto"/>
              <w:rPr>
                <w:sz w:val="20"/>
              </w:rPr>
            </w:pPr>
            <w:r w:rsidRPr="00C967D5">
              <w:rPr>
                <w:i/>
                <w:sz w:val="20"/>
              </w:rPr>
              <w:t xml:space="preserve"> </w:t>
            </w:r>
            <w:r w:rsidRPr="00C967D5">
              <w:rPr>
                <w:sz w:val="20"/>
              </w:rPr>
              <w:t>For each variable of interest, give sources of data and details of methods of assessment (measurement). Describe comparability of assessment methods if there is more than one group</w:t>
            </w:r>
          </w:p>
        </w:tc>
        <w:tc>
          <w:tcPr>
            <w:tcW w:w="4590" w:type="dxa"/>
            <w:tcBorders>
              <w:right w:val="single" w:sz="4" w:space="0" w:color="auto"/>
            </w:tcBorders>
          </w:tcPr>
          <w:p w14:paraId="48ADA05E" w14:textId="65885FD5" w:rsidR="00AF660A" w:rsidRPr="00C967D5" w:rsidRDefault="00A2710D" w:rsidP="00C967D5">
            <w:pPr>
              <w:tabs>
                <w:tab w:val="left" w:pos="5400"/>
              </w:tabs>
              <w:spacing w:line="276" w:lineRule="auto"/>
              <w:rPr>
                <w:iCs/>
                <w:sz w:val="20"/>
              </w:rPr>
            </w:pPr>
            <w:r w:rsidRPr="00C967D5">
              <w:rPr>
                <w:iCs/>
                <w:sz w:val="20"/>
              </w:rPr>
              <w:t xml:space="preserve">We measured role stressors using adapted tools such as the Rizzo et al. </w:t>
            </w:r>
            <w:r w:rsidR="00A750FD" w:rsidRPr="00C967D5">
              <w:rPr>
                <w:iCs/>
                <w:sz w:val="20"/>
              </w:rPr>
              <w:t xml:space="preserve">scale </w:t>
            </w:r>
            <w:r w:rsidRPr="00C967D5">
              <w:rPr>
                <w:iCs/>
                <w:sz w:val="20"/>
              </w:rPr>
              <w:t xml:space="preserve">for role conflict and ambiguity, Reilly </w:t>
            </w:r>
            <w:r w:rsidR="00A750FD" w:rsidRPr="00C967D5">
              <w:rPr>
                <w:iCs/>
                <w:sz w:val="20"/>
              </w:rPr>
              <w:t xml:space="preserve">scale for </w:t>
            </w:r>
            <w:r w:rsidRPr="00C967D5">
              <w:rPr>
                <w:iCs/>
                <w:sz w:val="20"/>
              </w:rPr>
              <w:t xml:space="preserve">role overload </w:t>
            </w:r>
            <w:r w:rsidR="00A750FD" w:rsidRPr="00C967D5">
              <w:rPr>
                <w:iCs/>
                <w:sz w:val="20"/>
              </w:rPr>
              <w:t>measurement.</w:t>
            </w:r>
            <w:r w:rsidRPr="00C967D5">
              <w:rPr>
                <w:iCs/>
                <w:sz w:val="20"/>
              </w:rPr>
              <w:t xml:space="preserve"> </w:t>
            </w:r>
          </w:p>
        </w:tc>
        <w:tc>
          <w:tcPr>
            <w:tcW w:w="697" w:type="dxa"/>
            <w:tcBorders>
              <w:top w:val="single" w:sz="4" w:space="0" w:color="auto"/>
              <w:left w:val="single" w:sz="4" w:space="0" w:color="auto"/>
              <w:bottom w:val="single" w:sz="4" w:space="0" w:color="auto"/>
            </w:tcBorders>
          </w:tcPr>
          <w:p w14:paraId="4D7ED730" w14:textId="789931EC" w:rsidR="00AF660A" w:rsidRPr="00C967D5" w:rsidRDefault="00D2302E" w:rsidP="00C967D5">
            <w:pPr>
              <w:tabs>
                <w:tab w:val="left" w:pos="5400"/>
              </w:tabs>
              <w:spacing w:line="276" w:lineRule="auto"/>
              <w:rPr>
                <w:iCs/>
                <w:sz w:val="20"/>
              </w:rPr>
            </w:pPr>
            <w:r w:rsidRPr="00C967D5">
              <w:rPr>
                <w:iCs/>
                <w:sz w:val="20"/>
              </w:rPr>
              <w:t>5</w:t>
            </w:r>
          </w:p>
        </w:tc>
      </w:tr>
      <w:tr w:rsidR="00AF660A" w:rsidRPr="00C967D5" w14:paraId="14A176B1" w14:textId="77777777" w:rsidTr="00C967D5">
        <w:trPr>
          <w:trHeight w:val="284"/>
        </w:trPr>
        <w:tc>
          <w:tcPr>
            <w:tcW w:w="1260" w:type="dxa"/>
          </w:tcPr>
          <w:p w14:paraId="539AC936" w14:textId="77777777" w:rsidR="00AF660A" w:rsidRPr="00C967D5" w:rsidRDefault="00AF660A" w:rsidP="00C967D5">
            <w:pPr>
              <w:tabs>
                <w:tab w:val="left" w:pos="5400"/>
              </w:tabs>
              <w:spacing w:line="276" w:lineRule="auto"/>
              <w:rPr>
                <w:bCs/>
                <w:color w:val="000000"/>
                <w:sz w:val="20"/>
              </w:rPr>
            </w:pPr>
            <w:bookmarkStart w:id="35" w:name="bold20" w:colFirst="0" w:colLast="0"/>
            <w:bookmarkStart w:id="36" w:name="italic20" w:colFirst="0" w:colLast="0"/>
            <w:r w:rsidRPr="00C967D5">
              <w:rPr>
                <w:bCs/>
                <w:color w:val="000000"/>
                <w:sz w:val="20"/>
              </w:rPr>
              <w:t>Bias</w:t>
            </w:r>
          </w:p>
        </w:tc>
        <w:tc>
          <w:tcPr>
            <w:tcW w:w="1305" w:type="dxa"/>
          </w:tcPr>
          <w:p w14:paraId="7425FD6C" w14:textId="77777777" w:rsidR="00AF660A" w:rsidRPr="00C967D5" w:rsidRDefault="00AF660A" w:rsidP="00C967D5">
            <w:pPr>
              <w:tabs>
                <w:tab w:val="left" w:pos="5400"/>
              </w:tabs>
              <w:spacing w:line="276" w:lineRule="auto"/>
              <w:jc w:val="center"/>
              <w:rPr>
                <w:sz w:val="20"/>
              </w:rPr>
            </w:pPr>
            <w:r w:rsidRPr="00C967D5">
              <w:rPr>
                <w:sz w:val="20"/>
              </w:rPr>
              <w:t>9</w:t>
            </w:r>
          </w:p>
        </w:tc>
        <w:tc>
          <w:tcPr>
            <w:tcW w:w="2205" w:type="dxa"/>
            <w:tcBorders>
              <w:right w:val="single" w:sz="4" w:space="0" w:color="auto"/>
            </w:tcBorders>
          </w:tcPr>
          <w:p w14:paraId="70780C25" w14:textId="77777777" w:rsidR="00AF660A" w:rsidRPr="00C967D5" w:rsidRDefault="00AF660A" w:rsidP="00C967D5">
            <w:pPr>
              <w:tabs>
                <w:tab w:val="left" w:pos="5400"/>
              </w:tabs>
              <w:spacing w:line="276" w:lineRule="auto"/>
              <w:rPr>
                <w:color w:val="000000"/>
                <w:sz w:val="20"/>
              </w:rPr>
            </w:pPr>
            <w:r w:rsidRPr="00C967D5">
              <w:rPr>
                <w:color w:val="000000"/>
                <w:sz w:val="20"/>
              </w:rPr>
              <w:t>Describe any efforts to address potential sources of bias</w:t>
            </w:r>
          </w:p>
        </w:tc>
        <w:tc>
          <w:tcPr>
            <w:tcW w:w="4590" w:type="dxa"/>
            <w:tcBorders>
              <w:right w:val="single" w:sz="4" w:space="0" w:color="auto"/>
            </w:tcBorders>
            <w:shd w:val="clear" w:color="auto" w:fill="auto"/>
          </w:tcPr>
          <w:p w14:paraId="151B953D" w14:textId="0F583925" w:rsidR="00AF660A" w:rsidRPr="00C967D5" w:rsidRDefault="00C735A6" w:rsidP="00C967D5">
            <w:pPr>
              <w:tabs>
                <w:tab w:val="left" w:pos="5400"/>
              </w:tabs>
              <w:spacing w:line="276" w:lineRule="auto"/>
              <w:rPr>
                <w:color w:val="000000"/>
                <w:sz w:val="20"/>
              </w:rPr>
            </w:pPr>
            <w:r w:rsidRPr="00C967D5">
              <w:rPr>
                <w:color w:val="000000"/>
                <w:sz w:val="20"/>
              </w:rPr>
              <w:t>Bias was addressed through multistage sampling, internal consistency and Cronbach’s alpha p4 line76 and p6 line 120-126</w:t>
            </w:r>
          </w:p>
        </w:tc>
        <w:tc>
          <w:tcPr>
            <w:tcW w:w="697" w:type="dxa"/>
            <w:tcBorders>
              <w:top w:val="single" w:sz="4" w:space="0" w:color="auto"/>
              <w:left w:val="single" w:sz="4" w:space="0" w:color="auto"/>
              <w:bottom w:val="single" w:sz="4" w:space="0" w:color="auto"/>
            </w:tcBorders>
          </w:tcPr>
          <w:p w14:paraId="4876E7A5" w14:textId="6F859E7F" w:rsidR="00AF660A" w:rsidRPr="00C967D5" w:rsidRDefault="00C735A6" w:rsidP="00C967D5">
            <w:pPr>
              <w:tabs>
                <w:tab w:val="left" w:pos="5400"/>
              </w:tabs>
              <w:spacing w:line="276" w:lineRule="auto"/>
              <w:rPr>
                <w:color w:val="000000"/>
                <w:sz w:val="20"/>
              </w:rPr>
            </w:pPr>
            <w:r w:rsidRPr="00C967D5">
              <w:rPr>
                <w:color w:val="000000"/>
                <w:sz w:val="20"/>
              </w:rPr>
              <w:t>4,6</w:t>
            </w:r>
          </w:p>
        </w:tc>
      </w:tr>
      <w:tr w:rsidR="00AF660A" w:rsidRPr="00C967D5" w14:paraId="78C4FA43" w14:textId="77777777" w:rsidTr="000B0AA8">
        <w:trPr>
          <w:trHeight w:val="299"/>
        </w:trPr>
        <w:tc>
          <w:tcPr>
            <w:tcW w:w="1260" w:type="dxa"/>
          </w:tcPr>
          <w:p w14:paraId="11531E4C" w14:textId="77777777" w:rsidR="00AF660A" w:rsidRPr="00C967D5" w:rsidRDefault="00AF660A" w:rsidP="00C967D5">
            <w:pPr>
              <w:tabs>
                <w:tab w:val="left" w:pos="5400"/>
              </w:tabs>
              <w:spacing w:line="276" w:lineRule="auto"/>
              <w:rPr>
                <w:bCs/>
                <w:sz w:val="20"/>
              </w:rPr>
            </w:pPr>
            <w:bookmarkStart w:id="37" w:name="bold21" w:colFirst="0" w:colLast="0"/>
            <w:bookmarkStart w:id="38" w:name="italic21" w:colFirst="0" w:colLast="0"/>
            <w:bookmarkEnd w:id="35"/>
            <w:bookmarkEnd w:id="36"/>
            <w:r w:rsidRPr="00C967D5">
              <w:rPr>
                <w:bCs/>
                <w:sz w:val="20"/>
              </w:rPr>
              <w:t>Study size</w:t>
            </w:r>
          </w:p>
        </w:tc>
        <w:tc>
          <w:tcPr>
            <w:tcW w:w="1305" w:type="dxa"/>
          </w:tcPr>
          <w:p w14:paraId="3CBE13B7" w14:textId="77777777" w:rsidR="00AF660A" w:rsidRPr="00C967D5" w:rsidRDefault="00AF660A" w:rsidP="00C967D5">
            <w:pPr>
              <w:tabs>
                <w:tab w:val="left" w:pos="5400"/>
              </w:tabs>
              <w:spacing w:line="276" w:lineRule="auto"/>
              <w:jc w:val="center"/>
              <w:rPr>
                <w:sz w:val="20"/>
              </w:rPr>
            </w:pPr>
            <w:r w:rsidRPr="00C967D5">
              <w:rPr>
                <w:sz w:val="20"/>
              </w:rPr>
              <w:t>10</w:t>
            </w:r>
          </w:p>
        </w:tc>
        <w:tc>
          <w:tcPr>
            <w:tcW w:w="2205" w:type="dxa"/>
            <w:tcBorders>
              <w:right w:val="single" w:sz="4" w:space="0" w:color="auto"/>
            </w:tcBorders>
          </w:tcPr>
          <w:p w14:paraId="63071F9B" w14:textId="77777777" w:rsidR="00AF660A" w:rsidRPr="00C967D5" w:rsidRDefault="00AF660A" w:rsidP="00C967D5">
            <w:pPr>
              <w:tabs>
                <w:tab w:val="left" w:pos="5400"/>
              </w:tabs>
              <w:spacing w:line="276" w:lineRule="auto"/>
              <w:rPr>
                <w:sz w:val="20"/>
              </w:rPr>
            </w:pPr>
            <w:r w:rsidRPr="00C967D5">
              <w:rPr>
                <w:sz w:val="20"/>
              </w:rPr>
              <w:t>Explain how the study size was arrived at</w:t>
            </w:r>
          </w:p>
        </w:tc>
        <w:tc>
          <w:tcPr>
            <w:tcW w:w="4590" w:type="dxa"/>
            <w:tcBorders>
              <w:right w:val="single" w:sz="4" w:space="0" w:color="auto"/>
            </w:tcBorders>
          </w:tcPr>
          <w:p w14:paraId="4A459B49" w14:textId="6CAA2085" w:rsidR="00AF660A" w:rsidRPr="00C967D5" w:rsidRDefault="00C735A6" w:rsidP="00C967D5">
            <w:pPr>
              <w:tabs>
                <w:tab w:val="left" w:pos="5400"/>
              </w:tabs>
              <w:spacing w:line="276" w:lineRule="auto"/>
              <w:rPr>
                <w:sz w:val="20"/>
              </w:rPr>
            </w:pPr>
            <w:r w:rsidRPr="00C967D5">
              <w:rPr>
                <w:sz w:val="20"/>
              </w:rPr>
              <w:t xml:space="preserve">Using </w:t>
            </w:r>
            <w:proofErr w:type="spellStart"/>
            <w:r w:rsidRPr="00C967D5">
              <w:rPr>
                <w:sz w:val="20"/>
              </w:rPr>
              <w:t>Lameshow</w:t>
            </w:r>
            <w:proofErr w:type="spellEnd"/>
            <w:r w:rsidRPr="00C967D5">
              <w:rPr>
                <w:sz w:val="20"/>
              </w:rPr>
              <w:t xml:space="preserve"> et al. sample size calculation formula with the assumption that 50% of the HSAs were affected by the phenomenon p4 line 70-74</w:t>
            </w:r>
          </w:p>
        </w:tc>
        <w:tc>
          <w:tcPr>
            <w:tcW w:w="697" w:type="dxa"/>
            <w:tcBorders>
              <w:top w:val="single" w:sz="4" w:space="0" w:color="auto"/>
              <w:left w:val="single" w:sz="4" w:space="0" w:color="auto"/>
              <w:bottom w:val="single" w:sz="4" w:space="0" w:color="auto"/>
            </w:tcBorders>
          </w:tcPr>
          <w:p w14:paraId="23546C21" w14:textId="5E38F616" w:rsidR="00AF660A" w:rsidRPr="00C967D5" w:rsidRDefault="00AF660A" w:rsidP="00C967D5">
            <w:pPr>
              <w:tabs>
                <w:tab w:val="left" w:pos="5400"/>
              </w:tabs>
              <w:spacing w:line="276" w:lineRule="auto"/>
              <w:rPr>
                <w:sz w:val="20"/>
              </w:rPr>
            </w:pPr>
            <w:r w:rsidRPr="00C967D5">
              <w:rPr>
                <w:sz w:val="20"/>
              </w:rPr>
              <w:t>4</w:t>
            </w:r>
          </w:p>
        </w:tc>
      </w:tr>
      <w:tr w:rsidR="00AF660A" w:rsidRPr="00C967D5" w14:paraId="569AE668" w14:textId="77777777" w:rsidTr="00896DB9">
        <w:trPr>
          <w:trHeight w:val="599"/>
        </w:trPr>
        <w:tc>
          <w:tcPr>
            <w:tcW w:w="1260" w:type="dxa"/>
          </w:tcPr>
          <w:p w14:paraId="37C1D919" w14:textId="4081F841" w:rsidR="00AF660A" w:rsidRPr="00C967D5" w:rsidRDefault="00AF660A" w:rsidP="00C967D5">
            <w:pPr>
              <w:tabs>
                <w:tab w:val="left" w:pos="5400"/>
              </w:tabs>
              <w:spacing w:line="276" w:lineRule="auto"/>
              <w:rPr>
                <w:bCs/>
                <w:sz w:val="20"/>
              </w:rPr>
            </w:pPr>
            <w:bookmarkStart w:id="39" w:name="bold22"/>
            <w:bookmarkStart w:id="40" w:name="italic22"/>
            <w:bookmarkEnd w:id="37"/>
            <w:bookmarkEnd w:id="38"/>
            <w:r w:rsidRPr="00C967D5">
              <w:rPr>
                <w:bCs/>
                <w:sz w:val="20"/>
              </w:rPr>
              <w:t>Quantitative</w:t>
            </w:r>
            <w:bookmarkStart w:id="41" w:name="bold23"/>
            <w:bookmarkStart w:id="42" w:name="italic23"/>
            <w:bookmarkEnd w:id="39"/>
            <w:bookmarkEnd w:id="40"/>
            <w:r w:rsidRPr="00C967D5">
              <w:rPr>
                <w:bCs/>
                <w:sz w:val="20"/>
              </w:rPr>
              <w:t xml:space="preserve"> variables</w:t>
            </w:r>
            <w:bookmarkEnd w:id="41"/>
            <w:bookmarkEnd w:id="42"/>
          </w:p>
        </w:tc>
        <w:tc>
          <w:tcPr>
            <w:tcW w:w="1305" w:type="dxa"/>
          </w:tcPr>
          <w:p w14:paraId="22B25832" w14:textId="77777777" w:rsidR="00AF660A" w:rsidRPr="00C967D5" w:rsidRDefault="00AF660A" w:rsidP="00C967D5">
            <w:pPr>
              <w:tabs>
                <w:tab w:val="left" w:pos="5400"/>
              </w:tabs>
              <w:spacing w:line="276" w:lineRule="auto"/>
              <w:jc w:val="center"/>
              <w:rPr>
                <w:sz w:val="20"/>
              </w:rPr>
            </w:pPr>
            <w:r w:rsidRPr="00C967D5">
              <w:rPr>
                <w:sz w:val="20"/>
              </w:rPr>
              <w:t>11</w:t>
            </w:r>
          </w:p>
        </w:tc>
        <w:tc>
          <w:tcPr>
            <w:tcW w:w="2205" w:type="dxa"/>
            <w:tcBorders>
              <w:right w:val="single" w:sz="4" w:space="0" w:color="auto"/>
            </w:tcBorders>
          </w:tcPr>
          <w:p w14:paraId="2EEE2DE9" w14:textId="77777777" w:rsidR="00AF660A" w:rsidRPr="00C967D5" w:rsidRDefault="00AF660A" w:rsidP="00C967D5">
            <w:pPr>
              <w:tabs>
                <w:tab w:val="left" w:pos="5400"/>
              </w:tabs>
              <w:spacing w:line="276" w:lineRule="auto"/>
              <w:rPr>
                <w:sz w:val="20"/>
              </w:rPr>
            </w:pPr>
            <w:r w:rsidRPr="00C967D5">
              <w:rPr>
                <w:sz w:val="20"/>
              </w:rPr>
              <w:t>Explain how quantitative variables were handled in the analyses. If applicable, describe which groupings were chosen and why</w:t>
            </w:r>
          </w:p>
        </w:tc>
        <w:tc>
          <w:tcPr>
            <w:tcW w:w="4590" w:type="dxa"/>
            <w:tcBorders>
              <w:right w:val="single" w:sz="4" w:space="0" w:color="auto"/>
            </w:tcBorders>
            <w:shd w:val="clear" w:color="auto" w:fill="auto"/>
          </w:tcPr>
          <w:p w14:paraId="51BFC7E4" w14:textId="3601A810" w:rsidR="00AF660A" w:rsidRPr="00C967D5" w:rsidRDefault="00A750FD" w:rsidP="00C967D5">
            <w:pPr>
              <w:tabs>
                <w:tab w:val="left" w:pos="5400"/>
              </w:tabs>
              <w:spacing w:line="276" w:lineRule="auto"/>
              <w:rPr>
                <w:sz w:val="20"/>
              </w:rPr>
            </w:pPr>
            <w:r w:rsidRPr="00C967D5">
              <w:rPr>
                <w:sz w:val="20"/>
              </w:rPr>
              <w:t xml:space="preserve">Participants with mean scores less than 2.4 for role stressors were considered to have lower role stressors while those from 2.5 to 3.4 were considered to have moderate levels and those above 3.5 to 5 had high levels of role stress. With principal </w:t>
            </w:r>
            <w:r w:rsidR="00C967D5" w:rsidRPr="00C967D5">
              <w:rPr>
                <w:sz w:val="20"/>
              </w:rPr>
              <w:t>analysis components</w:t>
            </w:r>
            <w:r w:rsidRPr="00C967D5">
              <w:rPr>
                <w:sz w:val="20"/>
              </w:rPr>
              <w:t xml:space="preserve"> with eigen values above 1 were considered and loading factors above </w:t>
            </w:r>
            <w:r w:rsidR="00845B00" w:rsidRPr="00C967D5">
              <w:rPr>
                <w:sz w:val="20"/>
              </w:rPr>
              <w:t>0.70 were considered.</w:t>
            </w:r>
          </w:p>
        </w:tc>
        <w:tc>
          <w:tcPr>
            <w:tcW w:w="697" w:type="dxa"/>
            <w:tcBorders>
              <w:top w:val="single" w:sz="4" w:space="0" w:color="auto"/>
              <w:left w:val="single" w:sz="4" w:space="0" w:color="auto"/>
              <w:bottom w:val="single" w:sz="4" w:space="0" w:color="auto"/>
            </w:tcBorders>
          </w:tcPr>
          <w:p w14:paraId="026422E2" w14:textId="6B630B92" w:rsidR="00AF660A" w:rsidRPr="00C967D5" w:rsidRDefault="00AF660A" w:rsidP="00C967D5">
            <w:pPr>
              <w:tabs>
                <w:tab w:val="left" w:pos="5400"/>
              </w:tabs>
              <w:spacing w:line="276" w:lineRule="auto"/>
              <w:rPr>
                <w:sz w:val="20"/>
              </w:rPr>
            </w:pPr>
          </w:p>
        </w:tc>
      </w:tr>
      <w:tr w:rsidR="00AF660A" w:rsidRPr="00C967D5" w14:paraId="7354E2B9" w14:textId="77777777" w:rsidTr="000B0AA8">
        <w:trPr>
          <w:trHeight w:val="584"/>
        </w:trPr>
        <w:tc>
          <w:tcPr>
            <w:tcW w:w="1260" w:type="dxa"/>
            <w:vMerge w:val="restart"/>
          </w:tcPr>
          <w:p w14:paraId="0F86075E" w14:textId="055EF56C" w:rsidR="00AF660A" w:rsidRPr="00C967D5" w:rsidRDefault="00AF660A" w:rsidP="00C967D5">
            <w:pPr>
              <w:tabs>
                <w:tab w:val="left" w:pos="5400"/>
              </w:tabs>
              <w:spacing w:line="276" w:lineRule="auto"/>
              <w:rPr>
                <w:sz w:val="20"/>
              </w:rPr>
            </w:pPr>
            <w:bookmarkStart w:id="43" w:name="italic24"/>
            <w:r w:rsidRPr="00C967D5">
              <w:rPr>
                <w:sz w:val="20"/>
              </w:rPr>
              <w:t>Statistical</w:t>
            </w:r>
            <w:bookmarkStart w:id="44" w:name="italic25"/>
            <w:bookmarkEnd w:id="43"/>
            <w:r w:rsidRPr="00C967D5">
              <w:rPr>
                <w:sz w:val="20"/>
              </w:rPr>
              <w:t xml:space="preserve"> methods</w:t>
            </w:r>
            <w:bookmarkEnd w:id="44"/>
          </w:p>
        </w:tc>
        <w:tc>
          <w:tcPr>
            <w:tcW w:w="1305" w:type="dxa"/>
            <w:vMerge w:val="restart"/>
          </w:tcPr>
          <w:p w14:paraId="23D554A0" w14:textId="77777777" w:rsidR="00AF660A" w:rsidRPr="00C967D5" w:rsidRDefault="00AF660A" w:rsidP="00C967D5">
            <w:pPr>
              <w:tabs>
                <w:tab w:val="left" w:pos="5400"/>
              </w:tabs>
              <w:spacing w:line="276" w:lineRule="auto"/>
              <w:jc w:val="center"/>
              <w:rPr>
                <w:sz w:val="20"/>
              </w:rPr>
            </w:pPr>
            <w:r w:rsidRPr="00C967D5">
              <w:rPr>
                <w:sz w:val="20"/>
              </w:rPr>
              <w:t>12</w:t>
            </w:r>
          </w:p>
        </w:tc>
        <w:tc>
          <w:tcPr>
            <w:tcW w:w="2205" w:type="dxa"/>
            <w:tcBorders>
              <w:right w:val="single" w:sz="4" w:space="0" w:color="auto"/>
            </w:tcBorders>
          </w:tcPr>
          <w:p w14:paraId="4A1C4FCC" w14:textId="77777777" w:rsidR="00AF660A" w:rsidRPr="00C967D5" w:rsidRDefault="00AF660A" w:rsidP="00C967D5">
            <w:pPr>
              <w:tabs>
                <w:tab w:val="left" w:pos="5400"/>
              </w:tabs>
              <w:spacing w:line="276" w:lineRule="auto"/>
              <w:rPr>
                <w:sz w:val="20"/>
              </w:rPr>
            </w:pPr>
            <w:r w:rsidRPr="00C967D5">
              <w:rPr>
                <w:sz w:val="20"/>
              </w:rPr>
              <w:t>(</w:t>
            </w:r>
            <w:r w:rsidRPr="00C967D5">
              <w:rPr>
                <w:i/>
                <w:sz w:val="20"/>
              </w:rPr>
              <w:t>a</w:t>
            </w:r>
            <w:r w:rsidRPr="00C967D5">
              <w:rPr>
                <w:sz w:val="20"/>
              </w:rPr>
              <w:t>) Describe all statistical methods, including those used to control for confounding</w:t>
            </w:r>
          </w:p>
        </w:tc>
        <w:tc>
          <w:tcPr>
            <w:tcW w:w="4590" w:type="dxa"/>
            <w:tcBorders>
              <w:right w:val="single" w:sz="4" w:space="0" w:color="auto"/>
            </w:tcBorders>
          </w:tcPr>
          <w:p w14:paraId="32ECB4D5" w14:textId="5C9BF04D" w:rsidR="00AF660A" w:rsidRPr="00C967D5" w:rsidRDefault="00F63C4B" w:rsidP="00C967D5">
            <w:pPr>
              <w:tabs>
                <w:tab w:val="left" w:pos="5400"/>
              </w:tabs>
              <w:spacing w:line="276" w:lineRule="auto"/>
              <w:rPr>
                <w:sz w:val="20"/>
              </w:rPr>
            </w:pPr>
            <w:r w:rsidRPr="00C967D5">
              <w:rPr>
                <w:sz w:val="20"/>
              </w:rPr>
              <w:t>Multiple linear regression was used to control for confounding p 7 line 136</w:t>
            </w:r>
          </w:p>
        </w:tc>
        <w:tc>
          <w:tcPr>
            <w:tcW w:w="697" w:type="dxa"/>
            <w:tcBorders>
              <w:top w:val="single" w:sz="4" w:space="0" w:color="auto"/>
              <w:left w:val="single" w:sz="4" w:space="0" w:color="auto"/>
              <w:bottom w:val="single" w:sz="4" w:space="0" w:color="auto"/>
            </w:tcBorders>
          </w:tcPr>
          <w:p w14:paraId="3B2E1E80" w14:textId="74BC0780" w:rsidR="00AF660A" w:rsidRPr="00C967D5" w:rsidRDefault="00793911" w:rsidP="00C967D5">
            <w:pPr>
              <w:tabs>
                <w:tab w:val="left" w:pos="5400"/>
              </w:tabs>
              <w:spacing w:line="276" w:lineRule="auto"/>
              <w:rPr>
                <w:sz w:val="20"/>
              </w:rPr>
            </w:pPr>
            <w:r w:rsidRPr="00C967D5">
              <w:rPr>
                <w:sz w:val="20"/>
              </w:rPr>
              <w:t>7</w:t>
            </w:r>
          </w:p>
        </w:tc>
      </w:tr>
      <w:tr w:rsidR="00AF660A" w:rsidRPr="00C967D5" w14:paraId="45884D54" w14:textId="77777777" w:rsidTr="00C967D5">
        <w:trPr>
          <w:trHeight w:val="584"/>
        </w:trPr>
        <w:tc>
          <w:tcPr>
            <w:tcW w:w="1260" w:type="dxa"/>
            <w:vMerge/>
          </w:tcPr>
          <w:p w14:paraId="1A8AC553" w14:textId="77777777" w:rsidR="00AF660A" w:rsidRPr="00C967D5" w:rsidRDefault="00AF660A" w:rsidP="00C967D5">
            <w:pPr>
              <w:tabs>
                <w:tab w:val="left" w:pos="5400"/>
              </w:tabs>
              <w:spacing w:line="276" w:lineRule="auto"/>
              <w:rPr>
                <w:bCs/>
                <w:sz w:val="20"/>
              </w:rPr>
            </w:pPr>
            <w:bookmarkStart w:id="45" w:name="bold24" w:colFirst="0" w:colLast="0"/>
            <w:bookmarkStart w:id="46" w:name="italic26" w:colFirst="0" w:colLast="0"/>
          </w:p>
        </w:tc>
        <w:tc>
          <w:tcPr>
            <w:tcW w:w="1305" w:type="dxa"/>
            <w:vMerge/>
          </w:tcPr>
          <w:p w14:paraId="58C0CD34" w14:textId="77777777" w:rsidR="00AF660A" w:rsidRPr="00C967D5" w:rsidRDefault="00AF660A" w:rsidP="00C967D5">
            <w:pPr>
              <w:tabs>
                <w:tab w:val="left" w:pos="5400"/>
              </w:tabs>
              <w:spacing w:line="276" w:lineRule="auto"/>
              <w:jc w:val="center"/>
              <w:rPr>
                <w:sz w:val="20"/>
              </w:rPr>
            </w:pPr>
          </w:p>
        </w:tc>
        <w:tc>
          <w:tcPr>
            <w:tcW w:w="2205" w:type="dxa"/>
            <w:tcBorders>
              <w:right w:val="single" w:sz="4" w:space="0" w:color="auto"/>
            </w:tcBorders>
          </w:tcPr>
          <w:p w14:paraId="778D2BBD" w14:textId="77777777" w:rsidR="00AF660A" w:rsidRPr="00C967D5" w:rsidRDefault="00AF660A" w:rsidP="00C967D5">
            <w:pPr>
              <w:tabs>
                <w:tab w:val="left" w:pos="5400"/>
              </w:tabs>
              <w:spacing w:line="276" w:lineRule="auto"/>
              <w:rPr>
                <w:sz w:val="20"/>
              </w:rPr>
            </w:pPr>
            <w:r w:rsidRPr="00C967D5">
              <w:rPr>
                <w:sz w:val="20"/>
              </w:rPr>
              <w:t>(</w:t>
            </w:r>
            <w:r w:rsidRPr="00C967D5">
              <w:rPr>
                <w:i/>
                <w:sz w:val="20"/>
              </w:rPr>
              <w:t>b</w:t>
            </w:r>
            <w:r w:rsidRPr="00C967D5">
              <w:rPr>
                <w:sz w:val="20"/>
              </w:rPr>
              <w:t xml:space="preserve">) Describe any methods used to </w:t>
            </w:r>
            <w:r w:rsidRPr="00C967D5">
              <w:rPr>
                <w:sz w:val="20"/>
              </w:rPr>
              <w:lastRenderedPageBreak/>
              <w:t>examine subgroups and interactions</w:t>
            </w:r>
          </w:p>
        </w:tc>
        <w:tc>
          <w:tcPr>
            <w:tcW w:w="4590" w:type="dxa"/>
            <w:tcBorders>
              <w:right w:val="single" w:sz="4" w:space="0" w:color="auto"/>
            </w:tcBorders>
            <w:shd w:val="clear" w:color="auto" w:fill="auto"/>
          </w:tcPr>
          <w:p w14:paraId="245A88CD" w14:textId="1CE0C935" w:rsidR="00AF660A" w:rsidRPr="00C967D5" w:rsidRDefault="00C967D5" w:rsidP="00C967D5">
            <w:pPr>
              <w:tabs>
                <w:tab w:val="left" w:pos="5400"/>
              </w:tabs>
              <w:spacing w:line="276" w:lineRule="auto"/>
              <w:rPr>
                <w:sz w:val="20"/>
              </w:rPr>
            </w:pPr>
            <w:r>
              <w:rPr>
                <w:sz w:val="20"/>
              </w:rPr>
              <w:lastRenderedPageBreak/>
              <w:t>Not done</w:t>
            </w:r>
          </w:p>
        </w:tc>
        <w:tc>
          <w:tcPr>
            <w:tcW w:w="697" w:type="dxa"/>
            <w:tcBorders>
              <w:top w:val="single" w:sz="4" w:space="0" w:color="auto"/>
              <w:left w:val="single" w:sz="4" w:space="0" w:color="auto"/>
              <w:bottom w:val="single" w:sz="4" w:space="0" w:color="auto"/>
            </w:tcBorders>
          </w:tcPr>
          <w:p w14:paraId="7DD3E86B" w14:textId="7693BA83" w:rsidR="00AF660A" w:rsidRPr="00C967D5" w:rsidRDefault="00AF660A" w:rsidP="00C967D5">
            <w:pPr>
              <w:tabs>
                <w:tab w:val="left" w:pos="5400"/>
              </w:tabs>
              <w:spacing w:line="276" w:lineRule="auto"/>
              <w:rPr>
                <w:sz w:val="20"/>
              </w:rPr>
            </w:pPr>
          </w:p>
        </w:tc>
      </w:tr>
      <w:tr w:rsidR="00AF660A" w:rsidRPr="00C967D5" w14:paraId="28AABDA5" w14:textId="77777777" w:rsidTr="000B0AA8">
        <w:trPr>
          <w:trHeight w:val="584"/>
        </w:trPr>
        <w:tc>
          <w:tcPr>
            <w:tcW w:w="1260" w:type="dxa"/>
            <w:vMerge/>
          </w:tcPr>
          <w:p w14:paraId="190B5E1E" w14:textId="77777777" w:rsidR="00AF660A" w:rsidRPr="00C967D5" w:rsidRDefault="00AF660A" w:rsidP="00C967D5">
            <w:pPr>
              <w:tabs>
                <w:tab w:val="left" w:pos="5400"/>
              </w:tabs>
              <w:spacing w:line="276" w:lineRule="auto"/>
              <w:rPr>
                <w:bCs/>
                <w:sz w:val="20"/>
              </w:rPr>
            </w:pPr>
            <w:bookmarkStart w:id="47" w:name="bold25" w:colFirst="0" w:colLast="0"/>
            <w:bookmarkStart w:id="48" w:name="italic27" w:colFirst="0" w:colLast="0"/>
            <w:bookmarkEnd w:id="45"/>
            <w:bookmarkEnd w:id="46"/>
          </w:p>
        </w:tc>
        <w:tc>
          <w:tcPr>
            <w:tcW w:w="1305" w:type="dxa"/>
            <w:vMerge/>
          </w:tcPr>
          <w:p w14:paraId="64266D21" w14:textId="77777777" w:rsidR="00AF660A" w:rsidRPr="00C967D5" w:rsidRDefault="00AF660A" w:rsidP="00C967D5">
            <w:pPr>
              <w:tabs>
                <w:tab w:val="left" w:pos="5400"/>
              </w:tabs>
              <w:spacing w:line="276" w:lineRule="auto"/>
              <w:jc w:val="center"/>
              <w:rPr>
                <w:sz w:val="20"/>
              </w:rPr>
            </w:pPr>
          </w:p>
        </w:tc>
        <w:tc>
          <w:tcPr>
            <w:tcW w:w="2205" w:type="dxa"/>
            <w:tcBorders>
              <w:right w:val="single" w:sz="4" w:space="0" w:color="auto"/>
            </w:tcBorders>
          </w:tcPr>
          <w:p w14:paraId="313568BA" w14:textId="77777777" w:rsidR="00AF660A" w:rsidRPr="00C967D5" w:rsidRDefault="00AF660A" w:rsidP="00C967D5">
            <w:pPr>
              <w:tabs>
                <w:tab w:val="left" w:pos="5400"/>
              </w:tabs>
              <w:spacing w:line="276" w:lineRule="auto"/>
              <w:rPr>
                <w:sz w:val="20"/>
              </w:rPr>
            </w:pPr>
            <w:r w:rsidRPr="00C967D5">
              <w:rPr>
                <w:sz w:val="20"/>
              </w:rPr>
              <w:t>(</w:t>
            </w:r>
            <w:r w:rsidRPr="00C967D5">
              <w:rPr>
                <w:i/>
                <w:sz w:val="20"/>
              </w:rPr>
              <w:t>c</w:t>
            </w:r>
            <w:r w:rsidRPr="00C967D5">
              <w:rPr>
                <w:sz w:val="20"/>
              </w:rPr>
              <w:t>) Explain how missing data were addressed</w:t>
            </w:r>
          </w:p>
        </w:tc>
        <w:tc>
          <w:tcPr>
            <w:tcW w:w="4590" w:type="dxa"/>
            <w:tcBorders>
              <w:right w:val="single" w:sz="4" w:space="0" w:color="auto"/>
            </w:tcBorders>
          </w:tcPr>
          <w:p w14:paraId="456CE1EA" w14:textId="4288E9DE" w:rsidR="00AF660A" w:rsidRPr="00C967D5" w:rsidRDefault="001B07CE" w:rsidP="00C967D5">
            <w:pPr>
              <w:tabs>
                <w:tab w:val="left" w:pos="5400"/>
              </w:tabs>
              <w:spacing w:line="276" w:lineRule="auto"/>
              <w:rPr>
                <w:sz w:val="20"/>
              </w:rPr>
            </w:pPr>
            <w:r w:rsidRPr="00C967D5">
              <w:rPr>
                <w:sz w:val="20"/>
              </w:rPr>
              <w:t>Missing data was addressed through list wise deletion</w:t>
            </w:r>
          </w:p>
        </w:tc>
        <w:tc>
          <w:tcPr>
            <w:tcW w:w="697" w:type="dxa"/>
            <w:tcBorders>
              <w:top w:val="single" w:sz="4" w:space="0" w:color="auto"/>
              <w:left w:val="single" w:sz="4" w:space="0" w:color="auto"/>
              <w:bottom w:val="single" w:sz="4" w:space="0" w:color="auto"/>
            </w:tcBorders>
          </w:tcPr>
          <w:p w14:paraId="68FF63F6" w14:textId="403ED48C" w:rsidR="00AF660A" w:rsidRPr="00C967D5" w:rsidRDefault="00AF660A" w:rsidP="00C967D5">
            <w:pPr>
              <w:tabs>
                <w:tab w:val="left" w:pos="5400"/>
              </w:tabs>
              <w:spacing w:line="276" w:lineRule="auto"/>
              <w:rPr>
                <w:sz w:val="20"/>
              </w:rPr>
            </w:pPr>
          </w:p>
        </w:tc>
      </w:tr>
      <w:tr w:rsidR="00AF660A" w:rsidRPr="00C967D5" w14:paraId="7A9DFECB" w14:textId="77777777" w:rsidTr="000B0AA8">
        <w:trPr>
          <w:trHeight w:val="584"/>
        </w:trPr>
        <w:tc>
          <w:tcPr>
            <w:tcW w:w="1260" w:type="dxa"/>
            <w:vMerge/>
          </w:tcPr>
          <w:p w14:paraId="393A1E49" w14:textId="77777777" w:rsidR="00AF660A" w:rsidRPr="00C967D5" w:rsidRDefault="00AF660A" w:rsidP="00C967D5">
            <w:pPr>
              <w:tabs>
                <w:tab w:val="left" w:pos="5400"/>
              </w:tabs>
              <w:spacing w:line="276" w:lineRule="auto"/>
              <w:rPr>
                <w:bCs/>
                <w:sz w:val="20"/>
              </w:rPr>
            </w:pPr>
            <w:bookmarkStart w:id="49" w:name="bold26" w:colFirst="0" w:colLast="0"/>
            <w:bookmarkStart w:id="50" w:name="italic28" w:colFirst="0" w:colLast="0"/>
            <w:bookmarkEnd w:id="47"/>
            <w:bookmarkEnd w:id="48"/>
          </w:p>
        </w:tc>
        <w:tc>
          <w:tcPr>
            <w:tcW w:w="1305" w:type="dxa"/>
            <w:vMerge/>
          </w:tcPr>
          <w:p w14:paraId="05A8AAF8" w14:textId="77777777" w:rsidR="00AF660A" w:rsidRPr="00C967D5" w:rsidRDefault="00AF660A" w:rsidP="00C967D5">
            <w:pPr>
              <w:tabs>
                <w:tab w:val="left" w:pos="5400"/>
              </w:tabs>
              <w:spacing w:line="276" w:lineRule="auto"/>
              <w:jc w:val="center"/>
              <w:rPr>
                <w:sz w:val="20"/>
              </w:rPr>
            </w:pPr>
          </w:p>
        </w:tc>
        <w:tc>
          <w:tcPr>
            <w:tcW w:w="2205" w:type="dxa"/>
            <w:tcBorders>
              <w:right w:val="single" w:sz="4" w:space="0" w:color="auto"/>
            </w:tcBorders>
          </w:tcPr>
          <w:p w14:paraId="32B39468" w14:textId="77777777" w:rsidR="00AF660A" w:rsidRPr="00C967D5" w:rsidRDefault="00AF660A" w:rsidP="00C967D5">
            <w:pPr>
              <w:tabs>
                <w:tab w:val="left" w:pos="5400"/>
              </w:tabs>
              <w:spacing w:line="276" w:lineRule="auto"/>
              <w:rPr>
                <w:sz w:val="20"/>
              </w:rPr>
            </w:pPr>
            <w:r w:rsidRPr="00C967D5">
              <w:rPr>
                <w:sz w:val="20"/>
              </w:rPr>
              <w:t>(</w:t>
            </w:r>
            <w:r w:rsidRPr="00C967D5">
              <w:rPr>
                <w:i/>
                <w:sz w:val="20"/>
              </w:rPr>
              <w:t>d</w:t>
            </w:r>
            <w:r w:rsidRPr="00C967D5">
              <w:rPr>
                <w:sz w:val="20"/>
              </w:rPr>
              <w:t>) If applicable, describe analytical methods taking account of sampling strategy</w:t>
            </w:r>
          </w:p>
        </w:tc>
        <w:tc>
          <w:tcPr>
            <w:tcW w:w="4590" w:type="dxa"/>
            <w:tcBorders>
              <w:right w:val="single" w:sz="4" w:space="0" w:color="auto"/>
            </w:tcBorders>
          </w:tcPr>
          <w:p w14:paraId="5CA8B8F8" w14:textId="4DC87E12" w:rsidR="00AF660A" w:rsidRPr="00C967D5" w:rsidRDefault="00845B00" w:rsidP="00C967D5">
            <w:pPr>
              <w:tabs>
                <w:tab w:val="left" w:pos="5400"/>
              </w:tabs>
              <w:spacing w:line="276" w:lineRule="auto"/>
              <w:rPr>
                <w:sz w:val="20"/>
              </w:rPr>
            </w:pPr>
            <w:r w:rsidRPr="00C967D5">
              <w:rPr>
                <w:sz w:val="20"/>
              </w:rPr>
              <w:t>Not done</w:t>
            </w:r>
          </w:p>
        </w:tc>
        <w:tc>
          <w:tcPr>
            <w:tcW w:w="697" w:type="dxa"/>
            <w:tcBorders>
              <w:top w:val="single" w:sz="4" w:space="0" w:color="auto"/>
              <w:left w:val="single" w:sz="4" w:space="0" w:color="auto"/>
              <w:bottom w:val="single" w:sz="4" w:space="0" w:color="auto"/>
            </w:tcBorders>
          </w:tcPr>
          <w:p w14:paraId="2E5128FB" w14:textId="7D23ACCA" w:rsidR="00AF660A" w:rsidRPr="00C967D5" w:rsidRDefault="00AF660A" w:rsidP="00C967D5">
            <w:pPr>
              <w:tabs>
                <w:tab w:val="left" w:pos="5400"/>
              </w:tabs>
              <w:spacing w:line="276" w:lineRule="auto"/>
              <w:rPr>
                <w:sz w:val="20"/>
              </w:rPr>
            </w:pPr>
          </w:p>
        </w:tc>
      </w:tr>
      <w:tr w:rsidR="00AF660A" w:rsidRPr="00C967D5" w14:paraId="6F16FD0A" w14:textId="77777777" w:rsidTr="000B0AA8">
        <w:trPr>
          <w:trHeight w:val="584"/>
        </w:trPr>
        <w:tc>
          <w:tcPr>
            <w:tcW w:w="1260" w:type="dxa"/>
            <w:vMerge/>
          </w:tcPr>
          <w:p w14:paraId="1A44BB3E" w14:textId="77777777" w:rsidR="00AF660A" w:rsidRPr="00C967D5" w:rsidRDefault="00AF660A" w:rsidP="00C967D5">
            <w:pPr>
              <w:tabs>
                <w:tab w:val="left" w:pos="5400"/>
              </w:tabs>
              <w:spacing w:line="276" w:lineRule="auto"/>
              <w:rPr>
                <w:bCs/>
                <w:sz w:val="20"/>
              </w:rPr>
            </w:pPr>
            <w:bookmarkStart w:id="51" w:name="bold27" w:colFirst="0" w:colLast="0"/>
            <w:bookmarkStart w:id="52" w:name="italic29" w:colFirst="0" w:colLast="0"/>
            <w:bookmarkEnd w:id="49"/>
            <w:bookmarkEnd w:id="50"/>
          </w:p>
        </w:tc>
        <w:tc>
          <w:tcPr>
            <w:tcW w:w="1305" w:type="dxa"/>
            <w:vMerge/>
          </w:tcPr>
          <w:p w14:paraId="59CFF8FD" w14:textId="77777777" w:rsidR="00AF660A" w:rsidRPr="00C967D5" w:rsidRDefault="00AF660A" w:rsidP="00C967D5">
            <w:pPr>
              <w:tabs>
                <w:tab w:val="left" w:pos="5400"/>
              </w:tabs>
              <w:spacing w:line="276" w:lineRule="auto"/>
              <w:jc w:val="center"/>
              <w:rPr>
                <w:sz w:val="20"/>
              </w:rPr>
            </w:pPr>
          </w:p>
        </w:tc>
        <w:tc>
          <w:tcPr>
            <w:tcW w:w="2205" w:type="dxa"/>
            <w:tcBorders>
              <w:right w:val="single" w:sz="4" w:space="0" w:color="auto"/>
            </w:tcBorders>
          </w:tcPr>
          <w:p w14:paraId="1A8FD5FB" w14:textId="77777777" w:rsidR="00AF660A" w:rsidRPr="00C967D5" w:rsidRDefault="00AF660A" w:rsidP="00C967D5">
            <w:pPr>
              <w:tabs>
                <w:tab w:val="left" w:pos="5400"/>
              </w:tabs>
              <w:spacing w:line="276" w:lineRule="auto"/>
              <w:rPr>
                <w:sz w:val="20"/>
              </w:rPr>
            </w:pPr>
            <w:r w:rsidRPr="00C967D5">
              <w:rPr>
                <w:sz w:val="20"/>
              </w:rPr>
              <w:t>(</w:t>
            </w:r>
            <w:r w:rsidRPr="00C967D5">
              <w:rPr>
                <w:i/>
                <w:sz w:val="20"/>
                <w:u w:val="single"/>
              </w:rPr>
              <w:t>e</w:t>
            </w:r>
            <w:r w:rsidRPr="00C967D5">
              <w:rPr>
                <w:sz w:val="20"/>
              </w:rPr>
              <w:t>) Describe any sensitivity analyses</w:t>
            </w:r>
          </w:p>
        </w:tc>
        <w:tc>
          <w:tcPr>
            <w:tcW w:w="4590" w:type="dxa"/>
            <w:tcBorders>
              <w:right w:val="single" w:sz="4" w:space="0" w:color="auto"/>
            </w:tcBorders>
          </w:tcPr>
          <w:p w14:paraId="0088B83A" w14:textId="4F1C9836" w:rsidR="00AF660A" w:rsidRPr="00C967D5" w:rsidRDefault="00845B00" w:rsidP="00C967D5">
            <w:pPr>
              <w:tabs>
                <w:tab w:val="left" w:pos="5400"/>
              </w:tabs>
              <w:spacing w:line="276" w:lineRule="auto"/>
              <w:rPr>
                <w:sz w:val="20"/>
              </w:rPr>
            </w:pPr>
            <w:r w:rsidRPr="00C967D5">
              <w:rPr>
                <w:sz w:val="20"/>
              </w:rPr>
              <w:t>Not done</w:t>
            </w:r>
          </w:p>
        </w:tc>
        <w:tc>
          <w:tcPr>
            <w:tcW w:w="697" w:type="dxa"/>
            <w:tcBorders>
              <w:top w:val="single" w:sz="4" w:space="0" w:color="auto"/>
              <w:left w:val="single" w:sz="4" w:space="0" w:color="auto"/>
              <w:bottom w:val="single" w:sz="4" w:space="0" w:color="auto"/>
            </w:tcBorders>
          </w:tcPr>
          <w:p w14:paraId="1B10D062" w14:textId="4FCCD809" w:rsidR="00AF660A" w:rsidRPr="00C967D5" w:rsidRDefault="00AF660A" w:rsidP="00C967D5">
            <w:pPr>
              <w:tabs>
                <w:tab w:val="left" w:pos="5400"/>
              </w:tabs>
              <w:spacing w:line="276" w:lineRule="auto"/>
              <w:rPr>
                <w:sz w:val="20"/>
              </w:rPr>
            </w:pPr>
          </w:p>
        </w:tc>
      </w:tr>
      <w:tr w:rsidR="00AF660A" w:rsidRPr="00C967D5" w14:paraId="0AD02F1D" w14:textId="77777777" w:rsidTr="000B0AA8">
        <w:trPr>
          <w:trHeight w:val="344"/>
        </w:trPr>
        <w:tc>
          <w:tcPr>
            <w:tcW w:w="1260" w:type="dxa"/>
          </w:tcPr>
          <w:p w14:paraId="3F7CF4BA" w14:textId="77777777" w:rsidR="00AF660A" w:rsidRPr="00C967D5" w:rsidRDefault="00AF660A" w:rsidP="00C967D5">
            <w:pPr>
              <w:pStyle w:val="TableSubHead"/>
              <w:tabs>
                <w:tab w:val="left" w:pos="5400"/>
              </w:tabs>
              <w:spacing w:line="276" w:lineRule="auto"/>
              <w:rPr>
                <w:sz w:val="20"/>
              </w:rPr>
            </w:pPr>
          </w:p>
        </w:tc>
        <w:tc>
          <w:tcPr>
            <w:tcW w:w="8797" w:type="dxa"/>
            <w:gridSpan w:val="4"/>
          </w:tcPr>
          <w:p w14:paraId="5FF666BC" w14:textId="53C6326E" w:rsidR="00AF660A" w:rsidRPr="00C967D5" w:rsidRDefault="00AF660A" w:rsidP="00C967D5">
            <w:pPr>
              <w:pStyle w:val="TableSubHead"/>
              <w:tabs>
                <w:tab w:val="left" w:pos="5400"/>
              </w:tabs>
              <w:spacing w:line="276" w:lineRule="auto"/>
              <w:rPr>
                <w:sz w:val="20"/>
              </w:rPr>
            </w:pPr>
            <w:bookmarkStart w:id="53" w:name="bold28"/>
            <w:bookmarkStart w:id="54" w:name="italic30"/>
            <w:bookmarkEnd w:id="51"/>
            <w:bookmarkEnd w:id="52"/>
            <w:r w:rsidRPr="00C967D5">
              <w:rPr>
                <w:sz w:val="20"/>
              </w:rPr>
              <w:t>Results</w:t>
            </w:r>
            <w:bookmarkEnd w:id="53"/>
            <w:bookmarkEnd w:id="54"/>
          </w:p>
        </w:tc>
      </w:tr>
      <w:tr w:rsidR="00AF660A" w:rsidRPr="00C967D5" w14:paraId="7FA6CD9D" w14:textId="77777777" w:rsidTr="00896DB9">
        <w:trPr>
          <w:trHeight w:val="899"/>
        </w:trPr>
        <w:tc>
          <w:tcPr>
            <w:tcW w:w="1260" w:type="dxa"/>
            <w:vMerge w:val="restart"/>
          </w:tcPr>
          <w:p w14:paraId="6FAC25D4" w14:textId="6161C2CD" w:rsidR="00AF660A" w:rsidRPr="00C967D5" w:rsidRDefault="00AF660A" w:rsidP="00C967D5">
            <w:pPr>
              <w:tabs>
                <w:tab w:val="left" w:pos="5400"/>
              </w:tabs>
              <w:spacing w:line="276" w:lineRule="auto"/>
              <w:rPr>
                <w:bCs/>
                <w:sz w:val="20"/>
              </w:rPr>
            </w:pPr>
            <w:bookmarkStart w:id="55" w:name="bold29"/>
            <w:bookmarkStart w:id="56" w:name="italic31"/>
            <w:r w:rsidRPr="00C967D5">
              <w:rPr>
                <w:bCs/>
                <w:sz w:val="20"/>
              </w:rPr>
              <w:t>Participants</w:t>
            </w:r>
            <w:bookmarkEnd w:id="55"/>
            <w:bookmarkEnd w:id="56"/>
          </w:p>
        </w:tc>
        <w:tc>
          <w:tcPr>
            <w:tcW w:w="1305" w:type="dxa"/>
            <w:vMerge w:val="restart"/>
          </w:tcPr>
          <w:p w14:paraId="3A341BFE" w14:textId="77777777" w:rsidR="00AF660A" w:rsidRPr="00C967D5" w:rsidRDefault="00AF660A" w:rsidP="00C967D5">
            <w:pPr>
              <w:tabs>
                <w:tab w:val="left" w:pos="5400"/>
              </w:tabs>
              <w:spacing w:line="276" w:lineRule="auto"/>
              <w:jc w:val="center"/>
              <w:rPr>
                <w:sz w:val="20"/>
              </w:rPr>
            </w:pPr>
            <w:r w:rsidRPr="00C967D5">
              <w:rPr>
                <w:sz w:val="20"/>
              </w:rPr>
              <w:t>13</w:t>
            </w:r>
            <w:bookmarkStart w:id="57" w:name="bold30"/>
            <w:r w:rsidRPr="00C967D5">
              <w:rPr>
                <w:bCs/>
                <w:sz w:val="20"/>
              </w:rPr>
              <w:t>*</w:t>
            </w:r>
            <w:bookmarkEnd w:id="57"/>
          </w:p>
        </w:tc>
        <w:tc>
          <w:tcPr>
            <w:tcW w:w="2205" w:type="dxa"/>
            <w:tcBorders>
              <w:right w:val="single" w:sz="4" w:space="0" w:color="auto"/>
            </w:tcBorders>
          </w:tcPr>
          <w:p w14:paraId="7C22C15A" w14:textId="77777777" w:rsidR="00AF660A" w:rsidRPr="00C967D5" w:rsidRDefault="00AF660A" w:rsidP="00C967D5">
            <w:pPr>
              <w:tabs>
                <w:tab w:val="left" w:pos="5400"/>
              </w:tabs>
              <w:spacing w:line="276" w:lineRule="auto"/>
              <w:rPr>
                <w:sz w:val="20"/>
              </w:rPr>
            </w:pPr>
            <w:r w:rsidRPr="00C967D5">
              <w:rPr>
                <w:sz w:val="20"/>
              </w:rPr>
              <w:t>(a) Report numbers of individuals at each stage of study—</w:t>
            </w:r>
            <w:proofErr w:type="spellStart"/>
            <w:r w:rsidRPr="00C967D5">
              <w:rPr>
                <w:sz w:val="20"/>
              </w:rPr>
              <w:t>eg</w:t>
            </w:r>
            <w:proofErr w:type="spellEnd"/>
            <w:r w:rsidRPr="00C967D5">
              <w:rPr>
                <w:sz w:val="20"/>
              </w:rPr>
              <w:t xml:space="preserve"> numbers potentially eligible, examined for eligibility, confirmed eligible, included in the study, completing follow-up, and analysed</w:t>
            </w:r>
          </w:p>
        </w:tc>
        <w:tc>
          <w:tcPr>
            <w:tcW w:w="4590" w:type="dxa"/>
            <w:tcBorders>
              <w:right w:val="single" w:sz="4" w:space="0" w:color="auto"/>
            </w:tcBorders>
          </w:tcPr>
          <w:p w14:paraId="61575AED" w14:textId="11BB81F9" w:rsidR="00845B00" w:rsidRPr="00C967D5" w:rsidRDefault="00845B00" w:rsidP="00C967D5">
            <w:pPr>
              <w:spacing w:line="276" w:lineRule="auto"/>
              <w:rPr>
                <w:bCs/>
                <w:sz w:val="20"/>
                <w:lang w:val="en"/>
              </w:rPr>
            </w:pPr>
            <w:r w:rsidRPr="00C967D5">
              <w:rPr>
                <w:bCs/>
                <w:sz w:val="20"/>
                <w:lang w:val="en"/>
              </w:rPr>
              <w:t>We analyzed 430 respondents, of which 50.2% were male. The majority of the respondents were within the age range of 36 to 45 years. The perception levels of role stressors were: role ambiguity 1.76 M (95% CI: 1.69-1.83), role conflict 3.40 M (95% CI: 3.32-3.49) and role overload 3.18 M (95% CI: 3.09-3.27)</w:t>
            </w:r>
            <w:r w:rsidR="00896DB9" w:rsidRPr="00C967D5">
              <w:rPr>
                <w:bCs/>
                <w:sz w:val="20"/>
                <w:lang w:val="en"/>
              </w:rPr>
              <w:t xml:space="preserve"> p7</w:t>
            </w:r>
          </w:p>
          <w:p w14:paraId="27ECBA52" w14:textId="77777777" w:rsidR="00AF660A" w:rsidRPr="00C967D5" w:rsidRDefault="00AF660A" w:rsidP="00C967D5">
            <w:pPr>
              <w:tabs>
                <w:tab w:val="left" w:pos="5400"/>
              </w:tabs>
              <w:spacing w:line="276" w:lineRule="auto"/>
              <w:rPr>
                <w:sz w:val="20"/>
              </w:rPr>
            </w:pPr>
          </w:p>
        </w:tc>
        <w:tc>
          <w:tcPr>
            <w:tcW w:w="697" w:type="dxa"/>
            <w:tcBorders>
              <w:top w:val="single" w:sz="4" w:space="0" w:color="auto"/>
              <w:left w:val="single" w:sz="4" w:space="0" w:color="auto"/>
              <w:bottom w:val="single" w:sz="4" w:space="0" w:color="auto"/>
            </w:tcBorders>
            <w:shd w:val="clear" w:color="auto" w:fill="auto"/>
          </w:tcPr>
          <w:p w14:paraId="5C6090FB" w14:textId="0287FF65" w:rsidR="00AF660A" w:rsidRPr="00C967D5" w:rsidRDefault="00896DB9" w:rsidP="00C967D5">
            <w:pPr>
              <w:tabs>
                <w:tab w:val="left" w:pos="5400"/>
              </w:tabs>
              <w:spacing w:line="276" w:lineRule="auto"/>
              <w:rPr>
                <w:sz w:val="20"/>
              </w:rPr>
            </w:pPr>
            <w:r w:rsidRPr="00C967D5">
              <w:rPr>
                <w:sz w:val="20"/>
              </w:rPr>
              <w:t>7</w:t>
            </w:r>
          </w:p>
        </w:tc>
      </w:tr>
      <w:tr w:rsidR="00AF660A" w:rsidRPr="00C967D5" w14:paraId="3ABE3DBB" w14:textId="77777777" w:rsidTr="00896DB9">
        <w:trPr>
          <w:trHeight w:val="899"/>
        </w:trPr>
        <w:tc>
          <w:tcPr>
            <w:tcW w:w="1260" w:type="dxa"/>
            <w:vMerge/>
          </w:tcPr>
          <w:p w14:paraId="3D2AF779" w14:textId="77777777" w:rsidR="00AF660A" w:rsidRPr="00C967D5" w:rsidRDefault="00AF660A" w:rsidP="00C967D5">
            <w:pPr>
              <w:tabs>
                <w:tab w:val="left" w:pos="5400"/>
              </w:tabs>
              <w:spacing w:line="276" w:lineRule="auto"/>
              <w:rPr>
                <w:bCs/>
                <w:sz w:val="20"/>
              </w:rPr>
            </w:pPr>
            <w:bookmarkStart w:id="58" w:name="bold31" w:colFirst="0" w:colLast="0"/>
            <w:bookmarkStart w:id="59" w:name="italic32" w:colFirst="0" w:colLast="0"/>
          </w:p>
        </w:tc>
        <w:tc>
          <w:tcPr>
            <w:tcW w:w="1305" w:type="dxa"/>
            <w:vMerge/>
          </w:tcPr>
          <w:p w14:paraId="3464A51D" w14:textId="77777777" w:rsidR="00AF660A" w:rsidRPr="00C967D5" w:rsidRDefault="00AF660A" w:rsidP="00C967D5">
            <w:pPr>
              <w:tabs>
                <w:tab w:val="left" w:pos="5400"/>
              </w:tabs>
              <w:spacing w:line="276" w:lineRule="auto"/>
              <w:jc w:val="center"/>
              <w:rPr>
                <w:sz w:val="20"/>
              </w:rPr>
            </w:pPr>
          </w:p>
        </w:tc>
        <w:tc>
          <w:tcPr>
            <w:tcW w:w="2205" w:type="dxa"/>
            <w:tcBorders>
              <w:right w:val="single" w:sz="4" w:space="0" w:color="auto"/>
            </w:tcBorders>
          </w:tcPr>
          <w:p w14:paraId="141F204E" w14:textId="77777777" w:rsidR="00AF660A" w:rsidRPr="00C967D5" w:rsidRDefault="00AF660A" w:rsidP="00C967D5">
            <w:pPr>
              <w:tabs>
                <w:tab w:val="left" w:pos="5400"/>
              </w:tabs>
              <w:spacing w:line="276" w:lineRule="auto"/>
              <w:rPr>
                <w:sz w:val="20"/>
              </w:rPr>
            </w:pPr>
            <w:r w:rsidRPr="00C967D5">
              <w:rPr>
                <w:sz w:val="20"/>
              </w:rPr>
              <w:t>(b) Give reasons for non-participation at each stage</w:t>
            </w:r>
          </w:p>
        </w:tc>
        <w:tc>
          <w:tcPr>
            <w:tcW w:w="4590" w:type="dxa"/>
            <w:tcBorders>
              <w:right w:val="single" w:sz="4" w:space="0" w:color="auto"/>
            </w:tcBorders>
          </w:tcPr>
          <w:p w14:paraId="0E532515" w14:textId="7F706833" w:rsidR="00AF660A" w:rsidRPr="00C967D5" w:rsidRDefault="00845B00" w:rsidP="00C967D5">
            <w:pPr>
              <w:tabs>
                <w:tab w:val="left" w:pos="5400"/>
              </w:tabs>
              <w:spacing w:line="276" w:lineRule="auto"/>
              <w:rPr>
                <w:sz w:val="20"/>
              </w:rPr>
            </w:pPr>
            <w:r w:rsidRPr="00C967D5">
              <w:rPr>
                <w:sz w:val="20"/>
              </w:rPr>
              <w:t>The main reasons for non</w:t>
            </w:r>
            <w:r w:rsidR="00E01806" w:rsidRPr="00C967D5">
              <w:rPr>
                <w:sz w:val="20"/>
              </w:rPr>
              <w:t>-</w:t>
            </w:r>
            <w:r w:rsidRPr="00C967D5">
              <w:rPr>
                <w:sz w:val="20"/>
              </w:rPr>
              <w:t xml:space="preserve">participation was </w:t>
            </w:r>
            <w:r w:rsidR="00896DB9" w:rsidRPr="00C967D5">
              <w:rPr>
                <w:sz w:val="20"/>
              </w:rPr>
              <w:t>non-responses</w:t>
            </w:r>
            <w:r w:rsidR="00E01806" w:rsidRPr="00C967D5">
              <w:rPr>
                <w:sz w:val="20"/>
              </w:rPr>
              <w:t xml:space="preserve"> (</w:t>
            </w:r>
            <w:r w:rsidR="00896DB9" w:rsidRPr="00C967D5">
              <w:rPr>
                <w:sz w:val="20"/>
              </w:rPr>
              <w:t>6.5</w:t>
            </w:r>
            <w:r w:rsidR="00C967D5" w:rsidRPr="00C967D5">
              <w:rPr>
                <w:sz w:val="20"/>
              </w:rPr>
              <w:t>%)</w:t>
            </w:r>
          </w:p>
        </w:tc>
        <w:tc>
          <w:tcPr>
            <w:tcW w:w="697" w:type="dxa"/>
            <w:tcBorders>
              <w:top w:val="single" w:sz="4" w:space="0" w:color="auto"/>
              <w:left w:val="single" w:sz="4" w:space="0" w:color="auto"/>
              <w:bottom w:val="single" w:sz="4" w:space="0" w:color="auto"/>
            </w:tcBorders>
            <w:shd w:val="clear" w:color="auto" w:fill="auto"/>
          </w:tcPr>
          <w:p w14:paraId="092710DA" w14:textId="3FB498B5" w:rsidR="00AF660A" w:rsidRPr="00C967D5" w:rsidRDefault="00AF660A" w:rsidP="00C967D5">
            <w:pPr>
              <w:tabs>
                <w:tab w:val="left" w:pos="5400"/>
              </w:tabs>
              <w:spacing w:line="276" w:lineRule="auto"/>
              <w:rPr>
                <w:sz w:val="20"/>
              </w:rPr>
            </w:pPr>
          </w:p>
        </w:tc>
      </w:tr>
      <w:tr w:rsidR="00AF660A" w:rsidRPr="00C967D5" w14:paraId="26E6026F" w14:textId="77777777" w:rsidTr="000B0AA8">
        <w:trPr>
          <w:trHeight w:val="899"/>
        </w:trPr>
        <w:tc>
          <w:tcPr>
            <w:tcW w:w="1260" w:type="dxa"/>
            <w:vMerge/>
          </w:tcPr>
          <w:p w14:paraId="2F53142A" w14:textId="77777777" w:rsidR="00AF660A" w:rsidRPr="00C967D5" w:rsidRDefault="00AF660A" w:rsidP="00C967D5">
            <w:pPr>
              <w:tabs>
                <w:tab w:val="left" w:pos="5400"/>
              </w:tabs>
              <w:spacing w:line="276" w:lineRule="auto"/>
              <w:rPr>
                <w:bCs/>
                <w:sz w:val="20"/>
              </w:rPr>
            </w:pPr>
            <w:bookmarkStart w:id="60" w:name="bold32" w:colFirst="0" w:colLast="0"/>
            <w:bookmarkStart w:id="61" w:name="italic33" w:colFirst="0" w:colLast="0"/>
            <w:bookmarkEnd w:id="58"/>
            <w:bookmarkEnd w:id="59"/>
          </w:p>
        </w:tc>
        <w:tc>
          <w:tcPr>
            <w:tcW w:w="1305" w:type="dxa"/>
            <w:vMerge/>
          </w:tcPr>
          <w:p w14:paraId="213951F2" w14:textId="77777777" w:rsidR="00AF660A" w:rsidRPr="00C967D5" w:rsidRDefault="00AF660A" w:rsidP="00C967D5">
            <w:pPr>
              <w:tabs>
                <w:tab w:val="left" w:pos="5400"/>
              </w:tabs>
              <w:spacing w:line="276" w:lineRule="auto"/>
              <w:jc w:val="center"/>
              <w:rPr>
                <w:sz w:val="20"/>
              </w:rPr>
            </w:pPr>
          </w:p>
        </w:tc>
        <w:tc>
          <w:tcPr>
            <w:tcW w:w="2205" w:type="dxa"/>
            <w:tcBorders>
              <w:right w:val="single" w:sz="4" w:space="0" w:color="auto"/>
            </w:tcBorders>
          </w:tcPr>
          <w:p w14:paraId="2F097DB8" w14:textId="77777777" w:rsidR="00AF660A" w:rsidRPr="00C967D5" w:rsidRDefault="00AF660A" w:rsidP="00C967D5">
            <w:pPr>
              <w:tabs>
                <w:tab w:val="left" w:pos="5400"/>
              </w:tabs>
              <w:spacing w:line="276" w:lineRule="auto"/>
              <w:rPr>
                <w:sz w:val="20"/>
              </w:rPr>
            </w:pPr>
            <w:bookmarkStart w:id="62" w:name="OLE_LINK4"/>
            <w:r w:rsidRPr="00C967D5">
              <w:rPr>
                <w:sz w:val="20"/>
              </w:rPr>
              <w:t>(c) Consider use of a flow diagram</w:t>
            </w:r>
            <w:bookmarkEnd w:id="62"/>
          </w:p>
        </w:tc>
        <w:tc>
          <w:tcPr>
            <w:tcW w:w="4590" w:type="dxa"/>
            <w:tcBorders>
              <w:right w:val="single" w:sz="4" w:space="0" w:color="auto"/>
            </w:tcBorders>
          </w:tcPr>
          <w:p w14:paraId="093CA17B" w14:textId="77777777" w:rsidR="00AF660A" w:rsidRPr="00C967D5" w:rsidRDefault="00AF660A" w:rsidP="00C967D5">
            <w:pPr>
              <w:tabs>
                <w:tab w:val="left" w:pos="5400"/>
              </w:tabs>
              <w:spacing w:line="276" w:lineRule="auto"/>
              <w:rPr>
                <w:sz w:val="20"/>
              </w:rPr>
            </w:pPr>
          </w:p>
        </w:tc>
        <w:tc>
          <w:tcPr>
            <w:tcW w:w="697" w:type="dxa"/>
            <w:tcBorders>
              <w:top w:val="single" w:sz="4" w:space="0" w:color="auto"/>
              <w:left w:val="single" w:sz="4" w:space="0" w:color="auto"/>
              <w:bottom w:val="single" w:sz="4" w:space="0" w:color="auto"/>
            </w:tcBorders>
          </w:tcPr>
          <w:p w14:paraId="1A28B64A" w14:textId="26C25B7D" w:rsidR="00AF660A" w:rsidRPr="00C967D5" w:rsidRDefault="00AF660A" w:rsidP="00C967D5">
            <w:pPr>
              <w:tabs>
                <w:tab w:val="left" w:pos="5400"/>
              </w:tabs>
              <w:spacing w:line="276" w:lineRule="auto"/>
              <w:rPr>
                <w:sz w:val="20"/>
              </w:rPr>
            </w:pPr>
          </w:p>
        </w:tc>
      </w:tr>
      <w:tr w:rsidR="00AF660A" w:rsidRPr="00C967D5" w14:paraId="6C62959E" w14:textId="77777777" w:rsidTr="000B0AA8">
        <w:trPr>
          <w:trHeight w:val="599"/>
        </w:trPr>
        <w:tc>
          <w:tcPr>
            <w:tcW w:w="1260" w:type="dxa"/>
            <w:vMerge w:val="restart"/>
          </w:tcPr>
          <w:p w14:paraId="60F83616" w14:textId="7CDA5162" w:rsidR="00AF660A" w:rsidRPr="00C967D5" w:rsidRDefault="00AF660A" w:rsidP="00C967D5">
            <w:pPr>
              <w:tabs>
                <w:tab w:val="left" w:pos="5400"/>
              </w:tabs>
              <w:spacing w:line="276" w:lineRule="auto"/>
              <w:rPr>
                <w:bCs/>
                <w:sz w:val="20"/>
              </w:rPr>
            </w:pPr>
            <w:bookmarkStart w:id="63" w:name="bold33"/>
            <w:bookmarkStart w:id="64" w:name="italic34"/>
            <w:bookmarkEnd w:id="60"/>
            <w:bookmarkEnd w:id="61"/>
            <w:r w:rsidRPr="00C967D5">
              <w:rPr>
                <w:bCs/>
                <w:sz w:val="20"/>
              </w:rPr>
              <w:t xml:space="preserve">Descriptive </w:t>
            </w:r>
            <w:bookmarkStart w:id="65" w:name="bold34"/>
            <w:bookmarkStart w:id="66" w:name="italic35"/>
            <w:bookmarkEnd w:id="63"/>
            <w:bookmarkEnd w:id="64"/>
            <w:r w:rsidRPr="00C967D5">
              <w:rPr>
                <w:bCs/>
                <w:sz w:val="20"/>
              </w:rPr>
              <w:t>data</w:t>
            </w:r>
            <w:bookmarkEnd w:id="65"/>
            <w:bookmarkEnd w:id="66"/>
          </w:p>
        </w:tc>
        <w:tc>
          <w:tcPr>
            <w:tcW w:w="1305" w:type="dxa"/>
            <w:vMerge w:val="restart"/>
          </w:tcPr>
          <w:p w14:paraId="2D3FDB0F" w14:textId="77777777" w:rsidR="00AF660A" w:rsidRPr="00C967D5" w:rsidRDefault="00AF660A" w:rsidP="00C967D5">
            <w:pPr>
              <w:tabs>
                <w:tab w:val="left" w:pos="5400"/>
              </w:tabs>
              <w:spacing w:line="276" w:lineRule="auto"/>
              <w:jc w:val="center"/>
              <w:rPr>
                <w:sz w:val="20"/>
              </w:rPr>
            </w:pPr>
            <w:r w:rsidRPr="00C967D5">
              <w:rPr>
                <w:sz w:val="20"/>
              </w:rPr>
              <w:t>14</w:t>
            </w:r>
            <w:bookmarkStart w:id="67" w:name="bold35"/>
            <w:r w:rsidRPr="00C967D5">
              <w:rPr>
                <w:bCs/>
                <w:sz w:val="20"/>
              </w:rPr>
              <w:t>*</w:t>
            </w:r>
            <w:bookmarkEnd w:id="67"/>
          </w:p>
        </w:tc>
        <w:tc>
          <w:tcPr>
            <w:tcW w:w="2205" w:type="dxa"/>
            <w:tcBorders>
              <w:right w:val="single" w:sz="4" w:space="0" w:color="auto"/>
            </w:tcBorders>
          </w:tcPr>
          <w:p w14:paraId="05C3ABF7" w14:textId="77777777" w:rsidR="00AF660A" w:rsidRPr="00C967D5" w:rsidRDefault="00AF660A" w:rsidP="00C967D5">
            <w:pPr>
              <w:tabs>
                <w:tab w:val="left" w:pos="5400"/>
              </w:tabs>
              <w:spacing w:line="276" w:lineRule="auto"/>
              <w:rPr>
                <w:sz w:val="20"/>
              </w:rPr>
            </w:pPr>
            <w:r w:rsidRPr="00C967D5">
              <w:rPr>
                <w:sz w:val="20"/>
              </w:rPr>
              <w:t>(a) Give characteristics of study participants (</w:t>
            </w:r>
            <w:proofErr w:type="spellStart"/>
            <w:r w:rsidRPr="00C967D5">
              <w:rPr>
                <w:sz w:val="20"/>
              </w:rPr>
              <w:t>eg</w:t>
            </w:r>
            <w:proofErr w:type="spellEnd"/>
            <w:r w:rsidRPr="00C967D5">
              <w:rPr>
                <w:sz w:val="20"/>
              </w:rPr>
              <w:t xml:space="preserve"> demographic, clinical, social) and information on exposures and potential confounders</w:t>
            </w:r>
          </w:p>
        </w:tc>
        <w:tc>
          <w:tcPr>
            <w:tcW w:w="4590" w:type="dxa"/>
            <w:tcBorders>
              <w:right w:val="single" w:sz="4" w:space="0" w:color="auto"/>
            </w:tcBorders>
          </w:tcPr>
          <w:p w14:paraId="3747752C" w14:textId="50D8E148" w:rsidR="00AF660A" w:rsidRPr="00C967D5" w:rsidRDefault="00844133" w:rsidP="00C967D5">
            <w:pPr>
              <w:tabs>
                <w:tab w:val="left" w:pos="5400"/>
              </w:tabs>
              <w:spacing w:line="276" w:lineRule="auto"/>
              <w:rPr>
                <w:sz w:val="20"/>
              </w:rPr>
            </w:pPr>
            <w:r w:rsidRPr="00C967D5">
              <w:rPr>
                <w:sz w:val="20"/>
              </w:rPr>
              <w:t xml:space="preserve">The characteristics of study participants </w:t>
            </w:r>
            <w:r w:rsidR="00E01806" w:rsidRPr="00C967D5">
              <w:rPr>
                <w:sz w:val="20"/>
              </w:rPr>
              <w:t>shown in Table 2 (10)</w:t>
            </w:r>
          </w:p>
        </w:tc>
        <w:tc>
          <w:tcPr>
            <w:tcW w:w="697" w:type="dxa"/>
            <w:tcBorders>
              <w:top w:val="single" w:sz="4" w:space="0" w:color="auto"/>
              <w:left w:val="single" w:sz="4" w:space="0" w:color="auto"/>
              <w:bottom w:val="single" w:sz="4" w:space="0" w:color="auto"/>
            </w:tcBorders>
          </w:tcPr>
          <w:p w14:paraId="3EA8CA38" w14:textId="5872BB88" w:rsidR="00AF660A" w:rsidRPr="00C967D5" w:rsidRDefault="00E01806" w:rsidP="00C967D5">
            <w:pPr>
              <w:tabs>
                <w:tab w:val="left" w:pos="5400"/>
              </w:tabs>
              <w:spacing w:line="276" w:lineRule="auto"/>
              <w:rPr>
                <w:sz w:val="20"/>
              </w:rPr>
            </w:pPr>
            <w:r w:rsidRPr="00C967D5">
              <w:rPr>
                <w:sz w:val="20"/>
              </w:rPr>
              <w:t>10</w:t>
            </w:r>
          </w:p>
        </w:tc>
      </w:tr>
      <w:tr w:rsidR="00AF660A" w:rsidRPr="00C967D5" w14:paraId="14383AFD" w14:textId="77777777" w:rsidTr="000B0AA8">
        <w:trPr>
          <w:trHeight w:val="599"/>
        </w:trPr>
        <w:tc>
          <w:tcPr>
            <w:tcW w:w="1260" w:type="dxa"/>
            <w:vMerge/>
          </w:tcPr>
          <w:p w14:paraId="1D12AEFC" w14:textId="77777777" w:rsidR="00AF660A" w:rsidRPr="00C967D5" w:rsidRDefault="00AF660A" w:rsidP="00C967D5">
            <w:pPr>
              <w:tabs>
                <w:tab w:val="left" w:pos="5400"/>
              </w:tabs>
              <w:spacing w:line="276" w:lineRule="auto"/>
              <w:rPr>
                <w:bCs/>
                <w:sz w:val="20"/>
              </w:rPr>
            </w:pPr>
            <w:bookmarkStart w:id="68" w:name="bold36" w:colFirst="0" w:colLast="0"/>
            <w:bookmarkStart w:id="69" w:name="italic36" w:colFirst="0" w:colLast="0"/>
          </w:p>
        </w:tc>
        <w:tc>
          <w:tcPr>
            <w:tcW w:w="1305" w:type="dxa"/>
            <w:vMerge/>
          </w:tcPr>
          <w:p w14:paraId="70CFB244" w14:textId="77777777" w:rsidR="00AF660A" w:rsidRPr="00C967D5" w:rsidRDefault="00AF660A" w:rsidP="00C967D5">
            <w:pPr>
              <w:tabs>
                <w:tab w:val="left" w:pos="5400"/>
              </w:tabs>
              <w:spacing w:line="276" w:lineRule="auto"/>
              <w:jc w:val="center"/>
              <w:rPr>
                <w:sz w:val="20"/>
              </w:rPr>
            </w:pPr>
          </w:p>
        </w:tc>
        <w:tc>
          <w:tcPr>
            <w:tcW w:w="2205" w:type="dxa"/>
            <w:tcBorders>
              <w:right w:val="single" w:sz="4" w:space="0" w:color="auto"/>
            </w:tcBorders>
          </w:tcPr>
          <w:p w14:paraId="6AF6C7CC" w14:textId="77777777" w:rsidR="00AF660A" w:rsidRPr="00C967D5" w:rsidRDefault="00AF660A" w:rsidP="00C967D5">
            <w:pPr>
              <w:tabs>
                <w:tab w:val="left" w:pos="5400"/>
              </w:tabs>
              <w:spacing w:line="276" w:lineRule="auto"/>
              <w:rPr>
                <w:sz w:val="20"/>
              </w:rPr>
            </w:pPr>
            <w:r w:rsidRPr="00C967D5">
              <w:rPr>
                <w:sz w:val="20"/>
              </w:rPr>
              <w:t>(b) Indicate number of participants with missing data for each variable of interest</w:t>
            </w:r>
          </w:p>
        </w:tc>
        <w:tc>
          <w:tcPr>
            <w:tcW w:w="4590" w:type="dxa"/>
            <w:tcBorders>
              <w:right w:val="single" w:sz="4" w:space="0" w:color="auto"/>
            </w:tcBorders>
          </w:tcPr>
          <w:p w14:paraId="43AD064C" w14:textId="77777777" w:rsidR="00AF660A" w:rsidRPr="00C967D5" w:rsidRDefault="00AF660A" w:rsidP="00C967D5">
            <w:pPr>
              <w:tabs>
                <w:tab w:val="left" w:pos="5400"/>
              </w:tabs>
              <w:spacing w:line="276" w:lineRule="auto"/>
              <w:rPr>
                <w:sz w:val="20"/>
              </w:rPr>
            </w:pPr>
          </w:p>
        </w:tc>
        <w:tc>
          <w:tcPr>
            <w:tcW w:w="697" w:type="dxa"/>
            <w:tcBorders>
              <w:top w:val="single" w:sz="4" w:space="0" w:color="auto"/>
              <w:left w:val="single" w:sz="4" w:space="0" w:color="auto"/>
              <w:bottom w:val="single" w:sz="4" w:space="0" w:color="auto"/>
            </w:tcBorders>
          </w:tcPr>
          <w:p w14:paraId="185BC8EF" w14:textId="386CF4E3" w:rsidR="00AF660A" w:rsidRPr="00C967D5" w:rsidRDefault="00AF660A" w:rsidP="00C967D5">
            <w:pPr>
              <w:tabs>
                <w:tab w:val="left" w:pos="5400"/>
              </w:tabs>
              <w:spacing w:line="276" w:lineRule="auto"/>
              <w:rPr>
                <w:sz w:val="20"/>
              </w:rPr>
            </w:pPr>
          </w:p>
        </w:tc>
      </w:tr>
      <w:tr w:rsidR="00AF660A" w:rsidRPr="00C967D5" w14:paraId="6D86BDF3" w14:textId="77777777" w:rsidTr="000B0AA8">
        <w:trPr>
          <w:trHeight w:val="294"/>
        </w:trPr>
        <w:tc>
          <w:tcPr>
            <w:tcW w:w="1260" w:type="dxa"/>
          </w:tcPr>
          <w:p w14:paraId="4C3BBE4C" w14:textId="77777777" w:rsidR="00AF660A" w:rsidRPr="00C967D5" w:rsidRDefault="00AF660A" w:rsidP="00C967D5">
            <w:pPr>
              <w:tabs>
                <w:tab w:val="left" w:pos="5400"/>
              </w:tabs>
              <w:spacing w:line="276" w:lineRule="auto"/>
              <w:rPr>
                <w:bCs/>
                <w:sz w:val="20"/>
              </w:rPr>
            </w:pPr>
            <w:bookmarkStart w:id="70" w:name="bold38" w:colFirst="0" w:colLast="0"/>
            <w:bookmarkStart w:id="71" w:name="italic38" w:colFirst="0" w:colLast="0"/>
            <w:bookmarkEnd w:id="68"/>
            <w:bookmarkEnd w:id="69"/>
            <w:r w:rsidRPr="00C967D5">
              <w:rPr>
                <w:bCs/>
                <w:sz w:val="20"/>
              </w:rPr>
              <w:t>Outcome data</w:t>
            </w:r>
          </w:p>
        </w:tc>
        <w:tc>
          <w:tcPr>
            <w:tcW w:w="1305" w:type="dxa"/>
          </w:tcPr>
          <w:p w14:paraId="2B0040E7" w14:textId="77777777" w:rsidR="00AF660A" w:rsidRPr="00C967D5" w:rsidRDefault="00AF660A" w:rsidP="00C967D5">
            <w:pPr>
              <w:tabs>
                <w:tab w:val="left" w:pos="5400"/>
              </w:tabs>
              <w:spacing w:line="276" w:lineRule="auto"/>
              <w:jc w:val="center"/>
              <w:rPr>
                <w:sz w:val="20"/>
              </w:rPr>
            </w:pPr>
            <w:r w:rsidRPr="00C967D5">
              <w:rPr>
                <w:sz w:val="20"/>
              </w:rPr>
              <w:t>15</w:t>
            </w:r>
            <w:bookmarkStart w:id="72" w:name="bold39"/>
            <w:r w:rsidRPr="00C967D5">
              <w:rPr>
                <w:bCs/>
                <w:sz w:val="20"/>
              </w:rPr>
              <w:t>*</w:t>
            </w:r>
            <w:bookmarkEnd w:id="72"/>
          </w:p>
        </w:tc>
        <w:tc>
          <w:tcPr>
            <w:tcW w:w="2205" w:type="dxa"/>
            <w:tcBorders>
              <w:right w:val="single" w:sz="4" w:space="0" w:color="auto"/>
            </w:tcBorders>
          </w:tcPr>
          <w:p w14:paraId="43C6A8D9" w14:textId="77777777" w:rsidR="00AF660A" w:rsidRPr="00C967D5" w:rsidRDefault="00AF660A" w:rsidP="00C967D5">
            <w:pPr>
              <w:tabs>
                <w:tab w:val="left" w:pos="5400"/>
              </w:tabs>
              <w:spacing w:line="276" w:lineRule="auto"/>
              <w:rPr>
                <w:sz w:val="20"/>
              </w:rPr>
            </w:pPr>
            <w:r w:rsidRPr="00C967D5">
              <w:rPr>
                <w:sz w:val="20"/>
              </w:rPr>
              <w:t>Report numbers of outcome events or summary measures</w:t>
            </w:r>
          </w:p>
        </w:tc>
        <w:tc>
          <w:tcPr>
            <w:tcW w:w="4590" w:type="dxa"/>
            <w:tcBorders>
              <w:right w:val="single" w:sz="4" w:space="0" w:color="auto"/>
            </w:tcBorders>
          </w:tcPr>
          <w:p w14:paraId="63734CC7" w14:textId="443ED9A1" w:rsidR="00AF660A" w:rsidRPr="00C967D5" w:rsidRDefault="000232AC" w:rsidP="00C967D5">
            <w:pPr>
              <w:tabs>
                <w:tab w:val="left" w:pos="5400"/>
              </w:tabs>
              <w:spacing w:line="276" w:lineRule="auto"/>
              <w:rPr>
                <w:sz w:val="20"/>
              </w:rPr>
            </w:pPr>
            <w:r w:rsidRPr="00C967D5">
              <w:rPr>
                <w:sz w:val="20"/>
              </w:rPr>
              <w:t xml:space="preserve">The dependent variables were Role Ambiguity, Role Conflict and Role </w:t>
            </w:r>
            <w:r w:rsidR="00844133" w:rsidRPr="00C967D5">
              <w:rPr>
                <w:sz w:val="20"/>
              </w:rPr>
              <w:t>Overload and</w:t>
            </w:r>
            <w:r w:rsidRPr="00C967D5">
              <w:rPr>
                <w:sz w:val="20"/>
              </w:rPr>
              <w:t xml:space="preserve"> the summary measures are on p</w:t>
            </w:r>
            <w:r w:rsidR="005231E2" w:rsidRPr="00C967D5">
              <w:rPr>
                <w:sz w:val="20"/>
              </w:rPr>
              <w:t>9 Table 1</w:t>
            </w:r>
          </w:p>
        </w:tc>
        <w:tc>
          <w:tcPr>
            <w:tcW w:w="697" w:type="dxa"/>
            <w:tcBorders>
              <w:top w:val="single" w:sz="4" w:space="0" w:color="auto"/>
              <w:left w:val="single" w:sz="4" w:space="0" w:color="auto"/>
              <w:bottom w:val="single" w:sz="4" w:space="0" w:color="auto"/>
            </w:tcBorders>
          </w:tcPr>
          <w:p w14:paraId="374858E3" w14:textId="5FD758B7" w:rsidR="00AF660A" w:rsidRPr="00C967D5" w:rsidRDefault="00AF660A" w:rsidP="00C967D5">
            <w:pPr>
              <w:tabs>
                <w:tab w:val="left" w:pos="5400"/>
              </w:tabs>
              <w:spacing w:line="276" w:lineRule="auto"/>
              <w:rPr>
                <w:sz w:val="20"/>
              </w:rPr>
            </w:pPr>
          </w:p>
        </w:tc>
      </w:tr>
      <w:tr w:rsidR="00AF660A" w:rsidRPr="00C967D5" w14:paraId="590F02E6" w14:textId="77777777" w:rsidTr="000B0AA8">
        <w:trPr>
          <w:trHeight w:val="884"/>
        </w:trPr>
        <w:tc>
          <w:tcPr>
            <w:tcW w:w="1260" w:type="dxa"/>
            <w:vMerge w:val="restart"/>
          </w:tcPr>
          <w:p w14:paraId="65320A09" w14:textId="77777777" w:rsidR="00AF660A" w:rsidRPr="00C967D5" w:rsidRDefault="00AF660A" w:rsidP="00C967D5">
            <w:pPr>
              <w:tabs>
                <w:tab w:val="left" w:pos="5400"/>
              </w:tabs>
              <w:spacing w:line="276" w:lineRule="auto"/>
              <w:rPr>
                <w:bCs/>
                <w:sz w:val="20"/>
              </w:rPr>
            </w:pPr>
            <w:bookmarkStart w:id="73" w:name="italic40" w:colFirst="0" w:colLast="0"/>
            <w:bookmarkStart w:id="74" w:name="bold41" w:colFirst="0" w:colLast="0"/>
            <w:bookmarkEnd w:id="70"/>
            <w:bookmarkEnd w:id="71"/>
            <w:r w:rsidRPr="00C967D5">
              <w:rPr>
                <w:bCs/>
                <w:sz w:val="20"/>
              </w:rPr>
              <w:t>Main results</w:t>
            </w:r>
          </w:p>
        </w:tc>
        <w:tc>
          <w:tcPr>
            <w:tcW w:w="1305" w:type="dxa"/>
            <w:vMerge w:val="restart"/>
          </w:tcPr>
          <w:p w14:paraId="4BB7F7BA" w14:textId="77777777" w:rsidR="00AF660A" w:rsidRPr="00C967D5" w:rsidRDefault="00AF660A" w:rsidP="00C967D5">
            <w:pPr>
              <w:tabs>
                <w:tab w:val="left" w:pos="5400"/>
              </w:tabs>
              <w:spacing w:line="276" w:lineRule="auto"/>
              <w:jc w:val="center"/>
              <w:rPr>
                <w:sz w:val="20"/>
              </w:rPr>
            </w:pPr>
            <w:r w:rsidRPr="00C967D5">
              <w:rPr>
                <w:sz w:val="20"/>
              </w:rPr>
              <w:t>16</w:t>
            </w:r>
          </w:p>
        </w:tc>
        <w:tc>
          <w:tcPr>
            <w:tcW w:w="2205" w:type="dxa"/>
            <w:tcBorders>
              <w:right w:val="single" w:sz="4" w:space="0" w:color="auto"/>
            </w:tcBorders>
          </w:tcPr>
          <w:p w14:paraId="6BA76918" w14:textId="77777777" w:rsidR="00AF660A" w:rsidRPr="00C967D5" w:rsidRDefault="00AF660A" w:rsidP="00C967D5">
            <w:pPr>
              <w:tabs>
                <w:tab w:val="left" w:pos="5400"/>
              </w:tabs>
              <w:spacing w:line="276" w:lineRule="auto"/>
              <w:rPr>
                <w:sz w:val="20"/>
              </w:rPr>
            </w:pPr>
            <w:r w:rsidRPr="00C967D5">
              <w:rPr>
                <w:sz w:val="20"/>
              </w:rPr>
              <w:t>(</w:t>
            </w:r>
            <w:r w:rsidRPr="00C967D5">
              <w:rPr>
                <w:i/>
                <w:sz w:val="20"/>
              </w:rPr>
              <w:t>a</w:t>
            </w:r>
            <w:r w:rsidRPr="00C967D5">
              <w:rPr>
                <w:sz w:val="20"/>
              </w:rPr>
              <w:t>) Give unadjusted estimates and, if applicable, confounder-adjusted estimates and their precision (</w:t>
            </w:r>
            <w:proofErr w:type="spellStart"/>
            <w:r w:rsidRPr="00C967D5">
              <w:rPr>
                <w:sz w:val="20"/>
              </w:rPr>
              <w:t>eg</w:t>
            </w:r>
            <w:proofErr w:type="spellEnd"/>
            <w:r w:rsidRPr="00C967D5">
              <w:rPr>
                <w:sz w:val="20"/>
              </w:rPr>
              <w:t>, 95% confidence interval). Make clear which confounders were adjusted for and why they were included</w:t>
            </w:r>
          </w:p>
        </w:tc>
        <w:tc>
          <w:tcPr>
            <w:tcW w:w="4590" w:type="dxa"/>
            <w:tcBorders>
              <w:right w:val="single" w:sz="4" w:space="0" w:color="auto"/>
            </w:tcBorders>
          </w:tcPr>
          <w:p w14:paraId="3C96DA28" w14:textId="0398ECFD" w:rsidR="00AF660A" w:rsidRPr="00C967D5" w:rsidRDefault="005231E2" w:rsidP="00C967D5">
            <w:pPr>
              <w:tabs>
                <w:tab w:val="left" w:pos="5400"/>
              </w:tabs>
              <w:spacing w:line="276" w:lineRule="auto"/>
              <w:rPr>
                <w:sz w:val="20"/>
              </w:rPr>
            </w:pPr>
            <w:r w:rsidRPr="00C967D5">
              <w:rPr>
                <w:sz w:val="20"/>
              </w:rPr>
              <w:t>Not Applicable</w:t>
            </w:r>
          </w:p>
        </w:tc>
        <w:tc>
          <w:tcPr>
            <w:tcW w:w="697" w:type="dxa"/>
            <w:tcBorders>
              <w:top w:val="single" w:sz="4" w:space="0" w:color="auto"/>
              <w:left w:val="single" w:sz="4" w:space="0" w:color="auto"/>
              <w:bottom w:val="single" w:sz="4" w:space="0" w:color="auto"/>
            </w:tcBorders>
          </w:tcPr>
          <w:p w14:paraId="1077A559" w14:textId="1CC84861" w:rsidR="00AF660A" w:rsidRPr="00C967D5" w:rsidRDefault="00AF660A" w:rsidP="00C967D5">
            <w:pPr>
              <w:tabs>
                <w:tab w:val="left" w:pos="5400"/>
              </w:tabs>
              <w:spacing w:line="276" w:lineRule="auto"/>
              <w:rPr>
                <w:sz w:val="20"/>
              </w:rPr>
            </w:pPr>
          </w:p>
        </w:tc>
      </w:tr>
      <w:tr w:rsidR="00AF660A" w:rsidRPr="00C967D5" w14:paraId="63407B8A" w14:textId="77777777" w:rsidTr="000B0AA8">
        <w:trPr>
          <w:trHeight w:val="884"/>
        </w:trPr>
        <w:tc>
          <w:tcPr>
            <w:tcW w:w="1260" w:type="dxa"/>
            <w:vMerge/>
          </w:tcPr>
          <w:p w14:paraId="2FEF1AE8" w14:textId="77777777" w:rsidR="00AF660A" w:rsidRPr="00C967D5" w:rsidRDefault="00AF660A" w:rsidP="00C967D5">
            <w:pPr>
              <w:tabs>
                <w:tab w:val="left" w:pos="5400"/>
              </w:tabs>
              <w:spacing w:line="276" w:lineRule="auto"/>
              <w:rPr>
                <w:bCs/>
                <w:sz w:val="20"/>
              </w:rPr>
            </w:pPr>
            <w:bookmarkStart w:id="75" w:name="italic41" w:colFirst="0" w:colLast="0"/>
            <w:bookmarkStart w:id="76" w:name="bold42" w:colFirst="0" w:colLast="0"/>
            <w:bookmarkEnd w:id="73"/>
            <w:bookmarkEnd w:id="74"/>
          </w:p>
        </w:tc>
        <w:tc>
          <w:tcPr>
            <w:tcW w:w="1305" w:type="dxa"/>
            <w:vMerge/>
          </w:tcPr>
          <w:p w14:paraId="02E7F899" w14:textId="77777777" w:rsidR="00AF660A" w:rsidRPr="00C967D5" w:rsidRDefault="00AF660A" w:rsidP="00C967D5">
            <w:pPr>
              <w:tabs>
                <w:tab w:val="left" w:pos="5400"/>
              </w:tabs>
              <w:spacing w:line="276" w:lineRule="auto"/>
              <w:jc w:val="center"/>
              <w:rPr>
                <w:sz w:val="20"/>
              </w:rPr>
            </w:pPr>
          </w:p>
        </w:tc>
        <w:tc>
          <w:tcPr>
            <w:tcW w:w="2205" w:type="dxa"/>
            <w:tcBorders>
              <w:right w:val="single" w:sz="4" w:space="0" w:color="auto"/>
            </w:tcBorders>
          </w:tcPr>
          <w:p w14:paraId="1838AF8B" w14:textId="77777777" w:rsidR="00AF660A" w:rsidRPr="00C967D5" w:rsidRDefault="00AF660A" w:rsidP="00C967D5">
            <w:pPr>
              <w:tabs>
                <w:tab w:val="left" w:pos="5400"/>
              </w:tabs>
              <w:spacing w:line="276" w:lineRule="auto"/>
              <w:rPr>
                <w:sz w:val="20"/>
              </w:rPr>
            </w:pPr>
            <w:r w:rsidRPr="00C967D5">
              <w:rPr>
                <w:sz w:val="20"/>
              </w:rPr>
              <w:t>(</w:t>
            </w:r>
            <w:r w:rsidRPr="00C967D5">
              <w:rPr>
                <w:i/>
                <w:sz w:val="20"/>
              </w:rPr>
              <w:t>b</w:t>
            </w:r>
            <w:r w:rsidRPr="00C967D5">
              <w:rPr>
                <w:sz w:val="20"/>
              </w:rPr>
              <w:t>) Report category boundaries when continuous variables were categorized</w:t>
            </w:r>
          </w:p>
        </w:tc>
        <w:tc>
          <w:tcPr>
            <w:tcW w:w="4590" w:type="dxa"/>
            <w:tcBorders>
              <w:right w:val="single" w:sz="4" w:space="0" w:color="auto"/>
            </w:tcBorders>
          </w:tcPr>
          <w:p w14:paraId="51FF8BDC" w14:textId="0ADFDECC" w:rsidR="00AF660A" w:rsidRPr="00C967D5" w:rsidRDefault="005231E2" w:rsidP="00C967D5">
            <w:pPr>
              <w:tabs>
                <w:tab w:val="left" w:pos="5400"/>
              </w:tabs>
              <w:spacing w:line="276" w:lineRule="auto"/>
              <w:rPr>
                <w:sz w:val="20"/>
              </w:rPr>
            </w:pPr>
            <w:r w:rsidRPr="00C967D5">
              <w:rPr>
                <w:sz w:val="20"/>
              </w:rPr>
              <w:t>Not done</w:t>
            </w:r>
          </w:p>
        </w:tc>
        <w:tc>
          <w:tcPr>
            <w:tcW w:w="697" w:type="dxa"/>
            <w:tcBorders>
              <w:top w:val="single" w:sz="4" w:space="0" w:color="auto"/>
              <w:left w:val="single" w:sz="4" w:space="0" w:color="auto"/>
              <w:bottom w:val="single" w:sz="4" w:space="0" w:color="auto"/>
            </w:tcBorders>
          </w:tcPr>
          <w:p w14:paraId="51B3368C" w14:textId="023BFA57" w:rsidR="00AF660A" w:rsidRPr="00C967D5" w:rsidRDefault="00AF660A" w:rsidP="00C967D5">
            <w:pPr>
              <w:tabs>
                <w:tab w:val="left" w:pos="5400"/>
              </w:tabs>
              <w:spacing w:line="276" w:lineRule="auto"/>
              <w:rPr>
                <w:sz w:val="20"/>
              </w:rPr>
            </w:pPr>
          </w:p>
        </w:tc>
      </w:tr>
      <w:tr w:rsidR="00AF660A" w:rsidRPr="00C967D5" w14:paraId="5C0E6FAE" w14:textId="77777777" w:rsidTr="000B0AA8">
        <w:trPr>
          <w:trHeight w:val="884"/>
        </w:trPr>
        <w:tc>
          <w:tcPr>
            <w:tcW w:w="1260" w:type="dxa"/>
            <w:vMerge/>
            <w:tcBorders>
              <w:bottom w:val="single" w:sz="4" w:space="0" w:color="auto"/>
            </w:tcBorders>
          </w:tcPr>
          <w:p w14:paraId="3BD03F70" w14:textId="77777777" w:rsidR="00AF660A" w:rsidRPr="00C967D5" w:rsidRDefault="00AF660A" w:rsidP="00C967D5">
            <w:pPr>
              <w:tabs>
                <w:tab w:val="left" w:pos="5400"/>
              </w:tabs>
              <w:spacing w:line="276" w:lineRule="auto"/>
              <w:rPr>
                <w:bCs/>
                <w:sz w:val="20"/>
              </w:rPr>
            </w:pPr>
            <w:bookmarkStart w:id="77" w:name="italic42" w:colFirst="0" w:colLast="0"/>
            <w:bookmarkStart w:id="78" w:name="bold43" w:colFirst="0" w:colLast="0"/>
            <w:bookmarkEnd w:id="75"/>
            <w:bookmarkEnd w:id="76"/>
          </w:p>
        </w:tc>
        <w:tc>
          <w:tcPr>
            <w:tcW w:w="1305" w:type="dxa"/>
            <w:vMerge/>
            <w:tcBorders>
              <w:bottom w:val="single" w:sz="4" w:space="0" w:color="auto"/>
            </w:tcBorders>
          </w:tcPr>
          <w:p w14:paraId="3F1E9184" w14:textId="77777777" w:rsidR="00AF660A" w:rsidRPr="00C967D5" w:rsidRDefault="00AF660A" w:rsidP="00C967D5">
            <w:pPr>
              <w:tabs>
                <w:tab w:val="left" w:pos="5400"/>
              </w:tabs>
              <w:spacing w:line="276" w:lineRule="auto"/>
              <w:jc w:val="center"/>
              <w:rPr>
                <w:sz w:val="20"/>
              </w:rPr>
            </w:pPr>
          </w:p>
        </w:tc>
        <w:tc>
          <w:tcPr>
            <w:tcW w:w="2205" w:type="dxa"/>
            <w:tcBorders>
              <w:bottom w:val="single" w:sz="4" w:space="0" w:color="auto"/>
              <w:right w:val="single" w:sz="4" w:space="0" w:color="auto"/>
            </w:tcBorders>
          </w:tcPr>
          <w:p w14:paraId="12C14907" w14:textId="77777777" w:rsidR="00AF660A" w:rsidRPr="00C967D5" w:rsidRDefault="00AF660A" w:rsidP="00C967D5">
            <w:pPr>
              <w:tabs>
                <w:tab w:val="left" w:pos="5400"/>
              </w:tabs>
              <w:spacing w:line="276" w:lineRule="auto"/>
              <w:rPr>
                <w:sz w:val="20"/>
              </w:rPr>
            </w:pPr>
            <w:r w:rsidRPr="00C967D5">
              <w:rPr>
                <w:sz w:val="20"/>
              </w:rPr>
              <w:t>(</w:t>
            </w:r>
            <w:r w:rsidRPr="00C967D5">
              <w:rPr>
                <w:i/>
                <w:sz w:val="20"/>
              </w:rPr>
              <w:t>c</w:t>
            </w:r>
            <w:r w:rsidRPr="00C967D5">
              <w:rPr>
                <w:sz w:val="20"/>
              </w:rPr>
              <w:t>) If relevant, consider translating estimates of relative risk into absolute risk for a meaningful time period</w:t>
            </w:r>
          </w:p>
        </w:tc>
        <w:tc>
          <w:tcPr>
            <w:tcW w:w="4590" w:type="dxa"/>
            <w:tcBorders>
              <w:bottom w:val="single" w:sz="4" w:space="0" w:color="auto"/>
              <w:right w:val="single" w:sz="4" w:space="0" w:color="auto"/>
            </w:tcBorders>
          </w:tcPr>
          <w:p w14:paraId="07F5B312" w14:textId="37836854" w:rsidR="00AF660A" w:rsidRPr="00C967D5" w:rsidRDefault="005231E2" w:rsidP="00C967D5">
            <w:pPr>
              <w:tabs>
                <w:tab w:val="left" w:pos="5400"/>
              </w:tabs>
              <w:spacing w:line="276" w:lineRule="auto"/>
              <w:rPr>
                <w:sz w:val="20"/>
              </w:rPr>
            </w:pPr>
            <w:r w:rsidRPr="00C967D5">
              <w:rPr>
                <w:sz w:val="20"/>
              </w:rPr>
              <w:t>Not relevant</w:t>
            </w:r>
          </w:p>
        </w:tc>
        <w:tc>
          <w:tcPr>
            <w:tcW w:w="697" w:type="dxa"/>
            <w:tcBorders>
              <w:top w:val="single" w:sz="4" w:space="0" w:color="auto"/>
              <w:left w:val="single" w:sz="4" w:space="0" w:color="auto"/>
              <w:bottom w:val="single" w:sz="4" w:space="0" w:color="auto"/>
            </w:tcBorders>
          </w:tcPr>
          <w:p w14:paraId="1C1B3D61" w14:textId="53A54FDD" w:rsidR="00AF660A" w:rsidRPr="00C967D5" w:rsidRDefault="00AF660A" w:rsidP="00C967D5">
            <w:pPr>
              <w:tabs>
                <w:tab w:val="left" w:pos="5400"/>
              </w:tabs>
              <w:spacing w:line="276" w:lineRule="auto"/>
              <w:rPr>
                <w:sz w:val="20"/>
              </w:rPr>
            </w:pPr>
          </w:p>
        </w:tc>
      </w:tr>
      <w:tr w:rsidR="00AF660A" w:rsidRPr="00C967D5" w14:paraId="5FE825DA" w14:textId="77777777" w:rsidTr="000B0AA8">
        <w:trPr>
          <w:trHeight w:val="599"/>
        </w:trPr>
        <w:tc>
          <w:tcPr>
            <w:tcW w:w="1260" w:type="dxa"/>
            <w:tcBorders>
              <w:top w:val="single" w:sz="4" w:space="0" w:color="auto"/>
              <w:bottom w:val="single" w:sz="4" w:space="0" w:color="auto"/>
            </w:tcBorders>
          </w:tcPr>
          <w:p w14:paraId="30DF3DF4" w14:textId="3408327E" w:rsidR="00AF660A" w:rsidRPr="00C967D5" w:rsidRDefault="00AF660A" w:rsidP="00C967D5">
            <w:pPr>
              <w:tabs>
                <w:tab w:val="left" w:pos="5400"/>
              </w:tabs>
              <w:spacing w:line="276" w:lineRule="auto"/>
              <w:rPr>
                <w:bCs/>
                <w:sz w:val="20"/>
              </w:rPr>
            </w:pPr>
            <w:bookmarkStart w:id="79" w:name="italic43"/>
            <w:bookmarkStart w:id="80" w:name="bold44"/>
            <w:bookmarkEnd w:id="77"/>
            <w:bookmarkEnd w:id="78"/>
            <w:r w:rsidRPr="00C967D5">
              <w:rPr>
                <w:bCs/>
                <w:sz w:val="20"/>
              </w:rPr>
              <w:t>Other analyses</w:t>
            </w:r>
            <w:bookmarkEnd w:id="79"/>
            <w:bookmarkEnd w:id="80"/>
          </w:p>
        </w:tc>
        <w:tc>
          <w:tcPr>
            <w:tcW w:w="1305" w:type="dxa"/>
            <w:tcBorders>
              <w:top w:val="single" w:sz="4" w:space="0" w:color="auto"/>
              <w:bottom w:val="single" w:sz="4" w:space="0" w:color="auto"/>
            </w:tcBorders>
          </w:tcPr>
          <w:p w14:paraId="7F588803" w14:textId="77777777" w:rsidR="00AF660A" w:rsidRPr="00C967D5" w:rsidRDefault="00AF660A" w:rsidP="00C967D5">
            <w:pPr>
              <w:tabs>
                <w:tab w:val="left" w:pos="5400"/>
              </w:tabs>
              <w:spacing w:line="276" w:lineRule="auto"/>
              <w:jc w:val="center"/>
              <w:rPr>
                <w:sz w:val="20"/>
              </w:rPr>
            </w:pPr>
            <w:r w:rsidRPr="00C967D5">
              <w:rPr>
                <w:sz w:val="20"/>
              </w:rPr>
              <w:t>17</w:t>
            </w:r>
          </w:p>
        </w:tc>
        <w:tc>
          <w:tcPr>
            <w:tcW w:w="2205" w:type="dxa"/>
            <w:tcBorders>
              <w:top w:val="single" w:sz="4" w:space="0" w:color="auto"/>
              <w:bottom w:val="single" w:sz="4" w:space="0" w:color="auto"/>
              <w:right w:val="single" w:sz="4" w:space="0" w:color="auto"/>
            </w:tcBorders>
          </w:tcPr>
          <w:p w14:paraId="0266DB25" w14:textId="77777777" w:rsidR="00AF660A" w:rsidRPr="00C967D5" w:rsidRDefault="00AF660A" w:rsidP="00C967D5">
            <w:pPr>
              <w:tabs>
                <w:tab w:val="left" w:pos="5400"/>
              </w:tabs>
              <w:spacing w:line="276" w:lineRule="auto"/>
              <w:rPr>
                <w:sz w:val="20"/>
              </w:rPr>
            </w:pPr>
            <w:r w:rsidRPr="00C967D5">
              <w:rPr>
                <w:sz w:val="20"/>
              </w:rPr>
              <w:t>Report other analyses done—</w:t>
            </w:r>
            <w:proofErr w:type="spellStart"/>
            <w:r w:rsidRPr="00C967D5">
              <w:rPr>
                <w:sz w:val="20"/>
              </w:rPr>
              <w:t>eg</w:t>
            </w:r>
            <w:proofErr w:type="spellEnd"/>
            <w:r w:rsidRPr="00C967D5">
              <w:rPr>
                <w:sz w:val="20"/>
              </w:rPr>
              <w:t xml:space="preserve"> analyses of subgroups and interactions, and sensitivity analyses</w:t>
            </w:r>
          </w:p>
        </w:tc>
        <w:tc>
          <w:tcPr>
            <w:tcW w:w="4590" w:type="dxa"/>
            <w:tcBorders>
              <w:top w:val="single" w:sz="4" w:space="0" w:color="auto"/>
              <w:bottom w:val="single" w:sz="4" w:space="0" w:color="auto"/>
              <w:right w:val="single" w:sz="4" w:space="0" w:color="auto"/>
            </w:tcBorders>
          </w:tcPr>
          <w:p w14:paraId="6B166168" w14:textId="0BBA46EB" w:rsidR="00AF660A" w:rsidRPr="00C967D5" w:rsidRDefault="005231E2" w:rsidP="00C967D5">
            <w:pPr>
              <w:tabs>
                <w:tab w:val="left" w:pos="5400"/>
              </w:tabs>
              <w:spacing w:line="276" w:lineRule="auto"/>
              <w:rPr>
                <w:sz w:val="20"/>
              </w:rPr>
            </w:pPr>
            <w:r w:rsidRPr="00C967D5">
              <w:rPr>
                <w:sz w:val="20"/>
              </w:rPr>
              <w:t>Not done</w:t>
            </w:r>
          </w:p>
        </w:tc>
        <w:tc>
          <w:tcPr>
            <w:tcW w:w="697" w:type="dxa"/>
            <w:tcBorders>
              <w:top w:val="single" w:sz="4" w:space="0" w:color="auto"/>
              <w:left w:val="single" w:sz="4" w:space="0" w:color="auto"/>
              <w:bottom w:val="single" w:sz="4" w:space="0" w:color="auto"/>
            </w:tcBorders>
          </w:tcPr>
          <w:p w14:paraId="3EF1DE40" w14:textId="043F6EF4" w:rsidR="00AF660A" w:rsidRPr="00C967D5" w:rsidRDefault="00AF660A" w:rsidP="00C967D5">
            <w:pPr>
              <w:tabs>
                <w:tab w:val="left" w:pos="5400"/>
              </w:tabs>
              <w:spacing w:line="276" w:lineRule="auto"/>
              <w:rPr>
                <w:sz w:val="20"/>
              </w:rPr>
            </w:pPr>
          </w:p>
        </w:tc>
      </w:tr>
      <w:tr w:rsidR="00AF660A" w:rsidRPr="00C967D5" w14:paraId="08E59DB2" w14:textId="77777777" w:rsidTr="000B0AA8">
        <w:trPr>
          <w:trHeight w:val="344"/>
        </w:trPr>
        <w:tc>
          <w:tcPr>
            <w:tcW w:w="1260" w:type="dxa"/>
            <w:tcBorders>
              <w:top w:val="single" w:sz="4" w:space="0" w:color="auto"/>
            </w:tcBorders>
          </w:tcPr>
          <w:p w14:paraId="2A5AF0E2" w14:textId="77777777" w:rsidR="00AF660A" w:rsidRPr="00C967D5" w:rsidRDefault="00AF660A" w:rsidP="00C967D5">
            <w:pPr>
              <w:pStyle w:val="TableSubHead"/>
              <w:tabs>
                <w:tab w:val="left" w:pos="5400"/>
              </w:tabs>
              <w:spacing w:line="276" w:lineRule="auto"/>
              <w:rPr>
                <w:sz w:val="20"/>
              </w:rPr>
            </w:pPr>
          </w:p>
        </w:tc>
        <w:tc>
          <w:tcPr>
            <w:tcW w:w="8797" w:type="dxa"/>
            <w:gridSpan w:val="4"/>
            <w:tcBorders>
              <w:top w:val="single" w:sz="4" w:space="0" w:color="auto"/>
            </w:tcBorders>
          </w:tcPr>
          <w:p w14:paraId="6800FC8D" w14:textId="54A3C8CB" w:rsidR="00AF660A" w:rsidRPr="00C967D5" w:rsidRDefault="00AF660A" w:rsidP="00C967D5">
            <w:pPr>
              <w:pStyle w:val="TableSubHead"/>
              <w:tabs>
                <w:tab w:val="left" w:pos="5400"/>
              </w:tabs>
              <w:spacing w:line="276" w:lineRule="auto"/>
              <w:rPr>
                <w:sz w:val="20"/>
              </w:rPr>
            </w:pPr>
            <w:bookmarkStart w:id="81" w:name="italic44"/>
            <w:bookmarkStart w:id="82" w:name="bold45"/>
            <w:r w:rsidRPr="00C967D5">
              <w:rPr>
                <w:sz w:val="20"/>
              </w:rPr>
              <w:t>Discussion</w:t>
            </w:r>
            <w:bookmarkEnd w:id="81"/>
            <w:bookmarkEnd w:id="82"/>
          </w:p>
        </w:tc>
      </w:tr>
      <w:tr w:rsidR="00AF660A" w:rsidRPr="00C967D5" w14:paraId="5CD5F652" w14:textId="77777777" w:rsidTr="000B0AA8">
        <w:trPr>
          <w:trHeight w:val="599"/>
        </w:trPr>
        <w:tc>
          <w:tcPr>
            <w:tcW w:w="1260" w:type="dxa"/>
          </w:tcPr>
          <w:p w14:paraId="6BDF5B6D" w14:textId="77777777" w:rsidR="00AF660A" w:rsidRPr="00C967D5" w:rsidRDefault="00AF660A" w:rsidP="00C967D5">
            <w:pPr>
              <w:tabs>
                <w:tab w:val="left" w:pos="5400"/>
              </w:tabs>
              <w:spacing w:line="276" w:lineRule="auto"/>
              <w:rPr>
                <w:bCs/>
                <w:sz w:val="20"/>
              </w:rPr>
            </w:pPr>
            <w:bookmarkStart w:id="83" w:name="italic45" w:colFirst="0" w:colLast="0"/>
            <w:bookmarkStart w:id="84" w:name="bold46" w:colFirst="0" w:colLast="0"/>
            <w:r w:rsidRPr="00C967D5">
              <w:rPr>
                <w:bCs/>
                <w:sz w:val="20"/>
              </w:rPr>
              <w:t>Key results</w:t>
            </w:r>
          </w:p>
        </w:tc>
        <w:tc>
          <w:tcPr>
            <w:tcW w:w="1305" w:type="dxa"/>
          </w:tcPr>
          <w:p w14:paraId="72C3536A" w14:textId="77777777" w:rsidR="00AF660A" w:rsidRPr="00C967D5" w:rsidRDefault="00AF660A" w:rsidP="00C967D5">
            <w:pPr>
              <w:tabs>
                <w:tab w:val="left" w:pos="5400"/>
              </w:tabs>
              <w:spacing w:line="276" w:lineRule="auto"/>
              <w:jc w:val="center"/>
              <w:rPr>
                <w:sz w:val="20"/>
              </w:rPr>
            </w:pPr>
            <w:r w:rsidRPr="00C967D5">
              <w:rPr>
                <w:sz w:val="20"/>
              </w:rPr>
              <w:t>18</w:t>
            </w:r>
          </w:p>
        </w:tc>
        <w:tc>
          <w:tcPr>
            <w:tcW w:w="2205" w:type="dxa"/>
            <w:tcBorders>
              <w:right w:val="single" w:sz="4" w:space="0" w:color="auto"/>
            </w:tcBorders>
          </w:tcPr>
          <w:p w14:paraId="4A63FC39" w14:textId="77777777" w:rsidR="00AF660A" w:rsidRPr="00C967D5" w:rsidRDefault="00AF660A" w:rsidP="00C967D5">
            <w:pPr>
              <w:tabs>
                <w:tab w:val="left" w:pos="5400"/>
              </w:tabs>
              <w:spacing w:line="276" w:lineRule="auto"/>
              <w:rPr>
                <w:sz w:val="20"/>
              </w:rPr>
            </w:pPr>
            <w:r w:rsidRPr="00C967D5">
              <w:rPr>
                <w:sz w:val="20"/>
              </w:rPr>
              <w:t>Summarise key results with reference to study objectives</w:t>
            </w:r>
          </w:p>
        </w:tc>
        <w:tc>
          <w:tcPr>
            <w:tcW w:w="4590" w:type="dxa"/>
            <w:tcBorders>
              <w:right w:val="single" w:sz="4" w:space="0" w:color="auto"/>
            </w:tcBorders>
          </w:tcPr>
          <w:p w14:paraId="5DA508D6" w14:textId="5F3538F6" w:rsidR="00AF660A" w:rsidRPr="00C967D5" w:rsidRDefault="000232AC" w:rsidP="00C967D5">
            <w:pPr>
              <w:tabs>
                <w:tab w:val="left" w:pos="5400"/>
              </w:tabs>
              <w:spacing w:line="276" w:lineRule="auto"/>
              <w:rPr>
                <w:sz w:val="20"/>
              </w:rPr>
            </w:pPr>
            <w:r w:rsidRPr="00C967D5">
              <w:rPr>
                <w:sz w:val="20"/>
              </w:rPr>
              <w:t>This has been summarized on p15 line 201-208</w:t>
            </w:r>
          </w:p>
        </w:tc>
        <w:tc>
          <w:tcPr>
            <w:tcW w:w="697" w:type="dxa"/>
            <w:tcBorders>
              <w:top w:val="single" w:sz="4" w:space="0" w:color="auto"/>
              <w:left w:val="single" w:sz="4" w:space="0" w:color="auto"/>
              <w:bottom w:val="single" w:sz="4" w:space="0" w:color="auto"/>
            </w:tcBorders>
          </w:tcPr>
          <w:p w14:paraId="78CFF424" w14:textId="727B2B48" w:rsidR="00AF660A" w:rsidRPr="00C967D5" w:rsidRDefault="000232AC" w:rsidP="00C967D5">
            <w:pPr>
              <w:tabs>
                <w:tab w:val="left" w:pos="5400"/>
              </w:tabs>
              <w:spacing w:line="276" w:lineRule="auto"/>
              <w:rPr>
                <w:sz w:val="20"/>
              </w:rPr>
            </w:pPr>
            <w:r w:rsidRPr="00C967D5">
              <w:rPr>
                <w:sz w:val="20"/>
              </w:rPr>
              <w:t>15</w:t>
            </w:r>
          </w:p>
        </w:tc>
      </w:tr>
      <w:tr w:rsidR="00AF660A" w:rsidRPr="00C967D5" w14:paraId="1574FC13" w14:textId="77777777" w:rsidTr="000B0AA8">
        <w:trPr>
          <w:trHeight w:val="884"/>
        </w:trPr>
        <w:tc>
          <w:tcPr>
            <w:tcW w:w="1260" w:type="dxa"/>
          </w:tcPr>
          <w:p w14:paraId="1757A1B3" w14:textId="77777777" w:rsidR="00AF660A" w:rsidRPr="00C967D5" w:rsidRDefault="00AF660A" w:rsidP="00C967D5">
            <w:pPr>
              <w:tabs>
                <w:tab w:val="left" w:pos="5400"/>
              </w:tabs>
              <w:spacing w:line="276" w:lineRule="auto"/>
              <w:rPr>
                <w:bCs/>
                <w:sz w:val="20"/>
              </w:rPr>
            </w:pPr>
            <w:bookmarkStart w:id="85" w:name="italic46" w:colFirst="0" w:colLast="0"/>
            <w:bookmarkStart w:id="86" w:name="bold47" w:colFirst="0" w:colLast="0"/>
            <w:bookmarkEnd w:id="83"/>
            <w:bookmarkEnd w:id="84"/>
            <w:r w:rsidRPr="00C967D5">
              <w:rPr>
                <w:bCs/>
                <w:sz w:val="20"/>
              </w:rPr>
              <w:t>Limitations</w:t>
            </w:r>
          </w:p>
        </w:tc>
        <w:tc>
          <w:tcPr>
            <w:tcW w:w="1305" w:type="dxa"/>
          </w:tcPr>
          <w:p w14:paraId="17E317D0" w14:textId="77777777" w:rsidR="00AF660A" w:rsidRPr="00C967D5" w:rsidRDefault="00AF660A" w:rsidP="00C967D5">
            <w:pPr>
              <w:tabs>
                <w:tab w:val="left" w:pos="5400"/>
              </w:tabs>
              <w:spacing w:line="276" w:lineRule="auto"/>
              <w:jc w:val="center"/>
              <w:rPr>
                <w:sz w:val="20"/>
              </w:rPr>
            </w:pPr>
            <w:r w:rsidRPr="00C967D5">
              <w:rPr>
                <w:sz w:val="20"/>
              </w:rPr>
              <w:t>19</w:t>
            </w:r>
          </w:p>
        </w:tc>
        <w:tc>
          <w:tcPr>
            <w:tcW w:w="2205" w:type="dxa"/>
            <w:tcBorders>
              <w:right w:val="single" w:sz="4" w:space="0" w:color="auto"/>
            </w:tcBorders>
          </w:tcPr>
          <w:p w14:paraId="7E153A7C" w14:textId="77777777" w:rsidR="00AF660A" w:rsidRPr="00C967D5" w:rsidRDefault="00AF660A" w:rsidP="00C967D5">
            <w:pPr>
              <w:tabs>
                <w:tab w:val="left" w:pos="5400"/>
              </w:tabs>
              <w:spacing w:line="276" w:lineRule="auto"/>
              <w:rPr>
                <w:sz w:val="20"/>
              </w:rPr>
            </w:pPr>
            <w:r w:rsidRPr="00C967D5">
              <w:rPr>
                <w:sz w:val="20"/>
              </w:rPr>
              <w:t>Discuss limitations of the study, taking into account sources of potential bias or imprecision. Discuss both direction and magnitude of any potential bias</w:t>
            </w:r>
          </w:p>
        </w:tc>
        <w:tc>
          <w:tcPr>
            <w:tcW w:w="4590" w:type="dxa"/>
            <w:tcBorders>
              <w:right w:val="single" w:sz="4" w:space="0" w:color="auto"/>
            </w:tcBorders>
          </w:tcPr>
          <w:p w14:paraId="7B8F8443" w14:textId="38A50DFE" w:rsidR="00AF660A" w:rsidRPr="00C967D5" w:rsidRDefault="00D46E50" w:rsidP="00C967D5">
            <w:pPr>
              <w:tabs>
                <w:tab w:val="left" w:pos="5400"/>
              </w:tabs>
              <w:spacing w:line="276" w:lineRule="auto"/>
              <w:rPr>
                <w:sz w:val="20"/>
              </w:rPr>
            </w:pPr>
            <w:r w:rsidRPr="00C967D5">
              <w:rPr>
                <w:sz w:val="20"/>
              </w:rPr>
              <w:t>The study limitations have been described on p18 line 275-282</w:t>
            </w:r>
          </w:p>
        </w:tc>
        <w:tc>
          <w:tcPr>
            <w:tcW w:w="697" w:type="dxa"/>
            <w:tcBorders>
              <w:top w:val="single" w:sz="4" w:space="0" w:color="auto"/>
              <w:left w:val="single" w:sz="4" w:space="0" w:color="auto"/>
              <w:bottom w:val="single" w:sz="4" w:space="0" w:color="auto"/>
            </w:tcBorders>
          </w:tcPr>
          <w:p w14:paraId="0F71A288" w14:textId="109489B1" w:rsidR="00AF660A" w:rsidRPr="00C967D5" w:rsidRDefault="000232AC" w:rsidP="00C967D5">
            <w:pPr>
              <w:tabs>
                <w:tab w:val="left" w:pos="5400"/>
              </w:tabs>
              <w:spacing w:line="276" w:lineRule="auto"/>
              <w:rPr>
                <w:sz w:val="20"/>
              </w:rPr>
            </w:pPr>
            <w:r w:rsidRPr="00C967D5">
              <w:rPr>
                <w:sz w:val="20"/>
              </w:rPr>
              <w:t>18</w:t>
            </w:r>
          </w:p>
        </w:tc>
      </w:tr>
      <w:tr w:rsidR="00AF660A" w:rsidRPr="00C967D5" w14:paraId="1FF513C4" w14:textId="77777777" w:rsidTr="000B0AA8">
        <w:trPr>
          <w:trHeight w:val="899"/>
        </w:trPr>
        <w:tc>
          <w:tcPr>
            <w:tcW w:w="1260" w:type="dxa"/>
          </w:tcPr>
          <w:p w14:paraId="43F70F03" w14:textId="77777777" w:rsidR="00AF660A" w:rsidRPr="00C967D5" w:rsidRDefault="00AF660A" w:rsidP="00C967D5">
            <w:pPr>
              <w:tabs>
                <w:tab w:val="left" w:pos="5400"/>
              </w:tabs>
              <w:spacing w:line="276" w:lineRule="auto"/>
              <w:rPr>
                <w:bCs/>
                <w:sz w:val="20"/>
              </w:rPr>
            </w:pPr>
            <w:bookmarkStart w:id="87" w:name="italic47" w:colFirst="0" w:colLast="0"/>
            <w:bookmarkStart w:id="88" w:name="bold48" w:colFirst="0" w:colLast="0"/>
            <w:bookmarkEnd w:id="85"/>
            <w:bookmarkEnd w:id="86"/>
            <w:r w:rsidRPr="00C967D5">
              <w:rPr>
                <w:bCs/>
                <w:sz w:val="20"/>
              </w:rPr>
              <w:t>Interpretation</w:t>
            </w:r>
          </w:p>
        </w:tc>
        <w:tc>
          <w:tcPr>
            <w:tcW w:w="1305" w:type="dxa"/>
          </w:tcPr>
          <w:p w14:paraId="7807C313" w14:textId="77777777" w:rsidR="00AF660A" w:rsidRPr="00C967D5" w:rsidRDefault="00AF660A" w:rsidP="00C967D5">
            <w:pPr>
              <w:tabs>
                <w:tab w:val="left" w:pos="5400"/>
              </w:tabs>
              <w:spacing w:line="276" w:lineRule="auto"/>
              <w:jc w:val="center"/>
              <w:rPr>
                <w:sz w:val="20"/>
              </w:rPr>
            </w:pPr>
            <w:r w:rsidRPr="00C967D5">
              <w:rPr>
                <w:sz w:val="20"/>
              </w:rPr>
              <w:t>20</w:t>
            </w:r>
          </w:p>
        </w:tc>
        <w:tc>
          <w:tcPr>
            <w:tcW w:w="2205" w:type="dxa"/>
            <w:tcBorders>
              <w:right w:val="single" w:sz="4" w:space="0" w:color="auto"/>
            </w:tcBorders>
          </w:tcPr>
          <w:p w14:paraId="5CD399B3" w14:textId="77777777" w:rsidR="00AF660A" w:rsidRPr="00C967D5" w:rsidRDefault="00AF660A" w:rsidP="00C967D5">
            <w:pPr>
              <w:tabs>
                <w:tab w:val="left" w:pos="5400"/>
              </w:tabs>
              <w:spacing w:line="276" w:lineRule="auto"/>
              <w:rPr>
                <w:sz w:val="20"/>
              </w:rPr>
            </w:pPr>
            <w:r w:rsidRPr="00C967D5">
              <w:rPr>
                <w:sz w:val="20"/>
              </w:rPr>
              <w:t>Give a cautious overall interpretation of results considering objectives, limitations, multiplicity of analyses, results from similar studies, and other relevant evidence</w:t>
            </w:r>
          </w:p>
        </w:tc>
        <w:tc>
          <w:tcPr>
            <w:tcW w:w="4590" w:type="dxa"/>
            <w:tcBorders>
              <w:right w:val="single" w:sz="4" w:space="0" w:color="auto"/>
            </w:tcBorders>
          </w:tcPr>
          <w:p w14:paraId="518972F8" w14:textId="7838D53A" w:rsidR="00AF660A" w:rsidRPr="00C967D5" w:rsidRDefault="00C44E9E" w:rsidP="00C967D5">
            <w:pPr>
              <w:tabs>
                <w:tab w:val="left" w:pos="5400"/>
              </w:tabs>
              <w:spacing w:line="276" w:lineRule="auto"/>
              <w:rPr>
                <w:sz w:val="20"/>
              </w:rPr>
            </w:pPr>
            <w:r w:rsidRPr="00C967D5">
              <w:rPr>
                <w:sz w:val="20"/>
              </w:rPr>
              <w:t xml:space="preserve">The overall interpretation is </w:t>
            </w:r>
            <w:r w:rsidR="005231E2" w:rsidRPr="00C967D5">
              <w:rPr>
                <w:sz w:val="20"/>
              </w:rPr>
              <w:t>under conclusion (p18-19)</w:t>
            </w:r>
          </w:p>
        </w:tc>
        <w:tc>
          <w:tcPr>
            <w:tcW w:w="697" w:type="dxa"/>
            <w:tcBorders>
              <w:top w:val="single" w:sz="4" w:space="0" w:color="auto"/>
              <w:left w:val="single" w:sz="4" w:space="0" w:color="auto"/>
              <w:bottom w:val="single" w:sz="4" w:space="0" w:color="auto"/>
            </w:tcBorders>
          </w:tcPr>
          <w:p w14:paraId="3CBC5426" w14:textId="3D8C80A9" w:rsidR="00AF660A" w:rsidRPr="00C967D5" w:rsidRDefault="00AF660A" w:rsidP="00C967D5">
            <w:pPr>
              <w:tabs>
                <w:tab w:val="left" w:pos="5400"/>
              </w:tabs>
              <w:spacing w:line="276" w:lineRule="auto"/>
              <w:rPr>
                <w:sz w:val="20"/>
              </w:rPr>
            </w:pPr>
            <w:r w:rsidRPr="00C967D5">
              <w:rPr>
                <w:sz w:val="20"/>
              </w:rPr>
              <w:t>1</w:t>
            </w:r>
            <w:r w:rsidR="005231E2" w:rsidRPr="00C967D5">
              <w:rPr>
                <w:sz w:val="20"/>
              </w:rPr>
              <w:t>8,19</w:t>
            </w:r>
          </w:p>
        </w:tc>
      </w:tr>
      <w:tr w:rsidR="00AF660A" w:rsidRPr="00C967D5" w14:paraId="7FD9DC7B" w14:textId="77777777" w:rsidTr="000B0AA8">
        <w:trPr>
          <w:trHeight w:val="299"/>
        </w:trPr>
        <w:tc>
          <w:tcPr>
            <w:tcW w:w="1260" w:type="dxa"/>
          </w:tcPr>
          <w:p w14:paraId="18041781" w14:textId="77777777" w:rsidR="00AF660A" w:rsidRPr="00C967D5" w:rsidRDefault="00AF660A" w:rsidP="00C967D5">
            <w:pPr>
              <w:tabs>
                <w:tab w:val="left" w:pos="5400"/>
              </w:tabs>
              <w:spacing w:line="276" w:lineRule="auto"/>
              <w:rPr>
                <w:bCs/>
                <w:sz w:val="20"/>
              </w:rPr>
            </w:pPr>
            <w:bookmarkStart w:id="89" w:name="italic48" w:colFirst="0" w:colLast="0"/>
            <w:bookmarkStart w:id="90" w:name="bold49" w:colFirst="0" w:colLast="0"/>
            <w:bookmarkEnd w:id="87"/>
            <w:bookmarkEnd w:id="88"/>
            <w:r w:rsidRPr="00C967D5">
              <w:rPr>
                <w:bCs/>
                <w:sz w:val="20"/>
              </w:rPr>
              <w:t>Generalisability</w:t>
            </w:r>
          </w:p>
        </w:tc>
        <w:tc>
          <w:tcPr>
            <w:tcW w:w="1305" w:type="dxa"/>
          </w:tcPr>
          <w:p w14:paraId="70066669" w14:textId="77777777" w:rsidR="00AF660A" w:rsidRPr="00C967D5" w:rsidRDefault="00AF660A" w:rsidP="00C967D5">
            <w:pPr>
              <w:tabs>
                <w:tab w:val="left" w:pos="5400"/>
              </w:tabs>
              <w:spacing w:line="276" w:lineRule="auto"/>
              <w:jc w:val="center"/>
              <w:rPr>
                <w:sz w:val="20"/>
              </w:rPr>
            </w:pPr>
            <w:r w:rsidRPr="00C967D5">
              <w:rPr>
                <w:sz w:val="20"/>
              </w:rPr>
              <w:t>21</w:t>
            </w:r>
          </w:p>
        </w:tc>
        <w:tc>
          <w:tcPr>
            <w:tcW w:w="2205" w:type="dxa"/>
            <w:tcBorders>
              <w:right w:val="single" w:sz="4" w:space="0" w:color="auto"/>
            </w:tcBorders>
          </w:tcPr>
          <w:p w14:paraId="4093ACFA" w14:textId="77777777" w:rsidR="00AF660A" w:rsidRPr="00C967D5" w:rsidRDefault="00AF660A" w:rsidP="00C967D5">
            <w:pPr>
              <w:tabs>
                <w:tab w:val="left" w:pos="5400"/>
              </w:tabs>
              <w:spacing w:line="276" w:lineRule="auto"/>
              <w:rPr>
                <w:sz w:val="20"/>
              </w:rPr>
            </w:pPr>
            <w:r w:rsidRPr="00C967D5">
              <w:rPr>
                <w:sz w:val="20"/>
              </w:rPr>
              <w:t>Discuss the generalisability (external validity) of the study results</w:t>
            </w:r>
          </w:p>
        </w:tc>
        <w:tc>
          <w:tcPr>
            <w:tcW w:w="4590" w:type="dxa"/>
            <w:tcBorders>
              <w:right w:val="single" w:sz="4" w:space="0" w:color="auto"/>
            </w:tcBorders>
          </w:tcPr>
          <w:p w14:paraId="737AEBA9" w14:textId="29E05466" w:rsidR="00AF660A" w:rsidRPr="00C967D5" w:rsidRDefault="005231E2" w:rsidP="00C967D5">
            <w:pPr>
              <w:tabs>
                <w:tab w:val="left" w:pos="5400"/>
              </w:tabs>
              <w:spacing w:line="276" w:lineRule="auto"/>
              <w:rPr>
                <w:sz w:val="20"/>
              </w:rPr>
            </w:pPr>
            <w:r w:rsidRPr="00C967D5">
              <w:rPr>
                <w:sz w:val="20"/>
              </w:rPr>
              <w:t>We sampled participants to ensure all the regions of Malawi were represented</w:t>
            </w:r>
            <w:r w:rsidR="00787854" w:rsidRPr="00C967D5">
              <w:rPr>
                <w:sz w:val="20"/>
              </w:rPr>
              <w:t xml:space="preserve">. </w:t>
            </w:r>
          </w:p>
        </w:tc>
        <w:tc>
          <w:tcPr>
            <w:tcW w:w="697" w:type="dxa"/>
            <w:tcBorders>
              <w:top w:val="single" w:sz="4" w:space="0" w:color="auto"/>
              <w:left w:val="single" w:sz="4" w:space="0" w:color="auto"/>
              <w:bottom w:val="single" w:sz="4" w:space="0" w:color="auto"/>
            </w:tcBorders>
          </w:tcPr>
          <w:p w14:paraId="7C5FBCC5" w14:textId="36E5D6E0" w:rsidR="00AF660A" w:rsidRPr="00C967D5" w:rsidRDefault="00D46E50" w:rsidP="00C967D5">
            <w:pPr>
              <w:tabs>
                <w:tab w:val="left" w:pos="5400"/>
              </w:tabs>
              <w:spacing w:line="276" w:lineRule="auto"/>
              <w:rPr>
                <w:sz w:val="20"/>
              </w:rPr>
            </w:pPr>
            <w:r w:rsidRPr="00C967D5">
              <w:rPr>
                <w:sz w:val="20"/>
              </w:rPr>
              <w:t>4</w:t>
            </w:r>
          </w:p>
        </w:tc>
      </w:tr>
      <w:tr w:rsidR="00AF660A" w:rsidRPr="00C967D5" w14:paraId="7C0E97BA" w14:textId="77777777" w:rsidTr="000B0AA8">
        <w:trPr>
          <w:trHeight w:val="344"/>
        </w:trPr>
        <w:tc>
          <w:tcPr>
            <w:tcW w:w="1260" w:type="dxa"/>
            <w:tcBorders>
              <w:bottom w:val="single" w:sz="4" w:space="0" w:color="auto"/>
            </w:tcBorders>
          </w:tcPr>
          <w:p w14:paraId="6507EFEC" w14:textId="77777777" w:rsidR="00AF660A" w:rsidRPr="00C967D5" w:rsidRDefault="00AF660A" w:rsidP="00C967D5">
            <w:pPr>
              <w:pStyle w:val="TableSubHead"/>
              <w:tabs>
                <w:tab w:val="left" w:pos="5400"/>
              </w:tabs>
              <w:spacing w:line="276" w:lineRule="auto"/>
              <w:rPr>
                <w:sz w:val="20"/>
              </w:rPr>
            </w:pPr>
          </w:p>
        </w:tc>
        <w:tc>
          <w:tcPr>
            <w:tcW w:w="8797" w:type="dxa"/>
            <w:gridSpan w:val="4"/>
            <w:tcBorders>
              <w:bottom w:val="single" w:sz="4" w:space="0" w:color="auto"/>
            </w:tcBorders>
          </w:tcPr>
          <w:p w14:paraId="63EC51E5" w14:textId="251B178A" w:rsidR="00AF660A" w:rsidRPr="00C967D5" w:rsidRDefault="00AF660A" w:rsidP="00C967D5">
            <w:pPr>
              <w:pStyle w:val="TableSubHead"/>
              <w:tabs>
                <w:tab w:val="left" w:pos="5400"/>
              </w:tabs>
              <w:spacing w:line="276" w:lineRule="auto"/>
              <w:rPr>
                <w:sz w:val="20"/>
              </w:rPr>
            </w:pPr>
            <w:bookmarkStart w:id="91" w:name="italic49"/>
            <w:bookmarkStart w:id="92" w:name="bold50"/>
            <w:bookmarkEnd w:id="89"/>
            <w:bookmarkEnd w:id="90"/>
            <w:r w:rsidRPr="00C967D5">
              <w:rPr>
                <w:sz w:val="20"/>
              </w:rPr>
              <w:t>Other information</w:t>
            </w:r>
            <w:bookmarkEnd w:id="91"/>
            <w:bookmarkEnd w:id="92"/>
          </w:p>
        </w:tc>
      </w:tr>
      <w:tr w:rsidR="00AF660A" w:rsidRPr="00C967D5" w14:paraId="30F42931" w14:textId="77777777" w:rsidTr="000B0AA8">
        <w:trPr>
          <w:trHeight w:val="884"/>
        </w:trPr>
        <w:tc>
          <w:tcPr>
            <w:tcW w:w="1260" w:type="dxa"/>
            <w:tcBorders>
              <w:top w:val="single" w:sz="4" w:space="0" w:color="auto"/>
              <w:bottom w:val="single" w:sz="4" w:space="0" w:color="auto"/>
            </w:tcBorders>
          </w:tcPr>
          <w:p w14:paraId="56DFBD18" w14:textId="77777777" w:rsidR="00AF660A" w:rsidRPr="00C967D5" w:rsidRDefault="00AF660A" w:rsidP="00C967D5">
            <w:pPr>
              <w:tabs>
                <w:tab w:val="left" w:pos="5400"/>
              </w:tabs>
              <w:spacing w:line="276" w:lineRule="auto"/>
              <w:rPr>
                <w:bCs/>
                <w:sz w:val="20"/>
              </w:rPr>
            </w:pPr>
            <w:bookmarkStart w:id="93" w:name="italic50" w:colFirst="0" w:colLast="0"/>
            <w:bookmarkStart w:id="94" w:name="bold51" w:colFirst="0" w:colLast="0"/>
            <w:r w:rsidRPr="00C967D5">
              <w:rPr>
                <w:bCs/>
                <w:sz w:val="20"/>
              </w:rPr>
              <w:t>Funding</w:t>
            </w:r>
          </w:p>
        </w:tc>
        <w:tc>
          <w:tcPr>
            <w:tcW w:w="1305" w:type="dxa"/>
            <w:tcBorders>
              <w:top w:val="single" w:sz="4" w:space="0" w:color="auto"/>
              <w:bottom w:val="single" w:sz="4" w:space="0" w:color="auto"/>
            </w:tcBorders>
          </w:tcPr>
          <w:p w14:paraId="60662BBE" w14:textId="77777777" w:rsidR="00AF660A" w:rsidRPr="00C967D5" w:rsidRDefault="00AF660A" w:rsidP="00C967D5">
            <w:pPr>
              <w:tabs>
                <w:tab w:val="left" w:pos="5400"/>
              </w:tabs>
              <w:spacing w:line="276" w:lineRule="auto"/>
              <w:jc w:val="center"/>
              <w:rPr>
                <w:sz w:val="20"/>
              </w:rPr>
            </w:pPr>
            <w:r w:rsidRPr="00C967D5">
              <w:rPr>
                <w:sz w:val="20"/>
              </w:rPr>
              <w:t>22</w:t>
            </w:r>
          </w:p>
        </w:tc>
        <w:tc>
          <w:tcPr>
            <w:tcW w:w="2205" w:type="dxa"/>
            <w:tcBorders>
              <w:top w:val="single" w:sz="4" w:space="0" w:color="auto"/>
              <w:bottom w:val="single" w:sz="4" w:space="0" w:color="auto"/>
              <w:right w:val="single" w:sz="4" w:space="0" w:color="auto"/>
            </w:tcBorders>
          </w:tcPr>
          <w:p w14:paraId="4AA8F2B0" w14:textId="77777777" w:rsidR="00AF660A" w:rsidRPr="00C967D5" w:rsidRDefault="00AF660A" w:rsidP="00C967D5">
            <w:pPr>
              <w:tabs>
                <w:tab w:val="left" w:pos="5400"/>
              </w:tabs>
              <w:spacing w:line="276" w:lineRule="auto"/>
              <w:rPr>
                <w:sz w:val="20"/>
              </w:rPr>
            </w:pPr>
            <w:r w:rsidRPr="00C967D5">
              <w:rPr>
                <w:sz w:val="20"/>
              </w:rPr>
              <w:t>Give the source of funding and the role of the funders for the present study and, if applicable, for the original study on which the present article is based</w:t>
            </w:r>
          </w:p>
        </w:tc>
        <w:tc>
          <w:tcPr>
            <w:tcW w:w="4590" w:type="dxa"/>
            <w:tcBorders>
              <w:top w:val="single" w:sz="4" w:space="0" w:color="auto"/>
              <w:bottom w:val="single" w:sz="4" w:space="0" w:color="auto"/>
              <w:right w:val="single" w:sz="4" w:space="0" w:color="auto"/>
            </w:tcBorders>
          </w:tcPr>
          <w:p w14:paraId="241C93F7" w14:textId="1F3C5D99" w:rsidR="00AF660A" w:rsidRPr="00C967D5" w:rsidRDefault="00F63C4B" w:rsidP="00C967D5">
            <w:pPr>
              <w:tabs>
                <w:tab w:val="left" w:pos="5400"/>
              </w:tabs>
              <w:spacing w:line="276" w:lineRule="auto"/>
              <w:rPr>
                <w:sz w:val="20"/>
              </w:rPr>
            </w:pPr>
            <w:r w:rsidRPr="00C967D5">
              <w:rPr>
                <w:sz w:val="20"/>
              </w:rPr>
              <w:t>Bill and Melinda Gates provided the funding through the Kamuzu College of Nursing and had no influence on the study p</w:t>
            </w:r>
            <w:r w:rsidR="00AE5B43" w:rsidRPr="00C967D5">
              <w:rPr>
                <w:sz w:val="20"/>
              </w:rPr>
              <w:t>20</w:t>
            </w:r>
            <w:r w:rsidRPr="00C967D5">
              <w:rPr>
                <w:sz w:val="20"/>
              </w:rPr>
              <w:t xml:space="preserve"> line </w:t>
            </w:r>
            <w:r w:rsidR="00AE5B43" w:rsidRPr="00C967D5">
              <w:rPr>
                <w:sz w:val="20"/>
              </w:rPr>
              <w:t>311-313</w:t>
            </w:r>
          </w:p>
        </w:tc>
        <w:tc>
          <w:tcPr>
            <w:tcW w:w="697" w:type="dxa"/>
            <w:tcBorders>
              <w:top w:val="single" w:sz="4" w:space="0" w:color="auto"/>
              <w:left w:val="single" w:sz="4" w:space="0" w:color="auto"/>
              <w:bottom w:val="single" w:sz="4" w:space="0" w:color="auto"/>
            </w:tcBorders>
          </w:tcPr>
          <w:p w14:paraId="4E731B89" w14:textId="1161A705" w:rsidR="00AF660A" w:rsidRPr="00C967D5" w:rsidRDefault="00D46E50" w:rsidP="00C967D5">
            <w:pPr>
              <w:tabs>
                <w:tab w:val="left" w:pos="5400"/>
              </w:tabs>
              <w:spacing w:line="276" w:lineRule="auto"/>
              <w:rPr>
                <w:sz w:val="20"/>
              </w:rPr>
            </w:pPr>
            <w:r w:rsidRPr="00C967D5">
              <w:rPr>
                <w:sz w:val="20"/>
              </w:rPr>
              <w:t>20</w:t>
            </w:r>
          </w:p>
        </w:tc>
      </w:tr>
      <w:bookmarkEnd w:id="93"/>
      <w:bookmarkEnd w:id="94"/>
    </w:tbl>
    <w:p w14:paraId="21DD0F26" w14:textId="77777777" w:rsidR="002602FB" w:rsidRPr="00C967D5" w:rsidRDefault="002602FB" w:rsidP="00C967D5">
      <w:pPr>
        <w:pStyle w:val="TableNote"/>
        <w:tabs>
          <w:tab w:val="left" w:pos="5400"/>
        </w:tabs>
        <w:spacing w:line="276" w:lineRule="auto"/>
        <w:rPr>
          <w:bCs/>
          <w:sz w:val="20"/>
        </w:rPr>
      </w:pPr>
    </w:p>
    <w:p w14:paraId="389AF02F" w14:textId="77777777" w:rsidR="00D87AF7" w:rsidRPr="00C967D5" w:rsidRDefault="00D87AF7" w:rsidP="00C967D5">
      <w:pPr>
        <w:pStyle w:val="TableNote"/>
        <w:tabs>
          <w:tab w:val="left" w:pos="5400"/>
        </w:tabs>
        <w:spacing w:line="276" w:lineRule="auto"/>
        <w:rPr>
          <w:sz w:val="20"/>
        </w:rPr>
      </w:pPr>
      <w:r w:rsidRPr="00C967D5">
        <w:rPr>
          <w:bCs/>
          <w:sz w:val="20"/>
        </w:rPr>
        <w:t>*</w:t>
      </w:r>
      <w:r w:rsidRPr="00C967D5">
        <w:rPr>
          <w:sz w:val="20"/>
        </w:rPr>
        <w:t>Give information separately for exposed and unexposed groups.</w:t>
      </w:r>
    </w:p>
    <w:p w14:paraId="2AFD0A93" w14:textId="77777777" w:rsidR="00AE2C57" w:rsidRPr="00C967D5" w:rsidRDefault="00AE2C57" w:rsidP="00C967D5">
      <w:pPr>
        <w:pStyle w:val="TableNote"/>
        <w:tabs>
          <w:tab w:val="left" w:pos="5400"/>
        </w:tabs>
        <w:spacing w:line="276" w:lineRule="auto"/>
        <w:rPr>
          <w:sz w:val="20"/>
        </w:rPr>
      </w:pPr>
    </w:p>
    <w:p w14:paraId="488B7887" w14:textId="77777777" w:rsidR="00A42352" w:rsidRPr="00C967D5" w:rsidRDefault="002602FB" w:rsidP="00C967D5">
      <w:pPr>
        <w:pStyle w:val="TableNote"/>
        <w:tabs>
          <w:tab w:val="left" w:pos="5400"/>
        </w:tabs>
        <w:spacing w:line="276" w:lineRule="auto"/>
        <w:rPr>
          <w:sz w:val="20"/>
        </w:rPr>
      </w:pPr>
      <w:r w:rsidRPr="00C967D5">
        <w:rPr>
          <w:b/>
          <w:sz w:val="20"/>
        </w:rPr>
        <w:t>Note:</w:t>
      </w:r>
      <w:r w:rsidRPr="00C967D5">
        <w:rPr>
          <w:sz w:val="20"/>
        </w:rPr>
        <w:t xml:space="preserve"> An Explanation and Elaboration article discusses each checklist item and gives methodological background and published examples of transparent reporting. The STROBE checklist is best used in conjunction </w:t>
      </w:r>
      <w:r w:rsidRPr="00C967D5">
        <w:rPr>
          <w:sz w:val="20"/>
        </w:rPr>
        <w:lastRenderedPageBreak/>
        <w:t xml:space="preserve">with this article (freely available on the Web sites of </w:t>
      </w:r>
      <w:proofErr w:type="spellStart"/>
      <w:r w:rsidRPr="00C967D5">
        <w:rPr>
          <w:sz w:val="20"/>
        </w:rPr>
        <w:t>PLoS</w:t>
      </w:r>
      <w:proofErr w:type="spellEnd"/>
      <w:r w:rsidRPr="00C967D5">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C967D5">
          <w:rPr>
            <w:sz w:val="20"/>
          </w:rPr>
          <w:t>strobe</w:t>
        </w:r>
      </w:smartTag>
      <w:r w:rsidRPr="00C967D5">
        <w:rPr>
          <w:sz w:val="20"/>
        </w:rPr>
        <w:t>-statement.org.</w:t>
      </w:r>
    </w:p>
    <w:sectPr w:rsidR="00A42352" w:rsidRPr="00C967D5" w:rsidSect="00172BA6">
      <w:footerReference w:type="even" r:id="rId7"/>
      <w:footerReference w:type="default" r:id="rId8"/>
      <w:pgSz w:w="11909" w:h="16834"/>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6C4C78" w14:textId="77777777" w:rsidR="00E12BB7" w:rsidRDefault="00E12BB7">
      <w:r>
        <w:separator/>
      </w:r>
    </w:p>
  </w:endnote>
  <w:endnote w:type="continuationSeparator" w:id="0">
    <w:p w14:paraId="1FAFEBFF" w14:textId="77777777" w:rsidR="00E12BB7" w:rsidRDefault="00E12B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1CB5B2"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9732B8E"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C8A4F1"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526C8D7D"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71A356" w14:textId="77777777" w:rsidR="00E12BB7" w:rsidRDefault="00E12BB7">
      <w:r>
        <w:separator/>
      </w:r>
    </w:p>
  </w:footnote>
  <w:footnote w:type="continuationSeparator" w:id="0">
    <w:p w14:paraId="71BA8152" w14:textId="77777777" w:rsidR="00E12BB7" w:rsidRDefault="00E12B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2AC"/>
    <w:rsid w:val="00023515"/>
    <w:rsid w:val="0002560E"/>
    <w:rsid w:val="00077355"/>
    <w:rsid w:val="00093E3A"/>
    <w:rsid w:val="000B0AA8"/>
    <w:rsid w:val="000B6FD4"/>
    <w:rsid w:val="000C0D48"/>
    <w:rsid w:val="000D4DDD"/>
    <w:rsid w:val="000E691B"/>
    <w:rsid w:val="000F26ED"/>
    <w:rsid w:val="001023BA"/>
    <w:rsid w:val="00110BFB"/>
    <w:rsid w:val="00134AAC"/>
    <w:rsid w:val="00172BA6"/>
    <w:rsid w:val="00183FA6"/>
    <w:rsid w:val="001A495C"/>
    <w:rsid w:val="001A75E9"/>
    <w:rsid w:val="001B07CE"/>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52C9D"/>
    <w:rsid w:val="00372129"/>
    <w:rsid w:val="00385050"/>
    <w:rsid w:val="003A3FDD"/>
    <w:rsid w:val="00404D2C"/>
    <w:rsid w:val="004060E6"/>
    <w:rsid w:val="004243C8"/>
    <w:rsid w:val="0045419E"/>
    <w:rsid w:val="0045734B"/>
    <w:rsid w:val="00465542"/>
    <w:rsid w:val="00472DF5"/>
    <w:rsid w:val="00495204"/>
    <w:rsid w:val="004A31B3"/>
    <w:rsid w:val="004E0A0A"/>
    <w:rsid w:val="004E1263"/>
    <w:rsid w:val="004F6CCB"/>
    <w:rsid w:val="005044A6"/>
    <w:rsid w:val="005231E2"/>
    <w:rsid w:val="00562399"/>
    <w:rsid w:val="00590F64"/>
    <w:rsid w:val="005923E5"/>
    <w:rsid w:val="005A3FF5"/>
    <w:rsid w:val="005B567D"/>
    <w:rsid w:val="005D0CFC"/>
    <w:rsid w:val="005D19F4"/>
    <w:rsid w:val="005F254A"/>
    <w:rsid w:val="006237D7"/>
    <w:rsid w:val="0065657F"/>
    <w:rsid w:val="00666336"/>
    <w:rsid w:val="00683E42"/>
    <w:rsid w:val="00685455"/>
    <w:rsid w:val="00692ABA"/>
    <w:rsid w:val="00697480"/>
    <w:rsid w:val="006A2F18"/>
    <w:rsid w:val="006A5DD9"/>
    <w:rsid w:val="006B2915"/>
    <w:rsid w:val="006B56D7"/>
    <w:rsid w:val="006C0B63"/>
    <w:rsid w:val="006C7601"/>
    <w:rsid w:val="006D16AA"/>
    <w:rsid w:val="006F66AC"/>
    <w:rsid w:val="00701AC5"/>
    <w:rsid w:val="00711D81"/>
    <w:rsid w:val="0074576C"/>
    <w:rsid w:val="00754BA5"/>
    <w:rsid w:val="007562C3"/>
    <w:rsid w:val="00787854"/>
    <w:rsid w:val="00793911"/>
    <w:rsid w:val="007C72F6"/>
    <w:rsid w:val="00816966"/>
    <w:rsid w:val="00817D26"/>
    <w:rsid w:val="00821CD4"/>
    <w:rsid w:val="008423A7"/>
    <w:rsid w:val="00843541"/>
    <w:rsid w:val="008440CC"/>
    <w:rsid w:val="00844133"/>
    <w:rsid w:val="00845B00"/>
    <w:rsid w:val="0089107E"/>
    <w:rsid w:val="00891604"/>
    <w:rsid w:val="00896DB9"/>
    <w:rsid w:val="008D225B"/>
    <w:rsid w:val="00921BF8"/>
    <w:rsid w:val="009367F9"/>
    <w:rsid w:val="009642BE"/>
    <w:rsid w:val="009872CC"/>
    <w:rsid w:val="009B10F1"/>
    <w:rsid w:val="009B368D"/>
    <w:rsid w:val="009C24D4"/>
    <w:rsid w:val="009E0429"/>
    <w:rsid w:val="009F5211"/>
    <w:rsid w:val="00A2710D"/>
    <w:rsid w:val="00A42352"/>
    <w:rsid w:val="00A527E4"/>
    <w:rsid w:val="00A5640D"/>
    <w:rsid w:val="00A729D6"/>
    <w:rsid w:val="00A750FD"/>
    <w:rsid w:val="00A938BF"/>
    <w:rsid w:val="00AE2C57"/>
    <w:rsid w:val="00AE5B43"/>
    <w:rsid w:val="00AF122C"/>
    <w:rsid w:val="00AF4615"/>
    <w:rsid w:val="00AF660A"/>
    <w:rsid w:val="00B50DF8"/>
    <w:rsid w:val="00B54EA0"/>
    <w:rsid w:val="00B60EFB"/>
    <w:rsid w:val="00B65366"/>
    <w:rsid w:val="00B77807"/>
    <w:rsid w:val="00B940E9"/>
    <w:rsid w:val="00BA1206"/>
    <w:rsid w:val="00BC7FE6"/>
    <w:rsid w:val="00BE272F"/>
    <w:rsid w:val="00BE3709"/>
    <w:rsid w:val="00C44E9E"/>
    <w:rsid w:val="00C735A6"/>
    <w:rsid w:val="00C967D5"/>
    <w:rsid w:val="00CB6CC8"/>
    <w:rsid w:val="00CC4C93"/>
    <w:rsid w:val="00CE4480"/>
    <w:rsid w:val="00D120D2"/>
    <w:rsid w:val="00D1488C"/>
    <w:rsid w:val="00D20D7C"/>
    <w:rsid w:val="00D2302E"/>
    <w:rsid w:val="00D26FCA"/>
    <w:rsid w:val="00D46E50"/>
    <w:rsid w:val="00D6152F"/>
    <w:rsid w:val="00D6407C"/>
    <w:rsid w:val="00D87AF7"/>
    <w:rsid w:val="00DA120C"/>
    <w:rsid w:val="00DC4BEF"/>
    <w:rsid w:val="00E01806"/>
    <w:rsid w:val="00E10628"/>
    <w:rsid w:val="00E12BB7"/>
    <w:rsid w:val="00E144CD"/>
    <w:rsid w:val="00E2292B"/>
    <w:rsid w:val="00EA6E28"/>
    <w:rsid w:val="00EC14B6"/>
    <w:rsid w:val="00F0752A"/>
    <w:rsid w:val="00F378D0"/>
    <w:rsid w:val="00F63C4B"/>
    <w:rsid w:val="00F76668"/>
    <w:rsid w:val="00F76A7F"/>
    <w:rsid w:val="00F838E1"/>
    <w:rsid w:val="00F842DC"/>
    <w:rsid w:val="00F876FF"/>
    <w:rsid w:val="00F93A89"/>
    <w:rsid w:val="00F968F7"/>
    <w:rsid w:val="00F970FA"/>
    <w:rsid w:val="00FA2721"/>
    <w:rsid w:val="00FA3D11"/>
    <w:rsid w:val="00FC1234"/>
    <w:rsid w:val="00FC1A8C"/>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F1EE5AB"/>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1719</TotalTime>
  <Pages>5</Pages>
  <Words>1368</Words>
  <Characters>7802</Characters>
  <Application>Microsoft Office Word</Application>
  <DocSecurity>0</DocSecurity>
  <Lines>65</Lines>
  <Paragraphs>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9152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Ntopi,Simon</cp:lastModifiedBy>
  <cp:revision>6</cp:revision>
  <cp:lastPrinted>2020-01-27T12:04:00Z</cp:lastPrinted>
  <dcterms:created xsi:type="dcterms:W3CDTF">2020-01-21T08:16:00Z</dcterms:created>
  <dcterms:modified xsi:type="dcterms:W3CDTF">2020-02-12T09:38:00Z</dcterms:modified>
</cp:coreProperties>
</file>