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2"/>
        <w:gridCol w:w="2056"/>
        <w:gridCol w:w="624"/>
        <w:gridCol w:w="809"/>
        <w:gridCol w:w="839"/>
        <w:gridCol w:w="820"/>
        <w:gridCol w:w="782"/>
        <w:gridCol w:w="783"/>
        <w:gridCol w:w="783"/>
      </w:tblGrid>
      <w:tr w:rsidR="006F564F" w:rsidRPr="006F564F" w:rsidTr="006F564F">
        <w:trPr>
          <w:trHeight w:val="20"/>
        </w:trPr>
        <w:tc>
          <w:tcPr>
            <w:tcW w:w="2044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Epidemiological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features</w:t>
            </w:r>
            <w:proofErr w:type="spellEnd"/>
          </w:p>
        </w:tc>
        <w:tc>
          <w:tcPr>
            <w:tcW w:w="352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Num</w:t>
            </w:r>
            <w:proofErr w:type="spellEnd"/>
          </w:p>
        </w:tc>
        <w:tc>
          <w:tcPr>
            <w:tcW w:w="1302" w:type="pct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HAV status</w:t>
            </w:r>
          </w:p>
        </w:tc>
        <w:tc>
          <w:tcPr>
            <w:tcW w:w="434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model 1</w:t>
            </w:r>
          </w:p>
        </w:tc>
        <w:tc>
          <w:tcPr>
            <w:tcW w:w="434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model 2</w:t>
            </w:r>
          </w:p>
        </w:tc>
        <w:tc>
          <w:tcPr>
            <w:tcW w:w="434" w:type="pc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model 3</w:t>
            </w:r>
          </w:p>
        </w:tc>
      </w:tr>
      <w:tr w:rsidR="006F564F" w:rsidRPr="006F564F" w:rsidTr="006F564F">
        <w:trPr>
          <w:trHeight w:val="20"/>
        </w:trPr>
        <w:tc>
          <w:tcPr>
            <w:tcW w:w="2044" w:type="pct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352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anti-HAV -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anti-HAV +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p-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value</w:t>
            </w:r>
            <w:proofErr w:type="spellEnd"/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p-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value</w:t>
            </w:r>
            <w:proofErr w:type="spellEnd"/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p-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value</w:t>
            </w:r>
            <w:proofErr w:type="spellEnd"/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p-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value</w:t>
            </w:r>
            <w:proofErr w:type="spellEnd"/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Total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Age</w:t>
            </w:r>
          </w:p>
        </w:tc>
        <w:tc>
          <w:tcPr>
            <w:tcW w:w="918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18-25</w:t>
            </w:r>
          </w:p>
        </w:tc>
        <w:tc>
          <w:tcPr>
            <w:tcW w:w="352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185</w:t>
            </w:r>
          </w:p>
        </w:tc>
        <w:tc>
          <w:tcPr>
            <w:tcW w:w="41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160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25</w:t>
            </w:r>
          </w:p>
        </w:tc>
        <w:tc>
          <w:tcPr>
            <w:tcW w:w="453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0.0307</w:t>
            </w:r>
          </w:p>
        </w:tc>
        <w:tc>
          <w:tcPr>
            <w:tcW w:w="434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0.1559</w:t>
            </w:r>
          </w:p>
        </w:tc>
        <w:tc>
          <w:tcPr>
            <w:tcW w:w="434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0.1873</w:t>
            </w:r>
          </w:p>
        </w:tc>
        <w:tc>
          <w:tcPr>
            <w:tcW w:w="434" w:type="pct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0.2066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26-30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232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184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48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31-35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265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40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36-40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229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192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37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41-45</w:t>
            </w:r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189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143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46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Place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of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birth</w:t>
            </w:r>
            <w:proofErr w:type="spellEnd"/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Italy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1,021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859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162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0.0000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0.0000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0.0000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0.0000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abroad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79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34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Place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of living</w:t>
            </w:r>
          </w:p>
        </w:tc>
        <w:tc>
          <w:tcPr>
            <w:tcW w:w="918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outside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Rome</w:t>
            </w:r>
          </w:p>
        </w:tc>
        <w:tc>
          <w:tcPr>
            <w:tcW w:w="352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176</w:t>
            </w:r>
          </w:p>
        </w:tc>
        <w:tc>
          <w:tcPr>
            <w:tcW w:w="41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148</w:t>
            </w:r>
          </w:p>
        </w:tc>
        <w:tc>
          <w:tcPr>
            <w:tcW w:w="43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28</w:t>
            </w:r>
          </w:p>
        </w:tc>
        <w:tc>
          <w:tcPr>
            <w:tcW w:w="453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0.4649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Rome</w:t>
            </w:r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924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756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168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Education</w:t>
            </w:r>
            <w:proofErr w:type="spellEnd"/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up to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university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427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342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85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0.1546</w:t>
            </w:r>
          </w:p>
        </w:tc>
        <w:tc>
          <w:tcPr>
            <w:tcW w:w="434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0.1893</w:t>
            </w:r>
          </w:p>
        </w:tc>
        <w:tc>
          <w:tcPr>
            <w:tcW w:w="434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0.1558</w:t>
            </w:r>
          </w:p>
        </w:tc>
        <w:tc>
          <w:tcPr>
            <w:tcW w:w="434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university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672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561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111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Occupation</w:t>
            </w:r>
            <w:proofErr w:type="spellEnd"/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unemployed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120</w:t>
            </w:r>
          </w:p>
        </w:tc>
        <w:tc>
          <w:tcPr>
            <w:tcW w:w="415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92</w:t>
            </w:r>
          </w:p>
        </w:tc>
        <w:tc>
          <w:tcPr>
            <w:tcW w:w="43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28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0.0024</w:t>
            </w:r>
          </w:p>
        </w:tc>
        <w:tc>
          <w:tcPr>
            <w:tcW w:w="434" w:type="pct"/>
            <w:vMerge w:val="restar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0.0579</w:t>
            </w:r>
          </w:p>
        </w:tc>
        <w:tc>
          <w:tcPr>
            <w:tcW w:w="434" w:type="pct"/>
            <w:vMerge w:val="restar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0.0504</w:t>
            </w:r>
          </w:p>
        </w:tc>
        <w:tc>
          <w:tcPr>
            <w:tcW w:w="434" w:type="pct"/>
            <w:vMerge w:val="restar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0.0542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student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154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140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14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employed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824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671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153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Cannabinoids</w:t>
            </w:r>
            <w:proofErr w:type="spellEnd"/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554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445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109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0.1139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0.0165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0.0143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0.0135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at least once in life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543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456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87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Poppers</w:t>
            </w:r>
            <w:proofErr w:type="spellEnd"/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838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137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0.0213</w:t>
            </w:r>
          </w:p>
        </w:tc>
        <w:tc>
          <w:tcPr>
            <w:tcW w:w="434" w:type="pct"/>
            <w:vMerge w:val="restart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0.0300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0.0232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0.0191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at least once in life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259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59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Inhaltory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drugs</w:t>
            </w:r>
            <w:proofErr w:type="spellEnd"/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940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775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165</w:t>
            </w:r>
          </w:p>
        </w:tc>
        <w:tc>
          <w:tcPr>
            <w:tcW w:w="453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0.4890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at least once in life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156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31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IV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drugs</w:t>
            </w:r>
            <w:proofErr w:type="spellEnd"/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1086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893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193</w:t>
            </w:r>
          </w:p>
        </w:tc>
        <w:tc>
          <w:tcPr>
            <w:tcW w:w="453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0.4392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at least once in life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Steady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sexual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partner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693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571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122</w:t>
            </w:r>
          </w:p>
        </w:tc>
        <w:tc>
          <w:tcPr>
            <w:tcW w:w="453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0.8462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yes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404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331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73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No. of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sexual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partners</w:t>
            </w:r>
            <w:proofErr w:type="spellEnd"/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none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45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0.0040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0.0136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0.0134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0.0153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 to 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600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515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85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 or more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444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342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102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Use of condom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17</w:t>
            </w:r>
          </w:p>
        </w:tc>
        <w:tc>
          <w:tcPr>
            <w:tcW w:w="453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0.7136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always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364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303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61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always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for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anal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sex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510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422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88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seldom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for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anal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sex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127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27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Familiarity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with PEP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422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345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77</w:t>
            </w:r>
          </w:p>
        </w:tc>
        <w:tc>
          <w:tcPr>
            <w:tcW w:w="453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0.6875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yes,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but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taken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569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472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97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yes, taken at least once in life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108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22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Familiarity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with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PrEP</w:t>
            </w:r>
            <w:proofErr w:type="spellEnd"/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420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338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82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0.1842</w:t>
            </w:r>
          </w:p>
        </w:tc>
        <w:tc>
          <w:tcPr>
            <w:tcW w:w="434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0.4978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yes,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but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never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taken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663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554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109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yes, taken at least once in life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16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Gay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bars</w:t>
            </w:r>
            <w:proofErr w:type="spellEnd"/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</w:t>
            </w:r>
          </w:p>
        </w:tc>
        <w:tc>
          <w:tcPr>
            <w:tcW w:w="352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352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294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58</w:t>
            </w:r>
          </w:p>
        </w:tc>
        <w:tc>
          <w:tcPr>
            <w:tcW w:w="453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0.4117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yes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746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608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138</w:t>
            </w:r>
          </w:p>
        </w:tc>
        <w:tc>
          <w:tcPr>
            <w:tcW w:w="453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 xml:space="preserve">Ever talked with the GP about your sexual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val="en-US" w:eastAsia="it-IT"/>
              </w:rPr>
              <w:t>behaviours</w:t>
            </w:r>
            <w:proofErr w:type="spellEnd"/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684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573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111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0.1111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0.0940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0.0884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0.0732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yes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409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327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82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3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STI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any</w:t>
            </w:r>
            <w:proofErr w:type="spellEnd"/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866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148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0.2203</w:t>
            </w:r>
          </w:p>
        </w:tc>
        <w:tc>
          <w:tcPr>
            <w:tcW w:w="434" w:type="pct"/>
            <w:vMerge w:val="restar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0.3580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C000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yes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233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185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48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aswer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  <w:tc>
          <w:tcPr>
            <w:tcW w:w="43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 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 w:val="restart"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shd w:val="clear" w:color="000000" w:fill="D9D9D9"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HIV status</w:t>
            </w: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negative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884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713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171</w:t>
            </w:r>
          </w:p>
        </w:tc>
        <w:tc>
          <w:tcPr>
            <w:tcW w:w="453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0.0084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0.0011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0.0009</w:t>
            </w:r>
          </w:p>
        </w:tc>
        <w:tc>
          <w:tcPr>
            <w:tcW w:w="434" w:type="pct"/>
            <w:vMerge w:val="restart"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0.0012</w:t>
            </w: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positive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122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11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  <w:tr w:rsidR="006F564F" w:rsidRPr="006F564F" w:rsidTr="006F564F">
        <w:trPr>
          <w:trHeight w:val="20"/>
        </w:trPr>
        <w:tc>
          <w:tcPr>
            <w:tcW w:w="1126" w:type="pct"/>
            <w:vMerge/>
            <w:tcBorders>
              <w:top w:val="nil"/>
              <w:left w:val="single" w:sz="12" w:space="0" w:color="auto"/>
              <w:bottom w:val="single" w:sz="12" w:space="0" w:color="000000"/>
              <w:right w:val="nil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91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bookmarkStart w:id="0" w:name="_GoBack"/>
            <w:bookmarkEnd w:id="0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do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not</w:t>
            </w:r>
            <w:proofErr w:type="spellEnd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 xml:space="preserve"> </w:t>
            </w:r>
            <w:proofErr w:type="spellStart"/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know</w:t>
            </w:r>
            <w:proofErr w:type="spellEnd"/>
          </w:p>
        </w:tc>
        <w:tc>
          <w:tcPr>
            <w:tcW w:w="352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94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80</w:t>
            </w:r>
          </w:p>
        </w:tc>
        <w:tc>
          <w:tcPr>
            <w:tcW w:w="43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  <w:r w:rsidRPr="006F564F"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  <w:t>14</w:t>
            </w:r>
          </w:p>
        </w:tc>
        <w:tc>
          <w:tcPr>
            <w:tcW w:w="453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  <w:tc>
          <w:tcPr>
            <w:tcW w:w="434" w:type="pct"/>
            <w:vMerge/>
            <w:tcBorders>
              <w:top w:val="nil"/>
              <w:left w:val="nil"/>
              <w:bottom w:val="single" w:sz="12" w:space="0" w:color="000000"/>
              <w:right w:val="single" w:sz="12" w:space="0" w:color="auto"/>
            </w:tcBorders>
            <w:vAlign w:val="center"/>
            <w:hideMark/>
          </w:tcPr>
          <w:p w:rsidR="006F564F" w:rsidRPr="006F564F" w:rsidRDefault="006F564F" w:rsidP="006F56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lang w:eastAsia="it-IT"/>
              </w:rPr>
            </w:pPr>
          </w:p>
        </w:tc>
      </w:tr>
    </w:tbl>
    <w:p w:rsidR="00315765" w:rsidRDefault="00315765" w:rsidP="006F564F"/>
    <w:sectPr w:rsidR="003157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64F"/>
    <w:rsid w:val="00315765"/>
    <w:rsid w:val="006F5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88AE69E"/>
  <w15:chartTrackingRefBased/>
  <w15:docId w15:val="{55C6B6DC-3011-4DA1-8AA4-21DBA27B5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014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Lanini</dc:creator>
  <cp:keywords/>
  <dc:description/>
  <cp:lastModifiedBy>Simone Lanini</cp:lastModifiedBy>
  <cp:revision>1</cp:revision>
  <dcterms:created xsi:type="dcterms:W3CDTF">2019-08-09T14:24:00Z</dcterms:created>
  <dcterms:modified xsi:type="dcterms:W3CDTF">2019-08-09T14:25:00Z</dcterms:modified>
</cp:coreProperties>
</file>