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84F04" w14:textId="115D5B8D" w:rsidR="007B67E8" w:rsidRDefault="0098176C">
      <w:r>
        <w:rPr>
          <w:noProof/>
        </w:rPr>
        <w:drawing>
          <wp:inline distT="0" distB="0" distL="0" distR="0" wp14:anchorId="4149CB93" wp14:editId="67E53E73">
            <wp:extent cx="5486400" cy="76115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S1.pdf"/>
                    <pic:cNvPicPr/>
                  </pic:nvPicPr>
                  <pic:blipFill rotWithShape="1">
                    <a:blip r:embed="rId4" cstate="print">
                      <a:extLst>
                        <a:ext uri="{28A0092B-C50C-407E-A947-70E740481C1C}">
                          <a14:useLocalDpi xmlns:a14="http://schemas.microsoft.com/office/drawing/2010/main" val="0"/>
                        </a:ext>
                      </a:extLst>
                    </a:blip>
                    <a:srcRect b="57384"/>
                    <a:stretch/>
                  </pic:blipFill>
                  <pic:spPr bwMode="auto">
                    <a:xfrm>
                      <a:off x="0" y="0"/>
                      <a:ext cx="5486400" cy="7611554"/>
                    </a:xfrm>
                    <a:prstGeom prst="rect">
                      <a:avLst/>
                    </a:prstGeom>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61F3A001" wp14:editId="5ECD4E14">
            <wp:extent cx="5486400" cy="77400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S1.pdf"/>
                    <pic:cNvPicPr/>
                  </pic:nvPicPr>
                  <pic:blipFill rotWithShape="1">
                    <a:blip r:embed="rId4" cstate="print">
                      <a:extLst>
                        <a:ext uri="{28A0092B-C50C-407E-A947-70E740481C1C}">
                          <a14:useLocalDpi xmlns:a14="http://schemas.microsoft.com/office/drawing/2010/main" val="0"/>
                        </a:ext>
                      </a:extLst>
                    </a:blip>
                    <a:srcRect t="42063" b="14602"/>
                    <a:stretch/>
                  </pic:blipFill>
                  <pic:spPr bwMode="auto">
                    <a:xfrm>
                      <a:off x="0" y="0"/>
                      <a:ext cx="5486400" cy="7740003"/>
                    </a:xfrm>
                    <a:prstGeom prst="rect">
                      <a:avLst/>
                    </a:prstGeom>
                    <a:ln>
                      <a:noFill/>
                    </a:ln>
                    <a:extLst>
                      <a:ext uri="{53640926-AAD7-44D8-BBD7-CCE9431645EC}">
                        <a14:shadowObscured xmlns:a14="http://schemas.microsoft.com/office/drawing/2010/main"/>
                      </a:ext>
                    </a:extLst>
                  </pic:spPr>
                </pic:pic>
              </a:graphicData>
            </a:graphic>
          </wp:inline>
        </w:drawing>
      </w:r>
    </w:p>
    <w:p w14:paraId="458DF17C" w14:textId="6099B10B" w:rsidR="0098176C" w:rsidRDefault="0098176C">
      <w:pPr>
        <w:rPr>
          <w:noProof/>
        </w:rPr>
      </w:pPr>
      <w:r>
        <w:rPr>
          <w:noProof/>
        </w:rPr>
        <w:lastRenderedPageBreak/>
        <w:drawing>
          <wp:inline distT="0" distB="0" distL="0" distR="0" wp14:anchorId="5B45E499" wp14:editId="279ED2BF">
            <wp:extent cx="5486400" cy="256339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S1.pdf"/>
                    <pic:cNvPicPr/>
                  </pic:nvPicPr>
                  <pic:blipFill rotWithShape="1">
                    <a:blip r:embed="rId4" cstate="print">
                      <a:extLst>
                        <a:ext uri="{28A0092B-C50C-407E-A947-70E740481C1C}">
                          <a14:useLocalDpi xmlns:a14="http://schemas.microsoft.com/office/drawing/2010/main" val="0"/>
                        </a:ext>
                      </a:extLst>
                    </a:blip>
                    <a:srcRect t="85265" b="383"/>
                    <a:stretch/>
                  </pic:blipFill>
                  <pic:spPr bwMode="auto">
                    <a:xfrm>
                      <a:off x="0" y="0"/>
                      <a:ext cx="5486400" cy="2563397"/>
                    </a:xfrm>
                    <a:prstGeom prst="rect">
                      <a:avLst/>
                    </a:prstGeom>
                    <a:ln>
                      <a:noFill/>
                    </a:ln>
                    <a:extLst>
                      <a:ext uri="{53640926-AAD7-44D8-BBD7-CCE9431645EC}">
                        <a14:shadowObscured xmlns:a14="http://schemas.microsoft.com/office/drawing/2010/main"/>
                      </a:ext>
                    </a:extLst>
                  </pic:spPr>
                </pic:pic>
              </a:graphicData>
            </a:graphic>
          </wp:inline>
        </w:drawing>
      </w:r>
    </w:p>
    <w:p w14:paraId="583FAD2C" w14:textId="339C85AE" w:rsidR="0098176C" w:rsidRPr="0098176C" w:rsidRDefault="0098176C" w:rsidP="0098176C">
      <w:pPr>
        <w:tabs>
          <w:tab w:val="left" w:pos="7255"/>
        </w:tabs>
      </w:pPr>
      <w:r>
        <w:rPr>
          <w:noProof/>
        </w:rPr>
        <w:t>Figure S1: Stacked bar plots displaying the taxonomic profiles of samples which were discordantly assigned community state types (CSTs) by hierarchical clustering (HC) and VALENCIA. Each plot contains samples assigned to the CST identified in the title and their VALENCIA assignments appear along the x-axis</w:t>
      </w:r>
      <w:bookmarkStart w:id="0" w:name="_GoBack"/>
      <w:bookmarkEnd w:id="0"/>
      <w:r>
        <w:rPr>
          <w:noProof/>
        </w:rPr>
        <w:t>.</w:t>
      </w:r>
    </w:p>
    <w:sectPr w:rsidR="0098176C" w:rsidRPr="0098176C" w:rsidSect="00883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6C"/>
    <w:rsid w:val="004D4E92"/>
    <w:rsid w:val="0062474B"/>
    <w:rsid w:val="00646C18"/>
    <w:rsid w:val="006A6C31"/>
    <w:rsid w:val="006F1E62"/>
    <w:rsid w:val="0088321A"/>
    <w:rsid w:val="008841F3"/>
    <w:rsid w:val="0098176C"/>
    <w:rsid w:val="00E61A20"/>
    <w:rsid w:val="00EE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215F"/>
  <w15:chartTrackingRefBased/>
  <w15:docId w15:val="{52B8F9DB-AABD-784D-B77C-E9A32048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62"/>
    <w:pPr>
      <w:spacing w:before="120" w:line="360" w:lineRule="auto"/>
    </w:pPr>
    <w:rPr>
      <w:rFonts w:ascii="Helvetica Light" w:hAnsi="Helvetica Light"/>
    </w:rPr>
  </w:style>
  <w:style w:type="paragraph" w:styleId="Heading1">
    <w:name w:val="heading 1"/>
    <w:basedOn w:val="Normal"/>
    <w:next w:val="Normal"/>
    <w:link w:val="Heading1Char"/>
    <w:uiPriority w:val="9"/>
    <w:qFormat/>
    <w:rsid w:val="006F1E62"/>
    <w:pPr>
      <w:keepNext/>
      <w:keepLines/>
      <w:spacing w:before="240" w:after="240"/>
      <w:jc w:val="center"/>
      <w:outlineLvl w:val="0"/>
    </w:pPr>
    <w:rPr>
      <w:rFonts w:ascii="Helvetica" w:eastAsiaTheme="majorEastAsia" w:hAnsi="Helvetic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62"/>
    <w:rPr>
      <w:rFonts w:ascii="Helvetica" w:eastAsiaTheme="majorEastAsia" w:hAnsi="Helvetica" w:cstheme="majorBid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Michael</dc:creator>
  <cp:keywords/>
  <dc:description/>
  <cp:lastModifiedBy>France, Michael</cp:lastModifiedBy>
  <cp:revision>1</cp:revision>
  <dcterms:created xsi:type="dcterms:W3CDTF">2020-02-13T18:49:00Z</dcterms:created>
  <dcterms:modified xsi:type="dcterms:W3CDTF">2020-02-13T18:58:00Z</dcterms:modified>
</cp:coreProperties>
</file>