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0249" w:rsidRPr="00AF4417" w:rsidRDefault="00FF0249" w:rsidP="00FF0249">
      <w:pPr>
        <w:widowControl w:val="0"/>
        <w:overflowPunct w:val="0"/>
        <w:autoSpaceDE w:val="0"/>
        <w:autoSpaceDN w:val="0"/>
        <w:adjustRightInd w:val="0"/>
        <w:spacing w:after="0" w:line="241" w:lineRule="auto"/>
        <w:ind w:left="120" w:right="100"/>
        <w:jc w:val="both"/>
        <w:rPr>
          <w:rFonts w:ascii="Times New Roman" w:hAnsi="Times New Roman"/>
          <w:sz w:val="24"/>
          <w:szCs w:val="24"/>
        </w:rPr>
      </w:pPr>
      <w:r w:rsidRPr="00AF4417">
        <w:rPr>
          <w:rFonts w:ascii="Times New Roman" w:hAnsi="Times New Roman"/>
          <w:b/>
          <w:bCs/>
          <w:sz w:val="24"/>
          <w:szCs w:val="24"/>
        </w:rPr>
        <w:t xml:space="preserve">Table 3: Alcohol, chat chewing, watch pornographic films and family/peer factors of study participants among high school and preparatory school in </w:t>
      </w:r>
      <w:proofErr w:type="spellStart"/>
      <w:r w:rsidRPr="00AF4417">
        <w:rPr>
          <w:rFonts w:ascii="Times New Roman" w:hAnsi="Times New Roman"/>
          <w:b/>
          <w:bCs/>
          <w:sz w:val="24"/>
          <w:szCs w:val="24"/>
        </w:rPr>
        <w:t>Yaedwha</w:t>
      </w:r>
      <w:proofErr w:type="spellEnd"/>
      <w:r w:rsidRPr="00AF4417">
        <w:rPr>
          <w:rFonts w:ascii="Times New Roman" w:hAnsi="Times New Roman"/>
          <w:b/>
          <w:bCs/>
          <w:sz w:val="24"/>
          <w:szCs w:val="24"/>
        </w:rPr>
        <w:t xml:space="preserve"> town, East </w:t>
      </w:r>
      <w:proofErr w:type="spellStart"/>
      <w:r w:rsidRPr="00AF4417">
        <w:rPr>
          <w:rFonts w:ascii="Times New Roman" w:hAnsi="Times New Roman"/>
          <w:b/>
          <w:bCs/>
          <w:sz w:val="24"/>
          <w:szCs w:val="24"/>
        </w:rPr>
        <w:t>Gojjam</w:t>
      </w:r>
      <w:proofErr w:type="spellEnd"/>
      <w:r w:rsidRPr="00AF4417">
        <w:rPr>
          <w:rFonts w:ascii="Times New Roman" w:hAnsi="Times New Roman"/>
          <w:b/>
          <w:bCs/>
          <w:sz w:val="24"/>
          <w:szCs w:val="24"/>
        </w:rPr>
        <w:t xml:space="preserve"> Ethiopia, March 2019(n=422)</w:t>
      </w:r>
    </w:p>
    <w:p w:rsidR="00FF0249" w:rsidRPr="00AF4417" w:rsidRDefault="00FF0249" w:rsidP="00FF0249">
      <w:pPr>
        <w:widowControl w:val="0"/>
        <w:autoSpaceDE w:val="0"/>
        <w:autoSpaceDN w:val="0"/>
        <w:adjustRightInd w:val="0"/>
        <w:spacing w:after="0" w:line="203" w:lineRule="exact"/>
        <w:jc w:val="both"/>
        <w:rPr>
          <w:rFonts w:ascii="Times New Roman" w:hAnsi="Times New Roman"/>
          <w:sz w:val="24"/>
          <w:szCs w:val="24"/>
        </w:rPr>
      </w:pPr>
      <w:r w:rsidRPr="00AF4417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 wp14:anchorId="3C82FC39" wp14:editId="0812EB3B">
                <wp:simplePos x="0" y="0"/>
                <wp:positionH relativeFrom="column">
                  <wp:posOffset>6985</wp:posOffset>
                </wp:positionH>
                <wp:positionV relativeFrom="paragraph">
                  <wp:posOffset>128270</wp:posOffset>
                </wp:positionV>
                <wp:extent cx="3267710" cy="0"/>
                <wp:effectExtent l="6985" t="10160" r="11430" b="8890"/>
                <wp:wrapNone/>
                <wp:docPr id="93" name="Straight Connector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67710" cy="0"/>
                        </a:xfrm>
                        <a:prstGeom prst="line">
                          <a:avLst/>
                        </a:prstGeom>
                        <a:noFill/>
                        <a:ln w="457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93" o:spid="_x0000_s1026" style="position:absolute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55pt,10.1pt" to="257.85pt,1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" o:allowincell="f" strokeweight=".127mm"/>
            </w:pict>
          </mc:Fallback>
        </mc:AlternateContent>
      </w:r>
      <w:r w:rsidRPr="00AF4417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0" allowOverlap="1" wp14:anchorId="58D6E5B6" wp14:editId="4737688F">
                <wp:simplePos x="0" y="0"/>
                <wp:positionH relativeFrom="column">
                  <wp:posOffset>3272790</wp:posOffset>
                </wp:positionH>
                <wp:positionV relativeFrom="paragraph">
                  <wp:posOffset>121920</wp:posOffset>
                </wp:positionV>
                <wp:extent cx="12065" cy="12700"/>
                <wp:effectExtent l="0" t="3810" r="1270" b="2540"/>
                <wp:wrapNone/>
                <wp:docPr id="92" name="Rectangle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65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92" o:spid="_x0000_s1026" style="position:absolute;margin-left:257.7pt;margin-top:9.6pt;width:.95pt;height:1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" o:allowincell="f" fillcolor="black" stroked="f"/>
            </w:pict>
          </mc:Fallback>
        </mc:AlternateContent>
      </w:r>
      <w:r w:rsidRPr="00AF4417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0" allowOverlap="1" wp14:anchorId="33B30FF0" wp14:editId="777749CB">
                <wp:simplePos x="0" y="0"/>
                <wp:positionH relativeFrom="column">
                  <wp:posOffset>3282315</wp:posOffset>
                </wp:positionH>
                <wp:positionV relativeFrom="paragraph">
                  <wp:posOffset>128270</wp:posOffset>
                </wp:positionV>
                <wp:extent cx="1764665" cy="0"/>
                <wp:effectExtent l="5715" t="10160" r="10795" b="8890"/>
                <wp:wrapNone/>
                <wp:docPr id="91" name="Straight Connector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64665" cy="0"/>
                        </a:xfrm>
                        <a:prstGeom prst="line">
                          <a:avLst/>
                        </a:prstGeom>
                        <a:noFill/>
                        <a:ln w="457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91" o:spid="_x0000_s1026" style="position:absolute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8.45pt,10.1pt" to="397.4pt,1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" o:allowincell="f" strokeweight=".127mm"/>
            </w:pict>
          </mc:Fallback>
        </mc:AlternateContent>
      </w:r>
      <w:r w:rsidRPr="00AF4417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62336" behindDoc="1" locked="0" layoutInCell="0" allowOverlap="1" wp14:anchorId="3656E842" wp14:editId="3F18FB07">
                <wp:simplePos x="0" y="0"/>
                <wp:positionH relativeFrom="column">
                  <wp:posOffset>5045075</wp:posOffset>
                </wp:positionH>
                <wp:positionV relativeFrom="paragraph">
                  <wp:posOffset>121920</wp:posOffset>
                </wp:positionV>
                <wp:extent cx="12065" cy="12700"/>
                <wp:effectExtent l="0" t="3810" r="635" b="2540"/>
                <wp:wrapNone/>
                <wp:docPr id="90" name="Rectangle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65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90" o:spid="_x0000_s1026" style="position:absolute;margin-left:397.25pt;margin-top:9.6pt;width:.95pt;height:1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" o:allowincell="f" fillcolor="black" stroked="f"/>
            </w:pict>
          </mc:Fallback>
        </mc:AlternateContent>
      </w:r>
      <w:r w:rsidRPr="00AF4417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0" allowOverlap="1" wp14:anchorId="3C630739" wp14:editId="3E18DAB7">
                <wp:simplePos x="0" y="0"/>
                <wp:positionH relativeFrom="column">
                  <wp:posOffset>5054600</wp:posOffset>
                </wp:positionH>
                <wp:positionV relativeFrom="paragraph">
                  <wp:posOffset>128270</wp:posOffset>
                </wp:positionV>
                <wp:extent cx="1031875" cy="0"/>
                <wp:effectExtent l="6350" t="10160" r="9525" b="8890"/>
                <wp:wrapNone/>
                <wp:docPr id="89" name="Straight Connector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31875" cy="0"/>
                        </a:xfrm>
                        <a:prstGeom prst="line">
                          <a:avLst/>
                        </a:prstGeom>
                        <a:noFill/>
                        <a:ln w="457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89" o:spid="_x0000_s1026" style="position:absolute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8pt,10.1pt" to="479.25pt,1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" o:allowincell="f" strokeweight=".127mm"/>
            </w:pict>
          </mc:Fallback>
        </mc:AlternateConten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"/>
        <w:gridCol w:w="5140"/>
        <w:gridCol w:w="2780"/>
        <w:gridCol w:w="20"/>
        <w:gridCol w:w="1620"/>
      </w:tblGrid>
      <w:tr w:rsidR="00FF0249" w:rsidRPr="00AF4417" w:rsidTr="00CC44B4">
        <w:trPr>
          <w:trHeight w:val="279"/>
        </w:trPr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Variables</w:t>
            </w:r>
          </w:p>
        </w:tc>
        <w:tc>
          <w:tcPr>
            <w:tcW w:w="27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Frequency(n)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Percent (%)</w:t>
            </w:r>
          </w:p>
        </w:tc>
      </w:tr>
      <w:tr w:rsidR="00FF0249" w:rsidRPr="00AF4417" w:rsidTr="00CC44B4">
        <w:trPr>
          <w:trHeight w:val="263"/>
        </w:trPr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1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62" w:lineRule="exact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Sexual discussion with family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FF0249" w:rsidRPr="00AF4417" w:rsidTr="00CC44B4">
        <w:trPr>
          <w:trHeight w:val="276"/>
        </w:trPr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Yes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164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38.9</w:t>
            </w:r>
          </w:p>
        </w:tc>
      </w:tr>
      <w:tr w:rsidR="00FF0249" w:rsidRPr="00AF4417" w:rsidTr="00CC44B4">
        <w:trPr>
          <w:trHeight w:val="276"/>
        </w:trPr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No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258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61.1</w:t>
            </w:r>
          </w:p>
        </w:tc>
      </w:tr>
      <w:tr w:rsidR="00FF0249" w:rsidRPr="00AF4417" w:rsidTr="00CC44B4">
        <w:trPr>
          <w:trHeight w:val="276"/>
        </w:trPr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Sexual discussion with peer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0249" w:rsidRPr="00AF4417" w:rsidTr="00CC44B4">
        <w:trPr>
          <w:trHeight w:val="276"/>
        </w:trPr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Yes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232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55.0</w:t>
            </w:r>
          </w:p>
        </w:tc>
      </w:tr>
      <w:tr w:rsidR="00FF0249" w:rsidRPr="00AF4417" w:rsidTr="00CC44B4">
        <w:trPr>
          <w:trHeight w:val="276"/>
        </w:trPr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No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190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45.0</w:t>
            </w:r>
          </w:p>
        </w:tc>
      </w:tr>
      <w:tr w:rsidR="00FF0249" w:rsidRPr="00AF4417" w:rsidTr="00CC44B4">
        <w:trPr>
          <w:trHeight w:val="276"/>
        </w:trPr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Sexual discussion with boy/girlfriend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0249" w:rsidRPr="00AF4417" w:rsidTr="00CC44B4">
        <w:trPr>
          <w:trHeight w:val="276"/>
        </w:trPr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Yes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6.2</w:t>
            </w:r>
          </w:p>
        </w:tc>
      </w:tr>
      <w:tr w:rsidR="00FF0249" w:rsidRPr="00AF4417" w:rsidTr="00CC44B4">
        <w:trPr>
          <w:trHeight w:val="276"/>
        </w:trPr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No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396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93.8</w:t>
            </w:r>
          </w:p>
        </w:tc>
      </w:tr>
      <w:tr w:rsidR="00FF0249" w:rsidRPr="00AF4417" w:rsidTr="00CC44B4">
        <w:trPr>
          <w:trHeight w:val="276"/>
        </w:trPr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Sexual discussion with teachers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0249" w:rsidRPr="00AF4417" w:rsidTr="00CC44B4">
        <w:trPr>
          <w:trHeight w:val="276"/>
        </w:trPr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Yes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9.7</w:t>
            </w:r>
          </w:p>
        </w:tc>
      </w:tr>
      <w:tr w:rsidR="00FF0249" w:rsidRPr="00AF4417" w:rsidTr="00CC44B4">
        <w:trPr>
          <w:trHeight w:val="276"/>
        </w:trPr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No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381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90.3</w:t>
            </w:r>
          </w:p>
        </w:tc>
      </w:tr>
      <w:tr w:rsidR="00FF0249" w:rsidRPr="00AF4417" w:rsidTr="00CC44B4">
        <w:trPr>
          <w:trHeight w:val="276"/>
        </w:trPr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Frequency of alcohol drink in the last 12 months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0249" w:rsidRPr="00AF4417" w:rsidTr="00CC44B4">
        <w:trPr>
          <w:trHeight w:val="276"/>
        </w:trPr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Never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247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58.5</w:t>
            </w:r>
          </w:p>
        </w:tc>
      </w:tr>
      <w:tr w:rsidR="00FF0249" w:rsidRPr="00AF4417" w:rsidTr="00CC44B4">
        <w:trPr>
          <w:trHeight w:val="276"/>
        </w:trPr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75" w:lineRule="exact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Sometimes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75" w:lineRule="exact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117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75" w:lineRule="exact"/>
              <w:ind w:left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27.7</w:t>
            </w:r>
          </w:p>
        </w:tc>
      </w:tr>
      <w:tr w:rsidR="00FF0249" w:rsidRPr="00AF4417" w:rsidTr="00CC44B4">
        <w:trPr>
          <w:trHeight w:val="276"/>
        </w:trPr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Once a week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7.3</w:t>
            </w:r>
          </w:p>
        </w:tc>
      </w:tr>
      <w:tr w:rsidR="00FF0249" w:rsidRPr="00AF4417" w:rsidTr="00CC44B4">
        <w:trPr>
          <w:trHeight w:val="276"/>
        </w:trPr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More than once in a week but not daily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4.3</w:t>
            </w:r>
          </w:p>
        </w:tc>
      </w:tr>
      <w:tr w:rsidR="00FF0249" w:rsidRPr="00AF4417" w:rsidTr="00CC44B4">
        <w:trPr>
          <w:trHeight w:val="274"/>
        </w:trPr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51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Every day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2.2</w:t>
            </w:r>
          </w:p>
        </w:tc>
      </w:tr>
      <w:tr w:rsidR="00FF0249" w:rsidRPr="00AF4417" w:rsidTr="00FF0249">
        <w:trPr>
          <w:trHeight w:val="80"/>
        </w:trPr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Frequency of chat chewing in the last 12 months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0249" w:rsidRPr="00AF4417" w:rsidTr="00CC44B4">
        <w:trPr>
          <w:trHeight w:val="276"/>
        </w:trPr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Never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398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94.3</w:t>
            </w:r>
          </w:p>
        </w:tc>
      </w:tr>
      <w:tr w:rsidR="00FF0249" w:rsidRPr="00AF4417" w:rsidTr="00CC44B4">
        <w:trPr>
          <w:trHeight w:val="276"/>
        </w:trPr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Once a week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2.8</w:t>
            </w:r>
          </w:p>
        </w:tc>
      </w:tr>
      <w:tr w:rsidR="00FF0249" w:rsidRPr="00AF4417" w:rsidTr="00CC44B4">
        <w:trPr>
          <w:trHeight w:val="276"/>
        </w:trPr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Every day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1.2</w:t>
            </w:r>
          </w:p>
        </w:tc>
      </w:tr>
      <w:tr w:rsidR="00FF0249" w:rsidRPr="00AF4417" w:rsidTr="00CC44B4">
        <w:trPr>
          <w:trHeight w:val="276"/>
        </w:trPr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A week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0.9</w:t>
            </w:r>
          </w:p>
        </w:tc>
      </w:tr>
      <w:tr w:rsidR="00FF0249" w:rsidRPr="00AF4417" w:rsidTr="00CC44B4">
        <w:trPr>
          <w:trHeight w:val="276"/>
        </w:trPr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Greater than twice a week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0.7</w:t>
            </w:r>
          </w:p>
        </w:tc>
      </w:tr>
      <w:tr w:rsidR="00FF0249" w:rsidRPr="00AF4417" w:rsidTr="00CC44B4">
        <w:trPr>
          <w:trHeight w:val="276"/>
        </w:trPr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75" w:lineRule="exact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Watch pornographic films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0249" w:rsidRPr="00AF4417" w:rsidTr="00CC44B4">
        <w:trPr>
          <w:trHeight w:val="276"/>
        </w:trPr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Yes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266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63.0</w:t>
            </w:r>
          </w:p>
        </w:tc>
      </w:tr>
      <w:tr w:rsidR="00FF0249" w:rsidRPr="00AF4417" w:rsidTr="00CC44B4">
        <w:trPr>
          <w:trHeight w:val="281"/>
        </w:trPr>
        <w:tc>
          <w:tcPr>
            <w:tcW w:w="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No</w:t>
            </w:r>
          </w:p>
        </w:tc>
        <w:tc>
          <w:tcPr>
            <w:tcW w:w="27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156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37.0</w:t>
            </w:r>
          </w:p>
        </w:tc>
      </w:tr>
    </w:tbl>
    <w:p w:rsidR="00B26B66" w:rsidRDefault="00B26B66"/>
    <w:p w:rsidR="00FF0249" w:rsidRPr="00AF4417" w:rsidRDefault="00FF0249" w:rsidP="00FF0249">
      <w:pPr>
        <w:widowControl w:val="0"/>
        <w:autoSpaceDE w:val="0"/>
        <w:autoSpaceDN w:val="0"/>
        <w:adjustRightInd w:val="0"/>
        <w:spacing w:after="0" w:line="240" w:lineRule="auto"/>
        <w:ind w:left="120"/>
        <w:jc w:val="both"/>
        <w:rPr>
          <w:rFonts w:ascii="Times New Roman" w:hAnsi="Times New Roman"/>
          <w:sz w:val="24"/>
          <w:szCs w:val="24"/>
        </w:rPr>
      </w:pPr>
      <w:r w:rsidRPr="00AF4417">
        <w:rPr>
          <w:rFonts w:ascii="Times New Roman" w:hAnsi="Times New Roman"/>
          <w:b/>
          <w:bCs/>
          <w:sz w:val="24"/>
          <w:szCs w:val="24"/>
        </w:rPr>
        <w:t xml:space="preserve">Table 4: Risk Perception among High School and Preparatory School in </w:t>
      </w:r>
      <w:proofErr w:type="spellStart"/>
      <w:r w:rsidRPr="00AF4417">
        <w:rPr>
          <w:rFonts w:ascii="Times New Roman" w:hAnsi="Times New Roman"/>
          <w:b/>
          <w:bCs/>
          <w:sz w:val="24"/>
          <w:szCs w:val="24"/>
        </w:rPr>
        <w:t>Yaedwha</w:t>
      </w:r>
      <w:proofErr w:type="spellEnd"/>
      <w:r w:rsidRPr="00AF4417">
        <w:rPr>
          <w:rFonts w:ascii="Times New Roman" w:hAnsi="Times New Roman"/>
          <w:b/>
          <w:bCs/>
          <w:sz w:val="24"/>
          <w:szCs w:val="24"/>
        </w:rPr>
        <w:t xml:space="preserve"> Town,</w:t>
      </w:r>
    </w:p>
    <w:p w:rsidR="00FF0249" w:rsidRPr="00AF4417" w:rsidRDefault="00FF0249" w:rsidP="00FF0249">
      <w:pPr>
        <w:widowControl w:val="0"/>
        <w:autoSpaceDE w:val="0"/>
        <w:autoSpaceDN w:val="0"/>
        <w:adjustRightInd w:val="0"/>
        <w:spacing w:after="0" w:line="137" w:lineRule="exact"/>
        <w:jc w:val="both"/>
        <w:rPr>
          <w:rFonts w:ascii="Times New Roman" w:hAnsi="Times New Roman"/>
          <w:sz w:val="24"/>
          <w:szCs w:val="24"/>
        </w:rPr>
      </w:pPr>
    </w:p>
    <w:p w:rsidR="00FF0249" w:rsidRPr="00AF4417" w:rsidRDefault="00FF0249" w:rsidP="00FF0249">
      <w:pPr>
        <w:widowControl w:val="0"/>
        <w:autoSpaceDE w:val="0"/>
        <w:autoSpaceDN w:val="0"/>
        <w:adjustRightInd w:val="0"/>
        <w:spacing w:after="0" w:line="240" w:lineRule="auto"/>
        <w:ind w:left="120"/>
        <w:jc w:val="both"/>
        <w:rPr>
          <w:rFonts w:ascii="Times New Roman" w:hAnsi="Times New Roman"/>
          <w:sz w:val="24"/>
          <w:szCs w:val="24"/>
        </w:rPr>
      </w:pPr>
      <w:r w:rsidRPr="00AF4417">
        <w:rPr>
          <w:rFonts w:ascii="Times New Roman" w:hAnsi="Times New Roman"/>
          <w:b/>
          <w:bCs/>
          <w:sz w:val="24"/>
          <w:szCs w:val="24"/>
        </w:rPr>
        <w:t xml:space="preserve">East </w:t>
      </w:r>
      <w:proofErr w:type="spellStart"/>
      <w:r w:rsidRPr="00AF4417">
        <w:rPr>
          <w:rFonts w:ascii="Times New Roman" w:hAnsi="Times New Roman"/>
          <w:b/>
          <w:bCs/>
          <w:sz w:val="24"/>
          <w:szCs w:val="24"/>
        </w:rPr>
        <w:t>Gojjam</w:t>
      </w:r>
      <w:proofErr w:type="spellEnd"/>
      <w:r w:rsidRPr="00AF4417">
        <w:rPr>
          <w:rFonts w:ascii="Times New Roman" w:hAnsi="Times New Roman"/>
          <w:b/>
          <w:bCs/>
          <w:sz w:val="24"/>
          <w:szCs w:val="24"/>
        </w:rPr>
        <w:t xml:space="preserve"> Ethiopia, March 2019(n =422)</w:t>
      </w:r>
    </w:p>
    <w:p w:rsidR="00FF0249" w:rsidRPr="00AF4417" w:rsidRDefault="00FF0249" w:rsidP="00FF0249">
      <w:pPr>
        <w:widowControl w:val="0"/>
        <w:autoSpaceDE w:val="0"/>
        <w:autoSpaceDN w:val="0"/>
        <w:adjustRightInd w:val="0"/>
        <w:spacing w:after="0" w:line="341" w:lineRule="exact"/>
        <w:jc w:val="both"/>
        <w:rPr>
          <w:rFonts w:ascii="Times New Roman" w:hAnsi="Times New Roman"/>
          <w:sz w:val="24"/>
          <w:szCs w:val="24"/>
        </w:rPr>
      </w:pPr>
      <w:r w:rsidRPr="00AF4417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65408" behindDoc="1" locked="0" layoutInCell="0" allowOverlap="1" wp14:anchorId="4C73B700" wp14:editId="0E406494">
                <wp:simplePos x="0" y="0"/>
                <wp:positionH relativeFrom="column">
                  <wp:posOffset>6985</wp:posOffset>
                </wp:positionH>
                <wp:positionV relativeFrom="paragraph">
                  <wp:posOffset>217170</wp:posOffset>
                </wp:positionV>
                <wp:extent cx="2025650" cy="0"/>
                <wp:effectExtent l="6985" t="12700" r="5715" b="6350"/>
                <wp:wrapNone/>
                <wp:docPr id="86" name="Straight Connector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25650" cy="0"/>
                        </a:xfrm>
                        <a:prstGeom prst="line">
                          <a:avLst/>
                        </a:prstGeom>
                        <a:noFill/>
                        <a:ln w="457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86" o:spid="_x0000_s1026" style="position:absolute;z-index:-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55pt,17.1pt" to="160.05pt,1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" o:allowincell="f" strokeweight=".127mm"/>
            </w:pict>
          </mc:Fallback>
        </mc:AlternateContent>
      </w:r>
      <w:r w:rsidRPr="00AF4417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66432" behindDoc="1" locked="0" layoutInCell="0" allowOverlap="1" wp14:anchorId="575F329E" wp14:editId="7A25C1B8">
                <wp:simplePos x="0" y="0"/>
                <wp:positionH relativeFrom="column">
                  <wp:posOffset>2030095</wp:posOffset>
                </wp:positionH>
                <wp:positionV relativeFrom="paragraph">
                  <wp:posOffset>211455</wp:posOffset>
                </wp:positionV>
                <wp:extent cx="12700" cy="12065"/>
                <wp:effectExtent l="1270" t="0" r="0" b="0"/>
                <wp:wrapNone/>
                <wp:docPr id="85" name="Rectangle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85" o:spid="_x0000_s1026" style="position:absolute;margin-left:159.85pt;margin-top:16.65pt;width:1pt;height:.95pt;z-index:-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" o:allowincell="f" fillcolor="black" stroked="f"/>
            </w:pict>
          </mc:Fallback>
        </mc:AlternateContent>
      </w:r>
      <w:r w:rsidRPr="00AF4417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67456" behindDoc="1" locked="0" layoutInCell="0" allowOverlap="1" wp14:anchorId="1585A662" wp14:editId="434CBEB7">
                <wp:simplePos x="0" y="0"/>
                <wp:positionH relativeFrom="column">
                  <wp:posOffset>2040255</wp:posOffset>
                </wp:positionH>
                <wp:positionV relativeFrom="paragraph">
                  <wp:posOffset>217170</wp:posOffset>
                </wp:positionV>
                <wp:extent cx="2019300" cy="0"/>
                <wp:effectExtent l="11430" t="12700" r="7620" b="6350"/>
                <wp:wrapNone/>
                <wp:docPr id="84" name="Straight Connector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19300" cy="0"/>
                        </a:xfrm>
                        <a:prstGeom prst="line">
                          <a:avLst/>
                        </a:prstGeom>
                        <a:noFill/>
                        <a:ln w="457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84" o:spid="_x0000_s1026" style="position:absolute;z-index:-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0.65pt,17.1pt" to="319.65pt,1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" o:allowincell="f" strokeweight=".127mm"/>
            </w:pict>
          </mc:Fallback>
        </mc:AlternateContent>
      </w:r>
      <w:r w:rsidRPr="00AF4417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68480" behindDoc="1" locked="0" layoutInCell="0" allowOverlap="1" wp14:anchorId="723D4666" wp14:editId="33C2A1AE">
                <wp:simplePos x="0" y="0"/>
                <wp:positionH relativeFrom="column">
                  <wp:posOffset>4057015</wp:posOffset>
                </wp:positionH>
                <wp:positionV relativeFrom="paragraph">
                  <wp:posOffset>211455</wp:posOffset>
                </wp:positionV>
                <wp:extent cx="12700" cy="12065"/>
                <wp:effectExtent l="0" t="0" r="0" b="0"/>
                <wp:wrapNone/>
                <wp:docPr id="83" name="Rectangle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83" o:spid="_x0000_s1026" style="position:absolute;margin-left:319.45pt;margin-top:16.65pt;width:1pt;height:.95pt;z-index:-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" o:allowincell="f" fillcolor="black" stroked="f"/>
            </w:pict>
          </mc:Fallback>
        </mc:AlternateContent>
      </w:r>
      <w:r w:rsidRPr="00AF4417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69504" behindDoc="1" locked="0" layoutInCell="0" allowOverlap="1" wp14:anchorId="4CC155F8" wp14:editId="300BE90E">
                <wp:simplePos x="0" y="0"/>
                <wp:positionH relativeFrom="column">
                  <wp:posOffset>4067175</wp:posOffset>
                </wp:positionH>
                <wp:positionV relativeFrom="paragraph">
                  <wp:posOffset>217170</wp:posOffset>
                </wp:positionV>
                <wp:extent cx="2019300" cy="0"/>
                <wp:effectExtent l="9525" t="12700" r="9525" b="6350"/>
                <wp:wrapNone/>
                <wp:docPr id="82" name="Straight Connector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19300" cy="0"/>
                        </a:xfrm>
                        <a:prstGeom prst="line">
                          <a:avLst/>
                        </a:prstGeom>
                        <a:noFill/>
                        <a:ln w="457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82" o:spid="_x0000_s1026" style="position:absolute;z-index:-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0.25pt,17.1pt" to="479.25pt,1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" o:allowincell="f" strokeweight=".127mm"/>
            </w:pict>
          </mc:Fallback>
        </mc:AlternateConten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"/>
        <w:gridCol w:w="3180"/>
        <w:gridCol w:w="20"/>
        <w:gridCol w:w="3180"/>
        <w:gridCol w:w="3180"/>
      </w:tblGrid>
      <w:tr w:rsidR="00FF0249" w:rsidRPr="00AF4417" w:rsidTr="00CC44B4">
        <w:trPr>
          <w:trHeight w:val="280"/>
        </w:trPr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Variables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Frequency(n)</w:t>
            </w:r>
          </w:p>
        </w:tc>
        <w:tc>
          <w:tcPr>
            <w:tcW w:w="31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Percent (%)</w:t>
            </w:r>
          </w:p>
        </w:tc>
      </w:tr>
      <w:tr w:rsidR="00FF0249" w:rsidRPr="00AF4417" w:rsidTr="00CC44B4">
        <w:trPr>
          <w:trHeight w:val="264"/>
        </w:trPr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63" w:lineRule="exact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Chance of acquiring HIV/STI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FF0249" w:rsidRPr="00AF4417" w:rsidTr="00CC44B4">
        <w:trPr>
          <w:trHeight w:val="276"/>
        </w:trPr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Yes</w:t>
            </w:r>
          </w:p>
        </w:tc>
        <w:tc>
          <w:tcPr>
            <w:tcW w:w="320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9.2</w:t>
            </w:r>
          </w:p>
        </w:tc>
      </w:tr>
      <w:tr w:rsidR="00FF0249" w:rsidRPr="00AF4417" w:rsidTr="00CC44B4">
        <w:trPr>
          <w:trHeight w:val="276"/>
        </w:trPr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No</w:t>
            </w:r>
          </w:p>
        </w:tc>
        <w:tc>
          <w:tcPr>
            <w:tcW w:w="320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383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90.8</w:t>
            </w:r>
          </w:p>
        </w:tc>
      </w:tr>
      <w:tr w:rsidR="00FF0249" w:rsidRPr="00AF4417" w:rsidTr="00CC44B4">
        <w:trPr>
          <w:trHeight w:val="276"/>
        </w:trPr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Why at risk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0249" w:rsidRPr="00AF4417" w:rsidTr="00CC44B4">
        <w:trPr>
          <w:trHeight w:val="276"/>
        </w:trPr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Having multiple partners</w:t>
            </w:r>
          </w:p>
        </w:tc>
        <w:tc>
          <w:tcPr>
            <w:tcW w:w="320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25.6</w:t>
            </w:r>
          </w:p>
        </w:tc>
      </w:tr>
      <w:tr w:rsidR="00FF0249" w:rsidRPr="00AF4417" w:rsidTr="00CC44B4">
        <w:trPr>
          <w:trHeight w:val="276"/>
        </w:trPr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Never use condom</w:t>
            </w:r>
          </w:p>
        </w:tc>
        <w:tc>
          <w:tcPr>
            <w:tcW w:w="320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20.6</w:t>
            </w:r>
          </w:p>
        </w:tc>
      </w:tr>
      <w:tr w:rsidR="00FF0249" w:rsidRPr="00AF4417" w:rsidTr="00CC44B4">
        <w:trPr>
          <w:trHeight w:val="276"/>
        </w:trPr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Inconsistently use condom</w:t>
            </w:r>
          </w:p>
        </w:tc>
        <w:tc>
          <w:tcPr>
            <w:tcW w:w="320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53.8</w:t>
            </w:r>
          </w:p>
        </w:tc>
      </w:tr>
      <w:tr w:rsidR="00FF0249" w:rsidRPr="00AF4417" w:rsidTr="00CC44B4">
        <w:trPr>
          <w:trHeight w:val="276"/>
        </w:trPr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Why not at risk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0249" w:rsidRPr="00AF4417" w:rsidTr="00CC44B4">
        <w:trPr>
          <w:trHeight w:val="276"/>
        </w:trPr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Abstain from intercourse</w:t>
            </w:r>
          </w:p>
        </w:tc>
        <w:tc>
          <w:tcPr>
            <w:tcW w:w="320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236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61.6</w:t>
            </w:r>
          </w:p>
        </w:tc>
      </w:tr>
      <w:tr w:rsidR="00FF0249" w:rsidRPr="00AF4417" w:rsidTr="00CC44B4">
        <w:trPr>
          <w:trHeight w:val="276"/>
        </w:trPr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Faithful to my parents</w:t>
            </w:r>
          </w:p>
        </w:tc>
        <w:tc>
          <w:tcPr>
            <w:tcW w:w="320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126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32.9</w:t>
            </w:r>
          </w:p>
        </w:tc>
      </w:tr>
      <w:tr w:rsidR="00FF0249" w:rsidRPr="00AF4417" w:rsidTr="00CC44B4">
        <w:trPr>
          <w:trHeight w:val="280"/>
        </w:trPr>
        <w:tc>
          <w:tcPr>
            <w:tcW w:w="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Use condom always</w:t>
            </w:r>
          </w:p>
        </w:tc>
        <w:tc>
          <w:tcPr>
            <w:tcW w:w="320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31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5.5</w:t>
            </w:r>
          </w:p>
        </w:tc>
      </w:tr>
    </w:tbl>
    <w:p w:rsidR="00FF0249" w:rsidRDefault="00FF0249"/>
    <w:p w:rsidR="00FF0249" w:rsidRPr="00AF4417" w:rsidRDefault="00FF0249" w:rsidP="00FF0249">
      <w:pPr>
        <w:widowControl w:val="0"/>
        <w:overflowPunct w:val="0"/>
        <w:autoSpaceDE w:val="0"/>
        <w:autoSpaceDN w:val="0"/>
        <w:adjustRightInd w:val="0"/>
        <w:spacing w:after="0" w:line="241" w:lineRule="auto"/>
        <w:ind w:left="560" w:right="1080"/>
        <w:jc w:val="both"/>
        <w:rPr>
          <w:rFonts w:ascii="Times New Roman" w:hAnsi="Times New Roman"/>
          <w:sz w:val="24"/>
          <w:szCs w:val="24"/>
        </w:rPr>
      </w:pPr>
      <w:r w:rsidRPr="00AF4417">
        <w:rPr>
          <w:rFonts w:ascii="Times New Roman" w:hAnsi="Times New Roman"/>
          <w:b/>
          <w:bCs/>
          <w:sz w:val="24"/>
          <w:szCs w:val="24"/>
        </w:rPr>
        <w:t xml:space="preserve">Table 5: </w:t>
      </w:r>
      <w:proofErr w:type="spellStart"/>
      <w:r w:rsidRPr="00AF4417">
        <w:rPr>
          <w:rFonts w:ascii="Times New Roman" w:hAnsi="Times New Roman"/>
          <w:b/>
          <w:bCs/>
          <w:sz w:val="24"/>
          <w:szCs w:val="24"/>
        </w:rPr>
        <w:t>Bivariable</w:t>
      </w:r>
      <w:proofErr w:type="spellEnd"/>
      <w:r w:rsidRPr="00AF4417">
        <w:rPr>
          <w:rFonts w:ascii="Times New Roman" w:hAnsi="Times New Roman"/>
          <w:b/>
          <w:bCs/>
          <w:sz w:val="24"/>
          <w:szCs w:val="24"/>
        </w:rPr>
        <w:t xml:space="preserve"> and Multivariable Analysis Results of Associated Factors of Risk Sexual Behavior among High School and Preparatory School in </w:t>
      </w:r>
      <w:proofErr w:type="spellStart"/>
      <w:r w:rsidRPr="00AF4417">
        <w:rPr>
          <w:rFonts w:ascii="Times New Roman" w:hAnsi="Times New Roman"/>
          <w:b/>
          <w:bCs/>
          <w:sz w:val="24"/>
          <w:szCs w:val="24"/>
        </w:rPr>
        <w:t>Yaedwha</w:t>
      </w:r>
      <w:proofErr w:type="spellEnd"/>
      <w:r w:rsidRPr="00AF4417">
        <w:rPr>
          <w:rFonts w:ascii="Times New Roman" w:hAnsi="Times New Roman"/>
          <w:b/>
          <w:bCs/>
          <w:sz w:val="24"/>
          <w:szCs w:val="24"/>
        </w:rPr>
        <w:t xml:space="preserve"> Town, East </w:t>
      </w:r>
      <w:proofErr w:type="spellStart"/>
      <w:r w:rsidRPr="00AF4417">
        <w:rPr>
          <w:rFonts w:ascii="Times New Roman" w:hAnsi="Times New Roman"/>
          <w:b/>
          <w:bCs/>
          <w:sz w:val="24"/>
          <w:szCs w:val="24"/>
        </w:rPr>
        <w:t>Gojjam</w:t>
      </w:r>
      <w:proofErr w:type="spellEnd"/>
      <w:r w:rsidRPr="00AF4417">
        <w:rPr>
          <w:rFonts w:ascii="Times New Roman" w:hAnsi="Times New Roman"/>
          <w:b/>
          <w:bCs/>
          <w:sz w:val="24"/>
          <w:szCs w:val="24"/>
        </w:rPr>
        <w:t xml:space="preserve"> Ethiopia, March 2019(N=422)</w:t>
      </w:r>
    </w:p>
    <w:p w:rsidR="00FF0249" w:rsidRPr="00AF4417" w:rsidRDefault="00FF0249" w:rsidP="00FF0249">
      <w:pPr>
        <w:widowControl w:val="0"/>
        <w:autoSpaceDE w:val="0"/>
        <w:autoSpaceDN w:val="0"/>
        <w:adjustRightInd w:val="0"/>
        <w:spacing w:after="0" w:line="201" w:lineRule="exact"/>
        <w:jc w:val="both"/>
        <w:rPr>
          <w:rFonts w:ascii="Times New Roman" w:hAnsi="Times New Roman"/>
          <w:sz w:val="24"/>
          <w:szCs w:val="24"/>
        </w:rPr>
      </w:pPr>
      <w:r w:rsidRPr="00AF4417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71552" behindDoc="1" locked="0" layoutInCell="0" allowOverlap="1" wp14:anchorId="2367CDFD" wp14:editId="60562B4A">
                <wp:simplePos x="0" y="0"/>
                <wp:positionH relativeFrom="column">
                  <wp:posOffset>12700</wp:posOffset>
                </wp:positionH>
                <wp:positionV relativeFrom="paragraph">
                  <wp:posOffset>128270</wp:posOffset>
                </wp:positionV>
                <wp:extent cx="1712595" cy="0"/>
                <wp:effectExtent l="9525" t="5715" r="11430" b="13335"/>
                <wp:wrapNone/>
                <wp:docPr id="79" name="Straight Connector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12595" cy="0"/>
                        </a:xfrm>
                        <a:prstGeom prst="line">
                          <a:avLst/>
                        </a:prstGeom>
                        <a:noFill/>
                        <a:ln w="457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79" o:spid="_x0000_s1026" style="position:absolute;z-index:-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pt,10.1pt" to="135.85pt,1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" o:allowincell="f" strokeweight=".127mm"/>
            </w:pict>
          </mc:Fallback>
        </mc:AlternateContent>
      </w:r>
      <w:r w:rsidRPr="00AF4417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72576" behindDoc="1" locked="0" layoutInCell="0" allowOverlap="1" wp14:anchorId="64C7A18E" wp14:editId="598D9F19">
                <wp:simplePos x="0" y="0"/>
                <wp:positionH relativeFrom="column">
                  <wp:posOffset>1723390</wp:posOffset>
                </wp:positionH>
                <wp:positionV relativeFrom="paragraph">
                  <wp:posOffset>121920</wp:posOffset>
                </wp:positionV>
                <wp:extent cx="12065" cy="12700"/>
                <wp:effectExtent l="0" t="0" r="1270" b="0"/>
                <wp:wrapNone/>
                <wp:docPr id="78" name="Rectangle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65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78" o:spid="_x0000_s1026" style="position:absolute;margin-left:135.7pt;margin-top:9.6pt;width:.95pt;height:1pt;z-index:-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" o:allowincell="f" fillcolor="black" stroked="f"/>
            </w:pict>
          </mc:Fallback>
        </mc:AlternateContent>
      </w:r>
      <w:r w:rsidRPr="00AF4417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73600" behindDoc="1" locked="0" layoutInCell="0" allowOverlap="1" wp14:anchorId="291D6C1B" wp14:editId="68C92278">
                <wp:simplePos x="0" y="0"/>
                <wp:positionH relativeFrom="column">
                  <wp:posOffset>1732915</wp:posOffset>
                </wp:positionH>
                <wp:positionV relativeFrom="paragraph">
                  <wp:posOffset>128270</wp:posOffset>
                </wp:positionV>
                <wp:extent cx="1878965" cy="0"/>
                <wp:effectExtent l="5715" t="5715" r="10795" b="13335"/>
                <wp:wrapNone/>
                <wp:docPr id="77" name="Straight Connector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78965" cy="0"/>
                        </a:xfrm>
                        <a:prstGeom prst="line">
                          <a:avLst/>
                        </a:prstGeom>
                        <a:noFill/>
                        <a:ln w="457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77" o:spid="_x0000_s1026" style="position:absolute;z-index:-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6.45pt,10.1pt" to="284.4pt,1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" o:allowincell="f" strokeweight=".127mm"/>
            </w:pict>
          </mc:Fallback>
        </mc:AlternateContent>
      </w:r>
      <w:r w:rsidRPr="00AF4417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74624" behindDoc="1" locked="0" layoutInCell="0" allowOverlap="1" wp14:anchorId="073C4D8F" wp14:editId="2F781302">
                <wp:simplePos x="0" y="0"/>
                <wp:positionH relativeFrom="column">
                  <wp:posOffset>3609975</wp:posOffset>
                </wp:positionH>
                <wp:positionV relativeFrom="paragraph">
                  <wp:posOffset>121920</wp:posOffset>
                </wp:positionV>
                <wp:extent cx="12065" cy="12700"/>
                <wp:effectExtent l="0" t="0" r="635" b="0"/>
                <wp:wrapNone/>
                <wp:docPr id="76" name="Rectangle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65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76" o:spid="_x0000_s1026" style="position:absolute;margin-left:284.25pt;margin-top:9.6pt;width:.95pt;height:1pt;z-index:-25164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" o:allowincell="f" fillcolor="black" stroked="f"/>
            </w:pict>
          </mc:Fallback>
        </mc:AlternateContent>
      </w:r>
      <w:r w:rsidRPr="00AF4417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75648" behindDoc="1" locked="0" layoutInCell="0" allowOverlap="1" wp14:anchorId="2C7E0613" wp14:editId="79BBD247">
                <wp:simplePos x="0" y="0"/>
                <wp:positionH relativeFrom="column">
                  <wp:posOffset>3619500</wp:posOffset>
                </wp:positionH>
                <wp:positionV relativeFrom="paragraph">
                  <wp:posOffset>128270</wp:posOffset>
                </wp:positionV>
                <wp:extent cx="1478280" cy="0"/>
                <wp:effectExtent l="6350" t="5715" r="10795" b="13335"/>
                <wp:wrapNone/>
                <wp:docPr id="75" name="Straight Connector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78280" cy="0"/>
                        </a:xfrm>
                        <a:prstGeom prst="line">
                          <a:avLst/>
                        </a:prstGeom>
                        <a:noFill/>
                        <a:ln w="457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75" o:spid="_x0000_s1026" style="position:absolute;z-index:-25164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85pt,10.1pt" to="401.4pt,1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" o:allowincell="f" strokeweight=".127mm"/>
            </w:pict>
          </mc:Fallback>
        </mc:AlternateContent>
      </w:r>
      <w:r w:rsidRPr="00AF4417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76672" behindDoc="1" locked="0" layoutInCell="0" allowOverlap="1" wp14:anchorId="357EE3A8" wp14:editId="5FF0733B">
                <wp:simplePos x="0" y="0"/>
                <wp:positionH relativeFrom="column">
                  <wp:posOffset>5095875</wp:posOffset>
                </wp:positionH>
                <wp:positionV relativeFrom="paragraph">
                  <wp:posOffset>121920</wp:posOffset>
                </wp:positionV>
                <wp:extent cx="12065" cy="12700"/>
                <wp:effectExtent l="0" t="0" r="635" b="0"/>
                <wp:wrapNone/>
                <wp:docPr id="74" name="Rectangle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65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74" o:spid="_x0000_s1026" style="position:absolute;margin-left:401.25pt;margin-top:9.6pt;width:.95pt;height:1pt;z-index:-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" o:allowincell="f" fillcolor="black" stroked="f"/>
            </w:pict>
          </mc:Fallback>
        </mc:AlternateContent>
      </w:r>
      <w:r w:rsidRPr="00AF4417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77696" behindDoc="1" locked="0" layoutInCell="0" allowOverlap="1" wp14:anchorId="2681780D" wp14:editId="4FE7477D">
                <wp:simplePos x="0" y="0"/>
                <wp:positionH relativeFrom="column">
                  <wp:posOffset>5105400</wp:posOffset>
                </wp:positionH>
                <wp:positionV relativeFrom="paragraph">
                  <wp:posOffset>128270</wp:posOffset>
                </wp:positionV>
                <wp:extent cx="1306195" cy="0"/>
                <wp:effectExtent l="6350" t="5715" r="11430" b="13335"/>
                <wp:wrapNone/>
                <wp:docPr id="73" name="Straight Connector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06195" cy="0"/>
                        </a:xfrm>
                        <a:prstGeom prst="line">
                          <a:avLst/>
                        </a:prstGeom>
                        <a:noFill/>
                        <a:ln w="457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73" o:spid="_x0000_s1026" style="position:absolute;z-index:-251638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02pt,10.1pt" to="504.85pt,1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" o:allowincell="f" strokeweight=".127mm"/>
            </w:pict>
          </mc:Fallback>
        </mc:AlternateContent>
      </w:r>
      <w:r w:rsidRPr="00AF4417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78720" behindDoc="1" locked="0" layoutInCell="0" allowOverlap="1" wp14:anchorId="76AE6C29" wp14:editId="1C78545D">
                <wp:simplePos x="0" y="0"/>
                <wp:positionH relativeFrom="column">
                  <wp:posOffset>6409690</wp:posOffset>
                </wp:positionH>
                <wp:positionV relativeFrom="paragraph">
                  <wp:posOffset>121920</wp:posOffset>
                </wp:positionV>
                <wp:extent cx="12065" cy="12700"/>
                <wp:effectExtent l="0" t="0" r="1270" b="0"/>
                <wp:wrapNone/>
                <wp:docPr id="72" name="Rectangle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65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72" o:spid="_x0000_s1026" style="position:absolute;margin-left:504.7pt;margin-top:9.6pt;width:.95pt;height:1pt;z-index:-25163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" o:allowincell="f" fillcolor="black" stroked="f"/>
            </w:pict>
          </mc:Fallback>
        </mc:AlternateContent>
      </w:r>
      <w:r w:rsidRPr="00AF4417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79744" behindDoc="1" locked="0" layoutInCell="0" allowOverlap="1" wp14:anchorId="4F4923D0" wp14:editId="43EFCCF6">
                <wp:simplePos x="0" y="0"/>
                <wp:positionH relativeFrom="column">
                  <wp:posOffset>6419215</wp:posOffset>
                </wp:positionH>
                <wp:positionV relativeFrom="paragraph">
                  <wp:posOffset>128270</wp:posOffset>
                </wp:positionV>
                <wp:extent cx="563880" cy="0"/>
                <wp:effectExtent l="5715" t="5715" r="11430" b="13335"/>
                <wp:wrapNone/>
                <wp:docPr id="71" name="Straight Connector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3880" cy="0"/>
                        </a:xfrm>
                        <a:prstGeom prst="line">
                          <a:avLst/>
                        </a:prstGeom>
                        <a:noFill/>
                        <a:ln w="457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71" o:spid="_x0000_s1026" style="position:absolute;z-index:-25163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05.45pt,10.1pt" to="549.85pt,1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" o:allowincell="f" strokeweight=".127mm"/>
            </w:pict>
          </mc:Fallback>
        </mc:AlternateConten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"/>
        <w:gridCol w:w="2700"/>
        <w:gridCol w:w="1620"/>
        <w:gridCol w:w="1340"/>
        <w:gridCol w:w="20"/>
        <w:gridCol w:w="2320"/>
        <w:gridCol w:w="20"/>
        <w:gridCol w:w="2060"/>
        <w:gridCol w:w="900"/>
      </w:tblGrid>
      <w:tr w:rsidR="00FF0249" w:rsidRPr="00AF4417" w:rsidTr="00CC44B4">
        <w:trPr>
          <w:trHeight w:val="276"/>
        </w:trPr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Variables</w:t>
            </w:r>
          </w:p>
        </w:tc>
        <w:tc>
          <w:tcPr>
            <w:tcW w:w="29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Risky sexual behavior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Crude OR(95%CI)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AOR(95%CI)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P-</w:t>
            </w:r>
          </w:p>
        </w:tc>
      </w:tr>
      <w:tr w:rsidR="00FF0249" w:rsidRPr="00AF4417" w:rsidTr="00CC44B4">
        <w:trPr>
          <w:trHeight w:val="276"/>
        </w:trPr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value</w:t>
            </w:r>
          </w:p>
        </w:tc>
      </w:tr>
      <w:tr w:rsidR="00FF0249" w:rsidRPr="00AF4417" w:rsidTr="00CC44B4">
        <w:trPr>
          <w:trHeight w:val="276"/>
        </w:trPr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 xml:space="preserve">Yes </w:t>
            </w:r>
            <w:proofErr w:type="gramStart"/>
            <w:r w:rsidRPr="00AF4417">
              <w:rPr>
                <w:rFonts w:ascii="Times New Roman" w:hAnsi="Times New Roman"/>
                <w:sz w:val="24"/>
                <w:szCs w:val="24"/>
              </w:rPr>
              <w:t>N(</w:t>
            </w:r>
            <w:proofErr w:type="gramEnd"/>
            <w:r w:rsidRPr="00AF4417">
              <w:rPr>
                <w:rFonts w:ascii="Times New Roman" w:hAnsi="Times New Roman"/>
                <w:sz w:val="24"/>
                <w:szCs w:val="24"/>
              </w:rPr>
              <w:t>%)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No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0249" w:rsidRPr="00AF4417" w:rsidTr="00CC44B4">
        <w:trPr>
          <w:trHeight w:val="280"/>
        </w:trPr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AF4417">
              <w:rPr>
                <w:rFonts w:ascii="Times New Roman" w:hAnsi="Times New Roman"/>
                <w:sz w:val="24"/>
                <w:szCs w:val="24"/>
              </w:rPr>
              <w:t>N(</w:t>
            </w:r>
            <w:proofErr w:type="gramEnd"/>
            <w:r w:rsidRPr="00AF4417">
              <w:rPr>
                <w:rFonts w:ascii="Times New Roman" w:hAnsi="Times New Roman"/>
                <w:sz w:val="24"/>
                <w:szCs w:val="24"/>
              </w:rPr>
              <w:t>%)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0249" w:rsidRPr="00AF4417" w:rsidTr="00CC44B4">
        <w:trPr>
          <w:trHeight w:val="264"/>
        </w:trPr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63" w:lineRule="exact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Sex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FF0249" w:rsidRPr="00AF4417" w:rsidTr="00CC44B4">
        <w:trPr>
          <w:trHeight w:val="276"/>
        </w:trPr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Male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69(29.5)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165(70.5)</w:t>
            </w:r>
          </w:p>
        </w:tc>
        <w:tc>
          <w:tcPr>
            <w:tcW w:w="234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1.547(0.98-2.42)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1.38(0.85-2.25)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0.196</w:t>
            </w:r>
          </w:p>
        </w:tc>
      </w:tr>
      <w:tr w:rsidR="00FF0249" w:rsidRPr="00AF4417" w:rsidTr="00CC44B4">
        <w:trPr>
          <w:trHeight w:val="276"/>
        </w:trPr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Female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40(21.3)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148(78.7)</w:t>
            </w:r>
          </w:p>
        </w:tc>
        <w:tc>
          <w:tcPr>
            <w:tcW w:w="234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0249" w:rsidRPr="00AF4417" w:rsidTr="00CC44B4">
        <w:trPr>
          <w:trHeight w:val="286"/>
        </w:trPr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Educational level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0249" w:rsidRPr="00AF4417" w:rsidTr="00CC44B4">
        <w:trPr>
          <w:trHeight w:val="286"/>
        </w:trPr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Grade 9-10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79(29.2)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192(70.8)</w:t>
            </w:r>
          </w:p>
        </w:tc>
        <w:tc>
          <w:tcPr>
            <w:tcW w:w="234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1.660(1.03-2.67)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1.681(1.02-2.77)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b/>
                <w:bCs/>
                <w:sz w:val="24"/>
                <w:szCs w:val="24"/>
              </w:rPr>
              <w:t>0.043*</w:t>
            </w:r>
          </w:p>
        </w:tc>
      </w:tr>
      <w:tr w:rsidR="00FF0249" w:rsidRPr="00AF4417" w:rsidTr="00CC44B4">
        <w:trPr>
          <w:trHeight w:val="271"/>
        </w:trPr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Grade 11-12**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30(19.9)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121(80.1)</w:t>
            </w:r>
          </w:p>
        </w:tc>
        <w:tc>
          <w:tcPr>
            <w:tcW w:w="234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</w:p>
        </w:tc>
      </w:tr>
      <w:tr w:rsidR="00FF0249" w:rsidRPr="00AF4417" w:rsidTr="00CC44B4">
        <w:trPr>
          <w:trHeight w:val="276"/>
        </w:trPr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Residence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0249" w:rsidRPr="00AF4417" w:rsidTr="00CC44B4">
        <w:trPr>
          <w:trHeight w:val="276"/>
        </w:trPr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Rural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86(27.7)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225(72.3)</w:t>
            </w:r>
          </w:p>
        </w:tc>
        <w:tc>
          <w:tcPr>
            <w:tcW w:w="234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0249" w:rsidRPr="00AF4417" w:rsidTr="00CC44B4">
        <w:trPr>
          <w:trHeight w:val="276"/>
        </w:trPr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Urban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23(20.7)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88(79.3)</w:t>
            </w:r>
          </w:p>
        </w:tc>
        <w:tc>
          <w:tcPr>
            <w:tcW w:w="234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0.684(0.41-1.15)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0.97(0.54-1.73)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0.921</w:t>
            </w:r>
          </w:p>
        </w:tc>
      </w:tr>
      <w:tr w:rsidR="00FF0249" w:rsidRPr="00AF4417" w:rsidTr="00CC44B4">
        <w:trPr>
          <w:trHeight w:val="276"/>
        </w:trPr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Peer pressure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0249" w:rsidRPr="00AF4417" w:rsidTr="00CC44B4">
        <w:trPr>
          <w:trHeight w:val="281"/>
        </w:trPr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Yes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67(36.2)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118(63.8)</w:t>
            </w:r>
          </w:p>
        </w:tc>
        <w:tc>
          <w:tcPr>
            <w:tcW w:w="234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2.636(1.68-4.13)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2.540(1.59-4.05)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b/>
                <w:bCs/>
                <w:sz w:val="24"/>
                <w:szCs w:val="24"/>
              </w:rPr>
              <w:t>0.000*</w:t>
            </w:r>
          </w:p>
        </w:tc>
      </w:tr>
      <w:tr w:rsidR="00FF0249" w:rsidRPr="00AF4417" w:rsidTr="00CC44B4">
        <w:trPr>
          <w:trHeight w:val="271"/>
        </w:trPr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Nob**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42(17.7)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195(82.3)</w:t>
            </w:r>
          </w:p>
        </w:tc>
        <w:tc>
          <w:tcPr>
            <w:tcW w:w="234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</w:p>
        </w:tc>
      </w:tr>
      <w:tr w:rsidR="00FF0249" w:rsidRPr="00AF4417" w:rsidTr="00CC44B4">
        <w:trPr>
          <w:trHeight w:val="276"/>
        </w:trPr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Current living conditions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0249" w:rsidRPr="00AF4417" w:rsidTr="00CC44B4">
        <w:trPr>
          <w:trHeight w:val="276"/>
        </w:trPr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With parents**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37(18.2)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166(81.8)</w:t>
            </w:r>
          </w:p>
        </w:tc>
        <w:tc>
          <w:tcPr>
            <w:tcW w:w="234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0249" w:rsidRPr="00AF4417" w:rsidTr="00CC44B4">
        <w:trPr>
          <w:trHeight w:val="281"/>
        </w:trPr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Without parents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72(32.9)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147(67.1)</w:t>
            </w:r>
          </w:p>
        </w:tc>
        <w:tc>
          <w:tcPr>
            <w:tcW w:w="234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2.197(1.39-3.46)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2.285(1.41-3.69)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b/>
                <w:bCs/>
                <w:sz w:val="24"/>
                <w:szCs w:val="24"/>
              </w:rPr>
              <w:t>0.001*</w:t>
            </w:r>
          </w:p>
        </w:tc>
      </w:tr>
      <w:tr w:rsidR="00FF0249" w:rsidRPr="00AF4417" w:rsidTr="00CC44B4">
        <w:trPr>
          <w:trHeight w:val="271"/>
        </w:trPr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Watch pornographic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</w:p>
        </w:tc>
      </w:tr>
      <w:tr w:rsidR="00FF0249" w:rsidRPr="00AF4417" w:rsidTr="00CC44B4">
        <w:trPr>
          <w:trHeight w:val="276"/>
        </w:trPr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films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0249" w:rsidRPr="00AF4417" w:rsidTr="00CC44B4">
        <w:trPr>
          <w:trHeight w:val="276"/>
        </w:trPr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Yes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76(28.6)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190(71.4)</w:t>
            </w:r>
          </w:p>
        </w:tc>
        <w:tc>
          <w:tcPr>
            <w:tcW w:w="234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1.491(0.93-2.38)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1.564(0.95-2.56)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0.076</w:t>
            </w:r>
          </w:p>
        </w:tc>
      </w:tr>
      <w:tr w:rsidR="00FF0249" w:rsidRPr="00AF4417" w:rsidTr="00CC44B4">
        <w:trPr>
          <w:trHeight w:val="276"/>
        </w:trPr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No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33(21.2)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123(78.8)</w:t>
            </w:r>
          </w:p>
        </w:tc>
        <w:tc>
          <w:tcPr>
            <w:tcW w:w="234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0249" w:rsidRPr="00AF4417" w:rsidTr="00CC44B4">
        <w:trPr>
          <w:trHeight w:val="276"/>
        </w:trPr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Alcohol drinking status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0249" w:rsidRPr="00AF4417" w:rsidTr="00CC44B4">
        <w:trPr>
          <w:trHeight w:val="276"/>
        </w:trPr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 xml:space="preserve">Not drink </w:t>
            </w:r>
            <w:proofErr w:type="spellStart"/>
            <w:r w:rsidRPr="00AF4417">
              <w:rPr>
                <w:rFonts w:ascii="Times New Roman" w:hAnsi="Times New Roman"/>
                <w:sz w:val="24"/>
                <w:szCs w:val="24"/>
              </w:rPr>
              <w:t>alcoholb</w:t>
            </w:r>
            <w:proofErr w:type="spellEnd"/>
            <w:r w:rsidRPr="00AF4417">
              <w:rPr>
                <w:rFonts w:ascii="Times New Roman" w:hAnsi="Times New Roman"/>
                <w:sz w:val="24"/>
                <w:szCs w:val="24"/>
              </w:rPr>
              <w:t>**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83(22.8)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281(77.2)</w:t>
            </w:r>
          </w:p>
        </w:tc>
        <w:tc>
          <w:tcPr>
            <w:tcW w:w="234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0249" w:rsidRPr="00AF4417" w:rsidTr="00CC44B4">
        <w:trPr>
          <w:trHeight w:val="281"/>
        </w:trPr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Ever drunk alcohol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26(44.8)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32(55.2)</w:t>
            </w:r>
          </w:p>
        </w:tc>
        <w:tc>
          <w:tcPr>
            <w:tcW w:w="234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2.751(1.55-4.876)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2.867(1.56-5.28)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b/>
                <w:bCs/>
                <w:sz w:val="24"/>
                <w:szCs w:val="24"/>
              </w:rPr>
              <w:t>0.001*</w:t>
            </w:r>
          </w:p>
        </w:tc>
      </w:tr>
      <w:tr w:rsidR="00FF0249" w:rsidRPr="00AF4417" w:rsidTr="00CC44B4">
        <w:trPr>
          <w:trHeight w:val="271"/>
        </w:trPr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Communication on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</w:p>
        </w:tc>
      </w:tr>
      <w:tr w:rsidR="00FF0249" w:rsidRPr="00AF4417" w:rsidTr="00CC44B4">
        <w:trPr>
          <w:trHeight w:val="276"/>
        </w:trPr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sexual behavior with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0249" w:rsidRPr="00AF4417" w:rsidTr="00CC44B4">
        <w:trPr>
          <w:trHeight w:val="276"/>
        </w:trPr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boy/girlfriends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0249" w:rsidRPr="00AF4417" w:rsidTr="00CC44B4">
        <w:trPr>
          <w:trHeight w:val="276"/>
        </w:trPr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75" w:lineRule="exact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Yes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75" w:lineRule="exact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10(38.5)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75" w:lineRule="exact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16(61.5)</w:t>
            </w:r>
          </w:p>
        </w:tc>
        <w:tc>
          <w:tcPr>
            <w:tcW w:w="234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75" w:lineRule="exact"/>
              <w:ind w:left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0.533(0.23-1.21)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75" w:lineRule="exact"/>
              <w:ind w:left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1.855(0.77-4.47)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75" w:lineRule="exact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0.169</w:t>
            </w:r>
          </w:p>
        </w:tc>
      </w:tr>
      <w:tr w:rsidR="00FF0249" w:rsidRPr="00AF4417" w:rsidTr="00CC44B4">
        <w:trPr>
          <w:trHeight w:val="276"/>
        </w:trPr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No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99(25.0)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297(75.0)</w:t>
            </w:r>
          </w:p>
        </w:tc>
        <w:tc>
          <w:tcPr>
            <w:tcW w:w="234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0249" w:rsidRPr="00AF4417" w:rsidTr="00CC44B4">
        <w:trPr>
          <w:trHeight w:val="276"/>
        </w:trPr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Chat chewing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0249" w:rsidRPr="00AF4417" w:rsidTr="00CC44B4">
        <w:trPr>
          <w:trHeight w:val="276"/>
        </w:trPr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Not chat chewing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100(25.1)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298(74.9)</w:t>
            </w:r>
          </w:p>
        </w:tc>
        <w:tc>
          <w:tcPr>
            <w:tcW w:w="234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0249" w:rsidRPr="00AF4417" w:rsidTr="00CC44B4">
        <w:trPr>
          <w:trHeight w:val="280"/>
        </w:trPr>
        <w:tc>
          <w:tcPr>
            <w:tcW w:w="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Ever chat chewing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9(37.5)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15(62.5)</w:t>
            </w:r>
          </w:p>
        </w:tc>
        <w:tc>
          <w:tcPr>
            <w:tcW w:w="23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1.788(0.76-4.21)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1.751(0.69-4.41)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24"/>
                <w:szCs w:val="24"/>
              </w:rPr>
              <w:t>0.235</w:t>
            </w:r>
          </w:p>
        </w:tc>
      </w:tr>
      <w:tr w:rsidR="00FF0249" w:rsidRPr="00AF4417" w:rsidTr="00CC44B4">
        <w:trPr>
          <w:trHeight w:val="334"/>
        </w:trPr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333" w:lineRule="exact"/>
              <w:ind w:left="54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32"/>
                <w:szCs w:val="32"/>
                <w:vertAlign w:val="superscript"/>
              </w:rPr>
              <w:t>**</w:t>
            </w:r>
            <w:r w:rsidRPr="00AF4417">
              <w:rPr>
                <w:rFonts w:ascii="Times New Roman" w:hAnsi="Times New Roman"/>
                <w:sz w:val="24"/>
                <w:szCs w:val="24"/>
              </w:rPr>
              <w:t xml:space="preserve"> Reference category</w:t>
            </w:r>
          </w:p>
        </w:tc>
        <w:tc>
          <w:tcPr>
            <w:tcW w:w="530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333" w:lineRule="exact"/>
              <w:ind w:left="440"/>
              <w:jc w:val="both"/>
              <w:rPr>
                <w:rFonts w:ascii="Times New Roman" w:hAnsi="Times New Roman"/>
                <w:sz w:val="32"/>
                <w:szCs w:val="32"/>
                <w:vertAlign w:val="superscript"/>
              </w:rPr>
            </w:pPr>
          </w:p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333" w:lineRule="exact"/>
              <w:ind w:left="44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4417">
              <w:rPr>
                <w:rFonts w:ascii="Times New Roman" w:hAnsi="Times New Roman"/>
                <w:sz w:val="32"/>
                <w:szCs w:val="32"/>
                <w:vertAlign w:val="superscript"/>
              </w:rPr>
              <w:t>*</w:t>
            </w:r>
            <w:r w:rsidRPr="00AF4417">
              <w:rPr>
                <w:rFonts w:ascii="Times New Roman" w:hAnsi="Times New Roman"/>
                <w:sz w:val="24"/>
                <w:szCs w:val="24"/>
              </w:rPr>
              <w:t xml:space="preserve"> Statistically significant, p&lt;0.05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F0249" w:rsidRPr="00AF4417" w:rsidRDefault="00FF0249" w:rsidP="00CC44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FF0249" w:rsidRDefault="00FF0249">
      <w:bookmarkStart w:id="0" w:name="_GoBack"/>
      <w:bookmarkEnd w:id="0"/>
    </w:p>
    <w:sectPr w:rsidR="00FF02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DA0MzQxMjc1NrIwMLFQ0lEKTi0uzszPAykwrAUAIDOJcCwAAAA="/>
  </w:docVars>
  <w:rsids>
    <w:rsidRoot w:val="00FF0249"/>
    <w:rsid w:val="00B26B66"/>
    <w:rsid w:val="00FF02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0249"/>
    <w:rPr>
      <w:rFonts w:eastAsiaTheme="minorEastAsia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0249"/>
    <w:rPr>
      <w:rFonts w:eastAsiaTheme="minorEastAsia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449</Words>
  <Characters>2561</Characters>
  <Application>Microsoft Office Word</Application>
  <DocSecurity>0</DocSecurity>
  <Lines>21</Lines>
  <Paragraphs>6</Paragraphs>
  <ScaleCrop>false</ScaleCrop>
  <Company/>
  <LinksUpToDate>false</LinksUpToDate>
  <CharactersWithSpaces>3004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2019-08-13T09:17:00Z</dcterms:created>
  <dcterms:modified xsi:type="dcterms:W3CDTF">2019-08-13T09:19:00Z</dcterms:modified>
</cp:coreProperties>
</file>