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5D0ED4"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5D0ED4" w:rsidRDefault="00191A23" w:rsidP="0022554A">
            <w:pPr>
              <w:tabs>
                <w:tab w:val="left" w:pos="5400"/>
              </w:tabs>
              <w:rPr>
                <w:sz w:val="20"/>
              </w:rPr>
            </w:pPr>
            <w:r w:rsidRPr="005D0ED4">
              <w:rPr>
                <w:sz w:val="20"/>
              </w:rPr>
              <w:t>(</w:t>
            </w:r>
            <w:r w:rsidRPr="005D0ED4">
              <w:rPr>
                <w:i/>
                <w:sz w:val="20"/>
              </w:rPr>
              <w:t>a</w:t>
            </w:r>
            <w:r w:rsidRPr="005D0ED4">
              <w:rPr>
                <w:sz w:val="20"/>
              </w:rPr>
              <w:t>) Indicate the study’s design with a commonly used term in the title or the abstract</w:t>
            </w:r>
          </w:p>
        </w:tc>
        <w:tc>
          <w:tcPr>
            <w:tcW w:w="1559" w:type="dxa"/>
          </w:tcPr>
          <w:p w:rsidR="00191A23" w:rsidRPr="005D0ED4" w:rsidRDefault="005D0ED4" w:rsidP="0022554A">
            <w:pPr>
              <w:tabs>
                <w:tab w:val="left" w:pos="5400"/>
              </w:tabs>
              <w:rPr>
                <w:sz w:val="20"/>
              </w:rPr>
            </w:pPr>
            <w:r>
              <w:rPr>
                <w:sz w:val="20"/>
              </w:rPr>
              <w:t xml:space="preserve">           </w:t>
            </w:r>
            <w:r w:rsidRPr="005D0ED4">
              <w:rPr>
                <w:sz w:val="20"/>
              </w:rPr>
              <w:t>1</w:t>
            </w:r>
          </w:p>
        </w:tc>
        <w:tc>
          <w:tcPr>
            <w:tcW w:w="2835" w:type="dxa"/>
          </w:tcPr>
          <w:p w:rsidR="00191A23" w:rsidRPr="005D0ED4" w:rsidRDefault="005D0ED4" w:rsidP="0022554A">
            <w:pPr>
              <w:tabs>
                <w:tab w:val="left" w:pos="5400"/>
              </w:tabs>
              <w:rPr>
                <w:sz w:val="20"/>
              </w:rPr>
            </w:pPr>
            <w:r w:rsidRPr="005D0ED4">
              <w:rPr>
                <w:color w:val="000000"/>
                <w:sz w:val="20"/>
              </w:rPr>
              <w:t>A PROSPECTIVE COHORT STUDY</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5D0ED4" w:rsidP="0022554A">
            <w:pPr>
              <w:tabs>
                <w:tab w:val="left" w:pos="5400"/>
              </w:tabs>
              <w:rPr>
                <w:sz w:val="20"/>
              </w:rPr>
            </w:pPr>
            <w:r>
              <w:rPr>
                <w:sz w:val="20"/>
              </w:rPr>
              <w:t xml:space="preserve">           2</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5D0ED4" w:rsidP="0022554A">
            <w:pPr>
              <w:tabs>
                <w:tab w:val="left" w:pos="5400"/>
              </w:tabs>
              <w:rPr>
                <w:sz w:val="20"/>
              </w:rPr>
            </w:pPr>
            <w:r>
              <w:rPr>
                <w:sz w:val="20"/>
              </w:rPr>
              <w:t xml:space="preserve">          </w:t>
            </w:r>
            <w:r w:rsidR="001B1B9B">
              <w:rPr>
                <w:sz w:val="20"/>
              </w:rPr>
              <w:t>p.</w:t>
            </w:r>
            <w:r>
              <w:rPr>
                <w:sz w:val="20"/>
              </w:rPr>
              <w:t xml:space="preserve"> 3-4</w:t>
            </w:r>
            <w:r w:rsidR="001B1B9B">
              <w:rPr>
                <w:sz w:val="20"/>
              </w:rPr>
              <w:t>, Background, paragraph 1 and 2</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5D0ED4" w:rsidP="0022554A">
            <w:pPr>
              <w:tabs>
                <w:tab w:val="left" w:pos="5400"/>
              </w:tabs>
              <w:rPr>
                <w:sz w:val="20"/>
              </w:rPr>
            </w:pPr>
            <w:r>
              <w:rPr>
                <w:sz w:val="20"/>
              </w:rPr>
              <w:t xml:space="preserve">           </w:t>
            </w:r>
            <w:r w:rsidR="001B1B9B">
              <w:rPr>
                <w:sz w:val="20"/>
              </w:rPr>
              <w:t>p.</w:t>
            </w:r>
            <w:r>
              <w:rPr>
                <w:sz w:val="20"/>
              </w:rPr>
              <w:t>4</w:t>
            </w:r>
            <w:r w:rsidR="001B1B9B">
              <w:rPr>
                <w:sz w:val="20"/>
              </w:rPr>
              <w:t>, Backgraund, paragraph 3 and 4</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5D0ED4" w:rsidP="0022554A">
            <w:pPr>
              <w:tabs>
                <w:tab w:val="left" w:pos="5400"/>
              </w:tabs>
              <w:rPr>
                <w:sz w:val="20"/>
              </w:rPr>
            </w:pPr>
            <w:r>
              <w:rPr>
                <w:sz w:val="20"/>
              </w:rPr>
              <w:t xml:space="preserve">          </w:t>
            </w:r>
            <w:r w:rsidR="001B1B9B">
              <w:rPr>
                <w:sz w:val="20"/>
              </w:rPr>
              <w:t xml:space="preserve">p. </w:t>
            </w:r>
            <w:r>
              <w:rPr>
                <w:sz w:val="20"/>
              </w:rPr>
              <w:t>5</w:t>
            </w:r>
            <w:r w:rsidR="001B1B9B">
              <w:rPr>
                <w:sz w:val="20"/>
              </w:rPr>
              <w:t>, Methods,2.2.: study design</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5D0ED4" w:rsidP="0022554A">
            <w:pPr>
              <w:tabs>
                <w:tab w:val="left" w:pos="5400"/>
              </w:tabs>
              <w:rPr>
                <w:sz w:val="20"/>
              </w:rPr>
            </w:pPr>
            <w:r>
              <w:rPr>
                <w:sz w:val="20"/>
              </w:rPr>
              <w:t xml:space="preserve">          </w:t>
            </w:r>
            <w:r w:rsidR="001B1B9B">
              <w:rPr>
                <w:sz w:val="20"/>
              </w:rPr>
              <w:t>p.8, Results, 1st paragraph</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r w:rsidR="005D0ED4">
              <w:rPr>
                <w:sz w:val="20"/>
              </w:rPr>
              <w:t xml:space="preserve">                                                                                                     </w:t>
            </w:r>
          </w:p>
        </w:tc>
        <w:tc>
          <w:tcPr>
            <w:tcW w:w="1559" w:type="dxa"/>
          </w:tcPr>
          <w:p w:rsidR="00191A23" w:rsidRPr="0022554A" w:rsidRDefault="005D0ED4" w:rsidP="0022554A">
            <w:pPr>
              <w:tabs>
                <w:tab w:val="left" w:pos="5400"/>
              </w:tabs>
              <w:rPr>
                <w:sz w:val="20"/>
              </w:rPr>
            </w:pPr>
            <w:r>
              <w:rPr>
                <w:sz w:val="20"/>
              </w:rPr>
              <w:t xml:space="preserve">        </w:t>
            </w:r>
            <w:r w:rsidR="001B1B9B">
              <w:rPr>
                <w:sz w:val="20"/>
              </w:rPr>
              <w:t>pp.</w:t>
            </w:r>
            <w:r>
              <w:rPr>
                <w:sz w:val="20"/>
              </w:rPr>
              <w:t>5-6</w:t>
            </w:r>
            <w:r w:rsidR="001B1B9B">
              <w:rPr>
                <w:sz w:val="20"/>
              </w:rPr>
              <w:t>, paragraph 2.3;study protocol</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5D0ED4"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tc>
        <w:tc>
          <w:tcPr>
            <w:tcW w:w="1559" w:type="dxa"/>
          </w:tcPr>
          <w:p w:rsidR="00191A23" w:rsidRPr="0022554A" w:rsidRDefault="005D0ED4" w:rsidP="0022554A">
            <w:pPr>
              <w:tabs>
                <w:tab w:val="left" w:pos="5400"/>
              </w:tabs>
              <w:rPr>
                <w:sz w:val="20"/>
              </w:rPr>
            </w:pPr>
            <w:r>
              <w:rPr>
                <w:sz w:val="20"/>
              </w:rPr>
              <w:t xml:space="preserve">         </w:t>
            </w:r>
            <w:r w:rsidR="001B1B9B">
              <w:rPr>
                <w:sz w:val="20"/>
              </w:rPr>
              <w:t>N/A</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 xml:space="preserve">Clearly define all outcomes, exposures, predictors, potential confounders, and effect modifiers. </w:t>
            </w:r>
            <w:r w:rsidRPr="0022554A">
              <w:rPr>
                <w:sz w:val="20"/>
              </w:rPr>
              <w:lastRenderedPageBreak/>
              <w:t>Give diagnostic criteria, if applicable</w:t>
            </w:r>
          </w:p>
        </w:tc>
        <w:tc>
          <w:tcPr>
            <w:tcW w:w="1559" w:type="dxa"/>
          </w:tcPr>
          <w:p w:rsidR="00191A23" w:rsidRPr="0022554A" w:rsidRDefault="001B1B9B" w:rsidP="0022554A">
            <w:pPr>
              <w:tabs>
                <w:tab w:val="left" w:pos="5400"/>
              </w:tabs>
              <w:rPr>
                <w:sz w:val="20"/>
              </w:rPr>
            </w:pPr>
            <w:r>
              <w:rPr>
                <w:sz w:val="20"/>
              </w:rPr>
              <w:lastRenderedPageBreak/>
              <w:t xml:space="preserve">         p.5, 2.2: </w:t>
            </w:r>
            <w:r>
              <w:rPr>
                <w:sz w:val="20"/>
              </w:rPr>
              <w:lastRenderedPageBreak/>
              <w:t>study design</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1B1B9B" w:rsidP="0022554A">
            <w:pPr>
              <w:tabs>
                <w:tab w:val="left" w:pos="5400"/>
              </w:tabs>
              <w:rPr>
                <w:i/>
                <w:sz w:val="20"/>
              </w:rPr>
            </w:pPr>
            <w:r>
              <w:rPr>
                <w:i/>
                <w:sz w:val="20"/>
              </w:rPr>
              <w:t>p. 5, 2.2: study design</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1B1B9B" w:rsidP="0022554A">
            <w:pPr>
              <w:tabs>
                <w:tab w:val="left" w:pos="5400"/>
              </w:tabs>
              <w:rPr>
                <w:color w:val="000000"/>
                <w:sz w:val="20"/>
              </w:rPr>
            </w:pPr>
            <w:r>
              <w:rPr>
                <w:color w:val="000000"/>
                <w:sz w:val="20"/>
              </w:rPr>
              <w:t>N/A</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1B1B9B" w:rsidP="0022554A">
            <w:pPr>
              <w:tabs>
                <w:tab w:val="left" w:pos="5400"/>
              </w:tabs>
              <w:rPr>
                <w:sz w:val="20"/>
              </w:rPr>
            </w:pPr>
            <w:r>
              <w:rPr>
                <w:sz w:val="20"/>
              </w:rPr>
              <w:t>p.6, 2</w:t>
            </w:r>
            <w:r w:rsidRPr="001B1B9B">
              <w:rPr>
                <w:sz w:val="20"/>
                <w:vertAlign w:val="superscript"/>
              </w:rPr>
              <w:t>nd</w:t>
            </w:r>
            <w:r>
              <w:rPr>
                <w:sz w:val="20"/>
              </w:rPr>
              <w:t xml:space="preserve"> paragraph</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 xml:space="preserve">Explain how quantitative variables were handled in the analyses. If applicable, describe which </w:t>
            </w:r>
            <w:r w:rsidR="00D62B48">
              <w:rPr>
                <w:sz w:val="20"/>
              </w:rPr>
              <w:t xml:space="preserve">    </w:t>
            </w:r>
            <w:r w:rsidRPr="0022554A">
              <w:rPr>
                <w:sz w:val="20"/>
              </w:rPr>
              <w:t>groupings were chosen and why</w:t>
            </w:r>
          </w:p>
        </w:tc>
        <w:tc>
          <w:tcPr>
            <w:tcW w:w="1276" w:type="dxa"/>
          </w:tcPr>
          <w:p w:rsidR="00191A23" w:rsidRPr="0022554A" w:rsidRDefault="00D62B48"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r w:rsidR="00D62B48">
              <w:rPr>
                <w:sz w:val="20"/>
              </w:rPr>
              <w:t xml:space="preserve">               p.7, paragraph 2.4</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D62B48">
              <w:rPr>
                <w:sz w:val="20"/>
              </w:rPr>
              <w:t xml:space="preserve">               N/A</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r w:rsidR="00D62B48">
              <w:rPr>
                <w:sz w:val="20"/>
              </w:rPr>
              <w:t xml:space="preserve">                                                        N/A</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r w:rsidR="00D62B48">
              <w:rPr>
                <w:sz w:val="20"/>
              </w:rPr>
              <w:t xml:space="preserve">                              N/A</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D62B48" w:rsidP="00191A23">
            <w:pPr>
              <w:tabs>
                <w:tab w:val="left" w:pos="5400"/>
              </w:tabs>
              <w:rPr>
                <w:sz w:val="20"/>
              </w:rPr>
            </w:pPr>
            <w:r>
              <w:rPr>
                <w:sz w:val="20"/>
              </w:rPr>
              <w:t>p. 8, 3.:Results, 1</w:t>
            </w:r>
            <w:r w:rsidRPr="00D62B48">
              <w:rPr>
                <w:sz w:val="20"/>
                <w:vertAlign w:val="superscript"/>
              </w:rPr>
              <w:t>st</w:t>
            </w:r>
            <w:r>
              <w:rPr>
                <w:sz w:val="20"/>
              </w:rPr>
              <w:t xml:space="preserve"> paragraph</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r w:rsidR="00D62B48">
              <w:rPr>
                <w:sz w:val="20"/>
              </w:rPr>
              <w:t xml:space="preserve">                                              p. 8, 3.:Results, 1</w:t>
            </w:r>
            <w:r w:rsidR="00D62B48" w:rsidRPr="00D62B48">
              <w:rPr>
                <w:sz w:val="20"/>
                <w:vertAlign w:val="superscript"/>
              </w:rPr>
              <w:t>st</w:t>
            </w:r>
            <w:r w:rsidR="00D62B48">
              <w:rPr>
                <w:sz w:val="20"/>
              </w:rPr>
              <w:t xml:space="preserve"> paragraph</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r w:rsidR="00D62B48">
              <w:rPr>
                <w:sz w:val="20"/>
              </w:rPr>
              <w:t xml:space="preserve">                                                                       N/A</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D62B48" w:rsidP="00191A23">
            <w:pPr>
              <w:tabs>
                <w:tab w:val="left" w:pos="5400"/>
              </w:tabs>
              <w:rPr>
                <w:sz w:val="20"/>
              </w:rPr>
            </w:pPr>
            <w:r>
              <w:rPr>
                <w:sz w:val="20"/>
              </w:rPr>
              <w:t>p.8, paragraph 3.1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D62B48" w:rsidP="00191A23">
            <w:pPr>
              <w:tabs>
                <w:tab w:val="left" w:pos="5400"/>
              </w:tabs>
              <w:rPr>
                <w:sz w:val="20"/>
              </w:rPr>
            </w:pPr>
            <w:r>
              <w:rPr>
                <w:sz w:val="20"/>
              </w:rPr>
              <w:t>p.8, paragraph 3.1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Default="00D62B48" w:rsidP="00191A23">
            <w:pPr>
              <w:tabs>
                <w:tab w:val="left" w:pos="5400"/>
              </w:tabs>
              <w:rPr>
                <w:sz w:val="20"/>
              </w:rPr>
            </w:pPr>
            <w:r>
              <w:rPr>
                <w:sz w:val="20"/>
              </w:rPr>
              <w:t>p.8, paragraph 3.1</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D62B48" w:rsidP="00191A23">
            <w:pPr>
              <w:tabs>
                <w:tab w:val="left" w:pos="5400"/>
              </w:tabs>
              <w:rPr>
                <w:i/>
                <w:sz w:val="20"/>
              </w:rPr>
            </w:pPr>
            <w:r>
              <w:rPr>
                <w:i/>
                <w:sz w:val="20"/>
              </w:rPr>
              <w:t>p.9-11</w:t>
            </w:r>
          </w:p>
        </w:tc>
        <w:tc>
          <w:tcPr>
            <w:tcW w:w="3118" w:type="dxa"/>
          </w:tcPr>
          <w:p w:rsidR="00191A23" w:rsidRPr="0022554A"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Pr="0022554A" w:rsidRDefault="00D62B48" w:rsidP="00191A23">
            <w:pPr>
              <w:tabs>
                <w:tab w:val="left" w:pos="5400"/>
              </w:tabs>
              <w:rPr>
                <w:sz w:val="20"/>
              </w:rPr>
            </w:pPr>
            <w:r>
              <w:rPr>
                <w:sz w:val="20"/>
              </w:rPr>
              <w:t>p.9-1</w:t>
            </w:r>
            <w:r w:rsidR="00A46188">
              <w:rPr>
                <w:sz w:val="20"/>
              </w:rPr>
              <w:t>2</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D62B48" w:rsidP="00191A23">
            <w:pPr>
              <w:tabs>
                <w:tab w:val="left" w:pos="5400"/>
              </w:tabs>
              <w:rPr>
                <w:sz w:val="20"/>
              </w:rPr>
            </w:pPr>
            <w:r>
              <w:rPr>
                <w:sz w:val="20"/>
              </w:rPr>
              <w:t>P.9-1</w:t>
            </w:r>
            <w:r w:rsidR="00A46188">
              <w:rPr>
                <w:sz w:val="20"/>
              </w:rPr>
              <w:t>2</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D62B48"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lastRenderedPageBreak/>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A46188" w:rsidP="00191A23">
            <w:pPr>
              <w:tabs>
                <w:tab w:val="left" w:pos="5400"/>
              </w:tabs>
              <w:rPr>
                <w:sz w:val="20"/>
              </w:rPr>
            </w:pPr>
            <w:r>
              <w:rPr>
                <w:sz w:val="20"/>
              </w:rPr>
              <w:t>N/A</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A46188" w:rsidP="00191A23">
            <w:pPr>
              <w:tabs>
                <w:tab w:val="left" w:pos="5400"/>
              </w:tabs>
              <w:rPr>
                <w:sz w:val="20"/>
              </w:rPr>
            </w:pPr>
            <w:r>
              <w:rPr>
                <w:sz w:val="20"/>
              </w:rPr>
              <w:t>p. 14, 1</w:t>
            </w:r>
            <w:r w:rsidRPr="00A46188">
              <w:rPr>
                <w:sz w:val="20"/>
                <w:vertAlign w:val="superscript"/>
              </w:rPr>
              <w:t>st</w:t>
            </w:r>
            <w:r>
              <w:rPr>
                <w:sz w:val="20"/>
              </w:rPr>
              <w:t xml:space="preserve"> paragraph</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A46188" w:rsidP="00191A23">
            <w:pPr>
              <w:tabs>
                <w:tab w:val="left" w:pos="5400"/>
              </w:tabs>
              <w:rPr>
                <w:sz w:val="20"/>
              </w:rPr>
            </w:pPr>
            <w:r>
              <w:rPr>
                <w:sz w:val="20"/>
              </w:rPr>
              <w:t>p. 17, 2</w:t>
            </w:r>
            <w:r w:rsidRPr="00A46188">
              <w:rPr>
                <w:sz w:val="20"/>
                <w:vertAlign w:val="superscript"/>
              </w:rPr>
              <w:t>nd</w:t>
            </w:r>
            <w:r>
              <w:rPr>
                <w:sz w:val="20"/>
              </w:rPr>
              <w:t xml:space="preserve"> paragraph</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A46188" w:rsidP="00191A23">
            <w:pPr>
              <w:tabs>
                <w:tab w:val="left" w:pos="5400"/>
              </w:tabs>
              <w:rPr>
                <w:sz w:val="20"/>
              </w:rPr>
            </w:pPr>
            <w:r>
              <w:rPr>
                <w:sz w:val="20"/>
              </w:rPr>
              <w:t>P 16/17, 2</w:t>
            </w:r>
            <w:r w:rsidRPr="00A46188">
              <w:rPr>
                <w:sz w:val="20"/>
                <w:vertAlign w:val="superscript"/>
              </w:rPr>
              <w:t>nd</w:t>
            </w:r>
            <w:r>
              <w:rPr>
                <w:sz w:val="20"/>
              </w:rPr>
              <w:t xml:space="preserve"> paragraph</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A46188" w:rsidP="00191A23">
            <w:pPr>
              <w:tabs>
                <w:tab w:val="left" w:pos="5400"/>
              </w:tabs>
              <w:rPr>
                <w:sz w:val="20"/>
              </w:rPr>
            </w:pPr>
            <w:r>
              <w:rPr>
                <w:sz w:val="20"/>
              </w:rPr>
              <w:t>p. 17, 3</w:t>
            </w:r>
            <w:r w:rsidRPr="00A46188">
              <w:rPr>
                <w:sz w:val="20"/>
                <w:vertAlign w:val="superscript"/>
              </w:rPr>
              <w:t>rd</w:t>
            </w:r>
            <w:r>
              <w:rPr>
                <w:sz w:val="20"/>
              </w:rPr>
              <w:t xml:space="preserve"> paragraph</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A46188" w:rsidP="00191A23">
            <w:pPr>
              <w:tabs>
                <w:tab w:val="left" w:pos="5400"/>
              </w:tabs>
              <w:rPr>
                <w:sz w:val="20"/>
              </w:rPr>
            </w:pPr>
            <w:r>
              <w:rPr>
                <w:sz w:val="20"/>
              </w:rPr>
              <w:t>p. 19, declarations</w:t>
            </w:r>
            <w:bookmarkStart w:id="96" w:name="_GoBack"/>
            <w:bookmarkEnd w:id="96"/>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BEA" w:rsidRDefault="00407BEA">
      <w:r>
        <w:separator/>
      </w:r>
    </w:p>
  </w:endnote>
  <w:endnote w:type="continuationSeparator" w:id="0">
    <w:p w:rsidR="00407BEA" w:rsidRDefault="0040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A13C96" w:rsidRDefault="00A13C9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A46188">
      <w:rPr>
        <w:rStyle w:val="Seitenzahl"/>
        <w:noProof/>
      </w:rPr>
      <w:t>5</w:t>
    </w:r>
    <w:r>
      <w:rPr>
        <w:rStyle w:val="Seitenzahl"/>
      </w:rPr>
      <w:fldChar w:fldCharType="end"/>
    </w:r>
  </w:p>
  <w:p w:rsidR="00A13C96" w:rsidRDefault="00A13C9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BEA" w:rsidRDefault="00407BEA">
      <w:r>
        <w:separator/>
      </w:r>
    </w:p>
  </w:footnote>
  <w:footnote w:type="continuationSeparator" w:id="0">
    <w:p w:rsidR="00407BEA" w:rsidRDefault="00407B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B1B9B"/>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0ED4"/>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46188"/>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2B48"/>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9A7CFAD"/>
  <w15:docId w15:val="{3EF5F67D-0729-46D4-865F-ECA5DAFE5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5</Pages>
  <Words>789</Words>
  <Characters>4977</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Pannek Jürgen</cp:lastModifiedBy>
  <cp:revision>2</cp:revision>
  <cp:lastPrinted>2014-09-01T08:36:00Z</cp:lastPrinted>
  <dcterms:created xsi:type="dcterms:W3CDTF">2019-12-09T18:31:00Z</dcterms:created>
  <dcterms:modified xsi:type="dcterms:W3CDTF">2019-12-09T18:31:00Z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