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AF7" w:rsidRDefault="00D87AF7" w:rsidP="005B567D">
      <w:pPr>
        <w:pStyle w:val="TableTitle"/>
      </w:pPr>
      <w:bookmarkStart w:id="0" w:name="_GoBack"/>
      <w:bookmarkEnd w:id="0"/>
      <w:r w:rsidRPr="003F652A">
        <w:t xml:space="preserve">STROBE </w:t>
      </w:r>
      <w:r w:rsidR="00F0752A">
        <w:t>S</w:t>
      </w:r>
      <w:r w:rsidRPr="003F652A">
        <w:t xml:space="preserve">tatement—checklist of items that should be </w:t>
      </w:r>
      <w:r w:rsidR="00B60EFB">
        <w:t xml:space="preserve">included </w:t>
      </w:r>
      <w:r w:rsidRPr="003F652A">
        <w:t>in r</w:t>
      </w:r>
      <w:r w:rsidR="004A32C8">
        <w:t>eports of observational studies</w:t>
      </w:r>
    </w:p>
    <w:p w:rsidR="004A32C8" w:rsidRPr="003F652A" w:rsidRDefault="004A32C8" w:rsidP="005B567D">
      <w:pPr>
        <w:pStyle w:val="TableTitle"/>
      </w:pP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108"/>
        <w:gridCol w:w="717"/>
        <w:gridCol w:w="6189"/>
        <w:gridCol w:w="627"/>
      </w:tblGrid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bookmarkStart w:id="1" w:name="bold1" w:colFirst="1" w:colLast="1"/>
            <w:bookmarkStart w:id="2" w:name="italic1" w:colFirst="0" w:colLast="0"/>
            <w:bookmarkStart w:id="3" w:name="bold2" w:colFirst="2" w:colLast="2"/>
            <w:bookmarkStart w:id="4" w:name="italic2" w:colFirst="1" w:colLast="1"/>
            <w:bookmarkStart w:id="5" w:name="bold3" w:colFirst="3" w:colLast="3"/>
            <w:bookmarkStart w:id="6" w:name="italic3" w:colFirst="2" w:colLast="2"/>
            <w:bookmarkStart w:id="7" w:name="bold4" w:colFirst="4" w:colLast="4"/>
            <w:bookmarkStart w:id="8" w:name="italic4" w:colFirst="3" w:colLast="3"/>
            <w:bookmarkStart w:id="9" w:name="italic5" w:colFirst="4" w:colLast="4"/>
          </w:p>
        </w:tc>
        <w:tc>
          <w:tcPr>
            <w:tcW w:w="0" w:type="auto"/>
          </w:tcPr>
          <w:p w:rsidR="00976EE1" w:rsidRPr="0022554A" w:rsidRDefault="00976EE1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976EE1" w:rsidRPr="0022554A" w:rsidRDefault="00976EE1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976EE1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Page </w:t>
            </w:r>
            <w:r>
              <w:rPr>
                <w:bCs/>
                <w:sz w:val="20"/>
              </w:rPr>
              <w:br/>
              <w:t>No</w:t>
            </w:r>
          </w:p>
        </w:tc>
      </w:tr>
      <w:tr w:rsidR="00976EE1" w:rsidRPr="0022554A" w:rsidTr="00976EE1">
        <w:tc>
          <w:tcPr>
            <w:tcW w:w="0" w:type="auto"/>
            <w:vMerge w:val="restart"/>
          </w:tcPr>
          <w:p w:rsidR="00976EE1" w:rsidRPr="002602FB" w:rsidRDefault="00976EE1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10" w:name="bold5"/>
            <w:bookmarkStart w:id="11" w:name="italic6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bookmarkEnd w:id="9"/>
            <w:r w:rsidRPr="002602FB">
              <w:rPr>
                <w:b/>
                <w:sz w:val="20"/>
              </w:rPr>
              <w:t>Title and abstract</w:t>
            </w:r>
            <w:bookmarkEnd w:id="10"/>
            <w:bookmarkEnd w:id="11"/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1C3E4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2" w:name="bold6" w:colFirst="0" w:colLast="0"/>
            <w:bookmarkStart w:id="13" w:name="italic7" w:colFirst="0" w:colLast="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1C3E4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976EE1" w:rsidRPr="0022554A" w:rsidTr="00E90576">
        <w:tc>
          <w:tcPr>
            <w:tcW w:w="0" w:type="auto"/>
            <w:gridSpan w:val="4"/>
          </w:tcPr>
          <w:p w:rsidR="00976EE1" w:rsidRPr="0022554A" w:rsidRDefault="00976EE1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4" w:name="bold7"/>
            <w:bookmarkStart w:id="15" w:name="italic8"/>
            <w:bookmarkEnd w:id="12"/>
            <w:bookmarkEnd w:id="13"/>
            <w:r w:rsidRPr="0022554A">
              <w:rPr>
                <w:sz w:val="20"/>
              </w:rPr>
              <w:t>Introduction</w:t>
            </w:r>
            <w:bookmarkEnd w:id="14"/>
            <w:bookmarkEnd w:id="15"/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6" w:name="bold8"/>
            <w:bookmarkStart w:id="17" w:name="italic9"/>
            <w:r w:rsidRPr="0022554A">
              <w:rPr>
                <w:bCs/>
                <w:sz w:val="20"/>
              </w:rPr>
              <w:t>Background/</w:t>
            </w:r>
            <w:bookmarkStart w:id="18" w:name="bold9"/>
            <w:bookmarkStart w:id="19" w:name="italic10"/>
            <w:bookmarkEnd w:id="16"/>
            <w:bookmarkEnd w:id="17"/>
            <w:r w:rsidRPr="0022554A">
              <w:rPr>
                <w:bCs/>
                <w:sz w:val="20"/>
              </w:rPr>
              <w:t>rationale</w:t>
            </w:r>
            <w:bookmarkEnd w:id="18"/>
            <w:bookmarkEnd w:id="19"/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1C3E4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0" w:name="bold10" w:colFirst="0" w:colLast="0"/>
            <w:bookmarkStart w:id="21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1C3E4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976EE1" w:rsidRPr="0022554A" w:rsidTr="00AF2394">
        <w:tc>
          <w:tcPr>
            <w:tcW w:w="0" w:type="auto"/>
            <w:gridSpan w:val="4"/>
          </w:tcPr>
          <w:p w:rsidR="00976EE1" w:rsidRPr="0022554A" w:rsidRDefault="00976EE1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2" w:name="bold11"/>
            <w:bookmarkStart w:id="23" w:name="italic12"/>
            <w:bookmarkEnd w:id="20"/>
            <w:bookmarkEnd w:id="21"/>
            <w:r w:rsidRPr="0022554A">
              <w:rPr>
                <w:sz w:val="20"/>
              </w:rPr>
              <w:t>Methods</w:t>
            </w:r>
            <w:bookmarkEnd w:id="22"/>
            <w:bookmarkEnd w:id="23"/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4" w:name="bold12" w:colFirst="0" w:colLast="0"/>
            <w:bookmarkStart w:id="25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1C3E4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5-7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6" w:name="bold13" w:colFirst="0" w:colLast="0"/>
            <w:bookmarkStart w:id="27" w:name="italic14" w:colFirst="0" w:colLast="0"/>
            <w:bookmarkEnd w:id="24"/>
            <w:bookmarkEnd w:id="25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1C3E4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bookmarkEnd w:id="26"/>
      <w:bookmarkEnd w:id="27"/>
      <w:tr w:rsidR="00976EE1" w:rsidRPr="0022554A" w:rsidTr="00976EE1"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—Give the eligibility criteria, and the sources and methods of selection of participants. Describe methods of follow-up</w:t>
            </w:r>
          </w:p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—Give the eligibility criteria, and the sources and methods of case ascertainment and control selection. Give the rationale for the choice of cases and controls</w:t>
            </w:r>
          </w:p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</w:t>
            </w:r>
            <w:r w:rsidRPr="0022554A">
              <w:rPr>
                <w:sz w:val="20"/>
              </w:rPr>
              <w:t>—Give the eligibility criteria, and the sources and methods of selection of participants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1C3E4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8" w:name="bold14" w:colFirst="0" w:colLast="0"/>
            <w:bookmarkStart w:id="29" w:name="italic15" w:colFirst="0" w:colLast="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</w:t>
            </w:r>
            <w:r w:rsidRPr="0022554A">
              <w:rPr>
                <w:b/>
                <w:bCs/>
                <w:sz w:val="20"/>
              </w:rPr>
              <w:t xml:space="preserve"> </w:t>
            </w:r>
            <w:r w:rsidRPr="0022554A">
              <w:rPr>
                <w:bCs/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—For matched studies, give matching criteria and number of exposed and unexposed</w:t>
            </w:r>
          </w:p>
          <w:p w:rsidR="00976EE1" w:rsidRPr="0022554A" w:rsidRDefault="00976EE1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bCs/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—For matched studies, give matching criteria and the number of controls per case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0" w:name="bold16" w:colFirst="0" w:colLast="0"/>
            <w:bookmarkStart w:id="31" w:name="italic17" w:colFirst="0" w:colLast="0"/>
            <w:bookmarkEnd w:id="28"/>
            <w:bookmarkEnd w:id="29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1C3E4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6-7</w:t>
            </w:r>
          </w:p>
        </w:tc>
      </w:tr>
      <w:tr w:rsidR="00976EE1" w:rsidRPr="0022554A" w:rsidTr="00976EE1">
        <w:trPr>
          <w:trHeight w:val="294"/>
        </w:trPr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2" w:name="bold17"/>
            <w:bookmarkStart w:id="33" w:name="italic18"/>
            <w:bookmarkEnd w:id="30"/>
            <w:bookmarkEnd w:id="31"/>
            <w:r w:rsidRPr="0022554A">
              <w:rPr>
                <w:bCs/>
                <w:sz w:val="20"/>
              </w:rPr>
              <w:t>Data sources/</w:t>
            </w:r>
            <w:bookmarkStart w:id="34" w:name="bold18"/>
            <w:bookmarkStart w:id="35" w:name="italic19"/>
            <w:bookmarkEnd w:id="32"/>
            <w:bookmarkEnd w:id="33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4"/>
            <w:bookmarkEnd w:id="35"/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6" w:name="bold19"/>
            <w:r w:rsidRPr="0022554A">
              <w:rPr>
                <w:bCs/>
                <w:sz w:val="20"/>
              </w:rPr>
              <w:t>*</w:t>
            </w:r>
            <w:bookmarkEnd w:id="3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7" w:name="bold20" w:colFirst="0" w:colLast="0"/>
            <w:bookmarkStart w:id="38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9" w:name="bold21" w:colFirst="0" w:colLast="0"/>
            <w:bookmarkStart w:id="40" w:name="italic21" w:colFirst="0" w:colLast="0"/>
            <w:bookmarkEnd w:id="37"/>
            <w:bookmarkEnd w:id="38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1" w:name="bold22"/>
            <w:bookmarkStart w:id="42" w:name="italic22"/>
            <w:bookmarkEnd w:id="39"/>
            <w:bookmarkEnd w:id="40"/>
            <w:r w:rsidRPr="0022554A">
              <w:rPr>
                <w:bCs/>
                <w:sz w:val="20"/>
              </w:rPr>
              <w:t>Quantitative</w:t>
            </w:r>
            <w:bookmarkStart w:id="43" w:name="bold23"/>
            <w:bookmarkStart w:id="44" w:name="italic23"/>
            <w:bookmarkEnd w:id="41"/>
            <w:bookmarkEnd w:id="42"/>
            <w:r w:rsidRPr="0022554A">
              <w:rPr>
                <w:bCs/>
                <w:sz w:val="20"/>
              </w:rPr>
              <w:t xml:space="preserve"> variables</w:t>
            </w:r>
            <w:bookmarkEnd w:id="43"/>
            <w:bookmarkEnd w:id="44"/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1C3E4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6-7</w:t>
            </w:r>
          </w:p>
        </w:tc>
      </w:tr>
      <w:tr w:rsidR="00976EE1" w:rsidRPr="0022554A" w:rsidTr="00976EE1"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bookmarkStart w:id="45" w:name="italic24"/>
            <w:r w:rsidRPr="0022554A">
              <w:rPr>
                <w:sz w:val="20"/>
              </w:rPr>
              <w:t>Statistical</w:t>
            </w:r>
            <w:bookmarkStart w:id="46" w:name="italic25"/>
            <w:bookmarkEnd w:id="45"/>
            <w:r w:rsidRPr="0022554A">
              <w:rPr>
                <w:sz w:val="20"/>
              </w:rPr>
              <w:t xml:space="preserve"> methods</w:t>
            </w:r>
            <w:bookmarkEnd w:id="46"/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7" w:name="bold24" w:colFirst="0" w:colLast="0"/>
            <w:bookmarkStart w:id="48" w:name="italic26" w:colFirst="0" w:colLast="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9" w:name="bold25" w:colFirst="0" w:colLast="0"/>
            <w:bookmarkStart w:id="50" w:name="italic27" w:colFirst="0" w:colLast="0"/>
            <w:bookmarkEnd w:id="47"/>
            <w:bookmarkEnd w:id="48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1" w:name="bold26" w:colFirst="0" w:colLast="0"/>
            <w:bookmarkStart w:id="52" w:name="italic28" w:colFirst="0" w:colLast="0"/>
            <w:bookmarkEnd w:id="49"/>
            <w:bookmarkEnd w:id="5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 xml:space="preserve">) </w:t>
            </w:r>
            <w:r w:rsidRPr="0022554A">
              <w:rPr>
                <w:bCs/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—If applicable, explain how loss to follow-up was addressed</w:t>
            </w:r>
          </w:p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bCs/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—If applicable, explain how matching of cases and controls was addressed</w:t>
            </w:r>
          </w:p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bCs/>
                <w:i/>
                <w:sz w:val="20"/>
              </w:rPr>
              <w:t>Cross-sectional</w:t>
            </w:r>
            <w:r w:rsidRPr="0022554A">
              <w:rPr>
                <w:bCs/>
                <w:i/>
                <w:sz w:val="20"/>
              </w:rPr>
              <w:t xml:space="preserve"> study</w:t>
            </w:r>
            <w:r w:rsidRPr="0022554A">
              <w:rPr>
                <w:sz w:val="20"/>
              </w:rPr>
              <w:t>—If applicable, describe analytical methods taking account of sampling strategy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1C3E4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3" w:name="bold27" w:colFirst="0" w:colLast="0"/>
            <w:bookmarkStart w:id="54" w:name="italic29" w:colFirst="0" w:colLast="0"/>
            <w:bookmarkEnd w:id="51"/>
            <w:bookmarkEnd w:id="52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</w:tbl>
    <w:p w:rsidR="004A32C8" w:rsidRPr="004A32C8" w:rsidRDefault="004A32C8">
      <w:pPr>
        <w:rPr>
          <w:sz w:val="16"/>
          <w:szCs w:val="16"/>
        </w:rPr>
      </w:pPr>
      <w:bookmarkStart w:id="55" w:name="bold28"/>
      <w:bookmarkStart w:id="56" w:name="italic30"/>
      <w:bookmarkEnd w:id="53"/>
      <w:bookmarkEnd w:id="54"/>
      <w:r w:rsidRPr="004A32C8">
        <w:rPr>
          <w:sz w:val="16"/>
          <w:szCs w:val="16"/>
        </w:rPr>
        <w:t>Continued on next page</w:t>
      </w:r>
      <w:r w:rsidRPr="004A32C8">
        <w:rPr>
          <w:sz w:val="16"/>
          <w:szCs w:val="16"/>
        </w:rPr>
        <w:br w:type="page"/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494"/>
        <w:gridCol w:w="516"/>
        <w:gridCol w:w="6961"/>
        <w:gridCol w:w="670"/>
      </w:tblGrid>
      <w:tr w:rsidR="00976EE1" w:rsidRPr="0022554A" w:rsidTr="00C9744D">
        <w:tc>
          <w:tcPr>
            <w:tcW w:w="9857" w:type="dxa"/>
            <w:gridSpan w:val="4"/>
          </w:tcPr>
          <w:bookmarkEnd w:id="55"/>
          <w:bookmarkEnd w:id="56"/>
          <w:p w:rsidR="00976EE1" w:rsidRPr="0022554A" w:rsidRDefault="00976EE1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lastRenderedPageBreak/>
              <w:t>Results</w:t>
            </w:r>
          </w:p>
        </w:tc>
      </w:tr>
      <w:tr w:rsidR="00976EE1" w:rsidRPr="0022554A" w:rsidTr="00976EE1"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29"/>
            <w:bookmarkStart w:id="58" w:name="italic31"/>
            <w:r w:rsidRPr="0022554A">
              <w:rPr>
                <w:bCs/>
                <w:sz w:val="20"/>
              </w:rPr>
              <w:t>Participants</w:t>
            </w:r>
            <w:bookmarkEnd w:id="57"/>
            <w:bookmarkEnd w:id="58"/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9" w:name="bold30"/>
            <w:r w:rsidRPr="0022554A">
              <w:rPr>
                <w:bCs/>
                <w:sz w:val="20"/>
              </w:rPr>
              <w:t>*</w:t>
            </w:r>
            <w:bookmarkEnd w:id="59"/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1C3E4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0" w:name="bold31" w:colFirst="0" w:colLast="0"/>
            <w:bookmarkStart w:id="61" w:name="italic32" w:colFirst="0" w:colLast="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2" w:colFirst="0" w:colLast="0"/>
            <w:bookmarkStart w:id="63" w:name="italic33" w:colFirst="0" w:colLast="0"/>
            <w:bookmarkEnd w:id="60"/>
            <w:bookmarkEnd w:id="61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bookmarkStart w:id="64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4"/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976EE1"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5" w:name="bold33"/>
            <w:bookmarkStart w:id="66" w:name="italic34"/>
            <w:bookmarkEnd w:id="62"/>
            <w:bookmarkEnd w:id="63"/>
            <w:r w:rsidRPr="0022554A">
              <w:rPr>
                <w:bCs/>
                <w:sz w:val="20"/>
              </w:rPr>
              <w:t xml:space="preserve">Descriptive </w:t>
            </w:r>
            <w:bookmarkStart w:id="67" w:name="bold34"/>
            <w:bookmarkStart w:id="68" w:name="italic35"/>
            <w:bookmarkEnd w:id="65"/>
            <w:bookmarkEnd w:id="66"/>
            <w:r w:rsidRPr="0022554A">
              <w:rPr>
                <w:bCs/>
                <w:sz w:val="20"/>
              </w:rPr>
              <w:t>data</w:t>
            </w:r>
            <w:bookmarkEnd w:id="67"/>
            <w:bookmarkEnd w:id="68"/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9" w:name="bold35"/>
            <w:r w:rsidRPr="0022554A">
              <w:rPr>
                <w:bCs/>
                <w:sz w:val="20"/>
              </w:rPr>
              <w:t>*</w:t>
            </w:r>
            <w:bookmarkEnd w:id="69"/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(eg demographic, clinical, social) and information on exposures and potential confounders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1C3E4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0" w:name="bold36" w:colFirst="0" w:colLast="0"/>
            <w:bookmarkStart w:id="71" w:name="italic36" w:colFirst="0" w:colLast="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1C3E4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8-14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bold37" w:colFirst="0" w:colLast="0"/>
            <w:bookmarkStart w:id="73" w:name="italic37" w:colFirst="0" w:colLast="0"/>
            <w:bookmarkEnd w:id="70"/>
            <w:bookmarkEnd w:id="71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(c)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—Summarise follow-up time (eg, average and total amount)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976EE1">
        <w:trPr>
          <w:trHeight w:val="295"/>
        </w:trPr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bold38" w:colFirst="0" w:colLast="0"/>
            <w:bookmarkStart w:id="75" w:name="italic38" w:colFirst="0" w:colLast="0"/>
            <w:bookmarkEnd w:id="72"/>
            <w:bookmarkEnd w:id="73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6" w:name="bold39"/>
            <w:r w:rsidRPr="0022554A">
              <w:rPr>
                <w:bCs/>
                <w:sz w:val="20"/>
              </w:rPr>
              <w:t>*</w:t>
            </w:r>
            <w:bookmarkEnd w:id="76"/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—Report numbers of outcome events or summary measures over time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</w:tr>
      <w:tr w:rsidR="00976EE1" w:rsidRPr="0022554A" w:rsidTr="00976EE1">
        <w:trPr>
          <w:trHeight w:val="294"/>
        </w:trPr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i/>
                <w:sz w:val="20"/>
              </w:rPr>
              <w:t>Case-control study—</w:t>
            </w:r>
            <w:r w:rsidRPr="0022554A">
              <w:rPr>
                <w:sz w:val="20"/>
              </w:rPr>
              <w:t>Report numbers in each exposure category, or summary measures of exposure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</w:tr>
      <w:tr w:rsidR="00976EE1" w:rsidRPr="0022554A" w:rsidTr="00976EE1">
        <w:trPr>
          <w:trHeight w:val="294"/>
        </w:trPr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study—</w:t>
            </w: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1C3E47" w:rsidRDefault="001C3E47" w:rsidP="0022554A">
            <w:pPr>
              <w:tabs>
                <w:tab w:val="left" w:pos="5400"/>
              </w:tabs>
              <w:rPr>
                <w:sz w:val="20"/>
              </w:rPr>
            </w:pPr>
            <w:r w:rsidRPr="001C3E47">
              <w:rPr>
                <w:sz w:val="20"/>
              </w:rPr>
              <w:t>10</w:t>
            </w:r>
          </w:p>
        </w:tc>
      </w:tr>
      <w:tr w:rsidR="00976EE1" w:rsidRPr="0022554A" w:rsidTr="00976EE1"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7" w:name="italic40" w:colFirst="0" w:colLast="0"/>
            <w:bookmarkStart w:id="78" w:name="bold41" w:colFirst="0" w:colLast="0"/>
            <w:bookmarkEnd w:id="74"/>
            <w:bookmarkEnd w:id="75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6149D3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1C3E4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10-14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9" w:name="italic41" w:colFirst="0" w:colLast="0"/>
            <w:bookmarkStart w:id="80" w:name="bold42" w:colFirst="0" w:colLast="0"/>
            <w:bookmarkEnd w:id="77"/>
            <w:bookmarkEnd w:id="78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6149D3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1" w:name="italic42" w:colFirst="0" w:colLast="0"/>
            <w:bookmarkStart w:id="82" w:name="bold43" w:colFirst="0" w:colLast="0"/>
            <w:bookmarkEnd w:id="79"/>
            <w:bookmarkEnd w:id="8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6149D3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3" w:name="italic43"/>
            <w:bookmarkStart w:id="84" w:name="bold44"/>
            <w:bookmarkEnd w:id="81"/>
            <w:bookmarkEnd w:id="82"/>
            <w:r w:rsidRPr="0022554A">
              <w:rPr>
                <w:bCs/>
                <w:sz w:val="20"/>
              </w:rPr>
              <w:t>Other analyses</w:t>
            </w:r>
            <w:bookmarkEnd w:id="83"/>
            <w:bookmarkEnd w:id="84"/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done—eg analyses of subgroups and interactions, and sensitivity analyses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D558BE">
        <w:tc>
          <w:tcPr>
            <w:tcW w:w="9857" w:type="dxa"/>
            <w:gridSpan w:val="4"/>
          </w:tcPr>
          <w:p w:rsidR="00976EE1" w:rsidRPr="0022554A" w:rsidRDefault="00976EE1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5" w:name="italic44"/>
            <w:bookmarkStart w:id="86" w:name="bold45"/>
            <w:r w:rsidRPr="0022554A">
              <w:rPr>
                <w:sz w:val="20"/>
              </w:rPr>
              <w:t>Discussion</w:t>
            </w:r>
            <w:bookmarkEnd w:id="85"/>
            <w:bookmarkEnd w:id="86"/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7" w:name="italic45" w:colFirst="0" w:colLast="0"/>
            <w:bookmarkStart w:id="88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1C3E4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14-17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9" w:name="italic46" w:colFirst="0" w:colLast="0"/>
            <w:bookmarkStart w:id="90" w:name="bold47" w:colFirst="0" w:colLast="0"/>
            <w:bookmarkEnd w:id="87"/>
            <w:bookmarkEnd w:id="88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1C3E4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17-18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1" w:name="italic47" w:colFirst="0" w:colLast="0"/>
            <w:bookmarkStart w:id="92" w:name="bold48" w:colFirst="0" w:colLast="0"/>
            <w:bookmarkEnd w:id="89"/>
            <w:bookmarkEnd w:id="90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1C3E4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14-18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3" w:name="italic48" w:colFirst="0" w:colLast="0"/>
            <w:bookmarkStart w:id="94" w:name="bold49" w:colFirst="0" w:colLast="0"/>
            <w:bookmarkEnd w:id="91"/>
            <w:bookmarkEnd w:id="92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1C3E4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 w:rsidR="00976EE1" w:rsidRPr="0022554A" w:rsidTr="001C0EB1">
        <w:tc>
          <w:tcPr>
            <w:tcW w:w="9857" w:type="dxa"/>
            <w:gridSpan w:val="4"/>
          </w:tcPr>
          <w:p w:rsidR="00976EE1" w:rsidRPr="0022554A" w:rsidRDefault="00976EE1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5" w:name="italic49"/>
            <w:bookmarkStart w:id="96" w:name="bold50"/>
            <w:bookmarkEnd w:id="93"/>
            <w:bookmarkEnd w:id="94"/>
            <w:r w:rsidRPr="0022554A">
              <w:rPr>
                <w:sz w:val="20"/>
              </w:rPr>
              <w:t>Other information</w:t>
            </w:r>
            <w:bookmarkEnd w:id="95"/>
            <w:bookmarkEnd w:id="96"/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7" w:name="italic50" w:colFirst="0" w:colLast="0"/>
            <w:bookmarkStart w:id="98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7159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76EE1" w:rsidRPr="0022554A" w:rsidRDefault="001C3E4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bookmarkEnd w:id="97"/>
      <w:bookmarkEnd w:id="98"/>
    </w:tbl>
    <w:p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:rsidR="001E393C" w:rsidRPr="001E393C" w:rsidRDefault="001E393C" w:rsidP="00BB4552">
      <w:pPr>
        <w:pStyle w:val="TableNote"/>
        <w:tabs>
          <w:tab w:val="left" w:pos="5400"/>
        </w:tabs>
        <w:rPr>
          <w:b/>
          <w:bCs/>
          <w:sz w:val="20"/>
        </w:rPr>
      </w:pPr>
      <w:r>
        <w:rPr>
          <w:b/>
          <w:bCs/>
          <w:sz w:val="20"/>
        </w:rPr>
        <w:t xml:space="preserve">Reference </w:t>
      </w:r>
    </w:p>
    <w:p w:rsidR="00BB4552" w:rsidRPr="001E393C" w:rsidRDefault="00BB4552" w:rsidP="00BB4552">
      <w:pPr>
        <w:pStyle w:val="TableNote"/>
        <w:tabs>
          <w:tab w:val="left" w:pos="5400"/>
        </w:tabs>
        <w:rPr>
          <w:sz w:val="20"/>
        </w:rPr>
      </w:pPr>
      <w:r w:rsidRPr="001E393C">
        <w:rPr>
          <w:bCs/>
          <w:sz w:val="20"/>
        </w:rPr>
        <w:t>Von Elm E, Altman DG, Egger M, Pocock SJ, Gøtzsche PC, Vandenbroucke JP. The Strengthening the Reporting of Observational Studies in Epidemiology (STROBE) statement: guidelines for reporting observational studies. Annals of internal medicine. 2007 Oct 16;147(8):573-7.</w:t>
      </w:r>
    </w:p>
    <w:sectPr w:rsidR="00BB4552" w:rsidRPr="001E393C" w:rsidSect="00976EE1">
      <w:footerReference w:type="even" r:id="rId7"/>
      <w:footerReference w:type="default" r:id="rId8"/>
      <w:pgSz w:w="11909" w:h="16834"/>
      <w:pgMar w:top="1134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5EA9" w:rsidRDefault="004F5EA9">
      <w:r>
        <w:separator/>
      </w:r>
    </w:p>
  </w:endnote>
  <w:endnote w:type="continuationSeparator" w:id="0">
    <w:p w:rsidR="004F5EA9" w:rsidRDefault="004F5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C96" w:rsidRDefault="00A13C96" w:rsidP="00A13C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13C96" w:rsidRDefault="00A13C96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C96" w:rsidRDefault="00A13C96" w:rsidP="007F7F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F337F">
      <w:rPr>
        <w:rStyle w:val="PageNumber"/>
        <w:noProof/>
      </w:rPr>
      <w:t>2</w:t>
    </w:r>
    <w:r>
      <w:rPr>
        <w:rStyle w:val="PageNumber"/>
      </w:rPr>
      <w:fldChar w:fldCharType="end"/>
    </w:r>
  </w:p>
  <w:p w:rsidR="00A13C96" w:rsidRDefault="00A13C96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5EA9" w:rsidRDefault="004F5EA9">
      <w:r>
        <w:separator/>
      </w:r>
    </w:p>
  </w:footnote>
  <w:footnote w:type="continuationSeparator" w:id="0">
    <w:p w:rsidR="004F5EA9" w:rsidRDefault="004F5E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5F0F"/>
    <w:rsid w:val="00023515"/>
    <w:rsid w:val="00093E3A"/>
    <w:rsid w:val="000B6FD4"/>
    <w:rsid w:val="000E3193"/>
    <w:rsid w:val="000E691B"/>
    <w:rsid w:val="000F26ED"/>
    <w:rsid w:val="00110BFB"/>
    <w:rsid w:val="00134AAC"/>
    <w:rsid w:val="001A495C"/>
    <w:rsid w:val="001A75E9"/>
    <w:rsid w:val="001C3E47"/>
    <w:rsid w:val="001E02AD"/>
    <w:rsid w:val="001E393C"/>
    <w:rsid w:val="0021265E"/>
    <w:rsid w:val="00215E03"/>
    <w:rsid w:val="00224268"/>
    <w:rsid w:val="0022554A"/>
    <w:rsid w:val="00226A29"/>
    <w:rsid w:val="002552FD"/>
    <w:rsid w:val="002602FB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404D2C"/>
    <w:rsid w:val="004060E6"/>
    <w:rsid w:val="00407BEA"/>
    <w:rsid w:val="004243C8"/>
    <w:rsid w:val="0045419E"/>
    <w:rsid w:val="0045734B"/>
    <w:rsid w:val="0045778D"/>
    <w:rsid w:val="00465542"/>
    <w:rsid w:val="00472DF5"/>
    <w:rsid w:val="00495204"/>
    <w:rsid w:val="004A31B3"/>
    <w:rsid w:val="004A32C8"/>
    <w:rsid w:val="004E1263"/>
    <w:rsid w:val="004F5EA9"/>
    <w:rsid w:val="005044A6"/>
    <w:rsid w:val="00590F64"/>
    <w:rsid w:val="005923E5"/>
    <w:rsid w:val="005B567D"/>
    <w:rsid w:val="005D0CFC"/>
    <w:rsid w:val="005D19F4"/>
    <w:rsid w:val="005F254A"/>
    <w:rsid w:val="005F5B91"/>
    <w:rsid w:val="006149D3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457EB"/>
    <w:rsid w:val="00754BA5"/>
    <w:rsid w:val="007562C3"/>
    <w:rsid w:val="007C72F6"/>
    <w:rsid w:val="007F7FA0"/>
    <w:rsid w:val="00816966"/>
    <w:rsid w:val="00817D26"/>
    <w:rsid w:val="00821CD4"/>
    <w:rsid w:val="008423A7"/>
    <w:rsid w:val="008440CC"/>
    <w:rsid w:val="0089107E"/>
    <w:rsid w:val="00891604"/>
    <w:rsid w:val="008D225B"/>
    <w:rsid w:val="00921BF8"/>
    <w:rsid w:val="009367F9"/>
    <w:rsid w:val="009642BE"/>
    <w:rsid w:val="00976EE1"/>
    <w:rsid w:val="009872CC"/>
    <w:rsid w:val="009B10F1"/>
    <w:rsid w:val="009B368D"/>
    <w:rsid w:val="009C24D4"/>
    <w:rsid w:val="009E0429"/>
    <w:rsid w:val="009E2BE2"/>
    <w:rsid w:val="009F5211"/>
    <w:rsid w:val="00A13C96"/>
    <w:rsid w:val="00A42352"/>
    <w:rsid w:val="00A527E4"/>
    <w:rsid w:val="00A5640D"/>
    <w:rsid w:val="00A729D6"/>
    <w:rsid w:val="00A938BF"/>
    <w:rsid w:val="00AB7BC4"/>
    <w:rsid w:val="00AE23EB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B4552"/>
    <w:rsid w:val="00BC7FE6"/>
    <w:rsid w:val="00BE3709"/>
    <w:rsid w:val="00CB6CC8"/>
    <w:rsid w:val="00CC4C93"/>
    <w:rsid w:val="00D120D2"/>
    <w:rsid w:val="00D20D7C"/>
    <w:rsid w:val="00D26FCA"/>
    <w:rsid w:val="00D6407C"/>
    <w:rsid w:val="00D87AF7"/>
    <w:rsid w:val="00DA120C"/>
    <w:rsid w:val="00DC4BEF"/>
    <w:rsid w:val="00E10628"/>
    <w:rsid w:val="00E144CD"/>
    <w:rsid w:val="00E2292B"/>
    <w:rsid w:val="00EA6E28"/>
    <w:rsid w:val="00EF337F"/>
    <w:rsid w:val="00F0752A"/>
    <w:rsid w:val="00F378D0"/>
    <w:rsid w:val="00F76A7F"/>
    <w:rsid w:val="00F838E1"/>
    <w:rsid w:val="00F842DC"/>
    <w:rsid w:val="00F876FF"/>
    <w:rsid w:val="00F93A89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49DDAA3-3692-4B44-82ED-B1A02DDD6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1</TotalTime>
  <Pages>2</Pages>
  <Words>765</Words>
  <Characters>4366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5121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Ucheoma Nwaozuru</cp:lastModifiedBy>
  <cp:revision>2</cp:revision>
  <cp:lastPrinted>2007-10-15T12:39:00Z</cp:lastPrinted>
  <dcterms:created xsi:type="dcterms:W3CDTF">2019-09-18T16:34:00Z</dcterms:created>
  <dcterms:modified xsi:type="dcterms:W3CDTF">2019-09-18T16:34:00Z</dcterms:modified>
</cp:coreProperties>
</file>