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DB1" w:rsidRDefault="00AE0692">
      <w:pPr>
        <w:pStyle w:val="BodyText"/>
        <w:ind w:left="39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896112" cy="74980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112" cy="74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DB1" w:rsidRDefault="00AE0692">
      <w:pPr>
        <w:spacing w:before="79"/>
        <w:ind w:left="178"/>
        <w:rPr>
          <w:rFonts w:ascii="Times New Roman"/>
          <w:sz w:val="20"/>
        </w:rPr>
      </w:pPr>
      <w:r>
        <w:rPr>
          <w:rFonts w:ascii="Times New Roman"/>
          <w:w w:val="95"/>
          <w:sz w:val="20"/>
          <w:u w:val="single"/>
        </w:rPr>
        <w:t>THE UNIVERSITY OF</w:t>
      </w:r>
    </w:p>
    <w:p w:rsidR="003B2DB1" w:rsidRDefault="00AE0692">
      <w:pPr>
        <w:tabs>
          <w:tab w:val="left" w:pos="6071"/>
        </w:tabs>
        <w:spacing w:before="13"/>
        <w:ind w:left="170"/>
        <w:rPr>
          <w:sz w:val="23"/>
        </w:rPr>
      </w:pPr>
      <w:r>
        <w:rPr>
          <w:w w:val="105"/>
          <w:position w:val="4"/>
          <w:sz w:val="28"/>
        </w:rPr>
        <w:t>MELBOURNE</w:t>
      </w:r>
      <w:r>
        <w:rPr>
          <w:w w:val="105"/>
          <w:position w:val="4"/>
          <w:sz w:val="28"/>
        </w:rPr>
        <w:tab/>
      </w:r>
      <w:r>
        <w:rPr>
          <w:w w:val="105"/>
          <w:sz w:val="23"/>
        </w:rPr>
        <w:t>16</w:t>
      </w:r>
      <w:proofErr w:type="spellStart"/>
      <w:r>
        <w:rPr>
          <w:w w:val="105"/>
          <w:position w:val="8"/>
          <w:sz w:val="15"/>
        </w:rPr>
        <w:t>th</w:t>
      </w:r>
      <w:proofErr w:type="spellEnd"/>
      <w:r>
        <w:rPr>
          <w:w w:val="105"/>
          <w:sz w:val="23"/>
        </w:rPr>
        <w:t xml:space="preserve"> of July</w:t>
      </w:r>
      <w:r>
        <w:rPr>
          <w:spacing w:val="-41"/>
          <w:w w:val="105"/>
          <w:sz w:val="23"/>
        </w:rPr>
        <w:t xml:space="preserve"> </w:t>
      </w:r>
      <w:r>
        <w:rPr>
          <w:w w:val="105"/>
          <w:sz w:val="23"/>
        </w:rPr>
        <w:t>2019</w:t>
      </w:r>
    </w:p>
    <w:p w:rsidR="003B2DB1" w:rsidRDefault="003B2DB1">
      <w:pPr>
        <w:pStyle w:val="BodyText"/>
        <w:spacing w:before="6"/>
        <w:rPr>
          <w:sz w:val="44"/>
        </w:rPr>
      </w:pPr>
    </w:p>
    <w:p w:rsidR="003B2DB1" w:rsidRDefault="0012077C">
      <w:pPr>
        <w:pStyle w:val="BodyText"/>
        <w:rPr>
          <w:b/>
          <w:sz w:val="26"/>
        </w:rPr>
      </w:pPr>
      <w:r>
        <w:rPr>
          <w:b/>
          <w:sz w:val="26"/>
        </w:rPr>
        <w:t>To whom</w:t>
      </w:r>
      <w:r w:rsidR="002F6B91">
        <w:rPr>
          <w:b/>
          <w:sz w:val="26"/>
        </w:rPr>
        <w:t xml:space="preserve"> it may</w:t>
      </w:r>
      <w:r>
        <w:rPr>
          <w:b/>
          <w:sz w:val="26"/>
        </w:rPr>
        <w:t xml:space="preserve"> concern,</w:t>
      </w:r>
    </w:p>
    <w:p w:rsidR="00BE3CF7" w:rsidRDefault="00BE3CF7">
      <w:pPr>
        <w:pStyle w:val="BodyText"/>
        <w:rPr>
          <w:b/>
          <w:sz w:val="26"/>
        </w:rPr>
      </w:pPr>
    </w:p>
    <w:p w:rsidR="003B2DB1" w:rsidRDefault="003B2DB1">
      <w:pPr>
        <w:pStyle w:val="BodyText"/>
        <w:spacing w:before="3"/>
        <w:rPr>
          <w:b/>
          <w:sz w:val="22"/>
        </w:rPr>
      </w:pPr>
    </w:p>
    <w:p w:rsidR="003B2DB1" w:rsidRDefault="002F6B91" w:rsidP="002F6B91">
      <w:pPr>
        <w:pStyle w:val="BodyText"/>
        <w:spacing w:before="1" w:line="376" w:lineRule="auto"/>
        <w:ind w:left="112" w:right="118" w:firstLine="608"/>
        <w:jc w:val="both"/>
      </w:pPr>
      <w:r>
        <w:t>T</w:t>
      </w:r>
      <w:r w:rsidR="00BE3CF7">
        <w:t>he study title</w:t>
      </w:r>
      <w:r w:rsidR="00C56475">
        <w:t>d</w:t>
      </w:r>
      <w:r w:rsidR="00BE3CF7">
        <w:t xml:space="preserve"> </w:t>
      </w:r>
      <w:r w:rsidR="00AE0692" w:rsidRPr="00BE3CF7">
        <w:rPr>
          <w:i/>
        </w:rPr>
        <w:t>"Impact of point-of-care ultrasound on the hospital length of stay for internal medicine inpatients with cardiopulmonary diagnosis at admission. - Study protocol of a randomized controlled trial: the IMFCU-1 (Internal Medicine Focused Clinical Ultrasound) study</w:t>
      </w:r>
      <w:r w:rsidR="00AE0692">
        <w:t>"</w:t>
      </w:r>
      <w:r w:rsidR="00BE3CF7">
        <w:t xml:space="preserve"> does not have any </w:t>
      </w:r>
      <w:r>
        <w:t>external</w:t>
      </w:r>
      <w:r w:rsidR="00BE3CF7">
        <w:t xml:space="preserve"> funding</w:t>
      </w:r>
      <w:r>
        <w:t>.</w:t>
      </w:r>
    </w:p>
    <w:p w:rsidR="00BE3CF7" w:rsidRDefault="00BE3CF7">
      <w:pPr>
        <w:pStyle w:val="BodyText"/>
        <w:spacing w:before="1" w:line="376" w:lineRule="auto"/>
        <w:ind w:left="112" w:right="118" w:firstLine="729"/>
        <w:jc w:val="both"/>
      </w:pPr>
    </w:p>
    <w:p w:rsidR="00BE3CF7" w:rsidRDefault="002F6B91" w:rsidP="00BE3CF7">
      <w:pPr>
        <w:pStyle w:val="BodyText"/>
        <w:spacing w:before="1" w:line="376" w:lineRule="auto"/>
        <w:ind w:left="112" w:right="118" w:firstLine="729"/>
        <w:jc w:val="both"/>
      </w:pPr>
      <w:r>
        <w:t>The sponsor</w:t>
      </w:r>
      <w:r w:rsidR="00BE3CF7">
        <w:t xml:space="preserve"> </w:t>
      </w:r>
      <w:r>
        <w:t xml:space="preserve">of the study </w:t>
      </w:r>
      <w:r w:rsidR="00BE3CF7">
        <w:t xml:space="preserve">is the Royal Melbourne Hospital. The project is part of a PhD thesis, and it has been conducted with the support of the </w:t>
      </w:r>
      <w:r>
        <w:t>Department of Surgery</w:t>
      </w:r>
      <w:r w:rsidR="00BE3CF7">
        <w:t xml:space="preserve"> of the University of Melbourne,</w:t>
      </w:r>
      <w:r>
        <w:t xml:space="preserve"> that </w:t>
      </w:r>
      <w:r w:rsidR="00BE3CF7">
        <w:t>has supplied the ultrasound machines and the expert</w:t>
      </w:r>
      <w:r>
        <w:t>s</w:t>
      </w:r>
      <w:r w:rsidR="00BE3CF7">
        <w:t xml:space="preserve"> on this topic.</w:t>
      </w:r>
      <w:bookmarkStart w:id="0" w:name="_GoBack"/>
      <w:bookmarkEnd w:id="0"/>
    </w:p>
    <w:p w:rsidR="00BE3CF7" w:rsidRDefault="00BE3CF7" w:rsidP="00BE3CF7">
      <w:pPr>
        <w:pStyle w:val="BodyText"/>
        <w:spacing w:before="1" w:line="376" w:lineRule="auto"/>
        <w:ind w:left="112" w:right="118" w:firstLine="729"/>
        <w:jc w:val="both"/>
      </w:pPr>
    </w:p>
    <w:p w:rsidR="003B2DB1" w:rsidRDefault="00AE0692">
      <w:pPr>
        <w:pStyle w:val="BodyText"/>
        <w:spacing w:line="372" w:lineRule="auto"/>
        <w:ind w:left="832" w:right="1308" w:hanging="7"/>
      </w:pPr>
      <w:r>
        <w:t>Yours</w:t>
      </w:r>
      <w:r>
        <w:rPr>
          <w:spacing w:val="52"/>
        </w:rPr>
        <w:t xml:space="preserve"> </w:t>
      </w:r>
      <w:r>
        <w:t>sincerely,</w:t>
      </w:r>
    </w:p>
    <w:p w:rsidR="003B2DB1" w:rsidRDefault="003B2DB1">
      <w:pPr>
        <w:pStyle w:val="BodyText"/>
        <w:spacing w:before="7"/>
        <w:rPr>
          <w:sz w:val="36"/>
        </w:rPr>
      </w:pPr>
    </w:p>
    <w:p w:rsidR="003B2DB1" w:rsidRDefault="00AE0692">
      <w:pPr>
        <w:pStyle w:val="BodyText"/>
        <w:spacing w:before="1"/>
        <w:ind w:left="831"/>
      </w:pPr>
      <w:r>
        <w:rPr>
          <w:w w:val="105"/>
        </w:rPr>
        <w:t>Ximena Cid, corresponding author, on behalf of the other authors.</w:t>
      </w:r>
    </w:p>
    <w:p w:rsidR="003B2DB1" w:rsidRDefault="00AE0692">
      <w:pPr>
        <w:pStyle w:val="BodyText"/>
        <w:spacing w:before="10"/>
        <w:rPr>
          <w:sz w:val="19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2659380</wp:posOffset>
            </wp:positionH>
            <wp:positionV relativeFrom="paragraph">
              <wp:posOffset>284480</wp:posOffset>
            </wp:positionV>
            <wp:extent cx="1773936" cy="475488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36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DB1" w:rsidRDefault="00AE0692">
      <w:pPr>
        <w:spacing w:before="42" w:line="192" w:lineRule="exact"/>
        <w:ind w:left="1099"/>
        <w:rPr>
          <w:b/>
          <w:sz w:val="17"/>
        </w:rPr>
      </w:pPr>
      <w:r>
        <w:rPr>
          <w:b/>
          <w:sz w:val="17"/>
        </w:rPr>
        <w:t>Ximena Cid</w:t>
      </w:r>
    </w:p>
    <w:p w:rsidR="003B2DB1" w:rsidRDefault="00AE0692">
      <w:pPr>
        <w:spacing w:line="181" w:lineRule="exact"/>
        <w:ind w:left="1094"/>
        <w:rPr>
          <w:b/>
          <w:sz w:val="16"/>
        </w:rPr>
      </w:pPr>
      <w:r>
        <w:rPr>
          <w:b/>
          <w:w w:val="90"/>
          <w:sz w:val="16"/>
        </w:rPr>
        <w:t>PhD student at the University of Melbourne-Australia</w:t>
      </w:r>
    </w:p>
    <w:p w:rsidR="003B2DB1" w:rsidRDefault="00AE0692">
      <w:pPr>
        <w:spacing w:before="5"/>
        <w:ind w:left="1095"/>
        <w:rPr>
          <w:sz w:val="15"/>
        </w:rPr>
      </w:pPr>
      <w:r>
        <w:rPr>
          <w:w w:val="105"/>
          <w:sz w:val="15"/>
        </w:rPr>
        <w:t>T: +61 3 8344 5673</w:t>
      </w:r>
    </w:p>
    <w:p w:rsidR="003B2DB1" w:rsidRDefault="00AE0692">
      <w:pPr>
        <w:spacing w:before="14" w:line="170" w:lineRule="exact"/>
        <w:ind w:left="1095"/>
        <w:rPr>
          <w:sz w:val="15"/>
        </w:rPr>
      </w:pPr>
      <w:r>
        <w:rPr>
          <w:w w:val="105"/>
          <w:sz w:val="15"/>
        </w:rPr>
        <w:t>M: +61 455532676</w:t>
      </w:r>
    </w:p>
    <w:p w:rsidR="003B2DB1" w:rsidRDefault="00AE0692">
      <w:pPr>
        <w:spacing w:line="193" w:lineRule="exact"/>
        <w:ind w:left="1093"/>
        <w:rPr>
          <w:b/>
          <w:sz w:val="17"/>
        </w:rPr>
      </w:pPr>
      <w:r>
        <w:rPr>
          <w:b/>
          <w:w w:val="85"/>
          <w:sz w:val="17"/>
        </w:rPr>
        <w:t xml:space="preserve">E: </w:t>
      </w:r>
      <w:hyperlink r:id="rId6">
        <w:r>
          <w:rPr>
            <w:b/>
            <w:w w:val="85"/>
            <w:sz w:val="17"/>
          </w:rPr>
          <w:t>Ximena.cid@heartweb.com</w:t>
        </w:r>
      </w:hyperlink>
      <w:r w:rsidR="002F6B91">
        <w:rPr>
          <w:b/>
          <w:w w:val="85"/>
          <w:sz w:val="17"/>
        </w:rPr>
        <w:t xml:space="preserve"> / anaite.cid@gmail.com</w:t>
      </w:r>
    </w:p>
    <w:sectPr w:rsidR="003B2DB1">
      <w:type w:val="continuous"/>
      <w:pgSz w:w="11910" w:h="16850"/>
      <w:pgMar w:top="1540" w:right="16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2DB1"/>
    <w:rsid w:val="0012077C"/>
    <w:rsid w:val="002F6B91"/>
    <w:rsid w:val="003B2DB1"/>
    <w:rsid w:val="00AE0692"/>
    <w:rsid w:val="00BE3CF7"/>
    <w:rsid w:val="00C54BAD"/>
    <w:rsid w:val="00C5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B0664"/>
  <w15:docId w15:val="{8A1A95CF-9CB9-4E7A-9143-E3FAC9B1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mena.cid@heartweb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Ximena Cid Serra</cp:lastModifiedBy>
  <cp:revision>5</cp:revision>
  <dcterms:created xsi:type="dcterms:W3CDTF">2019-07-16T06:23:00Z</dcterms:created>
  <dcterms:modified xsi:type="dcterms:W3CDTF">2019-07-23T03:44:00Z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2019-07-16T00:00:00Z</vt:filetime>
  </property>
  <property fmtid="{D5CDD505-2E9C-101B-9397-08002B2CF9AE}" pid="3" name="Creator">
    <vt:lpwstr>ApeosPort-VI C2271</vt:lpwstr>
  </property>
  <property fmtid="{D5CDD505-2E9C-101B-9397-08002B2CF9AE}" pid="4" name="LastSaved">
    <vt:filetime>2019-07-16T00:00:00Z</vt:filetime>
  </property>
</Properties>
</file>