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1FE34F" w14:textId="77777777" w:rsidR="0043047B" w:rsidRPr="005D552F" w:rsidRDefault="0043047B" w:rsidP="00173BE9">
      <w:pPr>
        <w:spacing w:line="480" w:lineRule="auto"/>
        <w:outlineLvl w:val="0"/>
        <w:rPr>
          <w:rFonts w:ascii="Times New Roman" w:hAnsi="Times New Roman" w:cs="Times New Roman"/>
          <w:sz w:val="24"/>
        </w:rPr>
      </w:pPr>
      <w:r w:rsidRPr="005D552F">
        <w:rPr>
          <w:rFonts w:ascii="Times New Roman" w:hAnsi="Times New Roman" w:cs="Times New Roman"/>
          <w:sz w:val="24"/>
        </w:rPr>
        <w:t>Supplement</w:t>
      </w:r>
      <w:bookmarkStart w:id="0" w:name="_GoBack"/>
      <w:bookmarkEnd w:id="0"/>
      <w:r w:rsidR="00DB2607" w:rsidRPr="005D552F">
        <w:rPr>
          <w:rFonts w:ascii="Times New Roman" w:hAnsi="Times New Roman" w:cs="Times New Roman"/>
          <w:sz w:val="24"/>
        </w:rPr>
        <w:t>ary</w:t>
      </w:r>
      <w:r w:rsidRPr="005D552F">
        <w:rPr>
          <w:rFonts w:ascii="Times New Roman" w:hAnsi="Times New Roman" w:cs="Times New Roman"/>
          <w:sz w:val="24"/>
        </w:rPr>
        <w:t xml:space="preserve"> Table 1. Patient demographics before propensity</w:t>
      </w:r>
      <w:r w:rsidR="006D4478" w:rsidRPr="005D552F">
        <w:rPr>
          <w:rFonts w:ascii="Times New Roman" w:hAnsi="Times New Roman" w:cs="Times New Roman"/>
          <w:sz w:val="24"/>
        </w:rPr>
        <w:t xml:space="preserve"> </w:t>
      </w:r>
      <w:r w:rsidRPr="005D552F">
        <w:rPr>
          <w:rFonts w:ascii="Times New Roman" w:hAnsi="Times New Roman" w:cs="Times New Roman"/>
          <w:sz w:val="24"/>
        </w:rPr>
        <w:t>score matching</w:t>
      </w:r>
    </w:p>
    <w:tbl>
      <w:tblPr>
        <w:tblW w:w="903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00"/>
        <w:gridCol w:w="924"/>
        <w:gridCol w:w="2164"/>
        <w:gridCol w:w="1783"/>
        <w:gridCol w:w="1150"/>
        <w:gridCol w:w="1217"/>
      </w:tblGrid>
      <w:tr w:rsidR="0043047B" w:rsidRPr="005D552F" w14:paraId="7FFD8D37" w14:textId="77777777" w:rsidTr="005D552F">
        <w:trPr>
          <w:trHeight w:val="344"/>
        </w:trPr>
        <w:tc>
          <w:tcPr>
            <w:tcW w:w="2724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C600C6B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  <w:t>Characteristics</w:t>
            </w:r>
          </w:p>
        </w:tc>
        <w:tc>
          <w:tcPr>
            <w:tcW w:w="394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919A0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  <w:t>Reconstruction type</w:t>
            </w:r>
          </w:p>
        </w:tc>
        <w:tc>
          <w:tcPr>
            <w:tcW w:w="115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CE8D4CF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  <w:t>Total</w:t>
            </w:r>
          </w:p>
        </w:tc>
        <w:tc>
          <w:tcPr>
            <w:tcW w:w="121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B38E030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20"/>
              </w:rPr>
              <w:t>p-value</w:t>
            </w:r>
          </w:p>
        </w:tc>
      </w:tr>
      <w:tr w:rsidR="0043047B" w:rsidRPr="005D552F" w14:paraId="1184E374" w14:textId="77777777" w:rsidTr="005D552F">
        <w:trPr>
          <w:trHeight w:val="344"/>
        </w:trPr>
        <w:tc>
          <w:tcPr>
            <w:tcW w:w="2724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1F79E1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939329" w14:textId="4AE16DC6" w:rsidR="0043047B" w:rsidRPr="005D552F" w:rsidRDefault="000B1B6C" w:rsidP="00420A3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  <w:t>Implant*</w:t>
            </w:r>
            <w:r w:rsidR="00420A31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  <w:t xml:space="preserve"> (n=255</w:t>
            </w:r>
            <w:r w:rsidR="0043047B" w:rsidRPr="005D552F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  <w:t>)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8197B5" w14:textId="344807FE" w:rsidR="0043047B" w:rsidRPr="005D552F" w:rsidRDefault="0043047B" w:rsidP="00420A3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  <w:t>F</w:t>
            </w:r>
            <w:r w:rsidR="00420A31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  <w:t>lap (n=40</w:t>
            </w:r>
            <w:r w:rsidRPr="005D552F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  <w:t>9)</w:t>
            </w:r>
          </w:p>
        </w:tc>
        <w:tc>
          <w:tcPr>
            <w:tcW w:w="115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A5F8DB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</w:p>
        </w:tc>
        <w:tc>
          <w:tcPr>
            <w:tcW w:w="121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48DE4D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20"/>
              </w:rPr>
            </w:pPr>
          </w:p>
        </w:tc>
      </w:tr>
      <w:tr w:rsidR="0043047B" w:rsidRPr="005D552F" w14:paraId="708752E9" w14:textId="77777777" w:rsidTr="005D552F">
        <w:trPr>
          <w:trHeight w:val="344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168473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  <w:t>Age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4092B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Average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084D8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41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54495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45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4FA77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9AE7A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20"/>
              </w:rPr>
            </w:pPr>
          </w:p>
        </w:tc>
      </w:tr>
      <w:tr w:rsidR="0043047B" w:rsidRPr="005D552F" w14:paraId="66BC310A" w14:textId="77777777" w:rsidTr="005D552F">
        <w:trPr>
          <w:trHeight w:val="344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84B79F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515B9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SD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F0E34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8.68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0E358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7.15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E6395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F494E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20"/>
              </w:rPr>
            </w:pPr>
          </w:p>
        </w:tc>
      </w:tr>
      <w:tr w:rsidR="0043047B" w:rsidRPr="005D552F" w14:paraId="1E4E607F" w14:textId="77777777" w:rsidTr="005D552F">
        <w:trPr>
          <w:trHeight w:val="344"/>
        </w:trPr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B248A3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  <w:t>AJCC Stage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986A8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FB506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20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0606E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006BF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2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F9C5C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20"/>
              </w:rPr>
              <w:t>0.024</w:t>
            </w:r>
          </w:p>
        </w:tc>
      </w:tr>
      <w:tr w:rsidR="0043047B" w:rsidRPr="005D552F" w14:paraId="5400579F" w14:textId="77777777" w:rsidTr="005D552F">
        <w:trPr>
          <w:trHeight w:val="344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FD8B144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56254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0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A2E8C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53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8786B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79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06641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132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FAD18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</w:p>
        </w:tc>
      </w:tr>
      <w:tr w:rsidR="0043047B" w:rsidRPr="005D552F" w14:paraId="38A341C2" w14:textId="77777777" w:rsidTr="005D552F">
        <w:trPr>
          <w:trHeight w:val="344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C2E49CD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20B8D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I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1DE0A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100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FF9DB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118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10055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218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67214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</w:p>
        </w:tc>
      </w:tr>
      <w:tr w:rsidR="0043047B" w:rsidRPr="005D552F" w14:paraId="7A6FDB00" w14:textId="77777777" w:rsidTr="005D552F">
        <w:trPr>
          <w:trHeight w:val="344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A1E76CE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0BA0B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II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DFF7A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74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ED01A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150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234B0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224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C031B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</w:p>
        </w:tc>
      </w:tr>
      <w:tr w:rsidR="0043047B" w:rsidRPr="005D552F" w14:paraId="6D458358" w14:textId="77777777" w:rsidTr="005D552F">
        <w:trPr>
          <w:trHeight w:val="344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031980C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2C060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III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B0FAB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29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5096E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61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7B9F8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90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64658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</w:p>
        </w:tc>
      </w:tr>
      <w:tr w:rsidR="0043047B" w:rsidRPr="005D552F" w14:paraId="7689E88B" w14:textId="77777777" w:rsidTr="005D552F">
        <w:trPr>
          <w:trHeight w:val="344"/>
        </w:trPr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CCBDF5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  <w:t>Nuclear grade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02491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789DF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20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0F686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E233C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2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A8340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20"/>
              </w:rPr>
              <w:t>0.099</w:t>
            </w:r>
          </w:p>
        </w:tc>
      </w:tr>
      <w:tr w:rsidR="0043047B" w:rsidRPr="005D552F" w14:paraId="3DE0D293" w14:textId="77777777" w:rsidTr="005D552F">
        <w:trPr>
          <w:trHeight w:val="344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3AB027A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ABE09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1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9568E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4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6605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89EE4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12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458D6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</w:p>
        </w:tc>
      </w:tr>
      <w:tr w:rsidR="0043047B" w:rsidRPr="005D552F" w14:paraId="797C0CC4" w14:textId="77777777" w:rsidTr="005D552F">
        <w:trPr>
          <w:trHeight w:val="344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4FB1A28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758AE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2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1F7A1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102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D552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132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591F6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234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D8F37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</w:p>
        </w:tc>
      </w:tr>
      <w:tr w:rsidR="0043047B" w:rsidRPr="005D552F" w14:paraId="430B6EB5" w14:textId="77777777" w:rsidTr="005D552F">
        <w:trPr>
          <w:trHeight w:val="344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702A89A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AD6EA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3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3A6F9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95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981BC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181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2FCFC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276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03AC5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</w:p>
        </w:tc>
      </w:tr>
      <w:tr w:rsidR="0043047B" w:rsidRPr="005D552F" w14:paraId="1DF1AB99" w14:textId="77777777" w:rsidTr="005D552F">
        <w:trPr>
          <w:trHeight w:val="344"/>
        </w:trPr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A2F91C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  <w:t>Histologic grade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B7B78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C6B54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20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E7352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AE9BB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2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575B7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20"/>
              </w:rPr>
              <w:t>0.191</w:t>
            </w:r>
          </w:p>
        </w:tc>
      </w:tr>
      <w:tr w:rsidR="0043047B" w:rsidRPr="005D552F" w14:paraId="065215A0" w14:textId="77777777" w:rsidTr="005D552F">
        <w:trPr>
          <w:trHeight w:val="344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B50D650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A9919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1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02C59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17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22B1F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20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D2777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37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FECF5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</w:p>
        </w:tc>
      </w:tr>
      <w:tr w:rsidR="0043047B" w:rsidRPr="005D552F" w14:paraId="30464ECC" w14:textId="77777777" w:rsidTr="005D552F">
        <w:trPr>
          <w:trHeight w:val="344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6144B75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F810D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2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69661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104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3EC18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144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51AED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248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6D781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</w:p>
        </w:tc>
      </w:tr>
      <w:tr w:rsidR="0043047B" w:rsidRPr="005D552F" w14:paraId="1E9CB3F2" w14:textId="77777777" w:rsidTr="005D552F">
        <w:trPr>
          <w:trHeight w:val="344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449C745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E6FC4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3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299E7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75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71BBF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141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02649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216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98553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</w:p>
        </w:tc>
      </w:tr>
      <w:tr w:rsidR="0043047B" w:rsidRPr="005D552F" w14:paraId="0E45C43F" w14:textId="77777777" w:rsidTr="005D552F">
        <w:trPr>
          <w:trHeight w:val="344"/>
        </w:trPr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B008E0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  <w:t>ER status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181E6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1063C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20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8EFAE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FD5C8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2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91EF6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20"/>
              </w:rPr>
              <w:t>0.01</w:t>
            </w:r>
          </w:p>
        </w:tc>
      </w:tr>
      <w:tr w:rsidR="0043047B" w:rsidRPr="005D552F" w14:paraId="5B933A8F" w14:textId="77777777" w:rsidTr="005D552F">
        <w:trPr>
          <w:trHeight w:val="344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586688D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59D86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Negative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8EF47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49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04936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108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59553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157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E82F9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</w:p>
        </w:tc>
      </w:tr>
      <w:tr w:rsidR="0043047B" w:rsidRPr="005D552F" w14:paraId="5D2BEDAC" w14:textId="77777777" w:rsidTr="005D552F">
        <w:trPr>
          <w:trHeight w:val="344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A3A7151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A0372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Positive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31025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200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F2C4B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267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2EC59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467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1E787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</w:p>
        </w:tc>
      </w:tr>
      <w:tr w:rsidR="0043047B" w:rsidRPr="005D552F" w14:paraId="02E3735F" w14:textId="77777777" w:rsidTr="005D552F">
        <w:trPr>
          <w:trHeight w:val="344"/>
        </w:trPr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49D232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  <w:t>PR status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1CBE4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7A9E4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20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D7548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922BF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2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6E030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20"/>
              </w:rPr>
              <w:t>0.031</w:t>
            </w:r>
          </w:p>
        </w:tc>
      </w:tr>
      <w:tr w:rsidR="0043047B" w:rsidRPr="005D552F" w14:paraId="68042D26" w14:textId="77777777" w:rsidTr="005D552F">
        <w:trPr>
          <w:trHeight w:val="344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ACDC67F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4DED0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Negative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4B8E4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77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5C8E2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147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87FEF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224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0DB26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</w:p>
        </w:tc>
      </w:tr>
      <w:tr w:rsidR="0043047B" w:rsidRPr="005D552F" w14:paraId="3B25C65B" w14:textId="77777777" w:rsidTr="005D552F">
        <w:trPr>
          <w:trHeight w:val="344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344FDAC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4746C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Positive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30AE8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172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6558B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226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C7603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398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813A0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</w:p>
        </w:tc>
      </w:tr>
      <w:tr w:rsidR="0043047B" w:rsidRPr="005D552F" w14:paraId="72EA7955" w14:textId="77777777" w:rsidTr="005D552F">
        <w:trPr>
          <w:trHeight w:val="344"/>
        </w:trPr>
        <w:tc>
          <w:tcPr>
            <w:tcW w:w="18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14:paraId="333753D2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  <w:t>HER2 status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7730E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5E324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20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783B8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4E0B2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2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CBEA4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20"/>
              </w:rPr>
            </w:pPr>
          </w:p>
        </w:tc>
      </w:tr>
      <w:tr w:rsidR="0043047B" w:rsidRPr="005D552F" w14:paraId="6B8C09C1" w14:textId="77777777" w:rsidTr="005D552F">
        <w:trPr>
          <w:trHeight w:val="344"/>
        </w:trPr>
        <w:tc>
          <w:tcPr>
            <w:tcW w:w="18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83DB754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ED852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Negative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DB494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174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57618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294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058DF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468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E616B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</w:p>
        </w:tc>
      </w:tr>
      <w:tr w:rsidR="0043047B" w:rsidRPr="005D552F" w14:paraId="514E2124" w14:textId="77777777" w:rsidTr="005D552F">
        <w:trPr>
          <w:trHeight w:val="360"/>
        </w:trPr>
        <w:tc>
          <w:tcPr>
            <w:tcW w:w="18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65F20AE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759EE2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Positive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5D1EB0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57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F36EF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96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B1F01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kern w:val="0"/>
                <w:sz w:val="16"/>
                <w:szCs w:val="20"/>
              </w:rPr>
              <w:t>153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013B56" w14:textId="77777777" w:rsidR="0043047B" w:rsidRPr="005D552F" w:rsidRDefault="0043047B" w:rsidP="00DC36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20"/>
              </w:rPr>
            </w:pPr>
            <w:r w:rsidRPr="005D552F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</w:tbl>
    <w:p w14:paraId="3D5A462F" w14:textId="77777777" w:rsidR="00BF1851" w:rsidRPr="005D552F" w:rsidRDefault="0043047B" w:rsidP="00734286">
      <w:pPr>
        <w:spacing w:line="480" w:lineRule="auto"/>
        <w:rPr>
          <w:rFonts w:ascii="Times New Roman" w:hAnsi="Times New Roman" w:cs="Times New Roman"/>
        </w:rPr>
      </w:pPr>
      <w:r w:rsidRPr="005D552F">
        <w:rPr>
          <w:rFonts w:ascii="Times New Roman" w:hAnsi="Times New Roman" w:cs="Times New Roman"/>
        </w:rPr>
        <w:t>AJCC, American Joint Committee on Cancer; ER, estrogen receptor; PR, progesterone receptor; HER2, human epidermal growth factor receptor-2</w:t>
      </w:r>
    </w:p>
    <w:p w14:paraId="4B434653" w14:textId="77777777" w:rsidR="000B1B6C" w:rsidRPr="005D552F" w:rsidRDefault="000B1B6C" w:rsidP="00734286">
      <w:pPr>
        <w:spacing w:line="480" w:lineRule="auto"/>
        <w:rPr>
          <w:rFonts w:ascii="Times New Roman" w:hAnsi="Times New Roman" w:cs="Times New Roman"/>
        </w:rPr>
      </w:pPr>
      <w:r w:rsidRPr="005D552F">
        <w:rPr>
          <w:rFonts w:ascii="Times New Roman" w:hAnsi="Times New Roman" w:cs="Times New Roman"/>
        </w:rPr>
        <w:t>*Implant group includes patients who received reconstruction with tissue expander</w:t>
      </w:r>
    </w:p>
    <w:sectPr w:rsidR="000B1B6C" w:rsidRPr="005D552F" w:rsidSect="00AE6D7B">
      <w:headerReference w:type="default" r:id="rId7"/>
      <w:pgSz w:w="11906" w:h="16838"/>
      <w:pgMar w:top="1418" w:right="1418" w:bottom="1418" w:left="141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137F37" w14:textId="77777777" w:rsidR="00CF415D" w:rsidRDefault="00CF415D" w:rsidP="00BE41D6">
      <w:pPr>
        <w:spacing w:after="0" w:line="240" w:lineRule="auto"/>
      </w:pPr>
      <w:r>
        <w:separator/>
      </w:r>
    </w:p>
  </w:endnote>
  <w:endnote w:type="continuationSeparator" w:id="0">
    <w:p w14:paraId="5212CCD8" w14:textId="77777777" w:rsidR="00CF415D" w:rsidRDefault="00CF415D" w:rsidP="00BE41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9C4D29" w14:textId="77777777" w:rsidR="00CF415D" w:rsidRDefault="00CF415D" w:rsidP="00BE41D6">
      <w:pPr>
        <w:spacing w:after="0" w:line="240" w:lineRule="auto"/>
      </w:pPr>
      <w:r>
        <w:separator/>
      </w:r>
    </w:p>
  </w:footnote>
  <w:footnote w:type="continuationSeparator" w:id="0">
    <w:p w14:paraId="2C468520" w14:textId="77777777" w:rsidR="00CF415D" w:rsidRDefault="00CF415D" w:rsidP="00BE41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89446681"/>
      <w:docPartObj>
        <w:docPartGallery w:val="Page Numbers (Top of Page)"/>
        <w:docPartUnique/>
      </w:docPartObj>
    </w:sdtPr>
    <w:sdtEndPr/>
    <w:sdtContent>
      <w:p w14:paraId="7125DA27" w14:textId="7EB63F21" w:rsidR="00134D9C" w:rsidRDefault="00134D9C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20A31" w:rsidRPr="00420A31">
          <w:rPr>
            <w:noProof/>
            <w:lang w:val="ko-KR"/>
          </w:rPr>
          <w:t>1</w:t>
        </w:r>
        <w:r>
          <w:fldChar w:fldCharType="end"/>
        </w:r>
      </w:p>
    </w:sdtContent>
  </w:sdt>
  <w:p w14:paraId="542F0B1E" w14:textId="77777777" w:rsidR="00134D9C" w:rsidRDefault="00134D9C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716541"/>
    <w:multiLevelType w:val="hybridMultilevel"/>
    <w:tmpl w:val="B914BE7A"/>
    <w:lvl w:ilvl="0" w:tplc="6570F5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4C702C51"/>
    <w:multiLevelType w:val="hybridMultilevel"/>
    <w:tmpl w:val="CD945A1C"/>
    <w:lvl w:ilvl="0" w:tplc="A2BED3E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528C18F9"/>
    <w:multiLevelType w:val="hybridMultilevel"/>
    <w:tmpl w:val="386603D6"/>
    <w:lvl w:ilvl="0" w:tplc="461E741E">
      <w:start w:val="1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0" w:hanging="400"/>
      </w:pPr>
    </w:lvl>
    <w:lvl w:ilvl="2" w:tplc="0409001B" w:tentative="1">
      <w:start w:val="1"/>
      <w:numFmt w:val="lowerRoman"/>
      <w:lvlText w:val="%3."/>
      <w:lvlJc w:val="right"/>
      <w:pPr>
        <w:ind w:left="1300" w:hanging="400"/>
      </w:pPr>
    </w:lvl>
    <w:lvl w:ilvl="3" w:tplc="0409000F" w:tentative="1">
      <w:start w:val="1"/>
      <w:numFmt w:val="decimal"/>
      <w:lvlText w:val="%4."/>
      <w:lvlJc w:val="left"/>
      <w:pPr>
        <w:ind w:left="1700" w:hanging="400"/>
      </w:pPr>
    </w:lvl>
    <w:lvl w:ilvl="4" w:tplc="04090019" w:tentative="1">
      <w:start w:val="1"/>
      <w:numFmt w:val="upperLetter"/>
      <w:lvlText w:val="%5."/>
      <w:lvlJc w:val="left"/>
      <w:pPr>
        <w:ind w:left="2100" w:hanging="400"/>
      </w:pPr>
    </w:lvl>
    <w:lvl w:ilvl="5" w:tplc="0409001B" w:tentative="1">
      <w:start w:val="1"/>
      <w:numFmt w:val="lowerRoman"/>
      <w:lvlText w:val="%6."/>
      <w:lvlJc w:val="right"/>
      <w:pPr>
        <w:ind w:left="2500" w:hanging="400"/>
      </w:pPr>
    </w:lvl>
    <w:lvl w:ilvl="6" w:tplc="0409000F" w:tentative="1">
      <w:start w:val="1"/>
      <w:numFmt w:val="decimal"/>
      <w:lvlText w:val="%7."/>
      <w:lvlJc w:val="left"/>
      <w:pPr>
        <w:ind w:left="2900" w:hanging="400"/>
      </w:pPr>
    </w:lvl>
    <w:lvl w:ilvl="7" w:tplc="04090019" w:tentative="1">
      <w:start w:val="1"/>
      <w:numFmt w:val="upperLetter"/>
      <w:lvlText w:val="%8."/>
      <w:lvlJc w:val="left"/>
      <w:pPr>
        <w:ind w:left="3300" w:hanging="400"/>
      </w:pPr>
    </w:lvl>
    <w:lvl w:ilvl="8" w:tplc="0409001B" w:tentative="1">
      <w:start w:val="1"/>
      <w:numFmt w:val="lowerRoman"/>
      <w:lvlText w:val="%9."/>
      <w:lvlJc w:val="right"/>
      <w:pPr>
        <w:ind w:left="3700" w:hanging="400"/>
      </w:pPr>
    </w:lvl>
  </w:abstractNum>
  <w:abstractNum w:abstractNumId="3" w15:restartNumberingAfterBreak="0">
    <w:nsid w:val="552E16EA"/>
    <w:multiLevelType w:val="hybridMultilevel"/>
    <w:tmpl w:val="3EAA666E"/>
    <w:lvl w:ilvl="0" w:tplc="45FA1DBC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638F36A5"/>
    <w:multiLevelType w:val="hybridMultilevel"/>
    <w:tmpl w:val="895AAA44"/>
    <w:lvl w:ilvl="0" w:tplc="9E9435A6">
      <w:start w:val="1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900" w:hanging="400"/>
      </w:pPr>
    </w:lvl>
    <w:lvl w:ilvl="2" w:tplc="0409001B" w:tentative="1">
      <w:start w:val="1"/>
      <w:numFmt w:val="lowerRoman"/>
      <w:lvlText w:val="%3."/>
      <w:lvlJc w:val="right"/>
      <w:pPr>
        <w:ind w:left="1300" w:hanging="400"/>
      </w:pPr>
    </w:lvl>
    <w:lvl w:ilvl="3" w:tplc="0409000F" w:tentative="1">
      <w:start w:val="1"/>
      <w:numFmt w:val="decimal"/>
      <w:lvlText w:val="%4."/>
      <w:lvlJc w:val="left"/>
      <w:pPr>
        <w:ind w:left="1700" w:hanging="400"/>
      </w:pPr>
    </w:lvl>
    <w:lvl w:ilvl="4" w:tplc="04090019" w:tentative="1">
      <w:start w:val="1"/>
      <w:numFmt w:val="upperLetter"/>
      <w:lvlText w:val="%5."/>
      <w:lvlJc w:val="left"/>
      <w:pPr>
        <w:ind w:left="2100" w:hanging="400"/>
      </w:pPr>
    </w:lvl>
    <w:lvl w:ilvl="5" w:tplc="0409001B" w:tentative="1">
      <w:start w:val="1"/>
      <w:numFmt w:val="lowerRoman"/>
      <w:lvlText w:val="%6."/>
      <w:lvlJc w:val="right"/>
      <w:pPr>
        <w:ind w:left="2500" w:hanging="400"/>
      </w:pPr>
    </w:lvl>
    <w:lvl w:ilvl="6" w:tplc="0409000F" w:tentative="1">
      <w:start w:val="1"/>
      <w:numFmt w:val="decimal"/>
      <w:lvlText w:val="%7."/>
      <w:lvlJc w:val="left"/>
      <w:pPr>
        <w:ind w:left="2900" w:hanging="400"/>
      </w:pPr>
    </w:lvl>
    <w:lvl w:ilvl="7" w:tplc="04090019" w:tentative="1">
      <w:start w:val="1"/>
      <w:numFmt w:val="upperLetter"/>
      <w:lvlText w:val="%8."/>
      <w:lvlJc w:val="left"/>
      <w:pPr>
        <w:ind w:left="3300" w:hanging="400"/>
      </w:pPr>
    </w:lvl>
    <w:lvl w:ilvl="8" w:tplc="0409001B" w:tentative="1">
      <w:start w:val="1"/>
      <w:numFmt w:val="lowerRoman"/>
      <w:lvlText w:val="%9."/>
      <w:lvlJc w:val="right"/>
      <w:pPr>
        <w:ind w:left="3700" w:hanging="40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proofState w:spelling="clean" w:grammar="clean"/>
  <w:defaultTabStop w:val="800"/>
  <w:autoHyphenation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v2wvtrerkrxtxeeretm5rzr8p5w9sxx9v22f&quot;&gt;RN My EndNote Library&lt;record-ids&gt;&lt;item&gt;2&lt;/item&gt;&lt;item&gt;3&lt;/item&gt;&lt;item&gt;4&lt;/item&gt;&lt;item&gt;5&lt;/item&gt;&lt;/record-ids&gt;&lt;/item&gt;&lt;/Libraries&gt;"/>
  </w:docVars>
  <w:rsids>
    <w:rsidRoot w:val="008D0FC3"/>
    <w:rsid w:val="000002FA"/>
    <w:rsid w:val="000166D8"/>
    <w:rsid w:val="000278B8"/>
    <w:rsid w:val="00031A37"/>
    <w:rsid w:val="000373B7"/>
    <w:rsid w:val="000433E6"/>
    <w:rsid w:val="00046E77"/>
    <w:rsid w:val="000716F3"/>
    <w:rsid w:val="00080B3E"/>
    <w:rsid w:val="000872ED"/>
    <w:rsid w:val="00096CF0"/>
    <w:rsid w:val="000B1B6C"/>
    <w:rsid w:val="000C68F6"/>
    <w:rsid w:val="000D146C"/>
    <w:rsid w:val="000D23CF"/>
    <w:rsid w:val="000E090C"/>
    <w:rsid w:val="000E1147"/>
    <w:rsid w:val="000F1765"/>
    <w:rsid w:val="000F68F2"/>
    <w:rsid w:val="000F7015"/>
    <w:rsid w:val="00101796"/>
    <w:rsid w:val="00107917"/>
    <w:rsid w:val="00110A19"/>
    <w:rsid w:val="00116F3B"/>
    <w:rsid w:val="00121181"/>
    <w:rsid w:val="00134D9C"/>
    <w:rsid w:val="00136354"/>
    <w:rsid w:val="0016057A"/>
    <w:rsid w:val="00162060"/>
    <w:rsid w:val="0016780C"/>
    <w:rsid w:val="00171D60"/>
    <w:rsid w:val="00173BE9"/>
    <w:rsid w:val="00176817"/>
    <w:rsid w:val="001973D0"/>
    <w:rsid w:val="001A50BB"/>
    <w:rsid w:val="001A547A"/>
    <w:rsid w:val="001A6717"/>
    <w:rsid w:val="001C17F7"/>
    <w:rsid w:val="001D0978"/>
    <w:rsid w:val="001D4808"/>
    <w:rsid w:val="001F3541"/>
    <w:rsid w:val="0020497E"/>
    <w:rsid w:val="00211323"/>
    <w:rsid w:val="00212926"/>
    <w:rsid w:val="00221BF4"/>
    <w:rsid w:val="00221F3D"/>
    <w:rsid w:val="00232AD7"/>
    <w:rsid w:val="002459C5"/>
    <w:rsid w:val="00262735"/>
    <w:rsid w:val="00270A21"/>
    <w:rsid w:val="00285FA5"/>
    <w:rsid w:val="002954AE"/>
    <w:rsid w:val="002A3E5F"/>
    <w:rsid w:val="002A618B"/>
    <w:rsid w:val="002A7F5D"/>
    <w:rsid w:val="002B24C0"/>
    <w:rsid w:val="002B7036"/>
    <w:rsid w:val="002C26CB"/>
    <w:rsid w:val="002C594E"/>
    <w:rsid w:val="002D3827"/>
    <w:rsid w:val="002D483B"/>
    <w:rsid w:val="002E0DFE"/>
    <w:rsid w:val="002E38A3"/>
    <w:rsid w:val="002F59D8"/>
    <w:rsid w:val="002F790A"/>
    <w:rsid w:val="0030177D"/>
    <w:rsid w:val="003033B3"/>
    <w:rsid w:val="00311FBD"/>
    <w:rsid w:val="00320699"/>
    <w:rsid w:val="0032483F"/>
    <w:rsid w:val="00326F38"/>
    <w:rsid w:val="0036088E"/>
    <w:rsid w:val="0036663D"/>
    <w:rsid w:val="00397D13"/>
    <w:rsid w:val="003B542C"/>
    <w:rsid w:val="003C5BB6"/>
    <w:rsid w:val="003D2C42"/>
    <w:rsid w:val="003D4BD3"/>
    <w:rsid w:val="003D5F79"/>
    <w:rsid w:val="003D6B82"/>
    <w:rsid w:val="003E0FB1"/>
    <w:rsid w:val="003F0A82"/>
    <w:rsid w:val="003F63A5"/>
    <w:rsid w:val="004053B0"/>
    <w:rsid w:val="00406A2C"/>
    <w:rsid w:val="00410338"/>
    <w:rsid w:val="004108B7"/>
    <w:rsid w:val="0041720B"/>
    <w:rsid w:val="00420A31"/>
    <w:rsid w:val="004259E1"/>
    <w:rsid w:val="0043047B"/>
    <w:rsid w:val="0043696B"/>
    <w:rsid w:val="0044423B"/>
    <w:rsid w:val="00463A52"/>
    <w:rsid w:val="00490888"/>
    <w:rsid w:val="00495084"/>
    <w:rsid w:val="004A6811"/>
    <w:rsid w:val="004A6B88"/>
    <w:rsid w:val="004B18C4"/>
    <w:rsid w:val="004C500D"/>
    <w:rsid w:val="004C6800"/>
    <w:rsid w:val="004C7E1D"/>
    <w:rsid w:val="004D1E1E"/>
    <w:rsid w:val="004D53A5"/>
    <w:rsid w:val="004F3E6A"/>
    <w:rsid w:val="004F4BDE"/>
    <w:rsid w:val="00504D71"/>
    <w:rsid w:val="00507338"/>
    <w:rsid w:val="00507462"/>
    <w:rsid w:val="005106DA"/>
    <w:rsid w:val="00552719"/>
    <w:rsid w:val="005573FB"/>
    <w:rsid w:val="005755B1"/>
    <w:rsid w:val="005773C4"/>
    <w:rsid w:val="00581734"/>
    <w:rsid w:val="005910C9"/>
    <w:rsid w:val="005926DA"/>
    <w:rsid w:val="005A0806"/>
    <w:rsid w:val="005B0DB5"/>
    <w:rsid w:val="005B1E68"/>
    <w:rsid w:val="005B7F87"/>
    <w:rsid w:val="005D4F15"/>
    <w:rsid w:val="005D552F"/>
    <w:rsid w:val="005E0220"/>
    <w:rsid w:val="005E2D33"/>
    <w:rsid w:val="005E51C5"/>
    <w:rsid w:val="005F0EE1"/>
    <w:rsid w:val="005F7DD1"/>
    <w:rsid w:val="006044ED"/>
    <w:rsid w:val="00612E2B"/>
    <w:rsid w:val="00626657"/>
    <w:rsid w:val="00633A25"/>
    <w:rsid w:val="00657A74"/>
    <w:rsid w:val="00665CCF"/>
    <w:rsid w:val="00666932"/>
    <w:rsid w:val="00666AD5"/>
    <w:rsid w:val="00677C7B"/>
    <w:rsid w:val="00690AAF"/>
    <w:rsid w:val="00696F91"/>
    <w:rsid w:val="006A19FC"/>
    <w:rsid w:val="006A3353"/>
    <w:rsid w:val="006B1B19"/>
    <w:rsid w:val="006B4768"/>
    <w:rsid w:val="006B4E8C"/>
    <w:rsid w:val="006B5B4E"/>
    <w:rsid w:val="006D0AFD"/>
    <w:rsid w:val="006D15FF"/>
    <w:rsid w:val="006D4478"/>
    <w:rsid w:val="006E1B20"/>
    <w:rsid w:val="006E6BA1"/>
    <w:rsid w:val="006F2980"/>
    <w:rsid w:val="006F63C3"/>
    <w:rsid w:val="0071638D"/>
    <w:rsid w:val="00723037"/>
    <w:rsid w:val="00725310"/>
    <w:rsid w:val="007260DC"/>
    <w:rsid w:val="00734286"/>
    <w:rsid w:val="0074736F"/>
    <w:rsid w:val="00763A2A"/>
    <w:rsid w:val="007677E8"/>
    <w:rsid w:val="00773C5D"/>
    <w:rsid w:val="007777B9"/>
    <w:rsid w:val="00790B76"/>
    <w:rsid w:val="00793C2B"/>
    <w:rsid w:val="007A087F"/>
    <w:rsid w:val="007A0BA0"/>
    <w:rsid w:val="007A2309"/>
    <w:rsid w:val="007B0133"/>
    <w:rsid w:val="007B182D"/>
    <w:rsid w:val="007C39CB"/>
    <w:rsid w:val="007D1B87"/>
    <w:rsid w:val="007F0163"/>
    <w:rsid w:val="007F41A9"/>
    <w:rsid w:val="007F6069"/>
    <w:rsid w:val="007F7D02"/>
    <w:rsid w:val="0080482E"/>
    <w:rsid w:val="00804E77"/>
    <w:rsid w:val="0080785D"/>
    <w:rsid w:val="00813E9B"/>
    <w:rsid w:val="00817A66"/>
    <w:rsid w:val="0082016F"/>
    <w:rsid w:val="008211DA"/>
    <w:rsid w:val="00843009"/>
    <w:rsid w:val="0084722E"/>
    <w:rsid w:val="00847F5D"/>
    <w:rsid w:val="008520C9"/>
    <w:rsid w:val="00863EC8"/>
    <w:rsid w:val="00865851"/>
    <w:rsid w:val="00876498"/>
    <w:rsid w:val="0088265D"/>
    <w:rsid w:val="008918B7"/>
    <w:rsid w:val="008934D7"/>
    <w:rsid w:val="008949EA"/>
    <w:rsid w:val="008A2819"/>
    <w:rsid w:val="008B732A"/>
    <w:rsid w:val="008C01FA"/>
    <w:rsid w:val="008D0FC3"/>
    <w:rsid w:val="008E3522"/>
    <w:rsid w:val="008F0CAA"/>
    <w:rsid w:val="008F2A49"/>
    <w:rsid w:val="00916640"/>
    <w:rsid w:val="009315F1"/>
    <w:rsid w:val="0093162D"/>
    <w:rsid w:val="00946AB4"/>
    <w:rsid w:val="00946C69"/>
    <w:rsid w:val="0095220C"/>
    <w:rsid w:val="009609A1"/>
    <w:rsid w:val="00961AAD"/>
    <w:rsid w:val="009627B3"/>
    <w:rsid w:val="00965C33"/>
    <w:rsid w:val="009732B1"/>
    <w:rsid w:val="0098322A"/>
    <w:rsid w:val="009833BA"/>
    <w:rsid w:val="0098471C"/>
    <w:rsid w:val="0099115F"/>
    <w:rsid w:val="0099264F"/>
    <w:rsid w:val="0099708A"/>
    <w:rsid w:val="009A0FEB"/>
    <w:rsid w:val="009B0A03"/>
    <w:rsid w:val="009B327B"/>
    <w:rsid w:val="009C58D4"/>
    <w:rsid w:val="009C59CF"/>
    <w:rsid w:val="009D4B3B"/>
    <w:rsid w:val="009E3F91"/>
    <w:rsid w:val="00A0105E"/>
    <w:rsid w:val="00A048D6"/>
    <w:rsid w:val="00A0675B"/>
    <w:rsid w:val="00A06D68"/>
    <w:rsid w:val="00A13298"/>
    <w:rsid w:val="00A14595"/>
    <w:rsid w:val="00A1773A"/>
    <w:rsid w:val="00A2153F"/>
    <w:rsid w:val="00A239CE"/>
    <w:rsid w:val="00A33C3F"/>
    <w:rsid w:val="00A422B8"/>
    <w:rsid w:val="00A42E88"/>
    <w:rsid w:val="00A511A8"/>
    <w:rsid w:val="00A608DB"/>
    <w:rsid w:val="00A63AC0"/>
    <w:rsid w:val="00A66BDC"/>
    <w:rsid w:val="00A763B8"/>
    <w:rsid w:val="00A77298"/>
    <w:rsid w:val="00A80605"/>
    <w:rsid w:val="00A83AEB"/>
    <w:rsid w:val="00A87602"/>
    <w:rsid w:val="00A963CF"/>
    <w:rsid w:val="00AA4636"/>
    <w:rsid w:val="00AB4CBC"/>
    <w:rsid w:val="00AC25F1"/>
    <w:rsid w:val="00AE076B"/>
    <w:rsid w:val="00AE1847"/>
    <w:rsid w:val="00AE1EF8"/>
    <w:rsid w:val="00AE6D7B"/>
    <w:rsid w:val="00AF745F"/>
    <w:rsid w:val="00B05B16"/>
    <w:rsid w:val="00B130DB"/>
    <w:rsid w:val="00B137A0"/>
    <w:rsid w:val="00B21373"/>
    <w:rsid w:val="00B3116A"/>
    <w:rsid w:val="00B33A5F"/>
    <w:rsid w:val="00B61D0F"/>
    <w:rsid w:val="00B802F0"/>
    <w:rsid w:val="00B9207D"/>
    <w:rsid w:val="00BA65E3"/>
    <w:rsid w:val="00BA6729"/>
    <w:rsid w:val="00BB3FAE"/>
    <w:rsid w:val="00BC0D4F"/>
    <w:rsid w:val="00BD484D"/>
    <w:rsid w:val="00BE41D6"/>
    <w:rsid w:val="00BE4960"/>
    <w:rsid w:val="00BE619A"/>
    <w:rsid w:val="00BF1851"/>
    <w:rsid w:val="00BF3F2C"/>
    <w:rsid w:val="00BF4B44"/>
    <w:rsid w:val="00C0299B"/>
    <w:rsid w:val="00C02A0E"/>
    <w:rsid w:val="00C221D5"/>
    <w:rsid w:val="00C2367A"/>
    <w:rsid w:val="00C24950"/>
    <w:rsid w:val="00C24D94"/>
    <w:rsid w:val="00C51A81"/>
    <w:rsid w:val="00C51C0F"/>
    <w:rsid w:val="00C5553D"/>
    <w:rsid w:val="00C564C8"/>
    <w:rsid w:val="00C57A97"/>
    <w:rsid w:val="00C62017"/>
    <w:rsid w:val="00C6453C"/>
    <w:rsid w:val="00C65F3B"/>
    <w:rsid w:val="00C7686F"/>
    <w:rsid w:val="00C84F70"/>
    <w:rsid w:val="00C911F1"/>
    <w:rsid w:val="00C952EF"/>
    <w:rsid w:val="00CA1054"/>
    <w:rsid w:val="00CA4E10"/>
    <w:rsid w:val="00CC2783"/>
    <w:rsid w:val="00CD2319"/>
    <w:rsid w:val="00CE4319"/>
    <w:rsid w:val="00CF213A"/>
    <w:rsid w:val="00CF415D"/>
    <w:rsid w:val="00CF7E0D"/>
    <w:rsid w:val="00D04785"/>
    <w:rsid w:val="00D1216C"/>
    <w:rsid w:val="00D15B49"/>
    <w:rsid w:val="00D179BA"/>
    <w:rsid w:val="00D22FE1"/>
    <w:rsid w:val="00D41E8C"/>
    <w:rsid w:val="00D56B0D"/>
    <w:rsid w:val="00D56E1F"/>
    <w:rsid w:val="00D70488"/>
    <w:rsid w:val="00D92E0A"/>
    <w:rsid w:val="00DA4A36"/>
    <w:rsid w:val="00DA4C3F"/>
    <w:rsid w:val="00DB2607"/>
    <w:rsid w:val="00DB7B38"/>
    <w:rsid w:val="00DC36CA"/>
    <w:rsid w:val="00DC46C9"/>
    <w:rsid w:val="00DD17DD"/>
    <w:rsid w:val="00DD4190"/>
    <w:rsid w:val="00DE5D7A"/>
    <w:rsid w:val="00E01FAF"/>
    <w:rsid w:val="00E12226"/>
    <w:rsid w:val="00E128F1"/>
    <w:rsid w:val="00E14747"/>
    <w:rsid w:val="00E3002C"/>
    <w:rsid w:val="00E314C2"/>
    <w:rsid w:val="00E41E02"/>
    <w:rsid w:val="00E41E7C"/>
    <w:rsid w:val="00E53410"/>
    <w:rsid w:val="00E56F2E"/>
    <w:rsid w:val="00E60E96"/>
    <w:rsid w:val="00E6220E"/>
    <w:rsid w:val="00E64FD5"/>
    <w:rsid w:val="00E70921"/>
    <w:rsid w:val="00E70B7F"/>
    <w:rsid w:val="00E73F8A"/>
    <w:rsid w:val="00E8764C"/>
    <w:rsid w:val="00E905CA"/>
    <w:rsid w:val="00EA1FE3"/>
    <w:rsid w:val="00EA20E4"/>
    <w:rsid w:val="00EA41F1"/>
    <w:rsid w:val="00EA5029"/>
    <w:rsid w:val="00EA60A5"/>
    <w:rsid w:val="00EB5876"/>
    <w:rsid w:val="00EB709C"/>
    <w:rsid w:val="00ED40B3"/>
    <w:rsid w:val="00EE0955"/>
    <w:rsid w:val="00EF7958"/>
    <w:rsid w:val="00F02F1A"/>
    <w:rsid w:val="00F03DE0"/>
    <w:rsid w:val="00F04D12"/>
    <w:rsid w:val="00F1593B"/>
    <w:rsid w:val="00F256B3"/>
    <w:rsid w:val="00F27576"/>
    <w:rsid w:val="00F33127"/>
    <w:rsid w:val="00F345FA"/>
    <w:rsid w:val="00F348BD"/>
    <w:rsid w:val="00F34B23"/>
    <w:rsid w:val="00F45B6D"/>
    <w:rsid w:val="00F45EC2"/>
    <w:rsid w:val="00F600DA"/>
    <w:rsid w:val="00F61D69"/>
    <w:rsid w:val="00F63D8A"/>
    <w:rsid w:val="00F650EE"/>
    <w:rsid w:val="00F65989"/>
    <w:rsid w:val="00F65DAE"/>
    <w:rsid w:val="00F965C3"/>
    <w:rsid w:val="00FB040F"/>
    <w:rsid w:val="00FB2B3F"/>
    <w:rsid w:val="00FB4DD3"/>
    <w:rsid w:val="00FD2FA7"/>
    <w:rsid w:val="00FD3B18"/>
    <w:rsid w:val="00FD5E8F"/>
    <w:rsid w:val="00FD6340"/>
    <w:rsid w:val="00FE1F86"/>
    <w:rsid w:val="00FE368C"/>
    <w:rsid w:val="00FE5745"/>
    <w:rsid w:val="00FF1B19"/>
    <w:rsid w:val="00FF7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B69000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594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618B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BE41D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BE41D6"/>
  </w:style>
  <w:style w:type="paragraph" w:styleId="a5">
    <w:name w:val="footer"/>
    <w:basedOn w:val="a"/>
    <w:link w:val="Char0"/>
    <w:uiPriority w:val="99"/>
    <w:unhideWhenUsed/>
    <w:rsid w:val="00BE41D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BE41D6"/>
  </w:style>
  <w:style w:type="paragraph" w:customStyle="1" w:styleId="EndNoteBibliographyTitle">
    <w:name w:val="EndNote Bibliography Title"/>
    <w:basedOn w:val="a"/>
    <w:link w:val="EndNoteBibliographyTitleChar"/>
    <w:rsid w:val="007F6069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7F6069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7F6069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7F6069"/>
    <w:rPr>
      <w:rFonts w:ascii="맑은 고딕" w:eastAsia="맑은 고딕" w:hAnsi="맑은 고딕"/>
      <w:noProof/>
    </w:rPr>
  </w:style>
  <w:style w:type="character" w:styleId="a6">
    <w:name w:val="Hyperlink"/>
    <w:basedOn w:val="a0"/>
    <w:uiPriority w:val="99"/>
    <w:unhideWhenUsed/>
    <w:rsid w:val="007F6069"/>
    <w:rPr>
      <w:color w:val="0563C1" w:themeColor="hyperlink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7F6069"/>
    <w:rPr>
      <w:color w:val="808080"/>
      <w:shd w:val="clear" w:color="auto" w:fill="E6E6E6"/>
    </w:rPr>
  </w:style>
  <w:style w:type="character" w:styleId="a7">
    <w:name w:val="Emphasis"/>
    <w:basedOn w:val="a0"/>
    <w:uiPriority w:val="20"/>
    <w:qFormat/>
    <w:rsid w:val="000F1765"/>
    <w:rPr>
      <w:i/>
      <w:iCs/>
    </w:rPr>
  </w:style>
  <w:style w:type="character" w:customStyle="1" w:styleId="2">
    <w:name w:val="확인되지 않은 멘션2"/>
    <w:basedOn w:val="a0"/>
    <w:uiPriority w:val="99"/>
    <w:semiHidden/>
    <w:unhideWhenUsed/>
    <w:rsid w:val="002A3E5F"/>
    <w:rPr>
      <w:color w:val="808080"/>
      <w:shd w:val="clear" w:color="auto" w:fill="E6E6E6"/>
    </w:rPr>
  </w:style>
  <w:style w:type="character" w:customStyle="1" w:styleId="3">
    <w:name w:val="확인되지 않은 멘션3"/>
    <w:basedOn w:val="a0"/>
    <w:uiPriority w:val="99"/>
    <w:semiHidden/>
    <w:unhideWhenUsed/>
    <w:rsid w:val="00876498"/>
    <w:rPr>
      <w:color w:val="808080"/>
      <w:shd w:val="clear" w:color="auto" w:fill="E6E6E6"/>
    </w:rPr>
  </w:style>
  <w:style w:type="character" w:styleId="a8">
    <w:name w:val="annotation reference"/>
    <w:basedOn w:val="a0"/>
    <w:uiPriority w:val="99"/>
    <w:semiHidden/>
    <w:unhideWhenUsed/>
    <w:rsid w:val="00DA4A36"/>
    <w:rPr>
      <w:sz w:val="18"/>
      <w:szCs w:val="18"/>
    </w:rPr>
  </w:style>
  <w:style w:type="paragraph" w:styleId="a9">
    <w:name w:val="annotation text"/>
    <w:basedOn w:val="a"/>
    <w:link w:val="Char1"/>
    <w:uiPriority w:val="99"/>
    <w:semiHidden/>
    <w:unhideWhenUsed/>
    <w:rsid w:val="00DA4A36"/>
    <w:pPr>
      <w:jc w:val="left"/>
    </w:pPr>
  </w:style>
  <w:style w:type="character" w:customStyle="1" w:styleId="Char1">
    <w:name w:val="메모 텍스트 Char"/>
    <w:basedOn w:val="a0"/>
    <w:link w:val="a9"/>
    <w:uiPriority w:val="99"/>
    <w:semiHidden/>
    <w:rsid w:val="00DA4A36"/>
  </w:style>
  <w:style w:type="paragraph" w:styleId="aa">
    <w:name w:val="annotation subject"/>
    <w:basedOn w:val="a9"/>
    <w:next w:val="a9"/>
    <w:link w:val="Char2"/>
    <w:uiPriority w:val="99"/>
    <w:semiHidden/>
    <w:unhideWhenUsed/>
    <w:rsid w:val="00DA4A36"/>
    <w:rPr>
      <w:b/>
      <w:bCs/>
    </w:rPr>
  </w:style>
  <w:style w:type="character" w:customStyle="1" w:styleId="Char2">
    <w:name w:val="메모 주제 Char"/>
    <w:basedOn w:val="Char1"/>
    <w:link w:val="aa"/>
    <w:uiPriority w:val="99"/>
    <w:semiHidden/>
    <w:rsid w:val="00DA4A36"/>
    <w:rPr>
      <w:b/>
      <w:bCs/>
    </w:rPr>
  </w:style>
  <w:style w:type="paragraph" w:styleId="ab">
    <w:name w:val="Balloon Text"/>
    <w:basedOn w:val="a"/>
    <w:link w:val="Char3"/>
    <w:uiPriority w:val="99"/>
    <w:semiHidden/>
    <w:unhideWhenUsed/>
    <w:rsid w:val="00DA4A3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b"/>
    <w:uiPriority w:val="99"/>
    <w:semiHidden/>
    <w:rsid w:val="00DA4A36"/>
    <w:rPr>
      <w:rFonts w:asciiTheme="majorHAnsi" w:eastAsiaTheme="majorEastAsia" w:hAnsiTheme="majorHAnsi" w:cstheme="majorBidi"/>
      <w:sz w:val="18"/>
      <w:szCs w:val="18"/>
    </w:rPr>
  </w:style>
  <w:style w:type="character" w:customStyle="1" w:styleId="4">
    <w:name w:val="확인되지 않은 멘션4"/>
    <w:basedOn w:val="a0"/>
    <w:uiPriority w:val="99"/>
    <w:semiHidden/>
    <w:unhideWhenUsed/>
    <w:rsid w:val="00116F3B"/>
    <w:rPr>
      <w:color w:val="808080"/>
      <w:shd w:val="clear" w:color="auto" w:fill="E6E6E6"/>
    </w:rPr>
  </w:style>
  <w:style w:type="paragraph" w:styleId="ac">
    <w:name w:val="No Spacing"/>
    <w:uiPriority w:val="1"/>
    <w:qFormat/>
    <w:rsid w:val="00666932"/>
    <w:pPr>
      <w:widowControl w:val="0"/>
      <w:wordWrap w:val="0"/>
      <w:autoSpaceDE w:val="0"/>
      <w:autoSpaceDN w:val="0"/>
      <w:spacing w:after="0" w:line="240" w:lineRule="auto"/>
    </w:pPr>
  </w:style>
  <w:style w:type="paragraph" w:styleId="ad">
    <w:name w:val="Revision"/>
    <w:hidden/>
    <w:uiPriority w:val="99"/>
    <w:semiHidden/>
    <w:rsid w:val="00173BE9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92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76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6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5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1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2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26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0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37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2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2018-03-05T13:32:00Z</dcterms:created>
  <dcterms:modified xsi:type="dcterms:W3CDTF">2019-02-08T00:34:00Z</dcterms:modified>
</cp:coreProperties>
</file>